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1"/>
        <w:tblW w:w="9605" w:type="dxa"/>
        <w:tblInd w:w="-34" w:type="dxa"/>
        <w:tblLook w:val="04A0" w:firstRow="1" w:lastRow="0" w:firstColumn="1" w:lastColumn="0" w:noHBand="0" w:noVBand="1"/>
      </w:tblPr>
      <w:tblGrid>
        <w:gridCol w:w="5875"/>
        <w:gridCol w:w="3730"/>
      </w:tblGrid>
      <w:tr w:rsidR="00A16B2D" w:rsidRPr="00A16B2D" w:rsidTr="001A465B">
        <w:trPr>
          <w:trHeight w:val="134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3829" w:rsidRDefault="00A43829" w:rsidP="00A43829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704850" cy="866775"/>
                  <wp:effectExtent l="0" t="0" r="0" b="9525"/>
                  <wp:docPr id="2" name="Рисунок 2" descr="Гер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43829" w:rsidRDefault="00A43829" w:rsidP="00A43829">
            <w:pPr>
              <w:pStyle w:val="a7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ГЛАВА</w:t>
            </w:r>
          </w:p>
          <w:p w:rsidR="00A43829" w:rsidRDefault="00A43829" w:rsidP="00A43829">
            <w:pPr>
              <w:pStyle w:val="a7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ТЕЙКОВСКОГО МУНИЦИПАЛЬНОГО РАЙОНА</w:t>
            </w:r>
          </w:p>
          <w:p w:rsidR="00A43829" w:rsidRDefault="00A43829" w:rsidP="00A43829">
            <w:pPr>
              <w:pStyle w:val="a7"/>
              <w:rPr>
                <w:sz w:val="32"/>
                <w:szCs w:val="32"/>
              </w:rPr>
            </w:pPr>
            <w:r>
              <w:rPr>
                <w:sz w:val="36"/>
                <w:szCs w:val="36"/>
              </w:rPr>
              <w:t>ИВАНОВСКОЙ ОБЛАСТИ</w:t>
            </w:r>
          </w:p>
          <w:p w:rsidR="00A43829" w:rsidRDefault="00A43829" w:rsidP="00A43829">
            <w:pPr>
              <w:pStyle w:val="a7"/>
              <w:rPr>
                <w:b w:val="0"/>
                <w:bCs/>
                <w:sz w:val="16"/>
                <w:szCs w:val="16"/>
              </w:rPr>
            </w:pPr>
            <w:r>
              <w:rPr>
                <w:b w:val="0"/>
                <w:bCs/>
                <w:sz w:val="16"/>
                <w:szCs w:val="16"/>
              </w:rPr>
              <w:t>____________________________________________________________________________________________________________________</w:t>
            </w:r>
          </w:p>
          <w:p w:rsidR="00A43829" w:rsidRDefault="00A43829" w:rsidP="00A43829">
            <w:pPr>
              <w:pStyle w:val="a7"/>
            </w:pPr>
          </w:p>
          <w:p w:rsidR="00A43829" w:rsidRDefault="00A43829" w:rsidP="00A43829">
            <w:pPr>
              <w:pStyle w:val="a7"/>
            </w:pPr>
          </w:p>
          <w:p w:rsidR="00A43829" w:rsidRDefault="00A43829" w:rsidP="00A43829">
            <w:pPr>
              <w:pStyle w:val="a7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 ПОСТАНОВЛЕНИЕ</w:t>
            </w:r>
          </w:p>
          <w:p w:rsidR="00A43829" w:rsidRDefault="00A43829" w:rsidP="00A43829">
            <w:pPr>
              <w:pStyle w:val="1"/>
              <w:jc w:val="center"/>
              <w:outlineLvl w:val="0"/>
            </w:pPr>
          </w:p>
          <w:p w:rsidR="00A43829" w:rsidRDefault="00A43829" w:rsidP="00A43829"/>
          <w:p w:rsidR="00A43829" w:rsidRDefault="00870212" w:rsidP="00A43829">
            <w:pPr>
              <w:pStyle w:val="1"/>
              <w:jc w:val="center"/>
              <w:outlineLvl w:val="0"/>
            </w:pPr>
            <w:r>
              <w:t xml:space="preserve">от  </w:t>
            </w:r>
            <w:r w:rsidR="006C6783">
              <w:t>17.08.2020</w:t>
            </w:r>
            <w:r w:rsidR="0000163D">
              <w:t xml:space="preserve"> №</w:t>
            </w:r>
            <w:r w:rsidR="00A43829">
              <w:t xml:space="preserve"> </w:t>
            </w:r>
            <w:r w:rsidR="006C6783">
              <w:t>12</w:t>
            </w:r>
            <w:bookmarkStart w:id="0" w:name="_GoBack"/>
            <w:bookmarkEnd w:id="0"/>
            <w:r>
              <w:t xml:space="preserve"> </w:t>
            </w:r>
            <w:r w:rsidR="00A43829">
              <w:t xml:space="preserve">          </w:t>
            </w:r>
          </w:p>
          <w:p w:rsidR="00A43829" w:rsidRDefault="00A43829" w:rsidP="00A43829">
            <w:pPr>
              <w:pStyle w:val="1"/>
              <w:jc w:val="center"/>
              <w:outlineLvl w:val="0"/>
            </w:pPr>
            <w:r>
              <w:t>г.Тейково</w:t>
            </w:r>
          </w:p>
          <w:p w:rsidR="006D605E" w:rsidRDefault="006D605E" w:rsidP="006D605E">
            <w:pPr>
              <w:pStyle w:val="ConsPlusNormal"/>
              <w:jc w:val="both"/>
            </w:pPr>
          </w:p>
          <w:p w:rsidR="006D605E" w:rsidRDefault="006D605E" w:rsidP="006D605E">
            <w:pPr>
              <w:pStyle w:val="ConsPlusNormal"/>
              <w:jc w:val="both"/>
            </w:pPr>
          </w:p>
          <w:p w:rsidR="00A16B2D" w:rsidRPr="001A465B" w:rsidRDefault="00A16B2D" w:rsidP="00483FC4">
            <w:pPr>
              <w:widowControl w:val="0"/>
              <w:spacing w:line="298" w:lineRule="exact"/>
              <w:ind w:left="2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A465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О создании согласительной комиссии по </w:t>
            </w:r>
            <w:r w:rsidR="005263FA" w:rsidRPr="001A465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урегулированию разногласий</w:t>
            </w:r>
            <w:r w:rsidR="006D605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, послуживших основанием для подготовки сводного заключения об отказе в согласовании </w:t>
            </w:r>
            <w:r w:rsidRPr="001A465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проект</w:t>
            </w:r>
            <w:r w:rsidR="006D605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а</w:t>
            </w:r>
            <w:r w:rsidR="001B3AAE" w:rsidRPr="001A465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E82696" w:rsidRPr="001A465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235A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внесения изменений в </w:t>
            </w:r>
            <w:r w:rsidR="008702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</w:t>
            </w:r>
            <w:r w:rsidR="001B3AAE" w:rsidRPr="001A465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енеральн</w:t>
            </w:r>
            <w:r w:rsidR="00235A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ый</w:t>
            </w:r>
            <w:r w:rsidR="00E82696" w:rsidRPr="001A465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1B3AAE" w:rsidRPr="001A465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план</w:t>
            </w:r>
            <w:r w:rsidR="00235A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483FC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Морозовского</w:t>
            </w:r>
            <w:r w:rsidR="008702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235A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сельского поселения Тейковского муниципального района </w:t>
            </w:r>
            <w:r w:rsidRPr="001A465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235A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Ивановской области</w:t>
            </w:r>
          </w:p>
        </w:tc>
      </w:tr>
      <w:tr w:rsidR="00A16B2D" w:rsidRPr="00A16B2D" w:rsidTr="001A465B">
        <w:trPr>
          <w:trHeight w:val="134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6B2D" w:rsidRDefault="00A16B2D" w:rsidP="00A16B2D">
            <w:pPr>
              <w:rPr>
                <w:rFonts w:ascii="Times New Roman" w:eastAsia="Calibri" w:hAnsi="Times New Roman" w:cs="Times New Roman"/>
                <w:sz w:val="14"/>
                <w:szCs w:val="28"/>
              </w:rPr>
            </w:pPr>
          </w:p>
          <w:p w:rsidR="00E94808" w:rsidRDefault="00E94808" w:rsidP="00A16B2D">
            <w:pPr>
              <w:rPr>
                <w:rFonts w:ascii="Times New Roman" w:eastAsia="Calibri" w:hAnsi="Times New Roman" w:cs="Times New Roman"/>
                <w:sz w:val="14"/>
                <w:szCs w:val="28"/>
              </w:rPr>
            </w:pPr>
          </w:p>
          <w:p w:rsidR="00E94808" w:rsidRPr="00A16B2D" w:rsidRDefault="00E94808" w:rsidP="00A16B2D">
            <w:pPr>
              <w:rPr>
                <w:rFonts w:ascii="Times New Roman" w:eastAsia="Calibri" w:hAnsi="Times New Roman" w:cs="Times New Roman"/>
                <w:sz w:val="14"/>
                <w:szCs w:val="28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Cs w:val="28"/>
              </w:rPr>
            </w:pPr>
          </w:p>
        </w:tc>
      </w:tr>
      <w:tr w:rsidR="00A16B2D" w:rsidRPr="00A16B2D" w:rsidTr="001A465B">
        <w:trPr>
          <w:trHeight w:val="134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5A35" w:rsidRDefault="006D605E" w:rsidP="006D605E">
            <w:pPr>
              <w:pStyle w:val="ConsPlusNormal"/>
              <w:ind w:firstLine="5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В целях урегулирования разногласий, послуживших основанием для подготовки сводного заключения об отказе в согласовании проекта внесения изменений в Генеральный план </w:t>
            </w:r>
            <w:r w:rsidR="00483FC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Морозовского</w:t>
            </w:r>
            <w:r w:rsidR="0087021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6D605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сельского поселения Тейковского муниципального района  Ивановской области,</w:t>
            </w: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 руководствуясь статьей 25 Градостроительного кодекса Российской Федерации, статьей 16 Федерального закона от 06.10.2003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 131-ФЗ "Об общих принципах организации местного самоуправления в Российской Федерации"</w:t>
            </w:r>
            <w:r w:rsidR="00A16B2D" w:rsidRPr="00A16B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235A35" w:rsidRDefault="00235A35" w:rsidP="00235A35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35A35" w:rsidRDefault="00235A35" w:rsidP="006D605E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235A35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постановля</w:t>
            </w:r>
            <w:r w:rsidR="00D363ED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Ю</w:t>
            </w:r>
            <w:r w:rsidRPr="00235A35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:</w:t>
            </w:r>
          </w:p>
          <w:p w:rsidR="00D414BD" w:rsidRPr="006D605E" w:rsidRDefault="00D414BD" w:rsidP="006D605E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</w:p>
          <w:p w:rsidR="006D605E" w:rsidRPr="006D605E" w:rsidRDefault="006D605E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1. Создать согласительную комиссию по урегулированию разногласий, послуживших основанием для подготовки сводного заключения об отказе в согласовании проекта внесения изменений в Генеральный план </w:t>
            </w:r>
            <w:r w:rsidR="00CD30C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Морозовского</w:t>
            </w:r>
            <w:r w:rsidR="00870212" w:rsidRPr="006D605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6D605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сельского поселения Тейковского муниципального района  Ивановской области</w:t>
            </w: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 (далее </w:t>
            </w:r>
            <w:r w:rsidR="00E36B5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6B5D">
              <w:rPr>
                <w:rFonts w:ascii="Times New Roman" w:hAnsi="Times New Roman" w:cs="Times New Roman"/>
                <w:sz w:val="28"/>
                <w:szCs w:val="28"/>
              </w:rPr>
              <w:t>Согласительная к</w:t>
            </w: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>омиссия).</w:t>
            </w:r>
          </w:p>
          <w:p w:rsidR="006D605E" w:rsidRPr="006D605E" w:rsidRDefault="006D605E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>2. Утвердить:</w:t>
            </w:r>
          </w:p>
          <w:p w:rsidR="006D605E" w:rsidRPr="006D605E" w:rsidRDefault="006D605E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2.1. Положение о </w:t>
            </w:r>
            <w:r w:rsidR="001D7BC0">
              <w:rPr>
                <w:rFonts w:ascii="Times New Roman" w:hAnsi="Times New Roman" w:cs="Times New Roman"/>
                <w:sz w:val="28"/>
                <w:szCs w:val="28"/>
              </w:rPr>
              <w:t>Согласительной к</w:t>
            </w: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омиссии (приложение </w:t>
            </w:r>
            <w:r w:rsidR="00D414B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 1).</w:t>
            </w:r>
          </w:p>
          <w:p w:rsidR="006D605E" w:rsidRPr="006D605E" w:rsidRDefault="006D605E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2.2. Состав </w:t>
            </w:r>
            <w:r w:rsidR="001D7BC0">
              <w:rPr>
                <w:rFonts w:ascii="Times New Roman" w:hAnsi="Times New Roman" w:cs="Times New Roman"/>
                <w:sz w:val="28"/>
                <w:szCs w:val="28"/>
              </w:rPr>
              <w:t>Согласительной к</w:t>
            </w: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омиссии (приложение </w:t>
            </w:r>
            <w:r w:rsidR="00D414B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 2).</w:t>
            </w:r>
          </w:p>
          <w:p w:rsidR="00D414BD" w:rsidRDefault="002D4BBD" w:rsidP="002D4BBD">
            <w:pPr>
              <w:spacing w:line="10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6D605E" w:rsidRPr="006D605E">
              <w:rPr>
                <w:rFonts w:ascii="Times New Roman" w:hAnsi="Times New Roman" w:cs="Times New Roman"/>
                <w:sz w:val="28"/>
                <w:szCs w:val="28"/>
              </w:rPr>
              <w:t>3. О</w:t>
            </w:r>
            <w:r w:rsidR="006D605E" w:rsidRPr="006D60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публиковать настоящее постановление в соответствии с Уставом Тейковского муниципального района и разместить на официальном сайте Тейковского муниципального района.</w:t>
            </w:r>
          </w:p>
          <w:p w:rsidR="00EE697B" w:rsidRPr="00D414BD" w:rsidRDefault="006D605E" w:rsidP="00D414BD">
            <w:pPr>
              <w:spacing w:line="100" w:lineRule="atLeast"/>
              <w:ind w:firstLine="60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605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</w:t>
            </w:r>
            <w:r w:rsidR="00A16B2D" w:rsidRPr="006D605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="00EE697B"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исполнением настоящего постановления возложить на </w:t>
            </w:r>
            <w:r w:rsidR="00B01875" w:rsidRPr="006D605E">
              <w:rPr>
                <w:rFonts w:ascii="Times New Roman" w:hAnsi="Times New Roman" w:cs="Times New Roman"/>
                <w:sz w:val="28"/>
                <w:szCs w:val="28"/>
              </w:rPr>
              <w:t>заместителя главы администрации, начальниик</w:t>
            </w: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01875"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координации жилищно-коммунального, дорожного хозяйства и градостроительства </w:t>
            </w:r>
            <w:r w:rsidR="00EE697B"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3FC4">
              <w:rPr>
                <w:rFonts w:ascii="Times New Roman" w:hAnsi="Times New Roman" w:cs="Times New Roman"/>
                <w:sz w:val="28"/>
                <w:szCs w:val="28"/>
              </w:rPr>
              <w:t>Полозова Б.Г</w:t>
            </w:r>
            <w:r w:rsidR="00B01875" w:rsidRPr="006D60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16B2D" w:rsidRPr="00A16B2D" w:rsidRDefault="00A16B2D" w:rsidP="00A16B2D">
            <w:pPr>
              <w:ind w:firstLine="72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D605E" w:rsidRPr="00A16B2D" w:rsidTr="001A465B">
        <w:trPr>
          <w:trHeight w:val="134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605E" w:rsidRPr="006D605E" w:rsidRDefault="006D605E" w:rsidP="006D605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05E" w:rsidRPr="00A16B2D" w:rsidTr="001A465B">
        <w:trPr>
          <w:trHeight w:val="134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605E" w:rsidRPr="006D605E" w:rsidRDefault="006D605E" w:rsidP="006D605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6B2D" w:rsidRPr="00A16B2D" w:rsidTr="001A465B">
        <w:trPr>
          <w:trHeight w:val="134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102C" w:rsidRPr="00A16B2D" w:rsidRDefault="0021102C" w:rsidP="00A16B2D">
            <w:pPr>
              <w:rPr>
                <w:rFonts w:ascii="Times New Roman" w:eastAsia="Calibri" w:hAnsi="Times New Roman" w:cs="Times New Roman"/>
                <w:sz w:val="12"/>
                <w:szCs w:val="28"/>
              </w:rPr>
            </w:pPr>
          </w:p>
          <w:p w:rsidR="00235A35" w:rsidRPr="0099403D" w:rsidRDefault="00483FC4" w:rsidP="00235A3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  <w:r w:rsidR="00870212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лав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  <w:r w:rsidR="00235A35" w:rsidRPr="0099403D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Тейковского </w:t>
            </w:r>
          </w:p>
          <w:p w:rsidR="00235A35" w:rsidRPr="00302CC6" w:rsidRDefault="00235A35" w:rsidP="00235A3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99403D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муниципального района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    </w:t>
            </w:r>
            <w:r w:rsidRPr="0099403D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  </w:t>
            </w:r>
            <w:r w:rsidR="00483FC4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В.А. Катков</w:t>
            </w: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82696" w:rsidRPr="00A16B2D" w:rsidTr="001A465B">
        <w:trPr>
          <w:trHeight w:val="134"/>
        </w:trPr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A16B2D" w:rsidRPr="00A16B2D" w:rsidRDefault="00A16B2D" w:rsidP="00A16B2D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16B2D" w:rsidRPr="00A16B2D" w:rsidTr="001A465B">
        <w:trPr>
          <w:trHeight w:val="60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40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14BD" w:rsidRDefault="00D414B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14BD" w:rsidRDefault="00D414B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14BD" w:rsidRDefault="00D414B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14BD" w:rsidRDefault="00D414B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14BD" w:rsidRDefault="00D414B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14BD" w:rsidRDefault="00D414B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14BD" w:rsidRDefault="00D414B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14BD" w:rsidRDefault="00D414B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14BD" w:rsidRDefault="00D414B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14BD" w:rsidRPr="00A16B2D" w:rsidRDefault="00D414B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92256" w:rsidRDefault="00892256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41148" w:rsidRDefault="00541148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D1A08" w:rsidRDefault="000D1A08" w:rsidP="002936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1875" w:rsidRPr="00E94808" w:rsidRDefault="00B01875" w:rsidP="00C4586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</w:t>
            </w:r>
            <w:r w:rsidR="00E94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29366D"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№1 </w:t>
            </w:r>
          </w:p>
          <w:p w:rsidR="0029366D" w:rsidRPr="00E94808" w:rsidRDefault="0029366D" w:rsidP="00C4586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</w:t>
            </w:r>
            <w:r w:rsid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E94808"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</w:t>
            </w:r>
          </w:p>
          <w:p w:rsidR="000D1A08" w:rsidRPr="00E94808" w:rsidRDefault="0029366D" w:rsidP="00C4586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</w:t>
            </w:r>
            <w:r w:rsid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E94808"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363ED"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главы</w:t>
            </w:r>
            <w:r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D1A08"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Тейковского муниципального района </w:t>
            </w:r>
          </w:p>
          <w:p w:rsidR="0029366D" w:rsidRPr="00E94808" w:rsidRDefault="0029366D" w:rsidP="00C4586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</w:t>
            </w:r>
            <w:r w:rsidR="008702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от ______________________</w:t>
            </w:r>
            <w:r w:rsidR="00E605CD"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№_</w:t>
            </w:r>
            <w:r w:rsidR="008702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</w:t>
            </w:r>
            <w:r w:rsidR="00E605CD"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</w:p>
          <w:p w:rsidR="0071147F" w:rsidRPr="00E94808" w:rsidRDefault="0071147F" w:rsidP="002936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9366D" w:rsidRDefault="0029366D" w:rsidP="0029366D">
            <w:pPr>
              <w:ind w:firstLine="58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4808" w:rsidRDefault="00E94808" w:rsidP="0029366D">
            <w:pPr>
              <w:ind w:firstLine="58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4808" w:rsidRPr="00A16B2D" w:rsidRDefault="00E94808" w:rsidP="0029366D">
            <w:pPr>
              <w:ind w:firstLine="58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14BD" w:rsidRDefault="00D414BD" w:rsidP="00D414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ПОЛОЖЕНИЕ О </w:t>
            </w:r>
            <w:r w:rsidR="00E36B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СОГЛАСИТЕЛЬНОЙ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КОМИССИИ</w:t>
            </w:r>
          </w:p>
          <w:p w:rsidR="00D414BD" w:rsidRPr="00D414BD" w:rsidRDefault="00D414BD" w:rsidP="00D414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14BD" w:rsidRPr="00D414BD" w:rsidRDefault="00D414BD" w:rsidP="00133E0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1. С</w:t>
            </w:r>
            <w:r w:rsidR="00870212">
              <w:rPr>
                <w:rFonts w:ascii="Times New Roman" w:hAnsi="Times New Roman" w:cs="Times New Roman"/>
                <w:sz w:val="28"/>
                <w:szCs w:val="28"/>
              </w:rPr>
              <w:t xml:space="preserve">огласительная комиссия назначается 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 для урегулирования разногласий, послуживших основанием для подготовки </w:t>
            </w:r>
            <w:r w:rsidR="00E36B5D">
              <w:rPr>
                <w:rFonts w:ascii="Times New Roman" w:hAnsi="Times New Roman" w:cs="Times New Roman"/>
                <w:sz w:val="28"/>
                <w:szCs w:val="28"/>
              </w:rPr>
              <w:t>органам</w:t>
            </w:r>
            <w:r w:rsidR="00C4586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36B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5867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государственной </w:t>
            </w:r>
            <w:r w:rsidR="00E36B5D">
              <w:rPr>
                <w:rFonts w:ascii="Times New Roman" w:hAnsi="Times New Roman" w:cs="Times New Roman"/>
                <w:sz w:val="28"/>
                <w:szCs w:val="28"/>
              </w:rPr>
              <w:t xml:space="preserve">власти Ивановской области 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сводного заключения об отказе в согласовании проекта внесения изменений в Генеральный план </w:t>
            </w:r>
            <w:r w:rsidR="00483FC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Морозовского</w:t>
            </w:r>
            <w:r w:rsidR="00870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 Тейковского муниципал</w:t>
            </w:r>
            <w:r w:rsidR="00133E0F">
              <w:rPr>
                <w:rFonts w:ascii="Times New Roman" w:hAnsi="Times New Roman" w:cs="Times New Roman"/>
                <w:sz w:val="28"/>
                <w:szCs w:val="28"/>
              </w:rPr>
              <w:t>ьного района Ивановской области (далее – Генеральный план)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414BD" w:rsidRPr="00D414BD" w:rsidRDefault="00D414B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2. Согласительная комиссия в своей работе руководствуется Конституцией Российской Федерации, Градостроительным кодексом Российской Федерации, Федеральным законом от 06.10.2003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 131-ФЗ "Об общих принципах организации местного самоуправления в Российской Федерации" и иными нормативными правовыми актами Российской Федерации,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Ивановской области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, муниципальными правовыми актами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Тейковского муниципального района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, а также настоящим Положением.</w:t>
            </w:r>
          </w:p>
          <w:p w:rsidR="00D414BD" w:rsidRPr="00D414BD" w:rsidRDefault="00D414B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3. Согласительная комиссия осуществляет свою работу во взаимодействии с органами государственной власти, органами местного самоуправления и другими заинтересованными лицами.</w:t>
            </w:r>
          </w:p>
          <w:p w:rsidR="00D414BD" w:rsidRPr="00D414BD" w:rsidRDefault="00E36B5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В состав С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 включаются:</w:t>
            </w:r>
          </w:p>
          <w:p w:rsidR="00D414BD" w:rsidRPr="00D414BD" w:rsidRDefault="00D414B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- представители органов</w:t>
            </w:r>
            <w:r w:rsidR="00C45867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власти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, которые направили заключение о несогласии с проектом </w:t>
            </w:r>
            <w:r w:rsidR="00133E0F">
              <w:rPr>
                <w:rFonts w:ascii="Times New Roman" w:hAnsi="Times New Roman" w:cs="Times New Roman"/>
                <w:sz w:val="28"/>
                <w:szCs w:val="28"/>
              </w:rPr>
              <w:t>внесения изменений в Г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енеральный план;</w:t>
            </w:r>
          </w:p>
          <w:p w:rsidR="00D414BD" w:rsidRPr="00D414BD" w:rsidRDefault="00D414B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- представители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Тейковского муниципального района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414BD" w:rsidRPr="00D414BD" w:rsidRDefault="00D414B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- представители разработчика проекта внесения изменений в Генеральный план </w:t>
            </w:r>
            <w:r w:rsidR="00E36B5D">
              <w:rPr>
                <w:rFonts w:ascii="Times New Roman" w:hAnsi="Times New Roman" w:cs="Times New Roman"/>
                <w:sz w:val="28"/>
                <w:szCs w:val="28"/>
              </w:rPr>
              <w:t>(с правом совещательного голоса)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414BD" w:rsidRPr="00D414BD" w:rsidRDefault="00E36B5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Срок работы С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 составляет не более трех месяцев со дня ее создания.</w:t>
            </w:r>
          </w:p>
          <w:p w:rsidR="00D414BD" w:rsidRPr="00D414BD" w:rsidRDefault="00D414B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6. Согласительная комиссия формируется в составе:</w:t>
            </w:r>
          </w:p>
          <w:p w:rsidR="00D414BD" w:rsidRPr="00D414BD" w:rsidRDefault="00E36B5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председателя С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огласительной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>омиссия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414BD" w:rsidRPr="00D414BD" w:rsidRDefault="00D414B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заместителя председателя </w:t>
            </w:r>
            <w:r w:rsidR="00E36B5D">
              <w:rPr>
                <w:rFonts w:ascii="Times New Roman" w:hAnsi="Times New Roman" w:cs="Times New Roman"/>
                <w:sz w:val="28"/>
                <w:szCs w:val="28"/>
              </w:rPr>
              <w:t>Согласительной к</w:t>
            </w:r>
            <w:r w:rsidR="00A541AA">
              <w:rPr>
                <w:rFonts w:ascii="Times New Roman" w:hAnsi="Times New Roman" w:cs="Times New Roman"/>
                <w:sz w:val="28"/>
                <w:szCs w:val="28"/>
              </w:rPr>
              <w:t>омиссии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414BD" w:rsidRPr="00D414BD" w:rsidRDefault="00E36B5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секретаря С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комиссии;</w:t>
            </w:r>
          </w:p>
          <w:p w:rsidR="00D414BD" w:rsidRPr="00D414BD" w:rsidRDefault="00D414B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36B5D">
              <w:rPr>
                <w:rFonts w:ascii="Times New Roman" w:hAnsi="Times New Roman" w:cs="Times New Roman"/>
                <w:sz w:val="28"/>
                <w:szCs w:val="28"/>
              </w:rPr>
              <w:t xml:space="preserve"> членов С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комиссии.</w:t>
            </w:r>
          </w:p>
          <w:p w:rsidR="00D414BD" w:rsidRPr="00D414BD" w:rsidRDefault="00E36B5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Заседания С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>огласительной 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иссии проводятся председателем С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и. При отсутствии председателя С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>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ласительной комиссии заседание С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водит заместитель председателя С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комиссии.</w:t>
            </w:r>
          </w:p>
          <w:p w:rsidR="00D414BD" w:rsidRPr="00D414BD" w:rsidRDefault="00D414B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8. В период в</w:t>
            </w:r>
            <w:r w:rsidR="00E36B5D">
              <w:rPr>
                <w:rFonts w:ascii="Times New Roman" w:hAnsi="Times New Roman" w:cs="Times New Roman"/>
                <w:sz w:val="28"/>
                <w:szCs w:val="28"/>
              </w:rPr>
              <w:t>ременного отсутствия секретаря С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 его обязан</w:t>
            </w:r>
            <w:r w:rsidR="00E36B5D">
              <w:rPr>
                <w:rFonts w:ascii="Times New Roman" w:hAnsi="Times New Roman" w:cs="Times New Roman"/>
                <w:sz w:val="28"/>
                <w:szCs w:val="28"/>
              </w:rPr>
              <w:t>ности исполняет один из членов С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огласительной комиссии, </w:t>
            </w:r>
            <w:r w:rsidR="00E36B5D">
              <w:rPr>
                <w:rFonts w:ascii="Times New Roman" w:hAnsi="Times New Roman" w:cs="Times New Roman"/>
                <w:sz w:val="28"/>
                <w:szCs w:val="28"/>
              </w:rPr>
              <w:t>определяемый председателем С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комиссии.</w:t>
            </w:r>
          </w:p>
          <w:p w:rsidR="00D414BD" w:rsidRPr="00D414BD" w:rsidRDefault="00E36B5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 Деятельность С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 осуществляется на принципах коллегиального рассмотрения вопросов и приняти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в пределах своей компетенции с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>огласованных решений.</w:t>
            </w:r>
          </w:p>
          <w:p w:rsidR="00D414BD" w:rsidRPr="009F076E" w:rsidRDefault="00E36B5D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 Заседания С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 наз</w:t>
            </w:r>
            <w:r w:rsidR="009F076E">
              <w:rPr>
                <w:rFonts w:ascii="Times New Roman" w:hAnsi="Times New Roman" w:cs="Times New Roman"/>
                <w:sz w:val="28"/>
                <w:szCs w:val="28"/>
              </w:rPr>
              <w:t>начаются по мере необходимости.</w:t>
            </w:r>
          </w:p>
          <w:p w:rsidR="009F076E" w:rsidRPr="009F076E" w:rsidRDefault="00E36B5D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 Секретарь С</w:t>
            </w:r>
            <w:r w:rsidR="009F076E" w:rsidRPr="009F076E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 не позднее чем за три дня до дня прове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дения заседания С</w:t>
            </w:r>
            <w:r w:rsidR="009F076E" w:rsidRPr="009F076E">
              <w:rPr>
                <w:rFonts w:ascii="Times New Roman" w:hAnsi="Times New Roman" w:cs="Times New Roman"/>
                <w:sz w:val="28"/>
                <w:szCs w:val="28"/>
              </w:rPr>
              <w:t>огласительн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 комиссии информирует членов С</w:t>
            </w:r>
            <w:r w:rsidR="009F076E" w:rsidRPr="009F076E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 о дате, месте и времени проведения заседания.</w:t>
            </w:r>
          </w:p>
          <w:p w:rsidR="009F076E" w:rsidRPr="009F076E" w:rsidRDefault="00E36B5D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 Решение С</w:t>
            </w:r>
            <w:r w:rsidR="009F076E" w:rsidRPr="009F076E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 принимается открытым голосованием простым больши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нством голосов из числа членов С</w:t>
            </w:r>
            <w:r w:rsidR="009F076E" w:rsidRPr="009F076E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комиссии, участвующих в заседании. Если число голосов "за" при принятии решения равно числу голосов "против", то решающ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 является голос председателя С</w:t>
            </w:r>
            <w:r w:rsidR="009F076E" w:rsidRPr="009F076E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комиссии.</w:t>
            </w:r>
          </w:p>
          <w:p w:rsidR="009F076E" w:rsidRPr="009F076E" w:rsidRDefault="00E36B5D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С</w:t>
            </w:r>
            <w:r w:rsidR="009F076E" w:rsidRPr="009F076E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 является правомочным при участии в нем не менее половины утвержденного состава.</w:t>
            </w:r>
          </w:p>
          <w:p w:rsidR="009F076E" w:rsidRPr="009F076E" w:rsidRDefault="00E36B5D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С</w:t>
            </w:r>
            <w:r w:rsidR="009F076E" w:rsidRPr="009F076E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голосовавшие против принятого С</w:t>
            </w:r>
            <w:r w:rsidR="009F076E" w:rsidRPr="009F076E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комиссией решения, могут оформить особое мнение, которое будет прилагаться к протоколу и являться его неотъемлемой частью.</w:t>
            </w:r>
          </w:p>
          <w:p w:rsidR="009F076E" w:rsidRPr="009F076E" w:rsidRDefault="001D7BC0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 Результаты работы С</w:t>
            </w:r>
            <w:r w:rsidR="009F076E" w:rsidRPr="009F076E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ражаются в протоколе заседания С</w:t>
            </w:r>
            <w:r w:rsidR="009F076E" w:rsidRPr="009F076E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комиссии.</w:t>
            </w:r>
          </w:p>
          <w:p w:rsidR="009F076E" w:rsidRPr="009F076E" w:rsidRDefault="009F076E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14. Согласительная комиссия по итогам своей работы принимает одно из следующих решений:</w:t>
            </w:r>
          </w:p>
          <w:p w:rsidR="009F076E" w:rsidRPr="009F076E" w:rsidRDefault="009F076E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ar72"/>
            <w:bookmarkEnd w:id="1"/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14.1. Согласова</w:t>
            </w:r>
            <w:r w:rsidR="00133E0F">
              <w:rPr>
                <w:rFonts w:ascii="Times New Roman" w:hAnsi="Times New Roman" w:cs="Times New Roman"/>
                <w:sz w:val="28"/>
                <w:szCs w:val="28"/>
              </w:rPr>
              <w:t>ть проект внесения изменений в Г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енеральный план с внесением в него изменений, учитывающих замечания, явившиеся основанием для несогласия с данным проектом.</w:t>
            </w:r>
          </w:p>
          <w:p w:rsidR="009F076E" w:rsidRPr="009F076E" w:rsidRDefault="009F076E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Par73"/>
            <w:bookmarkEnd w:id="2"/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14.2. Отказать в согласовани</w:t>
            </w:r>
            <w:r w:rsidR="00133E0F">
              <w:rPr>
                <w:rFonts w:ascii="Times New Roman" w:hAnsi="Times New Roman" w:cs="Times New Roman"/>
                <w:sz w:val="28"/>
                <w:szCs w:val="28"/>
              </w:rPr>
              <w:t>и проекта внесения изменений в Г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енеральный план с указанием причин, послуживших основанием для принятия такого решения.</w:t>
            </w:r>
          </w:p>
          <w:p w:rsidR="009F076E" w:rsidRPr="009F076E" w:rsidRDefault="009F076E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 xml:space="preserve">15. Согласительная комиссия по итогам своей работы представляет главе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Тейковского муниципального района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9F076E" w:rsidRPr="009F076E" w:rsidRDefault="009F076E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15.1. При принятии решения, указанного в подпункте 14.1 пункта 14 настоящего Положения,</w:t>
            </w:r>
            <w:r w:rsidR="00133E0F">
              <w:rPr>
                <w:rFonts w:ascii="Times New Roman" w:hAnsi="Times New Roman" w:cs="Times New Roman"/>
                <w:sz w:val="28"/>
                <w:szCs w:val="28"/>
              </w:rPr>
              <w:t xml:space="preserve"> - проект внесения изменений в Г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енеральный план с внесенными в него изменениями</w:t>
            </w:r>
            <w:r w:rsidR="001D7BC0">
              <w:rPr>
                <w:rFonts w:ascii="Times New Roman" w:hAnsi="Times New Roman" w:cs="Times New Roman"/>
                <w:sz w:val="28"/>
                <w:szCs w:val="28"/>
              </w:rPr>
              <w:t xml:space="preserve"> вместе с протоколом заседания С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комиссии, материалами в текстовой форме и в виде карт по несогласованным вопросам.</w:t>
            </w:r>
          </w:p>
          <w:p w:rsidR="009F076E" w:rsidRPr="009F076E" w:rsidRDefault="009F076E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15.2. При принятии решения, указанного в подпункте 14.2 пункта 14 настоящего Положения, - несогласованн</w:t>
            </w:r>
            <w:r w:rsidR="00133E0F">
              <w:rPr>
                <w:rFonts w:ascii="Times New Roman" w:hAnsi="Times New Roman" w:cs="Times New Roman"/>
                <w:sz w:val="28"/>
                <w:szCs w:val="28"/>
              </w:rPr>
              <w:t>ый проект внесения изменений в Г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енеральный план, заключение о несогласии с проектом внесения изменен</w:t>
            </w:r>
            <w:r w:rsidR="00133E0F">
              <w:rPr>
                <w:rFonts w:ascii="Times New Roman" w:hAnsi="Times New Roman" w:cs="Times New Roman"/>
                <w:sz w:val="28"/>
                <w:szCs w:val="28"/>
              </w:rPr>
              <w:t>ий в Г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енера</w:t>
            </w:r>
            <w:r w:rsidR="001D7BC0">
              <w:rPr>
                <w:rFonts w:ascii="Times New Roman" w:hAnsi="Times New Roman" w:cs="Times New Roman"/>
                <w:sz w:val="28"/>
                <w:szCs w:val="28"/>
              </w:rPr>
              <w:t>льный план, протокол заседания С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комиссии, а также материалы в текстовой форме и в виде карт по несогласованным вопросам.</w:t>
            </w:r>
          </w:p>
          <w:p w:rsidR="009F076E" w:rsidRPr="009F076E" w:rsidRDefault="009F076E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16. Указанные в подпункте 15.2 пункта 15 настоящего Положения документы и материалы могут содержать:</w:t>
            </w:r>
          </w:p>
          <w:p w:rsidR="009F076E" w:rsidRPr="009F076E" w:rsidRDefault="009F076E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16.1. Предложения об исключении и</w:t>
            </w:r>
            <w:r w:rsidR="00133E0F">
              <w:rPr>
                <w:rFonts w:ascii="Times New Roman" w:hAnsi="Times New Roman" w:cs="Times New Roman"/>
                <w:sz w:val="28"/>
                <w:szCs w:val="28"/>
              </w:rPr>
              <w:t>з проекта внесения изменений в Г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енеральный план материалов по несогласованным вопросам (в том числе путем их отображения на соответствующей карте в целях фиксации несогласованных вопросов до момента их согласования).</w:t>
            </w:r>
          </w:p>
          <w:p w:rsidR="009F076E" w:rsidRPr="009F076E" w:rsidRDefault="009F076E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 xml:space="preserve">16.2. План согласования указанных в подпункте 16.1 пункта 16 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настоящего Положения вопросов после утверждения проекта внесения изменений в Генеральный план путем подготовки предложений о внесении в Генеральный план соответствующих изменений.</w:t>
            </w:r>
          </w:p>
          <w:p w:rsidR="00D414BD" w:rsidRPr="009F076E" w:rsidRDefault="009F076E" w:rsidP="009F076E">
            <w:pPr>
              <w:tabs>
                <w:tab w:val="left" w:pos="3915"/>
              </w:tabs>
              <w:ind w:firstLine="601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 xml:space="preserve">17. Глава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Тейковского муниципального района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основании документо</w:t>
            </w:r>
            <w:r w:rsidR="001D7BC0">
              <w:rPr>
                <w:rFonts w:ascii="Times New Roman" w:hAnsi="Times New Roman" w:cs="Times New Roman"/>
                <w:sz w:val="28"/>
                <w:szCs w:val="28"/>
              </w:rPr>
              <w:t>в и материалов, представленных С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 xml:space="preserve">огласительной комиссией, в соответствии со статьями 21 и 25 Градостроительного кодекса Российской Федерации вправе принять решение о направлении согласованного или не согласованного в определенной части проекта Генерального плана в </w:t>
            </w:r>
            <w:r w:rsidR="001D7BC0">
              <w:rPr>
                <w:rFonts w:ascii="Times New Roman" w:hAnsi="Times New Roman" w:cs="Times New Roman"/>
                <w:sz w:val="28"/>
                <w:szCs w:val="28"/>
              </w:rPr>
              <w:t>Совет Тейковского муниципального района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 xml:space="preserve"> или об отклонении такого проекта и о направлении его</w:t>
            </w:r>
            <w:r w:rsidR="001D7BC0">
              <w:rPr>
                <w:rFonts w:ascii="Times New Roman" w:hAnsi="Times New Roman" w:cs="Times New Roman"/>
                <w:sz w:val="28"/>
                <w:szCs w:val="28"/>
              </w:rPr>
              <w:t xml:space="preserve"> на доработку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414BD" w:rsidRPr="009F076E" w:rsidRDefault="00D414BD" w:rsidP="009F076E">
            <w:pPr>
              <w:tabs>
                <w:tab w:val="left" w:pos="3915"/>
              </w:tabs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541AA" w:rsidRDefault="00A541AA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541AA" w:rsidRDefault="00A541AA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541AA" w:rsidRDefault="00A541AA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D4BBD">
            <w:pPr>
              <w:tabs>
                <w:tab w:val="left" w:pos="391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D4BBD" w:rsidRDefault="002D4BBD" w:rsidP="002D4BBD">
            <w:pPr>
              <w:tabs>
                <w:tab w:val="left" w:pos="391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5867" w:rsidRDefault="00C45867" w:rsidP="002D4BBD">
            <w:pPr>
              <w:tabs>
                <w:tab w:val="left" w:pos="391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5867" w:rsidRDefault="00C45867" w:rsidP="002D4BBD">
            <w:pPr>
              <w:tabs>
                <w:tab w:val="left" w:pos="391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94808" w:rsidRPr="00E94808" w:rsidRDefault="00E94808" w:rsidP="00C4586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                                                                         </w:t>
            </w:r>
            <w:r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№2 </w:t>
            </w:r>
          </w:p>
          <w:p w:rsidR="00E94808" w:rsidRPr="00E94808" w:rsidRDefault="00E94808" w:rsidP="00C4586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</w:t>
            </w:r>
          </w:p>
          <w:p w:rsidR="00E94808" w:rsidRPr="00E94808" w:rsidRDefault="00E94808" w:rsidP="00C4586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Тейковского муниципального района </w:t>
            </w:r>
          </w:p>
          <w:p w:rsidR="00E94808" w:rsidRPr="00E94808" w:rsidRDefault="00E94808" w:rsidP="00C4586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</w:t>
            </w:r>
            <w:r w:rsidR="008702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___________________ </w:t>
            </w:r>
            <w:r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№__</w:t>
            </w:r>
            <w:r w:rsidR="008702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</w:t>
            </w:r>
            <w:r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</w:t>
            </w:r>
          </w:p>
          <w:p w:rsidR="00D414BD" w:rsidRPr="00E94808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414BD" w:rsidRDefault="00D414BD" w:rsidP="00E94808">
            <w:pPr>
              <w:tabs>
                <w:tab w:val="left" w:pos="391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9366D" w:rsidRDefault="00E94808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СОСТАВ </w:t>
            </w:r>
            <w:r w:rsidR="001D7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СОГЛАСИТЕЛЬНОЙ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КОМИССИИ</w:t>
            </w:r>
          </w:p>
          <w:p w:rsidR="00A735C8" w:rsidRPr="00A16B2D" w:rsidRDefault="00A735C8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tbl>
            <w:tblPr>
              <w:tblW w:w="8157" w:type="dxa"/>
              <w:tblInd w:w="2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45"/>
              <w:gridCol w:w="4712"/>
            </w:tblGrid>
            <w:tr w:rsidR="001D7BC0" w:rsidRPr="00A16B2D" w:rsidTr="002C78BD">
              <w:trPr>
                <w:trHeight w:val="134"/>
              </w:trPr>
              <w:tc>
                <w:tcPr>
                  <w:tcW w:w="8157" w:type="dxa"/>
                  <w:gridSpan w:val="2"/>
                </w:tcPr>
                <w:p w:rsidR="001D7BC0" w:rsidRPr="00A16B2D" w:rsidRDefault="001D7BC0" w:rsidP="00D303E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16B2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Председатель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Согласительной </w:t>
                  </w:r>
                  <w:r w:rsidRPr="00A16B2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комиссии:</w:t>
                  </w:r>
                </w:p>
              </w:tc>
            </w:tr>
            <w:tr w:rsidR="0029366D" w:rsidRPr="00A16B2D" w:rsidTr="00B2465C">
              <w:trPr>
                <w:trHeight w:val="134"/>
              </w:trPr>
              <w:tc>
                <w:tcPr>
                  <w:tcW w:w="3445" w:type="dxa"/>
                </w:tcPr>
                <w:p w:rsidR="0029366D" w:rsidRPr="00A16B2D" w:rsidRDefault="00483FC4" w:rsidP="00D303E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Полозов Б.Г.</w:t>
                  </w:r>
                </w:p>
              </w:tc>
              <w:tc>
                <w:tcPr>
                  <w:tcW w:w="4712" w:type="dxa"/>
                </w:tcPr>
                <w:p w:rsidR="0029366D" w:rsidRPr="00A735C8" w:rsidRDefault="00A735C8" w:rsidP="00A735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35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Заместитель главы администрации, начальниик управления координации жилищно-коммунального, дорожного хозяйства и градостроительства</w:t>
                  </w:r>
                </w:p>
              </w:tc>
            </w:tr>
            <w:tr w:rsidR="00A735C8" w:rsidRPr="00A16B2D" w:rsidTr="00074BC4">
              <w:trPr>
                <w:trHeight w:val="134"/>
              </w:trPr>
              <w:tc>
                <w:tcPr>
                  <w:tcW w:w="8157" w:type="dxa"/>
                  <w:gridSpan w:val="2"/>
                </w:tcPr>
                <w:p w:rsidR="00A735C8" w:rsidRPr="00A735C8" w:rsidRDefault="00A735C8" w:rsidP="00A735C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735C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Заместитель председателя </w:t>
                  </w:r>
                  <w:r w:rsidR="001D7BC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Согласительной</w:t>
                  </w:r>
                  <w:r w:rsidR="001D7BC0" w:rsidRPr="00A735C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A735C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комиссии:</w:t>
                  </w:r>
                </w:p>
              </w:tc>
            </w:tr>
            <w:tr w:rsidR="00A735C8" w:rsidRPr="00A16B2D" w:rsidTr="00B2465C">
              <w:trPr>
                <w:trHeight w:val="134"/>
              </w:trPr>
              <w:tc>
                <w:tcPr>
                  <w:tcW w:w="3445" w:type="dxa"/>
                </w:tcPr>
                <w:p w:rsidR="00A735C8" w:rsidRDefault="00483FC4" w:rsidP="00D303E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Коровина Е.Н.</w:t>
                  </w:r>
                </w:p>
              </w:tc>
              <w:tc>
                <w:tcPr>
                  <w:tcW w:w="4712" w:type="dxa"/>
                </w:tcPr>
                <w:p w:rsidR="00A735C8" w:rsidRPr="00A735C8" w:rsidRDefault="00A735C8" w:rsidP="00A735C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Начальник отдела градостроительства </w:t>
                  </w:r>
                  <w:r w:rsidRPr="00A735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управления координации жилищно-коммунального, дорожного хозяйства и градостроительства</w:t>
                  </w:r>
                </w:p>
              </w:tc>
            </w:tr>
            <w:tr w:rsidR="001D7BC0" w:rsidRPr="00A16B2D" w:rsidTr="00D90C5B">
              <w:trPr>
                <w:trHeight w:val="134"/>
              </w:trPr>
              <w:tc>
                <w:tcPr>
                  <w:tcW w:w="8157" w:type="dxa"/>
                  <w:gridSpan w:val="2"/>
                </w:tcPr>
                <w:p w:rsidR="001D7BC0" w:rsidRPr="00A16B2D" w:rsidRDefault="001D7BC0" w:rsidP="00D303E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16B2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Секретарь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Согласительной</w:t>
                  </w:r>
                  <w:r w:rsidRPr="00A16B2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комиссии:</w:t>
                  </w:r>
                </w:p>
              </w:tc>
            </w:tr>
            <w:tr w:rsidR="0029366D" w:rsidRPr="00A16B2D" w:rsidTr="00B2465C">
              <w:trPr>
                <w:trHeight w:val="134"/>
              </w:trPr>
              <w:tc>
                <w:tcPr>
                  <w:tcW w:w="3445" w:type="dxa"/>
                </w:tcPr>
                <w:p w:rsidR="0029366D" w:rsidRPr="00A16B2D" w:rsidRDefault="00A735C8" w:rsidP="00D303E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Баранчук Т.В.</w:t>
                  </w:r>
                </w:p>
              </w:tc>
              <w:tc>
                <w:tcPr>
                  <w:tcW w:w="4712" w:type="dxa"/>
                </w:tcPr>
                <w:p w:rsidR="0029366D" w:rsidRPr="00A16B2D" w:rsidRDefault="00E94808" w:rsidP="00D303E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Ведущий специалист</w:t>
                  </w:r>
                  <w:r w:rsidR="00A735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A735C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отдела градостроительства </w:t>
                  </w:r>
                  <w:r w:rsidR="00A735C8" w:rsidRPr="00A735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управления координации жилищно-коммунального, дорожного хозяйства и градостроительства</w:t>
                  </w:r>
                </w:p>
              </w:tc>
            </w:tr>
            <w:tr w:rsidR="001D7BC0" w:rsidRPr="00A16B2D" w:rsidTr="00B179D5">
              <w:trPr>
                <w:trHeight w:val="134"/>
              </w:trPr>
              <w:tc>
                <w:tcPr>
                  <w:tcW w:w="8157" w:type="dxa"/>
                  <w:gridSpan w:val="2"/>
                </w:tcPr>
                <w:p w:rsidR="001D7BC0" w:rsidRPr="00A16B2D" w:rsidRDefault="001D7BC0" w:rsidP="00D303E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16B2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Члены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Согласительной</w:t>
                  </w:r>
                  <w:r w:rsidRPr="00A16B2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комиссии:</w:t>
                  </w:r>
                </w:p>
              </w:tc>
            </w:tr>
            <w:tr w:rsidR="00E605CD" w:rsidRPr="00A16B2D" w:rsidTr="00B2465C">
              <w:trPr>
                <w:trHeight w:val="134"/>
              </w:trPr>
              <w:tc>
                <w:tcPr>
                  <w:tcW w:w="3445" w:type="dxa"/>
                </w:tcPr>
                <w:p w:rsidR="00E605CD" w:rsidRPr="0029366D" w:rsidRDefault="00483FC4" w:rsidP="00D303E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Фатуллаева Т.Н.</w:t>
                  </w:r>
                </w:p>
              </w:tc>
              <w:tc>
                <w:tcPr>
                  <w:tcW w:w="4712" w:type="dxa"/>
                </w:tcPr>
                <w:p w:rsidR="00E605CD" w:rsidRPr="0029366D" w:rsidRDefault="00483FC4" w:rsidP="005A3963">
                  <w:pPr>
                    <w:tabs>
                      <w:tab w:val="left" w:pos="5233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Начальник</w:t>
                  </w:r>
                  <w:r w:rsidR="00E605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отдела </w:t>
                  </w:r>
                  <w:r w:rsidR="005A396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сельского хозяйства и земельных отношений</w:t>
                  </w:r>
                </w:p>
              </w:tc>
            </w:tr>
            <w:tr w:rsidR="00483FC4" w:rsidRPr="00A16B2D" w:rsidTr="00B2465C">
              <w:trPr>
                <w:trHeight w:val="134"/>
              </w:trPr>
              <w:tc>
                <w:tcPr>
                  <w:tcW w:w="3445" w:type="dxa"/>
                </w:tcPr>
                <w:p w:rsidR="00483FC4" w:rsidRDefault="00483FC4" w:rsidP="00D303E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Коровина Е.Н.</w:t>
                  </w:r>
                </w:p>
              </w:tc>
              <w:tc>
                <w:tcPr>
                  <w:tcW w:w="4712" w:type="dxa"/>
                </w:tcPr>
                <w:p w:rsidR="00483FC4" w:rsidRDefault="00483FC4" w:rsidP="005A3963">
                  <w:pPr>
                    <w:tabs>
                      <w:tab w:val="left" w:pos="5233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Заместитель главы администрации, начальник отдела правового обеспечения</w:t>
                  </w:r>
                </w:p>
              </w:tc>
            </w:tr>
            <w:tr w:rsidR="005A3963" w:rsidRPr="00A16B2D" w:rsidTr="00B2465C">
              <w:trPr>
                <w:trHeight w:val="134"/>
              </w:trPr>
              <w:tc>
                <w:tcPr>
                  <w:tcW w:w="3445" w:type="dxa"/>
                </w:tcPr>
                <w:p w:rsidR="005A3963" w:rsidRPr="0029366D" w:rsidRDefault="00483FC4" w:rsidP="005A396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Мишарина Т.П.</w:t>
                  </w:r>
                </w:p>
              </w:tc>
              <w:tc>
                <w:tcPr>
                  <w:tcW w:w="4712" w:type="dxa"/>
                </w:tcPr>
                <w:p w:rsidR="005A3963" w:rsidRDefault="005A3963" w:rsidP="005A396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Глава </w:t>
                  </w:r>
                  <w:r w:rsidR="00483FC4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Морозовского</w:t>
                  </w:r>
                  <w:r w:rsidR="0087021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сельского поселения</w:t>
                  </w:r>
                </w:p>
                <w:p w:rsidR="005A3963" w:rsidRPr="0029366D" w:rsidRDefault="005A3963" w:rsidP="005A396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A3963" w:rsidRPr="00A16B2D" w:rsidTr="00B2465C">
              <w:trPr>
                <w:trHeight w:val="134"/>
              </w:trPr>
              <w:tc>
                <w:tcPr>
                  <w:tcW w:w="3445" w:type="dxa"/>
                </w:tcPr>
                <w:p w:rsidR="005A3963" w:rsidRPr="00A16B2D" w:rsidRDefault="00E94808" w:rsidP="00E94808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Представитель </w:t>
                  </w:r>
                  <w:r w:rsidR="005A396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проектной организации</w:t>
                  </w:r>
                </w:p>
              </w:tc>
              <w:tc>
                <w:tcPr>
                  <w:tcW w:w="4712" w:type="dxa"/>
                </w:tcPr>
                <w:p w:rsidR="005A3963" w:rsidRPr="00A16B2D" w:rsidRDefault="005A3963" w:rsidP="005A3963">
                  <w:pPr>
                    <w:widowControl w:val="0"/>
                    <w:tabs>
                      <w:tab w:val="left" w:pos="517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СКБ «Проект»</w:t>
                  </w:r>
                  <w:r w:rsidR="00541148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(по согласованию) </w:t>
                  </w:r>
                </w:p>
                <w:p w:rsidR="005A3963" w:rsidRPr="00A16B2D" w:rsidRDefault="005A3963" w:rsidP="005A3963">
                  <w:pPr>
                    <w:widowControl w:val="0"/>
                    <w:tabs>
                      <w:tab w:val="left" w:pos="517"/>
                    </w:tabs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41148" w:rsidRPr="00A16B2D" w:rsidTr="00B2465C">
              <w:trPr>
                <w:trHeight w:val="134"/>
              </w:trPr>
              <w:tc>
                <w:tcPr>
                  <w:tcW w:w="3445" w:type="dxa"/>
                </w:tcPr>
                <w:p w:rsidR="00541148" w:rsidRDefault="001D7BC0" w:rsidP="00E94808">
                  <w:pPr>
                    <w:spacing w:after="0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Представитель </w:t>
                  </w:r>
                  <w:r w:rsidR="00541148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Департамент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</w:t>
                  </w:r>
                  <w:r w:rsidR="00541148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строительства и архитектуры Ивановской области</w:t>
                  </w:r>
                </w:p>
              </w:tc>
              <w:tc>
                <w:tcPr>
                  <w:tcW w:w="4712" w:type="dxa"/>
                </w:tcPr>
                <w:p w:rsidR="00541148" w:rsidRPr="00A16B2D" w:rsidRDefault="00541148" w:rsidP="00541148">
                  <w:pPr>
                    <w:widowControl w:val="0"/>
                    <w:tabs>
                      <w:tab w:val="left" w:pos="517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(по согласованию) </w:t>
                  </w:r>
                </w:p>
                <w:p w:rsidR="00541148" w:rsidRDefault="00541148" w:rsidP="005A3963">
                  <w:pPr>
                    <w:widowControl w:val="0"/>
                    <w:tabs>
                      <w:tab w:val="left" w:pos="517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41148" w:rsidRPr="00A16B2D" w:rsidTr="00B2465C">
              <w:trPr>
                <w:trHeight w:val="134"/>
              </w:trPr>
              <w:tc>
                <w:tcPr>
                  <w:tcW w:w="3445" w:type="dxa"/>
                </w:tcPr>
                <w:p w:rsidR="00541148" w:rsidRPr="00F50CEF" w:rsidRDefault="001D7BC0" w:rsidP="00F50CEF">
                  <w:pPr>
                    <w:spacing w:after="0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50CE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Представитель </w:t>
                  </w:r>
                  <w:r w:rsidR="00F50CEF" w:rsidRPr="00F50CE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комитета</w:t>
                  </w:r>
                  <w:r w:rsidR="00870212" w:rsidRPr="00F50CE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  <w:r w:rsidR="0048797D" w:rsidRPr="00F50CE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Ива</w:t>
                  </w:r>
                  <w:r w:rsidR="00541148" w:rsidRPr="00F50CE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новской области</w:t>
                  </w:r>
                  <w:r w:rsidR="00F50CEF" w:rsidRPr="00F50CE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по лесному хозяйству</w:t>
                  </w:r>
                </w:p>
              </w:tc>
              <w:tc>
                <w:tcPr>
                  <w:tcW w:w="4712" w:type="dxa"/>
                </w:tcPr>
                <w:p w:rsidR="00541148" w:rsidRPr="00F50CEF" w:rsidRDefault="00541148" w:rsidP="00541148">
                  <w:pPr>
                    <w:widowControl w:val="0"/>
                    <w:tabs>
                      <w:tab w:val="left" w:pos="517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50CE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(по согласованию) </w:t>
                  </w:r>
                </w:p>
                <w:p w:rsidR="00541148" w:rsidRPr="00F50CEF" w:rsidRDefault="00541148" w:rsidP="00541148">
                  <w:pPr>
                    <w:widowControl w:val="0"/>
                    <w:tabs>
                      <w:tab w:val="left" w:pos="517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C06F3" w:rsidRPr="00A16B2D" w:rsidTr="00B2465C">
              <w:trPr>
                <w:trHeight w:val="134"/>
              </w:trPr>
              <w:tc>
                <w:tcPr>
                  <w:tcW w:w="3445" w:type="dxa"/>
                </w:tcPr>
                <w:p w:rsidR="006C06F3" w:rsidRPr="00F50CEF" w:rsidRDefault="006C06F3" w:rsidP="00870212">
                  <w:pPr>
                    <w:spacing w:after="0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50CE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Главное управление МЧС России по Ивановской области</w:t>
                  </w:r>
                </w:p>
              </w:tc>
              <w:tc>
                <w:tcPr>
                  <w:tcW w:w="4712" w:type="dxa"/>
                </w:tcPr>
                <w:p w:rsidR="006C06F3" w:rsidRPr="00F50CEF" w:rsidRDefault="006C06F3" w:rsidP="006C06F3">
                  <w:pPr>
                    <w:widowControl w:val="0"/>
                    <w:tabs>
                      <w:tab w:val="left" w:pos="517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50CE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(по согласованию) </w:t>
                  </w:r>
                </w:p>
                <w:p w:rsidR="006C06F3" w:rsidRPr="00F50CEF" w:rsidRDefault="006C06F3" w:rsidP="00541148">
                  <w:pPr>
                    <w:widowControl w:val="0"/>
                    <w:tabs>
                      <w:tab w:val="left" w:pos="517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D4BBD" w:rsidRPr="00A16B2D" w:rsidTr="00B2465C">
              <w:trPr>
                <w:trHeight w:val="134"/>
              </w:trPr>
              <w:tc>
                <w:tcPr>
                  <w:tcW w:w="3445" w:type="dxa"/>
                </w:tcPr>
                <w:p w:rsidR="002D4BBD" w:rsidRDefault="002D4BBD" w:rsidP="002D4BBD">
                  <w:pPr>
                    <w:spacing w:after="0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Представитель Комитета Ивановской области по государственной охране объектов культурного наследия</w:t>
                  </w:r>
                </w:p>
              </w:tc>
              <w:tc>
                <w:tcPr>
                  <w:tcW w:w="4712" w:type="dxa"/>
                </w:tcPr>
                <w:p w:rsidR="002D4BBD" w:rsidRPr="00A16B2D" w:rsidRDefault="002D4BBD" w:rsidP="002D4BBD">
                  <w:pPr>
                    <w:widowControl w:val="0"/>
                    <w:tabs>
                      <w:tab w:val="left" w:pos="517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(по согласованию) </w:t>
                  </w:r>
                </w:p>
                <w:p w:rsidR="002D4BBD" w:rsidRDefault="002D4BBD" w:rsidP="006C06F3">
                  <w:pPr>
                    <w:widowControl w:val="0"/>
                    <w:tabs>
                      <w:tab w:val="left" w:pos="517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83FC4" w:rsidRPr="00A16B2D" w:rsidTr="00B2465C">
              <w:trPr>
                <w:trHeight w:val="134"/>
              </w:trPr>
              <w:tc>
                <w:tcPr>
                  <w:tcW w:w="3445" w:type="dxa"/>
                </w:tcPr>
                <w:p w:rsidR="00483FC4" w:rsidRDefault="00483FC4" w:rsidP="00483FC4">
                  <w:pPr>
                    <w:spacing w:after="0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83FC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Представитель Департамента управления имуществом  Ивановской области</w:t>
                  </w:r>
                </w:p>
              </w:tc>
              <w:tc>
                <w:tcPr>
                  <w:tcW w:w="4712" w:type="dxa"/>
                </w:tcPr>
                <w:p w:rsidR="00483FC4" w:rsidRPr="00A16B2D" w:rsidRDefault="00483FC4" w:rsidP="00483FC4">
                  <w:pPr>
                    <w:widowControl w:val="0"/>
                    <w:tabs>
                      <w:tab w:val="left" w:pos="517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(по согласованию) </w:t>
                  </w:r>
                </w:p>
                <w:p w:rsidR="00483FC4" w:rsidRDefault="00483FC4" w:rsidP="00483FC4">
                  <w:pPr>
                    <w:widowControl w:val="0"/>
                    <w:tabs>
                      <w:tab w:val="left" w:pos="517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83FC4" w:rsidRPr="00A16B2D" w:rsidTr="00B2465C">
              <w:trPr>
                <w:trHeight w:val="134"/>
              </w:trPr>
              <w:tc>
                <w:tcPr>
                  <w:tcW w:w="3445" w:type="dxa"/>
                </w:tcPr>
                <w:p w:rsidR="00483FC4" w:rsidRDefault="00483FC4" w:rsidP="00483FC4">
                  <w:pPr>
                    <w:spacing w:after="0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83FC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Представитель Департамента 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здравохранения </w:t>
                  </w:r>
                  <w:r w:rsidRPr="00483FC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Ивановской области</w:t>
                  </w:r>
                </w:p>
              </w:tc>
              <w:tc>
                <w:tcPr>
                  <w:tcW w:w="4712" w:type="dxa"/>
                </w:tcPr>
                <w:p w:rsidR="00483FC4" w:rsidRPr="00A16B2D" w:rsidRDefault="00483FC4" w:rsidP="00483FC4">
                  <w:pPr>
                    <w:widowControl w:val="0"/>
                    <w:tabs>
                      <w:tab w:val="left" w:pos="517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(по согласованию) </w:t>
                  </w:r>
                </w:p>
                <w:p w:rsidR="00483FC4" w:rsidRDefault="00483FC4" w:rsidP="00483FC4">
                  <w:pPr>
                    <w:widowControl w:val="0"/>
                    <w:tabs>
                      <w:tab w:val="left" w:pos="517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29366D" w:rsidRPr="00A16B2D" w:rsidRDefault="0029366D" w:rsidP="0029366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9366D" w:rsidRPr="00A16B2D" w:rsidRDefault="0029366D" w:rsidP="0029366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A16B2D" w:rsidRPr="00E94808" w:rsidRDefault="00A16B2D" w:rsidP="00E9480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C4CF7" w:rsidRDefault="009C4CF7" w:rsidP="005411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CF7" w:rsidRDefault="009C4CF7" w:rsidP="001D7B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CF7" w:rsidRDefault="009C4CF7" w:rsidP="00A16B2D">
      <w:pPr>
        <w:spacing w:after="0" w:line="240" w:lineRule="auto"/>
        <w:ind w:firstLine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C4CF7" w:rsidSect="0054114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17D64"/>
    <w:multiLevelType w:val="multilevel"/>
    <w:tmpl w:val="07CA37C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825734"/>
    <w:multiLevelType w:val="hybridMultilevel"/>
    <w:tmpl w:val="2B7A508A"/>
    <w:lvl w:ilvl="0" w:tplc="A71A2358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26FD7110"/>
    <w:multiLevelType w:val="multilevel"/>
    <w:tmpl w:val="8FCE700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A52D30"/>
    <w:multiLevelType w:val="multilevel"/>
    <w:tmpl w:val="E92CC98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2B176BD"/>
    <w:multiLevelType w:val="hybridMultilevel"/>
    <w:tmpl w:val="782A5B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52BD5"/>
    <w:multiLevelType w:val="multilevel"/>
    <w:tmpl w:val="16368510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DF30056"/>
    <w:multiLevelType w:val="multilevel"/>
    <w:tmpl w:val="0AB62620"/>
    <w:lvl w:ilvl="0">
      <w:start w:val="1"/>
      <w:numFmt w:val="decimal"/>
      <w:lvlText w:val="1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783"/>
    <w:rsid w:val="0000163D"/>
    <w:rsid w:val="000533DB"/>
    <w:rsid w:val="0009564A"/>
    <w:rsid w:val="000D1A08"/>
    <w:rsid w:val="00107528"/>
    <w:rsid w:val="00133E0F"/>
    <w:rsid w:val="00140569"/>
    <w:rsid w:val="001A465B"/>
    <w:rsid w:val="001B3AAE"/>
    <w:rsid w:val="001D7BC0"/>
    <w:rsid w:val="0021102C"/>
    <w:rsid w:val="00235A35"/>
    <w:rsid w:val="0029366D"/>
    <w:rsid w:val="002D4BBD"/>
    <w:rsid w:val="003A7C7B"/>
    <w:rsid w:val="003B0E7D"/>
    <w:rsid w:val="003E48FD"/>
    <w:rsid w:val="00400902"/>
    <w:rsid w:val="00433CBD"/>
    <w:rsid w:val="00483FC4"/>
    <w:rsid w:val="0048797D"/>
    <w:rsid w:val="004D302F"/>
    <w:rsid w:val="005263FA"/>
    <w:rsid w:val="0053614C"/>
    <w:rsid w:val="00541148"/>
    <w:rsid w:val="005A3963"/>
    <w:rsid w:val="005F1E30"/>
    <w:rsid w:val="0067514C"/>
    <w:rsid w:val="006C06F3"/>
    <w:rsid w:val="006C6783"/>
    <w:rsid w:val="006D605E"/>
    <w:rsid w:val="00710E5B"/>
    <w:rsid w:val="0071147F"/>
    <w:rsid w:val="00734783"/>
    <w:rsid w:val="0074491B"/>
    <w:rsid w:val="0076037F"/>
    <w:rsid w:val="007818FB"/>
    <w:rsid w:val="007C0EEE"/>
    <w:rsid w:val="007C4414"/>
    <w:rsid w:val="007E349A"/>
    <w:rsid w:val="008229CC"/>
    <w:rsid w:val="00870212"/>
    <w:rsid w:val="00884910"/>
    <w:rsid w:val="00892256"/>
    <w:rsid w:val="008F5947"/>
    <w:rsid w:val="00995CE7"/>
    <w:rsid w:val="009B5AD5"/>
    <w:rsid w:val="009C4CF7"/>
    <w:rsid w:val="009F076E"/>
    <w:rsid w:val="009F5FD6"/>
    <w:rsid w:val="00A16B2D"/>
    <w:rsid w:val="00A43829"/>
    <w:rsid w:val="00A541AA"/>
    <w:rsid w:val="00A735C8"/>
    <w:rsid w:val="00AC3E56"/>
    <w:rsid w:val="00B01875"/>
    <w:rsid w:val="00B064C0"/>
    <w:rsid w:val="00B2465C"/>
    <w:rsid w:val="00C30052"/>
    <w:rsid w:val="00C36606"/>
    <w:rsid w:val="00C429B2"/>
    <w:rsid w:val="00C45867"/>
    <w:rsid w:val="00C5781C"/>
    <w:rsid w:val="00CC263F"/>
    <w:rsid w:val="00CD30CD"/>
    <w:rsid w:val="00CF6947"/>
    <w:rsid w:val="00D363ED"/>
    <w:rsid w:val="00D414BD"/>
    <w:rsid w:val="00DF1ABD"/>
    <w:rsid w:val="00E36B5D"/>
    <w:rsid w:val="00E52DCE"/>
    <w:rsid w:val="00E605CD"/>
    <w:rsid w:val="00E82696"/>
    <w:rsid w:val="00E94808"/>
    <w:rsid w:val="00EC7706"/>
    <w:rsid w:val="00EE697B"/>
    <w:rsid w:val="00F136E2"/>
    <w:rsid w:val="00F50CEF"/>
    <w:rsid w:val="00F53F14"/>
    <w:rsid w:val="00F7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C05E45-9A80-4499-9126-E671ED7C5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A465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A16B2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A16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1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102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9366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A46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A4382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8">
    <w:name w:val="Название Знак"/>
    <w:basedOn w:val="a0"/>
    <w:link w:val="a7"/>
    <w:rsid w:val="00A4382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6D60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D60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40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41012-F0E5-4D06-BD5C-479D455A3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1445</Words>
  <Characters>8239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MEFODIVNA</dc:creator>
  <cp:lastModifiedBy>Нечкасов</cp:lastModifiedBy>
  <cp:revision>11</cp:revision>
  <cp:lastPrinted>2020-08-13T13:57:00Z</cp:lastPrinted>
  <dcterms:created xsi:type="dcterms:W3CDTF">2020-02-20T11:39:00Z</dcterms:created>
  <dcterms:modified xsi:type="dcterms:W3CDTF">2020-08-19T14:01:00Z</dcterms:modified>
</cp:coreProperties>
</file>