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F5E" w:rsidRPr="00E653E8" w:rsidRDefault="00802F5E" w:rsidP="00802F5E">
      <w:pPr>
        <w:pStyle w:val="ConsPlusNonformat"/>
        <w:jc w:val="center"/>
        <w:rPr>
          <w:rFonts w:ascii="Times New Roman" w:hAnsi="Times New Roman" w:cs="Times New Roman"/>
          <w:sz w:val="28"/>
          <w:szCs w:val="24"/>
        </w:rPr>
      </w:pPr>
      <w:r w:rsidRPr="00E653E8">
        <w:rPr>
          <w:rFonts w:ascii="Times New Roman" w:hAnsi="Times New Roman" w:cs="Times New Roman"/>
          <w:sz w:val="28"/>
          <w:szCs w:val="24"/>
        </w:rPr>
        <w:t>ИТОГОВЫЙ ДОКУМЕНТ ПУБЛИЧНЫХ СЛУШАНИЙ</w:t>
      </w:r>
    </w:p>
    <w:p w:rsidR="00802F5E" w:rsidRPr="00802F5E" w:rsidRDefault="00802F5E" w:rsidP="00802F5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02F5E" w:rsidRPr="0024129C" w:rsidRDefault="00802F5E" w:rsidP="0024129C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</w:p>
    <w:p w:rsidR="0024129C" w:rsidRPr="0024129C" w:rsidRDefault="00802F5E" w:rsidP="0024129C">
      <w:pPr>
        <w:ind w:right="-6" w:firstLine="708"/>
        <w:jc w:val="both"/>
        <w:rPr>
          <w:bCs/>
          <w:sz w:val="28"/>
          <w:szCs w:val="24"/>
        </w:rPr>
      </w:pPr>
      <w:r w:rsidRPr="0024129C">
        <w:rPr>
          <w:sz w:val="28"/>
          <w:szCs w:val="24"/>
        </w:rPr>
        <w:t xml:space="preserve">Публичные слушания назначены </w:t>
      </w:r>
      <w:r w:rsidR="000721FD">
        <w:rPr>
          <w:sz w:val="28"/>
          <w:szCs w:val="24"/>
        </w:rPr>
        <w:t>решением</w:t>
      </w:r>
      <w:r w:rsidRPr="0024129C">
        <w:rPr>
          <w:sz w:val="28"/>
          <w:szCs w:val="24"/>
        </w:rPr>
        <w:t xml:space="preserve"> Совета Тейковского муниципального района </w:t>
      </w:r>
      <w:r w:rsidR="006D058F" w:rsidRPr="006D058F">
        <w:rPr>
          <w:sz w:val="28"/>
          <w:szCs w:val="24"/>
        </w:rPr>
        <w:t>от</w:t>
      </w:r>
      <w:r w:rsidR="006D058F">
        <w:rPr>
          <w:sz w:val="28"/>
          <w:szCs w:val="24"/>
        </w:rPr>
        <w:t xml:space="preserve"> </w:t>
      </w:r>
      <w:r w:rsidR="00DD42AD">
        <w:rPr>
          <w:sz w:val="28"/>
          <w:szCs w:val="24"/>
        </w:rPr>
        <w:t>14.10.2020 № 1/6</w:t>
      </w:r>
      <w:r w:rsidR="006D058F" w:rsidRPr="006D058F">
        <w:rPr>
          <w:sz w:val="28"/>
          <w:szCs w:val="24"/>
        </w:rPr>
        <w:t xml:space="preserve"> «</w:t>
      </w:r>
      <w:r w:rsidR="0024129C" w:rsidRPr="0024129C">
        <w:rPr>
          <w:bCs/>
          <w:sz w:val="28"/>
          <w:szCs w:val="24"/>
        </w:rPr>
        <w:t>О проекте решения «О внесении изменений</w:t>
      </w:r>
      <w:r w:rsidR="0013591F">
        <w:rPr>
          <w:bCs/>
          <w:sz w:val="28"/>
          <w:szCs w:val="24"/>
        </w:rPr>
        <w:t xml:space="preserve"> и дополнений</w:t>
      </w:r>
      <w:r w:rsidR="0024129C" w:rsidRPr="0024129C">
        <w:rPr>
          <w:bCs/>
          <w:sz w:val="28"/>
          <w:szCs w:val="24"/>
        </w:rPr>
        <w:t xml:space="preserve"> в Устав Тейковского муниципального района Ивановской области».</w:t>
      </w:r>
    </w:p>
    <w:p w:rsidR="00802F5E" w:rsidRPr="0024129C" w:rsidRDefault="00802F5E" w:rsidP="0024129C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</w:p>
    <w:p w:rsidR="00802F5E" w:rsidRPr="0024129C" w:rsidRDefault="00802F5E" w:rsidP="00802F5E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  <w:r w:rsidRPr="00802F5E">
        <w:rPr>
          <w:rFonts w:ascii="Times New Roman" w:hAnsi="Times New Roman" w:cs="Times New Roman"/>
          <w:sz w:val="24"/>
          <w:szCs w:val="24"/>
        </w:rPr>
        <w:t xml:space="preserve">    </w:t>
      </w:r>
      <w:r w:rsidRPr="0024129C">
        <w:rPr>
          <w:rFonts w:ascii="Times New Roman" w:hAnsi="Times New Roman" w:cs="Times New Roman"/>
          <w:sz w:val="28"/>
          <w:szCs w:val="24"/>
        </w:rPr>
        <w:t>Тема публичных слушаний: проект решения «</w:t>
      </w:r>
      <w:r w:rsidR="0024129C" w:rsidRPr="0024129C">
        <w:rPr>
          <w:rFonts w:ascii="Times New Roman" w:hAnsi="Times New Roman" w:cs="Times New Roman"/>
          <w:bCs/>
          <w:sz w:val="28"/>
          <w:szCs w:val="24"/>
        </w:rPr>
        <w:t>О внесении изменений в Устав Тейковского муниципал</w:t>
      </w:r>
      <w:r w:rsidR="0024129C">
        <w:rPr>
          <w:rFonts w:ascii="Times New Roman" w:hAnsi="Times New Roman" w:cs="Times New Roman"/>
          <w:bCs/>
          <w:sz w:val="28"/>
          <w:szCs w:val="24"/>
        </w:rPr>
        <w:t>ьного района Ивановской области</w:t>
      </w:r>
      <w:r w:rsidRPr="0024129C">
        <w:rPr>
          <w:rFonts w:ascii="Times New Roman" w:hAnsi="Times New Roman" w:cs="Times New Roman"/>
          <w:sz w:val="28"/>
          <w:szCs w:val="24"/>
        </w:rPr>
        <w:t>»</w:t>
      </w:r>
    </w:p>
    <w:p w:rsidR="00802F5E" w:rsidRPr="0024129C" w:rsidRDefault="00802F5E" w:rsidP="00802F5E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</w:p>
    <w:p w:rsidR="00802F5E" w:rsidRPr="0024129C" w:rsidRDefault="00802F5E" w:rsidP="00802F5E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  <w:r w:rsidRPr="0024129C">
        <w:rPr>
          <w:rFonts w:ascii="Times New Roman" w:hAnsi="Times New Roman" w:cs="Times New Roman"/>
          <w:sz w:val="28"/>
          <w:szCs w:val="24"/>
        </w:rPr>
        <w:t xml:space="preserve">    Дата проведения публичных слушаний </w:t>
      </w:r>
      <w:r w:rsidR="00DD42AD">
        <w:rPr>
          <w:rFonts w:ascii="Times New Roman" w:hAnsi="Times New Roman" w:cs="Times New Roman"/>
          <w:sz w:val="28"/>
          <w:szCs w:val="24"/>
        </w:rPr>
        <w:t>10</w:t>
      </w:r>
      <w:r w:rsidRPr="0024129C">
        <w:rPr>
          <w:rFonts w:ascii="Times New Roman" w:hAnsi="Times New Roman" w:cs="Times New Roman"/>
          <w:sz w:val="28"/>
          <w:szCs w:val="24"/>
        </w:rPr>
        <w:t>.</w:t>
      </w:r>
      <w:r w:rsidR="00DD42AD">
        <w:rPr>
          <w:rFonts w:ascii="Times New Roman" w:hAnsi="Times New Roman" w:cs="Times New Roman"/>
          <w:sz w:val="28"/>
          <w:szCs w:val="24"/>
        </w:rPr>
        <w:t>11</w:t>
      </w:r>
      <w:r w:rsidRPr="0024129C">
        <w:rPr>
          <w:rFonts w:ascii="Times New Roman" w:hAnsi="Times New Roman" w:cs="Times New Roman"/>
          <w:sz w:val="28"/>
          <w:szCs w:val="24"/>
        </w:rPr>
        <w:t>.20</w:t>
      </w:r>
      <w:r w:rsidR="006D058F">
        <w:rPr>
          <w:rFonts w:ascii="Times New Roman" w:hAnsi="Times New Roman" w:cs="Times New Roman"/>
          <w:sz w:val="28"/>
          <w:szCs w:val="24"/>
        </w:rPr>
        <w:t>20</w:t>
      </w:r>
      <w:r w:rsidRPr="0024129C">
        <w:rPr>
          <w:rFonts w:ascii="Times New Roman" w:hAnsi="Times New Roman" w:cs="Times New Roman"/>
          <w:sz w:val="28"/>
          <w:szCs w:val="24"/>
        </w:rPr>
        <w:t xml:space="preserve"> г.</w:t>
      </w:r>
    </w:p>
    <w:p w:rsidR="00802F5E" w:rsidRPr="00802F5E" w:rsidRDefault="00802F5E" w:rsidP="00802F5E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10075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2012"/>
        <w:gridCol w:w="756"/>
        <w:gridCol w:w="2363"/>
        <w:gridCol w:w="2136"/>
        <w:gridCol w:w="2268"/>
      </w:tblGrid>
      <w:tr w:rsidR="00802F5E" w:rsidRPr="003003A4" w:rsidTr="009E023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 w:rsidRPr="003003A4">
              <w:rPr>
                <w:sz w:val="24"/>
                <w:szCs w:val="24"/>
              </w:rPr>
              <w:t>N п/п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 w:rsidRPr="003003A4">
              <w:rPr>
                <w:sz w:val="24"/>
                <w:szCs w:val="24"/>
              </w:rPr>
              <w:t>Вопросы, вынесенные на обсуждение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 w:rsidRPr="003003A4">
              <w:rPr>
                <w:sz w:val="24"/>
                <w:szCs w:val="24"/>
              </w:rPr>
              <w:t>N п/п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 w:rsidRPr="003003A4">
              <w:rPr>
                <w:sz w:val="24"/>
                <w:szCs w:val="24"/>
              </w:rPr>
              <w:t>Предложения участников публичных слушаний, дата их внесения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 w:rsidRPr="003003A4">
              <w:rPr>
                <w:sz w:val="24"/>
                <w:szCs w:val="24"/>
              </w:rPr>
              <w:t>Предложение внесено (Ф.И.О. участника публичных слушаний) (название организации)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 w:rsidRPr="003003A4">
              <w:rPr>
                <w:sz w:val="24"/>
                <w:szCs w:val="24"/>
              </w:rPr>
              <w:t>Итоги рассмотрения вопроса (поддержано или отклонено участниками публичных слушаний)</w:t>
            </w:r>
          </w:p>
        </w:tc>
      </w:tr>
      <w:tr w:rsidR="00802F5E" w:rsidRPr="003003A4" w:rsidTr="009E023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F24D4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0721FD">
              <w:rPr>
                <w:sz w:val="24"/>
                <w:szCs w:val="24"/>
              </w:rPr>
              <w:t>роект</w:t>
            </w:r>
            <w:r w:rsidRPr="00802F5E">
              <w:rPr>
                <w:sz w:val="24"/>
                <w:szCs w:val="24"/>
              </w:rPr>
              <w:t xml:space="preserve"> решения «</w:t>
            </w:r>
            <w:r w:rsidR="0024129C" w:rsidRPr="0024129C">
              <w:rPr>
                <w:bCs/>
                <w:sz w:val="24"/>
                <w:szCs w:val="24"/>
              </w:rPr>
              <w:t>О внесении изменений в Устав Тейковского муниципального района Ивановской области»</w:t>
            </w:r>
            <w:r w:rsidRPr="00802F5E">
              <w:rPr>
                <w:sz w:val="24"/>
                <w:szCs w:val="24"/>
              </w:rPr>
              <w:t>».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9E0235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35" w:rsidRPr="009E0235" w:rsidRDefault="006F42D2" w:rsidP="009E0235">
            <w:pPr>
              <w:jc w:val="both"/>
              <w:rPr>
                <w:sz w:val="22"/>
                <w:szCs w:val="28"/>
              </w:rPr>
            </w:pPr>
            <w:proofErr w:type="gramStart"/>
            <w:r>
              <w:rPr>
                <w:sz w:val="22"/>
                <w:szCs w:val="28"/>
              </w:rPr>
              <w:t>Изменения</w:t>
            </w:r>
            <w:proofErr w:type="gramEnd"/>
            <w:r>
              <w:rPr>
                <w:sz w:val="22"/>
                <w:szCs w:val="28"/>
              </w:rPr>
              <w:t xml:space="preserve"> предложенные  </w:t>
            </w:r>
            <w:r w:rsidR="009E0235" w:rsidRPr="009E0235">
              <w:rPr>
                <w:sz w:val="22"/>
                <w:szCs w:val="28"/>
              </w:rPr>
              <w:t xml:space="preserve"> </w:t>
            </w:r>
            <w:r>
              <w:rPr>
                <w:sz w:val="22"/>
                <w:szCs w:val="28"/>
              </w:rPr>
              <w:t xml:space="preserve">в проекте изложить </w:t>
            </w:r>
            <w:r w:rsidR="009E0235" w:rsidRPr="009E0235">
              <w:rPr>
                <w:sz w:val="22"/>
                <w:szCs w:val="28"/>
              </w:rPr>
              <w:t>последовательно статей Устава Тейковского муниципального района;</w:t>
            </w:r>
          </w:p>
          <w:p w:rsidR="009E0235" w:rsidRPr="009E0235" w:rsidRDefault="009E0235" w:rsidP="009E0235">
            <w:pPr>
              <w:jc w:val="both"/>
              <w:rPr>
                <w:sz w:val="22"/>
                <w:szCs w:val="28"/>
              </w:rPr>
            </w:pPr>
            <w:r w:rsidRPr="009E0235">
              <w:rPr>
                <w:sz w:val="22"/>
                <w:szCs w:val="28"/>
              </w:rPr>
              <w:t>- дополнить проект пунктом следующего содержания:</w:t>
            </w:r>
          </w:p>
          <w:p w:rsidR="009E0235" w:rsidRPr="009E0235" w:rsidRDefault="009E0235" w:rsidP="009E0235">
            <w:pPr>
              <w:autoSpaceDE w:val="0"/>
              <w:autoSpaceDN w:val="0"/>
              <w:adjustRightInd w:val="0"/>
              <w:jc w:val="both"/>
              <w:rPr>
                <w:sz w:val="22"/>
                <w:szCs w:val="28"/>
              </w:rPr>
            </w:pPr>
            <w:r w:rsidRPr="009E0235">
              <w:rPr>
                <w:sz w:val="22"/>
                <w:szCs w:val="28"/>
              </w:rPr>
              <w:t>«Часть 1 статьи 14 Устава дополнить пунктом 14 следующего содержания:</w:t>
            </w:r>
          </w:p>
          <w:p w:rsidR="00802F5E" w:rsidRPr="003003A4" w:rsidRDefault="009E0235" w:rsidP="009E0235">
            <w:pPr>
              <w:pStyle w:val="ConsPlusNormal"/>
              <w:jc w:val="both"/>
              <w:rPr>
                <w:sz w:val="24"/>
                <w:szCs w:val="24"/>
              </w:rPr>
            </w:pPr>
            <w:r w:rsidRPr="009E0235">
              <w:rPr>
                <w:sz w:val="22"/>
                <w:szCs w:val="28"/>
              </w:rPr>
              <w:t>«14)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должности.»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6F42D2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Коровина Е.Н.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6F42D2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Поддержано </w:t>
            </w:r>
            <w:r w:rsidR="00802F5E">
              <w:rPr>
                <w:sz w:val="24"/>
                <w:szCs w:val="24"/>
              </w:rPr>
              <w:t>участниками публичных слушаний</w:t>
            </w:r>
          </w:p>
        </w:tc>
      </w:tr>
    </w:tbl>
    <w:p w:rsidR="00802F5E" w:rsidRDefault="00802F5E" w:rsidP="00802F5E">
      <w:pPr>
        <w:pStyle w:val="ConsPlusNormal"/>
        <w:rPr>
          <w:sz w:val="24"/>
          <w:szCs w:val="24"/>
        </w:rPr>
      </w:pPr>
    </w:p>
    <w:p w:rsidR="00802F5E" w:rsidRPr="003003A4" w:rsidRDefault="00802F5E" w:rsidP="00802F5E">
      <w:pPr>
        <w:pStyle w:val="ConsPlusNormal"/>
        <w:rPr>
          <w:sz w:val="24"/>
          <w:szCs w:val="24"/>
        </w:rPr>
      </w:pPr>
    </w:p>
    <w:p w:rsidR="00802F5E" w:rsidRPr="006D058F" w:rsidRDefault="00802F5E" w:rsidP="00802F5E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  <w:r w:rsidRPr="006D058F">
        <w:rPr>
          <w:rFonts w:ascii="Times New Roman" w:hAnsi="Times New Roman" w:cs="Times New Roman"/>
          <w:sz w:val="28"/>
          <w:szCs w:val="24"/>
        </w:rPr>
        <w:t>Председате</w:t>
      </w:r>
      <w:r w:rsidR="006D058F">
        <w:rPr>
          <w:rFonts w:ascii="Times New Roman" w:hAnsi="Times New Roman" w:cs="Times New Roman"/>
          <w:sz w:val="28"/>
          <w:szCs w:val="24"/>
        </w:rPr>
        <w:t>льствующий публичных слушаний</w:t>
      </w:r>
      <w:r w:rsidRPr="006D058F">
        <w:rPr>
          <w:rFonts w:ascii="Times New Roman" w:hAnsi="Times New Roman" w:cs="Times New Roman"/>
          <w:sz w:val="28"/>
          <w:szCs w:val="24"/>
        </w:rPr>
        <w:t>__</w:t>
      </w:r>
      <w:r w:rsidR="0024129C" w:rsidRPr="006D058F">
        <w:rPr>
          <w:rFonts w:ascii="Times New Roman" w:hAnsi="Times New Roman" w:cs="Times New Roman"/>
          <w:sz w:val="28"/>
          <w:szCs w:val="24"/>
        </w:rPr>
        <w:t>______</w:t>
      </w:r>
      <w:r w:rsidRPr="006D058F">
        <w:rPr>
          <w:rFonts w:ascii="Times New Roman" w:hAnsi="Times New Roman" w:cs="Times New Roman"/>
          <w:sz w:val="28"/>
          <w:szCs w:val="24"/>
        </w:rPr>
        <w:t xml:space="preserve">____ </w:t>
      </w:r>
      <w:r w:rsidR="00F83522">
        <w:rPr>
          <w:rFonts w:ascii="Times New Roman" w:hAnsi="Times New Roman" w:cs="Times New Roman"/>
          <w:sz w:val="28"/>
          <w:szCs w:val="24"/>
        </w:rPr>
        <w:t>Е.Н. Коровина</w:t>
      </w:r>
    </w:p>
    <w:p w:rsidR="00802F5E" w:rsidRPr="006D058F" w:rsidRDefault="00802F5E" w:rsidP="00802F5E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</w:p>
    <w:p w:rsidR="00802F5E" w:rsidRPr="006D058F" w:rsidRDefault="00802F5E" w:rsidP="00802F5E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  <w:r w:rsidRPr="006D058F">
        <w:rPr>
          <w:rFonts w:ascii="Times New Roman" w:hAnsi="Times New Roman" w:cs="Times New Roman"/>
          <w:sz w:val="28"/>
          <w:szCs w:val="24"/>
        </w:rPr>
        <w:t xml:space="preserve">Секретарь публичных слушаний     </w:t>
      </w:r>
      <w:r w:rsidR="006D058F">
        <w:rPr>
          <w:rFonts w:ascii="Times New Roman" w:hAnsi="Times New Roman" w:cs="Times New Roman"/>
          <w:sz w:val="28"/>
          <w:szCs w:val="24"/>
        </w:rPr>
        <w:t xml:space="preserve">            </w:t>
      </w:r>
      <w:r w:rsidRPr="006D058F">
        <w:rPr>
          <w:rFonts w:ascii="Times New Roman" w:hAnsi="Times New Roman" w:cs="Times New Roman"/>
          <w:sz w:val="28"/>
          <w:szCs w:val="24"/>
        </w:rPr>
        <w:t xml:space="preserve">      _</w:t>
      </w:r>
      <w:r w:rsidR="0024129C" w:rsidRPr="006D058F">
        <w:rPr>
          <w:rFonts w:ascii="Times New Roman" w:hAnsi="Times New Roman" w:cs="Times New Roman"/>
          <w:sz w:val="28"/>
          <w:szCs w:val="24"/>
        </w:rPr>
        <w:t>_______</w:t>
      </w:r>
      <w:r w:rsidRPr="006D058F">
        <w:rPr>
          <w:rFonts w:ascii="Times New Roman" w:hAnsi="Times New Roman" w:cs="Times New Roman"/>
          <w:sz w:val="28"/>
          <w:szCs w:val="24"/>
        </w:rPr>
        <w:t>_____</w:t>
      </w:r>
      <w:r w:rsidR="006D058F">
        <w:rPr>
          <w:rFonts w:ascii="Times New Roman" w:hAnsi="Times New Roman" w:cs="Times New Roman"/>
          <w:sz w:val="28"/>
          <w:szCs w:val="24"/>
        </w:rPr>
        <w:t xml:space="preserve"> </w:t>
      </w:r>
      <w:r w:rsidR="00F83522">
        <w:rPr>
          <w:rFonts w:ascii="Times New Roman" w:hAnsi="Times New Roman" w:cs="Times New Roman"/>
          <w:sz w:val="28"/>
          <w:szCs w:val="24"/>
        </w:rPr>
        <w:t>В.А. Орлова</w:t>
      </w:r>
      <w:bookmarkStart w:id="0" w:name="_GoBack"/>
      <w:bookmarkEnd w:id="0"/>
    </w:p>
    <w:sectPr w:rsidR="00802F5E" w:rsidRPr="006D05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0C5F6E"/>
    <w:multiLevelType w:val="hybridMultilevel"/>
    <w:tmpl w:val="28B058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EA66D4"/>
    <w:multiLevelType w:val="hybridMultilevel"/>
    <w:tmpl w:val="5406D980"/>
    <w:lvl w:ilvl="0" w:tplc="A6E66A4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DED"/>
    <w:rsid w:val="0004434A"/>
    <w:rsid w:val="000721FD"/>
    <w:rsid w:val="00095540"/>
    <w:rsid w:val="0013591F"/>
    <w:rsid w:val="00152861"/>
    <w:rsid w:val="001C6049"/>
    <w:rsid w:val="001E6833"/>
    <w:rsid w:val="0024129C"/>
    <w:rsid w:val="00393C1D"/>
    <w:rsid w:val="005C06C2"/>
    <w:rsid w:val="006A379B"/>
    <w:rsid w:val="006D058F"/>
    <w:rsid w:val="006D079E"/>
    <w:rsid w:val="006F174C"/>
    <w:rsid w:val="006F42D2"/>
    <w:rsid w:val="007515EA"/>
    <w:rsid w:val="0079791E"/>
    <w:rsid w:val="00802F5E"/>
    <w:rsid w:val="00884603"/>
    <w:rsid w:val="009A4FB9"/>
    <w:rsid w:val="009E0235"/>
    <w:rsid w:val="00A67F33"/>
    <w:rsid w:val="00DD2D59"/>
    <w:rsid w:val="00DD42AD"/>
    <w:rsid w:val="00E474A5"/>
    <w:rsid w:val="00E653E8"/>
    <w:rsid w:val="00EB03BE"/>
    <w:rsid w:val="00F24D4E"/>
    <w:rsid w:val="00F83522"/>
    <w:rsid w:val="00FC1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5BEA5B-1151-4E51-B090-CE3765696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F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2F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802F5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24129C"/>
    <w:pPr>
      <w:overflowPunct w:val="0"/>
      <w:autoSpaceDE w:val="0"/>
      <w:autoSpaceDN w:val="0"/>
      <w:adjustRightInd w:val="0"/>
      <w:ind w:left="720"/>
      <w:contextualSpacing/>
    </w:pPr>
    <w:rPr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1E68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683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CCBEA-2991-4F46-9746-EB6F47BE3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Admin</cp:lastModifiedBy>
  <cp:revision>2</cp:revision>
  <cp:lastPrinted>2020-09-01T07:47:00Z</cp:lastPrinted>
  <dcterms:created xsi:type="dcterms:W3CDTF">2020-11-17T11:29:00Z</dcterms:created>
  <dcterms:modified xsi:type="dcterms:W3CDTF">2020-11-17T11:29:00Z</dcterms:modified>
</cp:coreProperties>
</file>