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FED98" w14:textId="77777777" w:rsidR="00F435C6" w:rsidRDefault="00F435C6" w:rsidP="00F435C6">
      <w:pPr>
        <w:jc w:val="center"/>
        <w:rPr>
          <w:b/>
        </w:rPr>
      </w:pPr>
      <w:r>
        <w:rPr>
          <w:b/>
        </w:rPr>
        <w:t xml:space="preserve">Паспорт «зеленой» площадки </w:t>
      </w:r>
      <w:r w:rsidR="00B235DE">
        <w:rPr>
          <w:b/>
        </w:rPr>
        <w:t xml:space="preserve">в 20 м северо-восточнее с. Новое Леушино </w:t>
      </w:r>
      <w:r>
        <w:rPr>
          <w:b/>
        </w:rPr>
        <w:t>Новолеушинского сельского поселения</w:t>
      </w:r>
    </w:p>
    <w:p w14:paraId="61FADE52" w14:textId="77777777" w:rsidR="00F435C6" w:rsidRDefault="00F435C6" w:rsidP="00F435C6">
      <w:pPr>
        <w:jc w:val="center"/>
        <w:rPr>
          <w:b/>
        </w:rPr>
      </w:pPr>
      <w:r>
        <w:rPr>
          <w:b/>
        </w:rPr>
        <w:t>Тейковского муниципального района Ивановской области</w:t>
      </w:r>
    </w:p>
    <w:p w14:paraId="702FE49A" w14:textId="77777777" w:rsidR="00F435C6" w:rsidRDefault="00F435C6" w:rsidP="00F435C6"/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16"/>
        <w:gridCol w:w="5942"/>
      </w:tblGrid>
      <w:tr w:rsidR="00F435C6" w14:paraId="3BAB7C8F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C89A" w14:textId="77777777" w:rsidR="00F435C6" w:rsidRDefault="00F435C6">
            <w: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A212" w14:textId="77777777" w:rsidR="00F435C6" w:rsidRDefault="00F435C6">
            <w:pPr>
              <w:rPr>
                <w:b/>
                <w:i/>
              </w:rPr>
            </w:pPr>
            <w:r>
              <w:rPr>
                <w:b/>
                <w:i/>
              </w:rPr>
              <w:t>Земельный участок</w:t>
            </w:r>
          </w:p>
        </w:tc>
      </w:tr>
      <w:tr w:rsidR="00F435C6" w14:paraId="26B1BF84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42A1" w14:textId="77777777" w:rsidR="00F435C6" w:rsidRDefault="00F435C6">
            <w: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FBAD" w14:textId="77777777" w:rsidR="00F435C6" w:rsidRDefault="00F435C6">
            <w:r>
              <w:t>Межевание земельного участка отсутствует, кадастровая стоимость не определена</w:t>
            </w:r>
          </w:p>
        </w:tc>
      </w:tr>
      <w:tr w:rsidR="00F435C6" w14:paraId="12947DBD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F01E" w14:textId="77777777" w:rsidR="00F435C6" w:rsidRDefault="00F435C6">
            <w: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6C1D" w14:textId="77777777" w:rsidR="00F435C6" w:rsidRPr="00F435C6" w:rsidRDefault="00F435C6" w:rsidP="00F435C6">
            <w:r w:rsidRPr="00F435C6">
      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      </w:r>
          </w:p>
        </w:tc>
      </w:tr>
      <w:tr w:rsidR="00F435C6" w14:paraId="468A9D0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08" w14:textId="77777777" w:rsidR="00F435C6" w:rsidRDefault="00F435C6">
            <w: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E1D7" w14:textId="77777777" w:rsidR="00F435C6" w:rsidRDefault="00F435C6">
            <w:r>
              <w:t>промышленное</w:t>
            </w:r>
          </w:p>
        </w:tc>
      </w:tr>
      <w:tr w:rsidR="00F435C6" w14:paraId="7D7DAF4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81B7" w14:textId="77777777" w:rsidR="00F435C6" w:rsidRDefault="00F435C6">
            <w:r>
              <w:t xml:space="preserve">Описание земельного 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37B3" w14:textId="77777777" w:rsidR="00F435C6" w:rsidRDefault="00F435C6" w:rsidP="004A580B">
            <w:r>
              <w:t xml:space="preserve">участок прямоугольной формы, рельеф </w:t>
            </w:r>
            <w:r w:rsidR="004A580B">
              <w:t>равнинный, закустарен</w:t>
            </w:r>
          </w:p>
        </w:tc>
      </w:tr>
      <w:tr w:rsidR="00F435C6" w14:paraId="5BD3AAA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54AA" w14:textId="77777777" w:rsidR="00F435C6" w:rsidRDefault="00F435C6">
            <w:r>
              <w:t>Площадь (га)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F32B" w14:textId="77777777" w:rsidR="00F435C6" w:rsidRDefault="00F435C6">
            <w:r>
              <w:t>2,84</w:t>
            </w:r>
          </w:p>
        </w:tc>
      </w:tr>
      <w:tr w:rsidR="00F435C6" w14:paraId="58F54435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00C4" w14:textId="77777777" w:rsidR="00F435C6" w:rsidRDefault="00F435C6">
            <w:r>
              <w:rPr>
                <w:u w:val="single"/>
              </w:rPr>
              <w:t>Описание местоположение объекта</w:t>
            </w:r>
          </w:p>
        </w:tc>
      </w:tr>
      <w:tr w:rsidR="00F435C6" w14:paraId="1B039F0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7966" w14:textId="77777777" w:rsidR="00F435C6" w:rsidRDefault="00F435C6">
            <w: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1739" w14:textId="77777777" w:rsidR="00F435C6" w:rsidRDefault="00F435C6">
            <w:r>
              <w:t>Тейковский</w:t>
            </w:r>
          </w:p>
        </w:tc>
      </w:tr>
      <w:tr w:rsidR="00F435C6" w14:paraId="23E9616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8A7A8" w14:textId="77777777" w:rsidR="00F435C6" w:rsidRDefault="00F435C6">
            <w: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C941" w14:textId="77777777" w:rsidR="00F435C6" w:rsidRDefault="00F435C6" w:rsidP="00F75CCC">
            <w:r>
              <w:t xml:space="preserve">в </w:t>
            </w:r>
            <w:smartTag w:uri="urn:schemas-microsoft-com:office:smarttags" w:element="metricconverter">
              <w:smartTagPr>
                <w:attr w:name="ProductID" w:val="20 м"/>
              </w:smartTagPr>
              <w:r>
                <w:t>20 м</w:t>
              </w:r>
            </w:smartTag>
            <w:r>
              <w:t xml:space="preserve"> северо-восточнее с. Новое Леушино</w:t>
            </w:r>
          </w:p>
        </w:tc>
      </w:tr>
      <w:tr w:rsidR="004108DD" w14:paraId="4C1F8262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C5B9" w14:textId="77777777" w:rsidR="004108DD" w:rsidRDefault="004108DD">
            <w:pPr>
              <w:rPr>
                <w:u w:val="single"/>
              </w:rPr>
            </w:pPr>
            <w:r>
              <w:rPr>
                <w:u w:val="single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2D1E" w14:textId="77777777" w:rsidR="004108DD" w:rsidRDefault="004108DD" w:rsidP="004108DD">
            <w:pPr>
              <w:rPr>
                <w:u w:val="single"/>
              </w:rPr>
            </w:pPr>
            <w:r>
              <w:rPr>
                <w:u w:val="single"/>
              </w:rPr>
              <w:t>государственная собственность не разграничена</w:t>
            </w:r>
          </w:p>
        </w:tc>
      </w:tr>
      <w:tr w:rsidR="00C76CA6" w14:paraId="3BD3E4C0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C310" w14:textId="77777777" w:rsidR="00C76CA6" w:rsidRDefault="00C76CA6" w:rsidP="00C76CA6">
            <w:pPr>
              <w:rPr>
                <w:u w:val="single"/>
              </w:rPr>
            </w:pPr>
            <w:r>
              <w:rPr>
                <w:u w:val="single"/>
              </w:rPr>
              <w:t>Контактное лицо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9245" w14:textId="77777777" w:rsidR="00C76CA6" w:rsidRDefault="00C76CA6" w:rsidP="00C76CA6"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18862448" w14:textId="77777777" w:rsidR="00C76CA6" w:rsidRDefault="00C76CA6" w:rsidP="00C76CA6">
            <w:r>
              <w:t>тел.(49343) 2-17-93,</w:t>
            </w:r>
          </w:p>
          <w:p w14:paraId="6D2A8F02" w14:textId="77777777" w:rsidR="00C76CA6" w:rsidRDefault="00C76CA6" w:rsidP="00C76CA6">
            <w:r>
              <w:t>Фатуллаева Татьяна Николаевна,</w:t>
            </w:r>
          </w:p>
          <w:p w14:paraId="14BD2A0E" w14:textId="77777777" w:rsidR="00C76CA6" w:rsidRDefault="00C76CA6" w:rsidP="00C76CA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7697E25C" w14:textId="380304F9" w:rsidR="00C76CA6" w:rsidRPr="002A1D3E" w:rsidRDefault="00C76CA6" w:rsidP="00C76CA6">
            <w:r>
              <w:t>тел. (49343) 2-21-71</w:t>
            </w:r>
          </w:p>
        </w:tc>
      </w:tr>
      <w:tr w:rsidR="000E691C" w14:paraId="66EBC343" w14:textId="77777777" w:rsidTr="004108DD">
        <w:trPr>
          <w:trHeight w:val="408"/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6102" w14:textId="77777777" w:rsidR="000E691C" w:rsidRDefault="000E691C">
            <w: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599A" w14:textId="77777777" w:rsidR="000E691C" w:rsidRDefault="000E691C" w:rsidP="00035CD8">
            <w:r>
              <w:t xml:space="preserve">Администрация Тейковского муниципального района, 155040, Ивановская область,  г. Тейково, </w:t>
            </w:r>
          </w:p>
          <w:p w14:paraId="360B348D" w14:textId="77777777" w:rsidR="000E691C" w:rsidRPr="00D33798" w:rsidRDefault="000E691C" w:rsidP="00035CD8">
            <w:r>
              <w:t xml:space="preserve">ул. Октябрьская, дом 2а </w:t>
            </w:r>
          </w:p>
        </w:tc>
      </w:tr>
      <w:tr w:rsidR="00F435C6" w14:paraId="71A4DBD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CA76" w14:textId="77777777" w:rsidR="00F435C6" w:rsidRDefault="00F435C6">
            <w:pPr>
              <w:rPr>
                <w:u w:val="single"/>
              </w:rPr>
            </w:pPr>
            <w:r>
              <w:rPr>
                <w:u w:val="single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0B00" w14:textId="77777777" w:rsidR="00F435C6" w:rsidRDefault="00F435C6">
            <w:r>
              <w:t>производственная база</w:t>
            </w:r>
          </w:p>
        </w:tc>
      </w:tr>
      <w:tr w:rsidR="005162A1" w14:paraId="71F16C73" w14:textId="77777777" w:rsidTr="005162A1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7C9A" w14:textId="77777777" w:rsidR="005162A1" w:rsidRDefault="005162A1">
            <w:pPr>
              <w:rPr>
                <w:u w:val="single"/>
              </w:rPr>
            </w:pPr>
            <w:r>
              <w:rPr>
                <w:u w:val="single"/>
              </w:rPr>
              <w:t xml:space="preserve">Возможное направление </w:t>
            </w:r>
          </w:p>
          <w:p w14:paraId="7AC31475" w14:textId="77777777" w:rsidR="005162A1" w:rsidRDefault="005162A1" w:rsidP="005162A1">
            <w:pPr>
              <w:rPr>
                <w:u w:val="single"/>
              </w:rPr>
            </w:pPr>
            <w:r>
              <w:rPr>
                <w:u w:val="single"/>
              </w:rPr>
              <w:t xml:space="preserve">использование участка             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7A7" w14:textId="77777777" w:rsidR="005162A1" w:rsidRDefault="005162A1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>под производственную базу</w:t>
            </w:r>
          </w:p>
          <w:p w14:paraId="4F3651EA" w14:textId="77777777" w:rsidR="005162A1" w:rsidRDefault="005162A1" w:rsidP="005162A1">
            <w:pPr>
              <w:rPr>
                <w:u w:val="single"/>
              </w:rPr>
            </w:pPr>
          </w:p>
        </w:tc>
      </w:tr>
      <w:tr w:rsidR="00F435C6" w14:paraId="37B87B43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6DF0" w14:textId="77777777" w:rsidR="00F435C6" w:rsidRDefault="00F435C6">
            <w:r>
              <w:rPr>
                <w:u w:val="single"/>
              </w:rPr>
              <w:t>Инженерные коммуникации</w:t>
            </w:r>
          </w:p>
        </w:tc>
      </w:tr>
      <w:tr w:rsidR="00F435C6" w14:paraId="2DF1D460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8278" w14:textId="77777777" w:rsidR="00F435C6" w:rsidRDefault="00F435C6">
            <w:r>
              <w:t>Водопровод (наличие, возможность подключения, расстояние до точки 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1A3A" w14:textId="77777777" w:rsidR="00F435C6" w:rsidRDefault="000E691C">
            <w:r>
              <w:t>Имеется возможность подключения к центральным сетям водоснабжения, ближайшая точка подключения - 0,7 км</w:t>
            </w:r>
          </w:p>
        </w:tc>
      </w:tr>
      <w:tr w:rsidR="00F435C6" w14:paraId="675E654B" w14:textId="77777777" w:rsidTr="007252FF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2E48" w14:textId="77777777" w:rsidR="00F435C6" w:rsidRDefault="00F435C6">
            <w: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5DF7" w14:textId="77777777" w:rsidR="00F435C6" w:rsidRDefault="00A91556" w:rsidP="00A91556">
            <w:pPr>
              <w:rPr>
                <w:iCs/>
                <w:szCs w:val="28"/>
              </w:rPr>
            </w:pPr>
            <w:r>
              <w:t xml:space="preserve">Имеется возможность подключения </w:t>
            </w:r>
            <w:r>
              <w:rPr>
                <w:iCs/>
                <w:szCs w:val="28"/>
              </w:rPr>
              <w:t>при условии</w:t>
            </w:r>
            <w:r w:rsidRPr="00EE41E5">
              <w:rPr>
                <w:iCs/>
                <w:szCs w:val="28"/>
              </w:rPr>
              <w:t xml:space="preserve"> </w:t>
            </w:r>
            <w:r>
              <w:rPr>
                <w:iCs/>
                <w:szCs w:val="28"/>
              </w:rPr>
              <w:t xml:space="preserve"> выполнения ряда мероприятий по строительству ВЛ-10 кВ от ВЛ-10 кВ №127 ПС «Н-Леушино» (ориентировочно 20 метров трассы), установке КТП-25 кВА, строительству ВЛИ-0,4 кВ (ориентировочно 20 метров трассы) и подключения на участке мощности не более 15 кВт на напряжении 0,4 кВ.</w:t>
            </w:r>
          </w:p>
          <w:p w14:paraId="3142B675" w14:textId="77777777" w:rsidR="00A91556" w:rsidRDefault="00A91556" w:rsidP="00A91556">
            <w:r>
              <w:rPr>
                <w:iCs/>
                <w:szCs w:val="28"/>
              </w:rPr>
              <w:t>В случае подачи заявки на мощность более 15 кВт, необходимо выполнить комплекс мероприятий по усилению существующей электрической сети.</w:t>
            </w:r>
          </w:p>
        </w:tc>
      </w:tr>
      <w:tr w:rsidR="000E691C" w14:paraId="7135641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D054" w14:textId="77777777" w:rsidR="000E691C" w:rsidRDefault="000E691C">
            <w:r>
              <w:lastRenderedPageBreak/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770" w14:textId="77777777" w:rsidR="000E691C" w:rsidRDefault="000E691C" w:rsidP="000E691C">
            <w:r>
              <w:t>Имеется возможность подключения к центральным сетям теплоснабжения, ближайшая точка подключения - 0,7 км</w:t>
            </w:r>
          </w:p>
        </w:tc>
      </w:tr>
      <w:tr w:rsidR="000E691C" w14:paraId="49CFD8D2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CA56" w14:textId="77777777" w:rsidR="000E691C" w:rsidRDefault="000E691C">
            <w:r>
              <w:t>Газ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0D65" w14:textId="77777777" w:rsidR="000E691C" w:rsidRDefault="000E691C" w:rsidP="00782D45">
            <w:r>
              <w:t xml:space="preserve">Имеется возможность подключения к </w:t>
            </w:r>
            <w:r w:rsidR="00782D45">
              <w:t>газопроводу</w:t>
            </w:r>
            <w:r>
              <w:t>, ближайшая точка подключения - 0,</w:t>
            </w:r>
            <w:r w:rsidR="00782D45">
              <w:t>6</w:t>
            </w:r>
            <w:r>
              <w:t xml:space="preserve"> км</w:t>
            </w:r>
          </w:p>
        </w:tc>
      </w:tr>
      <w:tr w:rsidR="00782D45" w14:paraId="7A1A6A8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D751" w14:textId="77777777" w:rsidR="00782D45" w:rsidRDefault="00782D45">
            <w:r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0EE7" w14:textId="77777777" w:rsidR="00782D45" w:rsidRDefault="00782D45" w:rsidP="00782D45">
            <w:r>
              <w:t>Имеется возможность подключения к центральным канализационным сетям , ближайшая точка подключения - 0,7 км</w:t>
            </w:r>
          </w:p>
        </w:tc>
      </w:tr>
      <w:tr w:rsidR="00782D45" w14:paraId="67CDAB95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19EE" w14:textId="77777777" w:rsidR="00782D45" w:rsidRDefault="00782D45">
            <w:r>
              <w:rPr>
                <w:u w:val="single"/>
              </w:rPr>
              <w:t>Подъездные пути</w:t>
            </w:r>
          </w:p>
        </w:tc>
      </w:tr>
      <w:tr w:rsidR="00782D45" w14:paraId="1828D39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5116" w14:textId="77777777" w:rsidR="00782D45" w:rsidRDefault="00782D45">
            <w: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B0A8" w14:textId="77777777" w:rsidR="00782D45" w:rsidRDefault="00782D45">
            <w:r>
              <w:t xml:space="preserve">Земельный участок примыкает к автомобильной дороге </w:t>
            </w:r>
            <w:r w:rsidR="00C70C34" w:rsidRPr="0012677C">
              <w:t xml:space="preserve">общего пользования </w:t>
            </w:r>
            <w:r w:rsidR="00C70C34">
              <w:t>местного</w:t>
            </w:r>
            <w:r w:rsidR="00C70C34" w:rsidRPr="0012677C">
              <w:t xml:space="preserve"> значения Ивановской области</w:t>
            </w:r>
            <w:r w:rsidR="00C70C34">
              <w:t xml:space="preserve"> «Тейково- Новое Леушино»</w:t>
            </w:r>
          </w:p>
        </w:tc>
      </w:tr>
      <w:tr w:rsidR="00782D45" w14:paraId="2C3DB69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B798" w14:textId="77777777" w:rsidR="00782D45" w:rsidRDefault="00782D45">
            <w: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3276" w14:textId="77777777" w:rsidR="00782D45" w:rsidRDefault="00782D45">
            <w:r>
              <w:t xml:space="preserve">Отсутствует </w:t>
            </w:r>
          </w:p>
        </w:tc>
      </w:tr>
      <w:tr w:rsidR="00782D45" w14:paraId="59AE6BA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14B3" w14:textId="77777777" w:rsidR="00782D45" w:rsidRDefault="00782D45">
            <w: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004D" w14:textId="77777777" w:rsidR="00782D45" w:rsidRDefault="00C70C34" w:rsidP="00730609">
            <w:r w:rsidRPr="0012677C">
              <w:t xml:space="preserve">Расстояние </w:t>
            </w:r>
            <w:r>
              <w:t xml:space="preserve">от границы участка </w:t>
            </w:r>
            <w:r w:rsidRPr="0012677C">
              <w:t xml:space="preserve">до дороги общего пользования </w:t>
            </w:r>
            <w:r>
              <w:t>местного</w:t>
            </w:r>
            <w:r w:rsidRPr="0012677C">
              <w:t xml:space="preserve"> значения Ивановской области «</w:t>
            </w:r>
            <w:r>
              <w:t>Тейково - Гаврилов Посад</w:t>
            </w:r>
            <w:r w:rsidRPr="0012677C">
              <w:t xml:space="preserve">»  </w:t>
            </w:r>
            <w:r>
              <w:t xml:space="preserve">- </w:t>
            </w:r>
            <w:r w:rsidR="00730609">
              <w:t>2,59 к</w:t>
            </w:r>
            <w:r w:rsidRPr="0012677C">
              <w:t>м</w:t>
            </w:r>
          </w:p>
        </w:tc>
      </w:tr>
      <w:tr w:rsidR="00730609" w14:paraId="1BD4D142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C6A8" w14:textId="77777777" w:rsidR="00730609" w:rsidRDefault="00730609">
            <w: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9B5" w14:textId="77777777" w:rsidR="00730609" w:rsidRDefault="00730609" w:rsidP="00BE0DBF">
            <w:r w:rsidRPr="0012677C">
              <w:t xml:space="preserve">Расстояние от границы участка до ж/д станции Тейково Северной железной дороги Иваново-Москва </w:t>
            </w:r>
            <w:r w:rsidR="00BE0DBF">
              <w:t>7,4</w:t>
            </w:r>
            <w:r w:rsidRPr="0012677C">
              <w:t xml:space="preserve"> км</w:t>
            </w:r>
          </w:p>
          <w:p w14:paraId="334C93F4" w14:textId="77777777" w:rsidR="006C571D" w:rsidRPr="0012677C" w:rsidRDefault="006C571D" w:rsidP="00BE0DBF"/>
        </w:tc>
      </w:tr>
      <w:tr w:rsidR="009C5901" w14:paraId="07797A66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8DBE" w14:textId="77777777" w:rsidR="009C5901" w:rsidRDefault="009C5901">
            <w:r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97C7" w14:textId="77777777" w:rsidR="009C5901" w:rsidRDefault="009C5901" w:rsidP="009C5901">
            <w:r w:rsidRPr="00DF6676">
              <w:t xml:space="preserve">Расстояние до ближайшей железнодорожной ветки </w:t>
            </w:r>
            <w:r>
              <w:t>0,94км</w:t>
            </w:r>
          </w:p>
        </w:tc>
      </w:tr>
      <w:tr w:rsidR="00730609" w14:paraId="35782CC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4B02" w14:textId="77777777" w:rsidR="00730609" w:rsidRDefault="00730609">
            <w: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6F28" w14:textId="77777777" w:rsidR="00730609" w:rsidRDefault="00730609" w:rsidP="00730609">
            <w:r>
              <w:t>Расстояние до ближайшего жилья (с.Новое Леуши</w:t>
            </w:r>
            <w:r w:rsidR="00872DFC">
              <w:t>н</w:t>
            </w:r>
            <w:r>
              <w:t>о) - 100м</w:t>
            </w:r>
          </w:p>
        </w:tc>
      </w:tr>
      <w:tr w:rsidR="00730609" w14:paraId="355F404F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4ABA" w14:textId="77777777" w:rsidR="00730609" w:rsidRDefault="00730609">
            <w:r>
              <w:t>Картографический материал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9962" w14:textId="77777777" w:rsidR="00730609" w:rsidRDefault="00730609">
            <w:r>
              <w:t>карта расположения объекта на местности</w:t>
            </w:r>
          </w:p>
        </w:tc>
      </w:tr>
      <w:tr w:rsidR="00730609" w14:paraId="54F8215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EC58" w14:textId="77777777" w:rsidR="00730609" w:rsidRDefault="00730609">
            <w: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B70D" w14:textId="77777777" w:rsidR="00730609" w:rsidRDefault="00872DFC">
            <w:r>
              <w:t>фототаблица прилагается</w:t>
            </w:r>
          </w:p>
        </w:tc>
      </w:tr>
      <w:tr w:rsidR="00730609" w14:paraId="5DC318B2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32F1" w14:textId="77777777" w:rsidR="00730609" w:rsidRDefault="00730609">
            <w:r>
              <w:rPr>
                <w:u w:val="single"/>
              </w:rPr>
              <w:t>Юридическая документация</w:t>
            </w:r>
          </w:p>
        </w:tc>
      </w:tr>
      <w:tr w:rsidR="00730609" w14:paraId="53EAAB0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5A01" w14:textId="77777777" w:rsidR="00730609" w:rsidRDefault="00730609">
            <w:r>
              <w:t xml:space="preserve">Наименование и номер документа </w:t>
            </w:r>
            <w:r>
              <w:rPr>
                <w:sz w:val="20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9D12" w14:textId="77777777" w:rsidR="00730609" w:rsidRDefault="00BE0DBF">
            <w:r>
              <w:t>Отсутствует</w:t>
            </w:r>
          </w:p>
        </w:tc>
      </w:tr>
      <w:tr w:rsidR="00730609" w14:paraId="228F793F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3688" w14:textId="77777777" w:rsidR="00730609" w:rsidRDefault="00730609">
            <w: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FD70" w14:textId="77777777" w:rsidR="00730609" w:rsidRDefault="00730609">
            <w:r>
              <w:t>не оформлен</w:t>
            </w:r>
          </w:p>
        </w:tc>
      </w:tr>
      <w:tr w:rsidR="00730609" w14:paraId="5784FBD6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2B44" w14:textId="77777777" w:rsidR="00730609" w:rsidRDefault="00730609">
            <w: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D78D" w14:textId="77777777" w:rsidR="00730609" w:rsidRDefault="00BE0DBF">
            <w:r>
              <w:t>Отсутствует</w:t>
            </w:r>
          </w:p>
        </w:tc>
      </w:tr>
      <w:tr w:rsidR="00730609" w14:paraId="71DD82F1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2C0" w14:textId="77777777" w:rsidR="00730609" w:rsidRDefault="00730609" w:rsidP="005162A1">
            <w:r>
              <w:t xml:space="preserve">Процент готовности </w:t>
            </w:r>
            <w:r>
              <w:rPr>
                <w:sz w:val="18"/>
              </w:rPr>
              <w:t>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9B4" w14:textId="77777777" w:rsidR="00730609" w:rsidRDefault="00730609" w:rsidP="005162A1">
            <w:r>
              <w:t>0 %</w:t>
            </w:r>
          </w:p>
        </w:tc>
      </w:tr>
      <w:tr w:rsidR="00730609" w14:paraId="49B3599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4E9C" w14:textId="77777777" w:rsidR="00730609" w:rsidRDefault="00730609" w:rsidP="005162A1">
            <w:r>
              <w:t>Предлагаемая форма реализации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A8A4" w14:textId="77777777" w:rsidR="00730609" w:rsidRDefault="00730609">
            <w:r>
              <w:t>аренда, продажа</w:t>
            </w:r>
          </w:p>
        </w:tc>
      </w:tr>
      <w:tr w:rsidR="00730609" w14:paraId="7E02E376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EB87" w14:textId="77777777" w:rsidR="00730609" w:rsidRDefault="00730609">
            <w:r>
              <w:t>Дополнительные сведения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4774" w14:textId="77777777" w:rsidR="00730609" w:rsidRDefault="00730609">
            <w:r>
              <w:t>сроки оформления земельного участка в соответствии с действующим законодательством</w:t>
            </w:r>
          </w:p>
        </w:tc>
      </w:tr>
      <w:tr w:rsidR="00730609" w14:paraId="327EE48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25A8" w14:textId="77777777" w:rsidR="00730609" w:rsidRDefault="00730609">
            <w: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82F5" w14:textId="1129D712" w:rsidR="00730609" w:rsidRDefault="00C76CA6" w:rsidP="005162A1">
            <w:r>
              <w:t>11</w:t>
            </w:r>
            <w:r w:rsidR="00730609">
              <w:t>.01.20</w:t>
            </w:r>
            <w:r>
              <w:t>21</w:t>
            </w:r>
            <w:r w:rsidR="00730609">
              <w:t xml:space="preserve"> год</w:t>
            </w:r>
          </w:p>
        </w:tc>
      </w:tr>
    </w:tbl>
    <w:p w14:paraId="491285EE" w14:textId="77777777" w:rsidR="00F435C6" w:rsidRDefault="00F435C6" w:rsidP="00F435C6">
      <w:pPr>
        <w:rPr>
          <w:b/>
        </w:rPr>
      </w:pPr>
      <w:r>
        <w:rPr>
          <w:b/>
        </w:rPr>
        <w:t xml:space="preserve">                                                              </w:t>
      </w:r>
      <w:r>
        <w:rPr>
          <w:b/>
        </w:rPr>
        <w:br w:type="page"/>
      </w:r>
    </w:p>
    <w:p w14:paraId="66A8E8B4" w14:textId="77777777" w:rsidR="00F435C6" w:rsidRDefault="00F435C6" w:rsidP="00F435C6">
      <w:pPr>
        <w:jc w:val="center"/>
        <w:rPr>
          <w:b/>
          <w:i/>
          <w:sz w:val="30"/>
        </w:rPr>
        <w:sectPr w:rsidR="00F435C6" w:rsidSect="00F435C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78F43B25" w14:textId="77777777" w:rsidR="00B235DE" w:rsidRDefault="00F435C6" w:rsidP="00F435C6">
      <w:pPr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 </w:t>
      </w:r>
      <w:smartTag w:uri="urn:schemas-microsoft-com:office:smarttags" w:element="metricconverter">
        <w:smartTagPr>
          <w:attr w:name="ProductID" w:val="20 м"/>
        </w:smartTagPr>
        <w:r>
          <w:rPr>
            <w:b/>
            <w:sz w:val="28"/>
          </w:rPr>
          <w:t>20 м</w:t>
        </w:r>
      </w:smartTag>
      <w:r>
        <w:rPr>
          <w:b/>
          <w:sz w:val="28"/>
        </w:rPr>
        <w:t xml:space="preserve"> северо-восточнее </w:t>
      </w:r>
    </w:p>
    <w:p w14:paraId="4C8E0103" w14:textId="77777777" w:rsidR="00F435C6" w:rsidRDefault="00F435C6" w:rsidP="00F435C6">
      <w:pPr>
        <w:jc w:val="center"/>
        <w:rPr>
          <w:sz w:val="30"/>
        </w:rPr>
      </w:pPr>
      <w:r>
        <w:rPr>
          <w:b/>
          <w:sz w:val="28"/>
        </w:rPr>
        <w:t>с.Новое Леушино</w:t>
      </w:r>
    </w:p>
    <w:p w14:paraId="7EC9B29E" w14:textId="77777777" w:rsidR="00F435C6" w:rsidRDefault="00F435C6" w:rsidP="00F435C6">
      <w:pPr>
        <w:jc w:val="center"/>
      </w:pPr>
      <w:r>
        <w:t xml:space="preserve">площадь участка </w:t>
      </w:r>
      <w:smartTag w:uri="urn:schemas-microsoft-com:office:smarttags" w:element="metricconverter">
        <w:smartTagPr>
          <w:attr w:name="ProductID" w:val="2,84 га"/>
        </w:smartTagPr>
        <w:r>
          <w:t>2,84 га</w:t>
        </w:r>
      </w:smartTag>
      <w:r>
        <w:t xml:space="preserve"> (возможно увеличение)</w:t>
      </w:r>
    </w:p>
    <w:p w14:paraId="1AD65222" w14:textId="77777777" w:rsidR="00F435C6" w:rsidRDefault="00F435C6" w:rsidP="00F435C6">
      <w:pPr>
        <w:jc w:val="center"/>
        <w:rPr>
          <w:sz w:val="30"/>
        </w:rPr>
      </w:pPr>
      <w:r>
        <w:rPr>
          <w:sz w:val="28"/>
        </w:rPr>
        <w:t>земли категории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  <w:r>
        <w:rPr>
          <w:sz w:val="30"/>
        </w:rPr>
        <w:t xml:space="preserve">, государственная собственность </w:t>
      </w:r>
    </w:p>
    <w:p w14:paraId="2B19AA36" w14:textId="77777777" w:rsidR="00F435C6" w:rsidRDefault="00F435C6" w:rsidP="00F435C6">
      <w:pPr>
        <w:jc w:val="center"/>
        <w:rPr>
          <w:sz w:val="3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65"/>
        <w:gridCol w:w="8722"/>
        <w:gridCol w:w="221"/>
        <w:gridCol w:w="221"/>
      </w:tblGrid>
      <w:tr w:rsidR="00F435C6" w14:paraId="2AE4C125" w14:textId="77777777" w:rsidTr="00F435C6">
        <w:tc>
          <w:tcPr>
            <w:tcW w:w="12486" w:type="dxa"/>
            <w:gridSpan w:val="2"/>
            <w:hideMark/>
          </w:tcPr>
          <w:p w14:paraId="12A39484" w14:textId="77777777" w:rsidR="00F435C6" w:rsidRDefault="00C76CA6">
            <w:r>
              <w:rPr>
                <w:noProof/>
              </w:rPr>
              <w:pict w14:anchorId="471217E0">
                <v:rect id="Rectangle 5" o:spid="_x0000_s1026" style="position:absolute;margin-left:270pt;margin-top:53.35pt;width:117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">
                  <v:textbox>
                    <w:txbxContent>
                      <w:p w14:paraId="70E70D4C" w14:textId="77777777" w:rsidR="00F435C6" w:rsidRDefault="00F435C6" w:rsidP="00F435C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а/д Тейково-Н.Леушино</w:t>
                        </w:r>
                      </w:p>
                    </w:txbxContent>
                  </v:textbox>
                </v:rect>
              </w:pict>
            </w:r>
            <w:r w:rsidR="00F435C6">
              <w:rPr>
                <w:noProof/>
              </w:rPr>
              <w:drawing>
                <wp:inline distT="0" distB="0" distL="0" distR="0" wp14:anchorId="1C2AC8FD" wp14:editId="306D58DE">
                  <wp:extent cx="7772400" cy="4200525"/>
                  <wp:effectExtent l="19050" t="0" r="0" b="0"/>
                  <wp:docPr id="1" name="Рисунок 1" descr="вблизи 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близи 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420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14:paraId="28853697" w14:textId="77777777" w:rsidR="00F435C6" w:rsidRDefault="00F435C6"/>
        </w:tc>
        <w:tc>
          <w:tcPr>
            <w:tcW w:w="0" w:type="auto"/>
            <w:hideMark/>
          </w:tcPr>
          <w:p w14:paraId="198BFFE5" w14:textId="77777777" w:rsidR="00F435C6" w:rsidRDefault="00C76CA6">
            <w:r>
              <w:rPr>
                <w:noProof/>
              </w:rPr>
              <w:pict w14:anchorId="6DF71702">
                <v:rect id="Rectangle 2" o:spid="_x0000_s1029" style="position:absolute;margin-left:19.35pt;margin-top:487.35pt;width:27pt;height:18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"/>
              </w:pict>
            </w:r>
          </w:p>
        </w:tc>
      </w:tr>
      <w:tr w:rsidR="00F435C6" w14:paraId="7BC88C75" w14:textId="77777777" w:rsidTr="00F435C6">
        <w:trPr>
          <w:trHeight w:val="559"/>
        </w:trPr>
        <w:tc>
          <w:tcPr>
            <w:tcW w:w="2272" w:type="dxa"/>
          </w:tcPr>
          <w:p w14:paraId="24D270D3" w14:textId="77777777" w:rsidR="00F435C6" w:rsidRDefault="00C76CA6">
            <w:r>
              <w:rPr>
                <w:noProof/>
              </w:rPr>
              <w:pict w14:anchorId="3B3AAA2D">
                <v:rect id="Rectangle 3" o:spid="_x0000_s1028" style="position:absolute;margin-left:17.85pt;margin-top:10.55pt;width:45pt;height:1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" strokecolor="red"/>
              </w:pict>
            </w:r>
          </w:p>
          <w:p w14:paraId="383F13F6" w14:textId="77777777" w:rsidR="00F435C6" w:rsidRDefault="00F435C6"/>
          <w:p w14:paraId="66ED9EE1" w14:textId="77777777" w:rsidR="00F435C6" w:rsidRDefault="00F435C6"/>
        </w:tc>
        <w:tc>
          <w:tcPr>
            <w:tcW w:w="12514" w:type="dxa"/>
            <w:gridSpan w:val="3"/>
          </w:tcPr>
          <w:p w14:paraId="44F507C3" w14:textId="77777777" w:rsidR="00F435C6" w:rsidRDefault="00F435C6"/>
          <w:p w14:paraId="07379E82" w14:textId="77777777" w:rsidR="00F435C6" w:rsidRDefault="00F435C6">
            <w:r>
              <w:t>- границы участка</w:t>
            </w:r>
          </w:p>
        </w:tc>
      </w:tr>
      <w:tr w:rsidR="00F435C6" w14:paraId="6DA90FEF" w14:textId="77777777" w:rsidTr="00F435C6">
        <w:trPr>
          <w:trHeight w:val="991"/>
        </w:trPr>
        <w:tc>
          <w:tcPr>
            <w:tcW w:w="2272" w:type="dxa"/>
          </w:tcPr>
          <w:p w14:paraId="57C15D4A" w14:textId="77777777" w:rsidR="00F435C6" w:rsidRDefault="00C76CA6">
            <w:r>
              <w:rPr>
                <w:noProof/>
              </w:rPr>
              <w:pict w14:anchorId="549F6354">
                <v:rect id="Rectangle 4" o:spid="_x0000_s1027" style="position:absolute;margin-left:18pt;margin-top:8.7pt;width:45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2AvHwIAADs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"/>
              </w:pict>
            </w:r>
          </w:p>
          <w:p w14:paraId="3024B23B" w14:textId="77777777" w:rsidR="00F435C6" w:rsidRDefault="00F435C6"/>
        </w:tc>
        <w:tc>
          <w:tcPr>
            <w:tcW w:w="12514" w:type="dxa"/>
            <w:gridSpan w:val="3"/>
          </w:tcPr>
          <w:p w14:paraId="0AD64CD1" w14:textId="77777777" w:rsidR="00F435C6" w:rsidRDefault="00F435C6"/>
          <w:p w14:paraId="5A4D970F" w14:textId="77777777" w:rsidR="00F435C6" w:rsidRDefault="00F435C6">
            <w:r>
              <w:t>- возможное увеличение</w:t>
            </w:r>
          </w:p>
        </w:tc>
      </w:tr>
    </w:tbl>
    <w:p w14:paraId="09D53CD6" w14:textId="77777777" w:rsidR="006521BA" w:rsidRDefault="006521BA"/>
    <w:p w14:paraId="548B9EB4" w14:textId="77777777" w:rsidR="00B235DE" w:rsidRDefault="00B235DE"/>
    <w:p w14:paraId="0B544BBE" w14:textId="77777777" w:rsidR="00B235DE" w:rsidRDefault="00B235DE"/>
    <w:p w14:paraId="3BEA5E2A" w14:textId="77777777" w:rsidR="00B235DE" w:rsidRDefault="00B235DE"/>
    <w:p w14:paraId="292B3632" w14:textId="77777777" w:rsidR="00B235DE" w:rsidRDefault="00B235DE"/>
    <w:p w14:paraId="79CAD3D5" w14:textId="77777777" w:rsidR="00B235DE" w:rsidRDefault="00B235DE"/>
    <w:p w14:paraId="752D9101" w14:textId="77777777" w:rsidR="00B235DE" w:rsidRDefault="00B235DE"/>
    <w:p w14:paraId="7020D2AA" w14:textId="77777777" w:rsidR="00B235DE" w:rsidRDefault="00B235DE"/>
    <w:p w14:paraId="363EB4FA" w14:textId="77777777" w:rsidR="00B235DE" w:rsidRDefault="00B235DE"/>
    <w:p w14:paraId="1EB19FFB" w14:textId="77777777" w:rsidR="00B235DE" w:rsidRDefault="00B235DE"/>
    <w:p w14:paraId="1F532CC3" w14:textId="77777777" w:rsidR="00B235DE" w:rsidRDefault="00B235DE"/>
    <w:p w14:paraId="54E900BE" w14:textId="77777777" w:rsidR="00C70C34" w:rsidRDefault="00C70C34"/>
    <w:p w14:paraId="09CE52F1" w14:textId="77777777" w:rsidR="00C70C34" w:rsidRDefault="00C70C34"/>
    <w:p w14:paraId="4B5099D4" w14:textId="77777777" w:rsidR="00C70C34" w:rsidRDefault="00C70C34"/>
    <w:p w14:paraId="6E2A2F48" w14:textId="77777777" w:rsidR="00C70C34" w:rsidRDefault="00C70C34"/>
    <w:p w14:paraId="6364D21E" w14:textId="77777777" w:rsidR="00B235DE" w:rsidRDefault="00B235DE"/>
    <w:p w14:paraId="2DDDB792" w14:textId="77777777" w:rsidR="00E37E8B" w:rsidRDefault="00E37E8B" w:rsidP="00E37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ФОТОТАБЛИЦА</w:t>
      </w:r>
    </w:p>
    <w:p w14:paraId="2DD81A61" w14:textId="77777777" w:rsidR="00E37E8B" w:rsidRDefault="00E37E8B" w:rsidP="00E37E8B">
      <w:pPr>
        <w:jc w:val="center"/>
        <w:rPr>
          <w:sz w:val="30"/>
        </w:rPr>
      </w:pPr>
      <w:r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 xml:space="preserve">в </w:t>
      </w:r>
      <w:smartTag w:uri="urn:schemas-microsoft-com:office:smarttags" w:element="metricconverter">
        <w:smartTagPr>
          <w:attr w:name="ProductID" w:val="20 м"/>
        </w:smartTagPr>
        <w:r>
          <w:rPr>
            <w:b/>
            <w:sz w:val="28"/>
          </w:rPr>
          <w:t>20 м</w:t>
        </w:r>
      </w:smartTag>
      <w:r>
        <w:rPr>
          <w:b/>
          <w:sz w:val="28"/>
        </w:rPr>
        <w:t xml:space="preserve"> северо-восточнее с.Новое Леушино</w:t>
      </w:r>
    </w:p>
    <w:p w14:paraId="5678D9DF" w14:textId="77777777" w:rsidR="00E37E8B" w:rsidRDefault="00E37E8B" w:rsidP="00E37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района Ивановской области</w:t>
      </w:r>
    </w:p>
    <w:p w14:paraId="754B29A8" w14:textId="77777777" w:rsidR="00E37E8B" w:rsidRDefault="00E37E8B" w:rsidP="00E37E8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2,84 га</w:t>
      </w:r>
    </w:p>
    <w:p w14:paraId="5F8A1694" w14:textId="77777777" w:rsidR="00E37E8B" w:rsidRDefault="00E37E8B" w:rsidP="00E37E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категория земель </w:t>
      </w:r>
      <w:r>
        <w:rPr>
          <w:sz w:val="28"/>
        </w:rPr>
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</w:p>
    <w:p w14:paraId="4F91120B" w14:textId="77777777" w:rsidR="00E37E8B" w:rsidRDefault="00E37E8B" w:rsidP="00E37E8B">
      <w:pPr>
        <w:jc w:val="center"/>
        <w:rPr>
          <w:sz w:val="28"/>
          <w:szCs w:val="28"/>
        </w:rPr>
      </w:pPr>
    </w:p>
    <w:tbl>
      <w:tblPr>
        <w:tblStyle w:val="a5"/>
        <w:tblW w:w="978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37E8B" w14:paraId="36A0714A" w14:textId="77777777" w:rsidTr="00C70C3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0784" w14:textId="77777777" w:rsidR="00E37E8B" w:rsidRDefault="007252FF">
            <w:pPr>
              <w:jc w:val="center"/>
              <w:rPr>
                <w:lang w:eastAsia="en-US"/>
              </w:rPr>
            </w:pPr>
            <w:r w:rsidRPr="007252FF">
              <w:rPr>
                <w:noProof/>
              </w:rPr>
              <w:drawing>
                <wp:inline distT="0" distB="0" distL="0" distR="0" wp14:anchorId="01B26556" wp14:editId="33E64339">
                  <wp:extent cx="2876550" cy="3343275"/>
                  <wp:effectExtent l="0" t="0" r="0" b="0"/>
                  <wp:docPr id="3" name="Рисунок 3" descr="C:\Users\0401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401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0C6D" w14:textId="77777777" w:rsidR="00E37E8B" w:rsidRDefault="00584BC8">
            <w:pPr>
              <w:rPr>
                <w:lang w:eastAsia="en-US"/>
              </w:rPr>
            </w:pPr>
            <w:r w:rsidRPr="00584BC8">
              <w:rPr>
                <w:noProof/>
              </w:rPr>
              <w:drawing>
                <wp:inline distT="0" distB="0" distL="0" distR="0" wp14:anchorId="23ADB748" wp14:editId="5A5CF9E8">
                  <wp:extent cx="3038475" cy="3343275"/>
                  <wp:effectExtent l="0" t="0" r="0" b="0"/>
                  <wp:docPr id="5" name="Рисунок 5" descr="C:\Users\0401\Desktop\images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401\Desktop\images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26E67E" w14:textId="77777777" w:rsidR="00E37E8B" w:rsidRDefault="00E37E8B" w:rsidP="00E37E8B">
      <w:pPr>
        <w:rPr>
          <w:rFonts w:eastAsia="Calibri"/>
          <w:szCs w:val="22"/>
          <w:lang w:eastAsia="en-US"/>
        </w:rPr>
      </w:pPr>
    </w:p>
    <w:p w14:paraId="23655BF9" w14:textId="77777777" w:rsidR="00B235DE" w:rsidRDefault="00B235DE"/>
    <w:p w14:paraId="02861E07" w14:textId="77777777" w:rsidR="00B235DE" w:rsidRDefault="00B235DE"/>
    <w:p w14:paraId="6E3A995A" w14:textId="77777777" w:rsidR="00B235DE" w:rsidRDefault="00B235DE"/>
    <w:p w14:paraId="591A1558" w14:textId="77777777" w:rsidR="00B235DE" w:rsidRDefault="00B235DE"/>
    <w:p w14:paraId="58B1C748" w14:textId="77777777" w:rsidR="00B235DE" w:rsidRDefault="00B235DE"/>
    <w:p w14:paraId="3736E7BA" w14:textId="77777777" w:rsidR="00B235DE" w:rsidRDefault="00B235DE"/>
    <w:p w14:paraId="5064AADA" w14:textId="77777777" w:rsidR="00C70C34" w:rsidRDefault="00C70C34"/>
    <w:p w14:paraId="40FB56B2" w14:textId="77777777" w:rsidR="00C70C34" w:rsidRDefault="00C70C34"/>
    <w:p w14:paraId="0539BAEB" w14:textId="77777777" w:rsidR="00C70C34" w:rsidRDefault="00C70C34"/>
    <w:p w14:paraId="12C46B18" w14:textId="77777777" w:rsidR="00C70C34" w:rsidRDefault="00C70C34"/>
    <w:p w14:paraId="144D2128" w14:textId="77777777" w:rsidR="00C70C34" w:rsidRDefault="00C70C34"/>
    <w:p w14:paraId="6DFDC02A" w14:textId="77777777" w:rsidR="00C70C34" w:rsidRDefault="00C70C34"/>
    <w:p w14:paraId="3AC1F3C9" w14:textId="77777777" w:rsidR="00C70C34" w:rsidRDefault="00C70C34"/>
    <w:p w14:paraId="3DB2287B" w14:textId="77777777" w:rsidR="00C70C34" w:rsidRDefault="00C70C34"/>
    <w:p w14:paraId="76C7D4F1" w14:textId="77777777" w:rsidR="00C70C34" w:rsidRDefault="00C70C34"/>
    <w:p w14:paraId="6B410EB8" w14:textId="77777777" w:rsidR="00C70C34" w:rsidRDefault="00C70C34"/>
    <w:p w14:paraId="39DE9BB6" w14:textId="77777777" w:rsidR="00C70C34" w:rsidRDefault="00C70C34"/>
    <w:p w14:paraId="2C085A21" w14:textId="77777777" w:rsidR="00C70C34" w:rsidRDefault="00C70C34"/>
    <w:p w14:paraId="577662A1" w14:textId="77777777" w:rsidR="00584BC8" w:rsidRDefault="00584BC8" w:rsidP="00C70C34">
      <w:pPr>
        <w:jc w:val="center"/>
        <w:rPr>
          <w:b/>
          <w:sz w:val="30"/>
        </w:rPr>
      </w:pPr>
    </w:p>
    <w:p w14:paraId="73B28EA1" w14:textId="77777777" w:rsidR="00584BC8" w:rsidRDefault="00584BC8" w:rsidP="00C70C34">
      <w:pPr>
        <w:jc w:val="center"/>
        <w:rPr>
          <w:b/>
          <w:sz w:val="30"/>
        </w:rPr>
      </w:pPr>
    </w:p>
    <w:p w14:paraId="2416B605" w14:textId="77777777" w:rsidR="00584BC8" w:rsidRDefault="00584BC8" w:rsidP="00C70C34">
      <w:pPr>
        <w:jc w:val="center"/>
        <w:rPr>
          <w:b/>
          <w:sz w:val="30"/>
        </w:rPr>
      </w:pPr>
    </w:p>
    <w:p w14:paraId="1651974A" w14:textId="77777777" w:rsidR="00584BC8" w:rsidRDefault="00584BC8" w:rsidP="00C70C34">
      <w:pPr>
        <w:jc w:val="center"/>
        <w:rPr>
          <w:b/>
          <w:sz w:val="30"/>
        </w:rPr>
      </w:pPr>
    </w:p>
    <w:p w14:paraId="5325B192" w14:textId="77777777" w:rsidR="00584BC8" w:rsidRDefault="00584BC8" w:rsidP="00C70C34">
      <w:pPr>
        <w:jc w:val="center"/>
        <w:rPr>
          <w:b/>
          <w:sz w:val="30"/>
        </w:rPr>
      </w:pPr>
    </w:p>
    <w:p w14:paraId="681A1703" w14:textId="77777777" w:rsidR="00584BC8" w:rsidRDefault="00584BC8" w:rsidP="00C70C34">
      <w:pPr>
        <w:jc w:val="center"/>
        <w:rPr>
          <w:b/>
          <w:sz w:val="30"/>
        </w:rPr>
      </w:pPr>
    </w:p>
    <w:p w14:paraId="4BF1BA49" w14:textId="77777777" w:rsidR="00584BC8" w:rsidRDefault="00584BC8" w:rsidP="00C70C34">
      <w:pPr>
        <w:jc w:val="center"/>
        <w:rPr>
          <w:b/>
          <w:sz w:val="30"/>
        </w:rPr>
      </w:pPr>
    </w:p>
    <w:p w14:paraId="13846773" w14:textId="77777777" w:rsidR="00C70C34" w:rsidRDefault="00C70C34" w:rsidP="00C70C34">
      <w:pPr>
        <w:jc w:val="center"/>
        <w:rPr>
          <w:sz w:val="30"/>
        </w:rPr>
      </w:pPr>
      <w:r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 xml:space="preserve">в </w:t>
      </w:r>
      <w:smartTag w:uri="urn:schemas-microsoft-com:office:smarttags" w:element="metricconverter">
        <w:smartTagPr>
          <w:attr w:name="ProductID" w:val="20 м"/>
        </w:smartTagPr>
        <w:r>
          <w:rPr>
            <w:b/>
            <w:sz w:val="28"/>
          </w:rPr>
          <w:t>20 м</w:t>
        </w:r>
      </w:smartTag>
      <w:r>
        <w:rPr>
          <w:b/>
          <w:sz w:val="28"/>
        </w:rPr>
        <w:t xml:space="preserve"> северо-восточнее с.Новое Леушино</w:t>
      </w:r>
    </w:p>
    <w:p w14:paraId="598173F4" w14:textId="77777777" w:rsidR="00C70C34" w:rsidRDefault="00C70C34" w:rsidP="00C70C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района Ивановской области</w:t>
      </w:r>
    </w:p>
    <w:p w14:paraId="564A34ED" w14:textId="77777777" w:rsidR="00C70C34" w:rsidRDefault="00C70C34" w:rsidP="00C70C3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2,84 га</w:t>
      </w:r>
    </w:p>
    <w:p w14:paraId="77DD4767" w14:textId="77777777" w:rsidR="00C70C34" w:rsidRDefault="00C70C34" w:rsidP="00C70C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категория земель </w:t>
      </w:r>
      <w:r>
        <w:rPr>
          <w:sz w:val="28"/>
        </w:rPr>
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</w:p>
    <w:p w14:paraId="7F093C6A" w14:textId="77777777" w:rsidR="00C70C34" w:rsidRDefault="00C70C34"/>
    <w:p w14:paraId="205FB468" w14:textId="77777777" w:rsidR="00C70C34" w:rsidRDefault="00C70C34"/>
    <w:p w14:paraId="1298C40A" w14:textId="77777777" w:rsidR="00C70C34" w:rsidRPr="00872DFC" w:rsidRDefault="00C70C34" w:rsidP="00872DFC">
      <w:pPr>
        <w:jc w:val="center"/>
        <w:rPr>
          <w:b/>
          <w:sz w:val="28"/>
          <w:szCs w:val="28"/>
        </w:rPr>
      </w:pPr>
      <w:r w:rsidRPr="001114D8">
        <w:rPr>
          <w:b/>
          <w:sz w:val="28"/>
          <w:szCs w:val="28"/>
        </w:rPr>
        <w:t>Расстояние до ближайшего жилья</w:t>
      </w:r>
      <w:r>
        <w:rPr>
          <w:b/>
          <w:sz w:val="28"/>
          <w:szCs w:val="28"/>
        </w:rPr>
        <w:t xml:space="preserve"> (</w:t>
      </w:r>
      <w:r w:rsidR="00ED117B">
        <w:rPr>
          <w:b/>
          <w:sz w:val="28"/>
          <w:szCs w:val="28"/>
        </w:rPr>
        <w:t>с.Новое Леушино</w:t>
      </w:r>
      <w:r>
        <w:rPr>
          <w:b/>
          <w:sz w:val="28"/>
          <w:szCs w:val="28"/>
        </w:rPr>
        <w:t>)</w:t>
      </w:r>
    </w:p>
    <w:p w14:paraId="09A56756" w14:textId="77777777" w:rsidR="00C70C34" w:rsidRDefault="00C70C34"/>
    <w:p w14:paraId="297A0E75" w14:textId="77777777" w:rsidR="00C70C34" w:rsidRDefault="00C76CA6" w:rsidP="00C70C34">
      <w:pPr>
        <w:ind w:left="851"/>
      </w:pPr>
      <w:r>
        <w:rPr>
          <w:noProof/>
        </w:rPr>
        <w:pict w14:anchorId="3BEC0E53">
          <v:shape id="_x0000_s1036" style="position:absolute;left:0;text-align:left;margin-left:135.55pt;margin-top:93pt;width:138.65pt;height:107.65pt;z-index:251661312;mso-position-vertical:absolute" coordsize="2773,2153" path="m537,99c422,198,350,568,278,752,206,936,148,1088,105,1203,62,1318,,1377,19,1443v19,66,172,95,201,154c249,1656,99,1752,192,1798v93,46,211,26,585,77c1151,1926,2172,2067,2438,2105v266,38,-69,1,-67,c2373,2104,2427,2153,2448,2096v21,-57,13,-86,48,-336c2531,1510,2635,761,2659,598v24,-163,-16,181,-19,183c2637,783,2773,656,2640,608,2507,560,2107,531,1843,493,1579,455,1168,388,1056,377v-112,-11,93,64,115,48c1193,409,1189,314,1190,281v1,-33,27,-36,-10,-57c1143,203,1071,176,969,157,867,138,652,,537,99xe" fillcolor="yellow" stroked="f">
            <v:fill opacity=".5"/>
            <v:path arrowok="t"/>
          </v:shape>
        </w:pict>
      </w:r>
      <w:r>
        <w:rPr>
          <w:noProof/>
        </w:rPr>
        <w:pict w14:anchorId="69EE6635">
          <v:rect id="_x0000_s1033" style="position:absolute;left:0;text-align:left;margin-left:149.45pt;margin-top:209.15pt;width:141.6pt;height:36pt;z-index:251660288" filled="f" stroked="f">
            <v:textbox>
              <w:txbxContent>
                <w:p w14:paraId="7F8B1FFF" w14:textId="77777777" w:rsidR="00ED117B" w:rsidRPr="00ED117B" w:rsidRDefault="00ED117B">
                  <w:pPr>
                    <w:rPr>
                      <w:b/>
                      <w:color w:val="FFFFFF" w:themeColor="background1"/>
                    </w:rPr>
                  </w:pPr>
                  <w:r w:rsidRPr="00ED117B">
                    <w:rPr>
                      <w:b/>
                      <w:color w:val="FFFFFF" w:themeColor="background1"/>
                    </w:rPr>
                    <w:t>с.Новое Леушино</w:t>
                  </w:r>
                </w:p>
              </w:txbxContent>
            </v:textbox>
          </v:rect>
        </w:pict>
      </w:r>
      <w:r w:rsidR="00C70C34">
        <w:rPr>
          <w:noProof/>
        </w:rPr>
        <w:drawing>
          <wp:inline distT="0" distB="0" distL="0" distR="0" wp14:anchorId="79D3FA35" wp14:editId="5432C63A">
            <wp:extent cx="5842541" cy="3829050"/>
            <wp:effectExtent l="19050" t="0" r="580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779" t="9423" r="4706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41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896B88" w14:textId="77777777" w:rsidR="00C70C34" w:rsidRDefault="00C70C34"/>
    <w:p w14:paraId="14EF0FC2" w14:textId="77777777" w:rsidR="00C70C34" w:rsidRDefault="00C70C34" w:rsidP="00C70C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Pr="00A84757">
        <w:t xml:space="preserve"> </w:t>
      </w:r>
      <w:r w:rsidR="00526C53">
        <w:rPr>
          <w:b/>
          <w:sz w:val="28"/>
          <w:szCs w:val="28"/>
        </w:rPr>
        <w:t>Тейково</w:t>
      </w:r>
    </w:p>
    <w:p w14:paraId="323C46AA" w14:textId="77777777" w:rsidR="00C70C34" w:rsidRPr="00872DFC" w:rsidRDefault="00C70C34" w:rsidP="00872DFC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14:paraId="4D6FC2A5" w14:textId="77777777" w:rsidR="00C70C34" w:rsidRDefault="00730609" w:rsidP="00872DFC">
      <w:pPr>
        <w:ind w:left="851"/>
      </w:pPr>
      <w:r>
        <w:rPr>
          <w:noProof/>
        </w:rPr>
        <w:drawing>
          <wp:inline distT="0" distB="0" distL="0" distR="0" wp14:anchorId="3AEB8C64" wp14:editId="7975B2B0">
            <wp:extent cx="6129655" cy="3514725"/>
            <wp:effectExtent l="1905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46" t="15385" b="1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B1A71" w14:textId="77777777" w:rsidR="00526C53" w:rsidRDefault="00526C53" w:rsidP="00526C53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Расстояние до железнодорожной станции</w:t>
      </w:r>
      <w:r w:rsidRPr="00A84757">
        <w:t xml:space="preserve"> </w:t>
      </w:r>
      <w:r>
        <w:rPr>
          <w:b/>
          <w:sz w:val="28"/>
          <w:szCs w:val="28"/>
        </w:rPr>
        <w:t>Сахтыш</w:t>
      </w:r>
    </w:p>
    <w:p w14:paraId="1A824D7A" w14:textId="77777777" w:rsidR="00526C53" w:rsidRPr="00872DFC" w:rsidRDefault="00526C53" w:rsidP="00526C53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14:paraId="13E2EE6E" w14:textId="77777777" w:rsidR="00526C53" w:rsidRDefault="00526C53" w:rsidP="00C70C34">
      <w:pPr>
        <w:jc w:val="center"/>
        <w:rPr>
          <w:b/>
          <w:noProof/>
          <w:sz w:val="28"/>
          <w:szCs w:val="28"/>
        </w:rPr>
      </w:pPr>
    </w:p>
    <w:p w14:paraId="03E1B2C7" w14:textId="77777777" w:rsidR="00526C53" w:rsidRDefault="00C76CA6" w:rsidP="00C70C3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33550C64">
          <v:rect id="_x0000_s1041" style="position:absolute;left:0;text-align:left;margin-left:172.65pt;margin-top:196.85pt;width:13.6pt;height:8.7pt;rotation:1017443fd;z-index:251663360" fillcolor="yellow"/>
        </w:pict>
      </w:r>
      <w:r>
        <w:rPr>
          <w:b/>
          <w:noProof/>
          <w:sz w:val="28"/>
          <w:szCs w:val="28"/>
        </w:rPr>
        <w:pict w14:anchorId="60C914F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74.55pt;margin-top:196.65pt;width:11.75pt;height:3.35pt;z-index:251662336" o:connectortype="straight"/>
        </w:pict>
      </w:r>
      <w:r w:rsidR="00526C53">
        <w:rPr>
          <w:b/>
          <w:noProof/>
          <w:sz w:val="28"/>
          <w:szCs w:val="28"/>
        </w:rPr>
        <w:drawing>
          <wp:inline distT="0" distB="0" distL="0" distR="0" wp14:anchorId="1D355FBC" wp14:editId="23A65E47">
            <wp:extent cx="6677025" cy="41910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341" r="3647" b="1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43458" w14:textId="77777777" w:rsidR="00526C53" w:rsidRDefault="00526C53" w:rsidP="00C70C34">
      <w:pPr>
        <w:jc w:val="center"/>
        <w:rPr>
          <w:b/>
          <w:sz w:val="28"/>
          <w:szCs w:val="28"/>
        </w:rPr>
      </w:pPr>
    </w:p>
    <w:p w14:paraId="44A8C259" w14:textId="77777777" w:rsidR="00526C53" w:rsidRDefault="00526C53" w:rsidP="00C70C34">
      <w:pPr>
        <w:jc w:val="center"/>
        <w:rPr>
          <w:b/>
          <w:sz w:val="28"/>
          <w:szCs w:val="28"/>
        </w:rPr>
      </w:pPr>
    </w:p>
    <w:p w14:paraId="1934BAE2" w14:textId="77777777" w:rsidR="00C70C34" w:rsidRDefault="00C70C34" w:rsidP="00C70C34">
      <w:pPr>
        <w:jc w:val="center"/>
        <w:rPr>
          <w:b/>
          <w:sz w:val="28"/>
          <w:szCs w:val="28"/>
        </w:rPr>
      </w:pPr>
      <w:r w:rsidRPr="0048117B">
        <w:rPr>
          <w:b/>
          <w:sz w:val="28"/>
          <w:szCs w:val="28"/>
        </w:rPr>
        <w:t>Расстояние до основных автомагистралей</w:t>
      </w:r>
    </w:p>
    <w:p w14:paraId="16F22ED2" w14:textId="77777777" w:rsidR="00C70C34" w:rsidRDefault="00C70C34" w:rsidP="00C70C34">
      <w:pPr>
        <w:jc w:val="center"/>
      </w:pPr>
      <w:r w:rsidRPr="0012677C">
        <w:t xml:space="preserve">до дороги общего пользования </w:t>
      </w:r>
      <w:r>
        <w:t>местного</w:t>
      </w:r>
      <w:r w:rsidRPr="0012677C">
        <w:t xml:space="preserve"> значения Ивановской области «</w:t>
      </w:r>
      <w:r>
        <w:t>Тейково - Гаврилов Посад</w:t>
      </w:r>
      <w:r w:rsidRPr="0012677C">
        <w:t>»</w:t>
      </w:r>
    </w:p>
    <w:p w14:paraId="63FAE309" w14:textId="77777777" w:rsidR="00872DFC" w:rsidRDefault="00872DFC" w:rsidP="00872DFC">
      <w:pPr>
        <w:ind w:left="426"/>
        <w:jc w:val="center"/>
        <w:rPr>
          <w:b/>
          <w:sz w:val="28"/>
          <w:szCs w:val="28"/>
        </w:rPr>
      </w:pPr>
    </w:p>
    <w:p w14:paraId="2AE4CBAE" w14:textId="77777777" w:rsidR="00526C53" w:rsidRDefault="00526C53" w:rsidP="00872DFC">
      <w:pPr>
        <w:ind w:left="567"/>
        <w:rPr>
          <w:noProof/>
        </w:rPr>
      </w:pPr>
    </w:p>
    <w:p w14:paraId="26668BE8" w14:textId="77777777" w:rsidR="00C70C34" w:rsidRDefault="00730609" w:rsidP="00872DFC">
      <w:pPr>
        <w:ind w:left="567"/>
      </w:pPr>
      <w:r>
        <w:rPr>
          <w:noProof/>
        </w:rPr>
        <w:drawing>
          <wp:inline distT="0" distB="0" distL="0" distR="0" wp14:anchorId="407B9F5D" wp14:editId="619D76E5">
            <wp:extent cx="6562725" cy="38290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49" t="17949" r="2547" b="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C34" w:rsidSect="00C70C34">
      <w:pgSz w:w="11906" w:h="16838"/>
      <w:pgMar w:top="567" w:right="142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5C6"/>
    <w:rsid w:val="000D58B7"/>
    <w:rsid w:val="000E66FB"/>
    <w:rsid w:val="000E691C"/>
    <w:rsid w:val="00101C1E"/>
    <w:rsid w:val="00111943"/>
    <w:rsid w:val="00313F7A"/>
    <w:rsid w:val="0032007B"/>
    <w:rsid w:val="00354153"/>
    <w:rsid w:val="003C7DBB"/>
    <w:rsid w:val="004108DD"/>
    <w:rsid w:val="004A580B"/>
    <w:rsid w:val="005162A1"/>
    <w:rsid w:val="00526C53"/>
    <w:rsid w:val="00584BC8"/>
    <w:rsid w:val="006521BA"/>
    <w:rsid w:val="006C571D"/>
    <w:rsid w:val="006E3960"/>
    <w:rsid w:val="007252FF"/>
    <w:rsid w:val="00730609"/>
    <w:rsid w:val="00782D45"/>
    <w:rsid w:val="007A2FFA"/>
    <w:rsid w:val="008611C6"/>
    <w:rsid w:val="00872DFC"/>
    <w:rsid w:val="009B2DF0"/>
    <w:rsid w:val="009C5901"/>
    <w:rsid w:val="00A91556"/>
    <w:rsid w:val="00B235DE"/>
    <w:rsid w:val="00B62042"/>
    <w:rsid w:val="00BE0DBF"/>
    <w:rsid w:val="00C65560"/>
    <w:rsid w:val="00C70C34"/>
    <w:rsid w:val="00C76CA6"/>
    <w:rsid w:val="00C97F33"/>
    <w:rsid w:val="00DC3BE7"/>
    <w:rsid w:val="00E0427C"/>
    <w:rsid w:val="00E2124E"/>
    <w:rsid w:val="00E37214"/>
    <w:rsid w:val="00E37E8B"/>
    <w:rsid w:val="00E533EB"/>
    <w:rsid w:val="00E92B51"/>
    <w:rsid w:val="00ED117B"/>
    <w:rsid w:val="00F003EB"/>
    <w:rsid w:val="00F435C6"/>
    <w:rsid w:val="00F7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2"/>
    <o:shapelayout v:ext="edit">
      <o:idmap v:ext="edit" data="1"/>
      <o:rules v:ext="edit">
        <o:r id="V:Rule1" type="connector" idref="#_x0000_s1040"/>
      </o:rules>
    </o:shapelayout>
  </w:shapeDefaults>
  <w:decimalSymbol w:val=","/>
  <w:listSeparator w:val=";"/>
  <w14:docId w14:val="5AB3C44B"/>
  <w15:docId w15:val="{F89EA704-18EF-4A92-9362-C9782AF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C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E37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34607-F8FF-4683-9353-2A30A555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30</cp:revision>
  <cp:lastPrinted>2019-02-15T06:20:00Z</cp:lastPrinted>
  <dcterms:created xsi:type="dcterms:W3CDTF">2017-10-30T10:59:00Z</dcterms:created>
  <dcterms:modified xsi:type="dcterms:W3CDTF">2021-01-20T11:31:00Z</dcterms:modified>
</cp:coreProperties>
</file>