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C54F1F" w:rsidRDefault="00C54F1F" w:rsidP="00C54F1F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</w:rPr>
      </w:pPr>
      <w:r w:rsidRPr="00C54F1F">
        <w:rPr>
          <w:rFonts w:ascii="Times New Roman" w:hAnsi="Times New Roman"/>
          <w:b/>
        </w:rPr>
        <w:t xml:space="preserve">Приложение № 1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>к</w:t>
      </w:r>
      <w:r w:rsidRPr="00C54F1F">
        <w:rPr>
          <w:rFonts w:ascii="Times New Roman" w:hAnsi="Times New Roman" w:cs="Times New Roman"/>
          <w:b/>
          <w:lang w:eastAsia="en-US"/>
        </w:rPr>
        <w:t xml:space="preserve"> извещению</w:t>
      </w:r>
      <w:r>
        <w:rPr>
          <w:rFonts w:ascii="Times New Roman" w:hAnsi="Times New Roman" w:cs="Times New Roman"/>
          <w:b/>
          <w:lang w:eastAsia="en-US"/>
        </w:rPr>
        <w:t xml:space="preserve"> </w:t>
      </w:r>
      <w:r w:rsidRPr="00C54F1F">
        <w:rPr>
          <w:rFonts w:ascii="Times New Roman" w:hAnsi="Times New Roman" w:cs="Times New Roman"/>
          <w:b/>
          <w:lang w:eastAsia="en-US"/>
        </w:rPr>
        <w:t xml:space="preserve">о проведении аукциона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 xml:space="preserve">на право заключения договора аренды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>земельного участка</w:t>
      </w:r>
    </w:p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5B17F7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на  право</w:t>
      </w:r>
      <w:proofErr w:type="gramEnd"/>
      <w:r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предварительно согласен на использование Арендодателем персональных данных согласно статье 3 Федерального закона «О персональных данных» от 27.07.2006 г. №152-ФЗ.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___________________________________ Индекс 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представителя – физического лица: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решение  об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 участии  в  аукционе </w:t>
      </w:r>
      <w:r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EE4602" w:rsidRPr="009350B5" w:rsidRDefault="00EE4602" w:rsidP="00EE4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</w:t>
      </w:r>
      <w:r w:rsidRPr="00D357B4">
        <w:rPr>
          <w:rFonts w:ascii="Times New Roman" w:hAnsi="Times New Roman" w:cs="Times New Roman"/>
          <w:sz w:val="24"/>
          <w:szCs w:val="24"/>
        </w:rPr>
        <w:t xml:space="preserve">соблюдать условия аукциона, содержащиеся в </w:t>
      </w:r>
      <w:r w:rsidRPr="00D357B4">
        <w:rPr>
          <w:rFonts w:ascii="Times New Roman" w:hAnsi="Times New Roman" w:cs="Times New Roman"/>
          <w:sz w:val="24"/>
          <w:szCs w:val="24"/>
          <w:lang w:eastAsia="en-US"/>
        </w:rPr>
        <w:t>извещении о проведении аукциона на право заключения договора аренды земельного участка,</w:t>
      </w:r>
      <w:r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Российской Федерации </w:t>
      </w:r>
      <w:hyperlink r:id="rId5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9350B5">
        <w:rPr>
          <w:rFonts w:ascii="Times New Roman" w:hAnsi="Times New Roman" w:cs="Times New Roman"/>
          <w:sz w:val="24"/>
          <w:szCs w:val="24"/>
        </w:rPr>
        <w:t>, администрации Тейковского муниципального района</w:t>
      </w:r>
      <w:r w:rsidRPr="009350B5">
        <w:rPr>
          <w:rFonts w:ascii="Times New Roman" w:hAnsi="Times New Roman" w:cs="Times New Roman"/>
        </w:rPr>
        <w:t xml:space="preserve"> </w:t>
      </w:r>
      <w:hyperlink r:id="rId6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</w:t>
        </w:r>
        <w:bookmarkStart w:id="0" w:name="_GoBack"/>
        <w:bookmarkEnd w:id="0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vs.xn--p1ai/</w:t>
        </w:r>
      </w:hyperlink>
      <w:r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установленный  действующим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EE4602" w:rsidRPr="009350B5" w:rsidRDefault="00EE4602" w:rsidP="00EE4602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аукциона (его полномочным представителем):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</w:t>
      </w:r>
    </w:p>
    <w:p w:rsidR="00EE4602" w:rsidRPr="00176A4B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</w:p>
    <w:p w:rsidR="00023F21" w:rsidRPr="00176A4B" w:rsidRDefault="00023F21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2D7872"/>
    <w:rsid w:val="003D457A"/>
    <w:rsid w:val="0045143C"/>
    <w:rsid w:val="004D62AA"/>
    <w:rsid w:val="005B17F7"/>
    <w:rsid w:val="006C2C55"/>
    <w:rsid w:val="009350B5"/>
    <w:rsid w:val="00990F5F"/>
    <w:rsid w:val="00A209CD"/>
    <w:rsid w:val="00C01157"/>
    <w:rsid w:val="00C07D1A"/>
    <w:rsid w:val="00C54F1F"/>
    <w:rsid w:val="00D010E3"/>
    <w:rsid w:val="00D357B4"/>
    <w:rsid w:val="00E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2D7872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24</cp:revision>
  <cp:lastPrinted>2018-05-03T11:24:00Z</cp:lastPrinted>
  <dcterms:created xsi:type="dcterms:W3CDTF">2017-06-06T04:33:00Z</dcterms:created>
  <dcterms:modified xsi:type="dcterms:W3CDTF">2018-05-03T11:24:00Z</dcterms:modified>
</cp:coreProperties>
</file>