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F6C39">
        <w:rPr>
          <w:rFonts w:ascii="Times New Roman" w:eastAsia="Times New Roman" w:hAnsi="Times New Roman" w:cs="Times New Roman"/>
          <w:sz w:val="24"/>
          <w:szCs w:val="24"/>
        </w:rPr>
        <w:t>293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FF6C39">
        <w:rPr>
          <w:rFonts w:ascii="Times New Roman" w:eastAsia="Times New Roman" w:hAnsi="Times New Roman" w:cs="Times New Roman"/>
          <w:sz w:val="24"/>
          <w:szCs w:val="24"/>
        </w:rPr>
        <w:t>24.08.2017</w:t>
      </w:r>
      <w:bookmarkStart w:id="0" w:name="_GoBack"/>
      <w:bookmarkEnd w:id="0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 Тейково, ул. Октябрьская, д. 2а, отдел сельского хозяйства и земельных отношений администрации </w:t>
      </w:r>
      <w:proofErr w:type="spellStart"/>
      <w:r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C23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603C23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603C23">
        <w:rPr>
          <w:rFonts w:ascii="Times New Roman" w:hAnsi="Times New Roman" w:cs="Times New Roman"/>
          <w:b/>
          <w:sz w:val="24"/>
          <w:szCs w:val="24"/>
        </w:rPr>
        <w:t>:</w:t>
      </w:r>
      <w:r w:rsidRPr="00603C23">
        <w:rPr>
          <w:rFonts w:ascii="Times New Roman" w:hAnsi="Times New Roman" w:cs="Times New Roman"/>
          <w:sz w:val="24"/>
          <w:szCs w:val="24"/>
        </w:rPr>
        <w:t xml:space="preserve"> </w:t>
      </w:r>
      <w:r w:rsidR="00E423E6">
        <w:rPr>
          <w:rFonts w:ascii="Times New Roman" w:hAnsi="Times New Roman" w:cs="Times New Roman"/>
          <w:sz w:val="24"/>
          <w:szCs w:val="24"/>
        </w:rPr>
        <w:t>03.10</w:t>
      </w:r>
      <w:r w:rsidRPr="00603C23">
        <w:rPr>
          <w:rFonts w:ascii="Times New Roman" w:hAnsi="Times New Roman" w:cs="Times New Roman"/>
          <w:sz w:val="24"/>
          <w:szCs w:val="24"/>
        </w:rPr>
        <w:t>.2017г., в 10.00 по</w:t>
      </w:r>
      <w:r w:rsidRPr="007C44F2">
        <w:rPr>
          <w:rFonts w:ascii="Times New Roman" w:hAnsi="Times New Roman" w:cs="Times New Roman"/>
          <w:sz w:val="24"/>
          <w:szCs w:val="24"/>
        </w:rPr>
        <w:t xml:space="preserve">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r w:rsidR="00375211">
        <w:rPr>
          <w:rFonts w:ascii="Times New Roman" w:eastAsia="Times New Roman" w:hAnsi="Times New Roman" w:cs="Times New Roman"/>
          <w:sz w:val="24"/>
          <w:szCs w:val="24"/>
        </w:rPr>
        <w:t xml:space="preserve">Большое </w:t>
      </w:r>
      <w:proofErr w:type="spellStart"/>
      <w:r w:rsidR="00375211">
        <w:rPr>
          <w:rFonts w:ascii="Times New Roman" w:eastAsia="Times New Roman" w:hAnsi="Times New Roman" w:cs="Times New Roman"/>
          <w:sz w:val="24"/>
          <w:szCs w:val="24"/>
        </w:rPr>
        <w:t>Клочково</w:t>
      </w:r>
      <w:proofErr w:type="spellEnd"/>
      <w:r w:rsidR="00375211">
        <w:rPr>
          <w:rFonts w:ascii="Times New Roman" w:eastAsia="Times New Roman" w:hAnsi="Times New Roman" w:cs="Times New Roman"/>
          <w:sz w:val="24"/>
          <w:szCs w:val="24"/>
        </w:rPr>
        <w:t>, ул. Центральная, сзади дома № 21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375211">
        <w:rPr>
          <w:rFonts w:ascii="Times New Roman" w:eastAsia="Times New Roman" w:hAnsi="Times New Roman" w:cs="Times New Roman"/>
          <w:sz w:val="24"/>
          <w:szCs w:val="24"/>
        </w:rPr>
        <w:t>1272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D038F5">
        <w:rPr>
          <w:rFonts w:ascii="Times New Roman" w:hAnsi="Times New Roman" w:cs="Times New Roman"/>
          <w:sz w:val="24"/>
          <w:szCs w:val="24"/>
        </w:rPr>
        <w:t>030103:508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ведения личного подсобного хозяйства.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</w:t>
      </w:r>
      <w:r w:rsidR="007778BE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D038F5">
        <w:rPr>
          <w:rFonts w:ascii="Times New Roman" w:eastAsia="Times New Roman" w:hAnsi="Times New Roman" w:cs="Times New Roman"/>
          <w:sz w:val="24"/>
          <w:szCs w:val="24"/>
        </w:rPr>
        <w:t xml:space="preserve"> строительств</w:t>
      </w:r>
      <w:r w:rsidR="007778B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D038F5">
        <w:rPr>
          <w:rFonts w:ascii="Times New Roman" w:eastAsia="Times New Roman" w:hAnsi="Times New Roman" w:cs="Times New Roman"/>
          <w:sz w:val="24"/>
          <w:szCs w:val="24"/>
        </w:rPr>
        <w:t xml:space="preserve"> ВЛ-0,4 </w:t>
      </w:r>
      <w:proofErr w:type="spellStart"/>
      <w:r w:rsidR="00D038F5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D038F5">
        <w:rPr>
          <w:rFonts w:ascii="Times New Roman" w:eastAsia="Times New Roman" w:hAnsi="Times New Roman" w:cs="Times New Roman"/>
          <w:sz w:val="24"/>
          <w:szCs w:val="24"/>
        </w:rPr>
        <w:t xml:space="preserve"> (ориентировочно 60м/трассы) от существующей ВЛ-0,4 </w:t>
      </w:r>
      <w:proofErr w:type="spellStart"/>
      <w:r w:rsidR="00D038F5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D038F5">
        <w:rPr>
          <w:rFonts w:ascii="Times New Roman" w:eastAsia="Times New Roman" w:hAnsi="Times New Roman" w:cs="Times New Roman"/>
          <w:sz w:val="24"/>
          <w:szCs w:val="24"/>
        </w:rPr>
        <w:t xml:space="preserve"> № 3 КПТ № 3 ВЛ-6 </w:t>
      </w:r>
      <w:proofErr w:type="spellStart"/>
      <w:r w:rsidR="00D038F5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D038F5">
        <w:rPr>
          <w:rFonts w:ascii="Times New Roman" w:eastAsia="Times New Roman" w:hAnsi="Times New Roman" w:cs="Times New Roman"/>
          <w:sz w:val="24"/>
          <w:szCs w:val="24"/>
        </w:rPr>
        <w:t xml:space="preserve"> № 600 ЦРП «</w:t>
      </w:r>
      <w:proofErr w:type="spellStart"/>
      <w:r w:rsidR="00D038F5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D038F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09CB" w:rsidRPr="007C44F2" w:rsidRDefault="007778BE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Техническое присоединение объекта к системе водоснабжения возможно при</w:t>
      </w:r>
      <w:r w:rsidR="00D038F5">
        <w:rPr>
          <w:rFonts w:ascii="Times New Roman" w:eastAsia="Times New Roman" w:hAnsi="Times New Roman" w:cs="Times New Roman"/>
          <w:sz w:val="24"/>
          <w:szCs w:val="24"/>
        </w:rPr>
        <w:t xml:space="preserve"> строительств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D038F5">
        <w:rPr>
          <w:rFonts w:ascii="Times New Roman" w:eastAsia="Times New Roman" w:hAnsi="Times New Roman" w:cs="Times New Roman"/>
          <w:sz w:val="24"/>
          <w:szCs w:val="24"/>
        </w:rPr>
        <w:t xml:space="preserve"> водопровода (ориентировочно 300-400 м) от центрального водопровода место врезки в распределительном колодце у дома № 43 ул. Центральная, д. Большое </w:t>
      </w:r>
      <w:proofErr w:type="spellStart"/>
      <w:r w:rsidR="00D038F5">
        <w:rPr>
          <w:rFonts w:ascii="Times New Roman" w:eastAsia="Times New Roman" w:hAnsi="Times New Roman" w:cs="Times New Roman"/>
          <w:sz w:val="24"/>
          <w:szCs w:val="24"/>
        </w:rPr>
        <w:t>Клочково</w:t>
      </w:r>
      <w:proofErr w:type="spellEnd"/>
      <w:r w:rsidR="00D038F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</w:t>
      </w:r>
      <w:proofErr w:type="spellStart"/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</w:t>
      </w:r>
      <w:proofErr w:type="spellStart"/>
      <w:r w:rsidR="00402ACB"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="00402ACB"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 и земельных участков, находящихся в собственности </w:t>
      </w:r>
      <w:proofErr w:type="spellStart"/>
      <w:r w:rsidR="00402ACB"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="00402ACB"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1,5 % от кадастровой стоимости земельного участка – </w:t>
      </w:r>
      <w:r w:rsidR="00603C23">
        <w:rPr>
          <w:rFonts w:ascii="Times New Roman" w:eastAsia="Times New Roman" w:hAnsi="Times New Roman" w:cs="Times New Roman"/>
          <w:sz w:val="24"/>
          <w:szCs w:val="24"/>
        </w:rPr>
        <w:t>2597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рублей (</w:t>
      </w:r>
      <w:r w:rsidR="00603C23">
        <w:rPr>
          <w:rFonts w:ascii="Times New Roman" w:eastAsia="Times New Roman" w:hAnsi="Times New Roman" w:cs="Times New Roman"/>
          <w:sz w:val="24"/>
          <w:szCs w:val="24"/>
        </w:rPr>
        <w:t>Две тысячи пятьсот девяносто семь рублей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03C23">
        <w:rPr>
          <w:rFonts w:ascii="Times New Roman" w:eastAsia="Times New Roman" w:hAnsi="Times New Roman" w:cs="Times New Roman"/>
          <w:sz w:val="24"/>
          <w:szCs w:val="24"/>
        </w:rPr>
        <w:t>74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03C23">
        <w:rPr>
          <w:rFonts w:ascii="Times New Roman" w:eastAsia="Times New Roman" w:hAnsi="Times New Roman" w:cs="Times New Roman"/>
          <w:sz w:val="24"/>
          <w:szCs w:val="24"/>
        </w:rPr>
        <w:t>йки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603C23">
        <w:rPr>
          <w:rFonts w:ascii="Times New Roman" w:eastAsia="Times New Roman" w:hAnsi="Times New Roman" w:cs="Times New Roman"/>
          <w:sz w:val="24"/>
          <w:szCs w:val="24"/>
        </w:rPr>
        <w:t>77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03C23">
        <w:rPr>
          <w:rFonts w:ascii="Times New Roman" w:eastAsia="Times New Roman" w:hAnsi="Times New Roman" w:cs="Times New Roman"/>
          <w:sz w:val="24"/>
          <w:szCs w:val="24"/>
        </w:rPr>
        <w:t>Семьдесят семь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603C23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03C23">
        <w:rPr>
          <w:rFonts w:ascii="Times New Roman" w:eastAsia="Times New Roman" w:hAnsi="Times New Roman" w:cs="Times New Roman"/>
          <w:bCs/>
          <w:sz w:val="24"/>
          <w:szCs w:val="24"/>
        </w:rPr>
        <w:t>93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603C23"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E423E6">
        <w:rPr>
          <w:rFonts w:ascii="Times New Roman" w:hAnsi="Times New Roman" w:cs="Times New Roman"/>
          <w:sz w:val="24"/>
          <w:szCs w:val="24"/>
        </w:rPr>
        <w:t>30.08</w:t>
      </w:r>
      <w:r w:rsidR="00603C23">
        <w:rPr>
          <w:rFonts w:ascii="Times New Roman" w:hAnsi="Times New Roman" w:cs="Times New Roman"/>
          <w:sz w:val="24"/>
          <w:szCs w:val="24"/>
        </w:rPr>
        <w:t>.</w:t>
      </w:r>
      <w:r w:rsidRPr="007C44F2">
        <w:rPr>
          <w:rFonts w:ascii="Times New Roman" w:hAnsi="Times New Roman" w:cs="Times New Roman"/>
          <w:sz w:val="24"/>
          <w:szCs w:val="24"/>
        </w:rPr>
        <w:t>2017г.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23E6">
        <w:rPr>
          <w:rFonts w:ascii="Times New Roman" w:eastAsia="Times New Roman" w:hAnsi="Times New Roman" w:cs="Times New Roman"/>
          <w:sz w:val="24"/>
          <w:szCs w:val="24"/>
        </w:rPr>
        <w:t>28.09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.2017г.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Ивановская область, г. Тейково, ул. Октябрьская, д. 2а, отдел сельского хозяйства и земельных отношений администрации </w:t>
      </w:r>
      <w:proofErr w:type="spellStart"/>
      <w:r w:rsidR="007C44F2"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74048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519 </w:t>
      </w:r>
      <w:r w:rsidR="00282C4D" w:rsidRPr="007C44F2">
        <w:rPr>
          <w:rFonts w:ascii="Times New Roman" w:hAnsi="Times New Roman" w:cs="Times New Roman"/>
          <w:sz w:val="24"/>
          <w:szCs w:val="24"/>
        </w:rPr>
        <w:t>рубл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Пятьсот девятнадцать рублей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55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Администрация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7C44F2" w:rsidRDefault="00F25C70" w:rsidP="00603C23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4697D"/>
    <w:rsid w:val="00083531"/>
    <w:rsid w:val="000933B8"/>
    <w:rsid w:val="000A4C83"/>
    <w:rsid w:val="00165D43"/>
    <w:rsid w:val="001D6E9A"/>
    <w:rsid w:val="00224FB6"/>
    <w:rsid w:val="00282C4D"/>
    <w:rsid w:val="002937FB"/>
    <w:rsid w:val="003440F5"/>
    <w:rsid w:val="00375211"/>
    <w:rsid w:val="00402ACB"/>
    <w:rsid w:val="004609CB"/>
    <w:rsid w:val="004C5997"/>
    <w:rsid w:val="00513334"/>
    <w:rsid w:val="00546444"/>
    <w:rsid w:val="00591756"/>
    <w:rsid w:val="005B140E"/>
    <w:rsid w:val="00603C23"/>
    <w:rsid w:val="00665BAE"/>
    <w:rsid w:val="006920EB"/>
    <w:rsid w:val="00705E30"/>
    <w:rsid w:val="00740484"/>
    <w:rsid w:val="007778BE"/>
    <w:rsid w:val="007A2A96"/>
    <w:rsid w:val="007C44F2"/>
    <w:rsid w:val="00890651"/>
    <w:rsid w:val="008D3CB7"/>
    <w:rsid w:val="008E4002"/>
    <w:rsid w:val="00A452A6"/>
    <w:rsid w:val="00A640A9"/>
    <w:rsid w:val="00A6518F"/>
    <w:rsid w:val="00B50E67"/>
    <w:rsid w:val="00D038F5"/>
    <w:rsid w:val="00D50F6E"/>
    <w:rsid w:val="00E339B5"/>
    <w:rsid w:val="00E423E6"/>
    <w:rsid w:val="00E736A1"/>
    <w:rsid w:val="00ED0065"/>
    <w:rsid w:val="00ED48D1"/>
    <w:rsid w:val="00ED7629"/>
    <w:rsid w:val="00F25C70"/>
    <w:rsid w:val="00FF4368"/>
    <w:rsid w:val="00FF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33</cp:revision>
  <cp:lastPrinted>2017-08-25T09:39:00Z</cp:lastPrinted>
  <dcterms:created xsi:type="dcterms:W3CDTF">2017-06-16T04:29:00Z</dcterms:created>
  <dcterms:modified xsi:type="dcterms:W3CDTF">2017-08-25T09:39:00Z</dcterms:modified>
</cp:coreProperties>
</file>