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7D" w:rsidRDefault="003E7D7D" w:rsidP="003E7D7D">
      <w:pPr>
        <w:jc w:val="both"/>
        <w:rPr>
          <w:bCs/>
          <w:sz w:val="28"/>
          <w:szCs w:val="28"/>
        </w:rPr>
      </w:pPr>
      <w:r>
        <w:rPr>
          <w:sz w:val="28"/>
          <w:szCs w:val="24"/>
        </w:rPr>
        <w:t xml:space="preserve">         Постановлением главы Тейковского муниципальн</w:t>
      </w:r>
      <w:r w:rsidR="002C65EF">
        <w:rPr>
          <w:sz w:val="28"/>
          <w:szCs w:val="24"/>
        </w:rPr>
        <w:t>ого района от 07.08.2017г. № 269</w:t>
      </w:r>
      <w:r>
        <w:rPr>
          <w:sz w:val="28"/>
          <w:szCs w:val="24"/>
        </w:rPr>
        <w:t xml:space="preserve"> назначено проведение  на территории Большеклочковского сельского поселения публичных слушаний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проекту планировки  и проекту межевания в его составе территории д. Суббочево (кадастровый номер 37:18:030108).</w:t>
      </w:r>
    </w:p>
    <w:p w:rsidR="003E7D7D" w:rsidRDefault="003E7D7D" w:rsidP="003E7D7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Дата, время и место проведения публичных слушаний</w:t>
      </w:r>
      <w:r>
        <w:rPr>
          <w:b/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12.09.2017г. в 14-00</w:t>
      </w:r>
      <w:r w:rsidR="002C65EF">
        <w:rPr>
          <w:bCs/>
          <w:sz w:val="28"/>
          <w:szCs w:val="28"/>
        </w:rPr>
        <w:t xml:space="preserve"> </w:t>
      </w:r>
      <w:r w:rsidR="002C65EF">
        <w:rPr>
          <w:bCs/>
          <w:sz w:val="28"/>
          <w:szCs w:val="28"/>
        </w:rPr>
        <w:t>в д. Суббочево</w:t>
      </w:r>
      <w:r w:rsidR="002C65E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территории</w:t>
      </w:r>
      <w:r w:rsidR="002C65EF">
        <w:rPr>
          <w:bCs/>
          <w:sz w:val="28"/>
          <w:szCs w:val="28"/>
        </w:rPr>
        <w:t xml:space="preserve"> детской площадке</w:t>
      </w:r>
      <w:bookmarkStart w:id="0" w:name="_GoBack"/>
      <w:bookmarkEnd w:id="0"/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         Предложения и замечания </w:t>
      </w:r>
      <w:r>
        <w:rPr>
          <w:bCs/>
          <w:sz w:val="28"/>
          <w:szCs w:val="28"/>
        </w:rPr>
        <w:t xml:space="preserve">по проекту планировки  и проекту межевания в его составе территории   д. Суббочево можно представить в письменной или электронной форме на имя  </w:t>
      </w:r>
      <w:r>
        <w:rPr>
          <w:sz w:val="28"/>
          <w:szCs w:val="28"/>
        </w:rPr>
        <w:t>председателя комиссии</w:t>
      </w:r>
      <w:r>
        <w:rPr>
          <w:bCs/>
          <w:sz w:val="28"/>
          <w:szCs w:val="28"/>
        </w:rPr>
        <w:t xml:space="preserve"> по вопросам градостроительной деятельности </w:t>
      </w:r>
      <w:r>
        <w:rPr>
          <w:sz w:val="28"/>
          <w:szCs w:val="28"/>
        </w:rPr>
        <w:t>Емельяненко Е.Н.  в отдел</w:t>
      </w:r>
    </w:p>
    <w:p w:rsidR="003E7D7D" w:rsidRDefault="003E7D7D" w:rsidP="003E7D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(г. Тейково, ул. Октябрьская, д. 2а, </w:t>
      </w:r>
      <w:r>
        <w:rPr>
          <w:sz w:val="28"/>
          <w:szCs w:val="28"/>
          <w:lang w:val="en-US"/>
        </w:rPr>
        <w:t>gkh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tmr</w:t>
      </w:r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3E7D7D" w:rsidRDefault="003E7D7D" w:rsidP="003E7D7D"/>
    <w:p w:rsidR="001E0260" w:rsidRDefault="001E0260"/>
    <w:sectPr w:rsidR="001E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028"/>
    <w:rsid w:val="00042028"/>
    <w:rsid w:val="0005466B"/>
    <w:rsid w:val="00090870"/>
    <w:rsid w:val="000C28A6"/>
    <w:rsid w:val="000C3CCD"/>
    <w:rsid w:val="000E5866"/>
    <w:rsid w:val="001E0260"/>
    <w:rsid w:val="0027548C"/>
    <w:rsid w:val="00281F5B"/>
    <w:rsid w:val="002A714F"/>
    <w:rsid w:val="002C65EF"/>
    <w:rsid w:val="002E0D43"/>
    <w:rsid w:val="00361FFD"/>
    <w:rsid w:val="003913A1"/>
    <w:rsid w:val="003C6CA9"/>
    <w:rsid w:val="003C6F5C"/>
    <w:rsid w:val="003E7D7D"/>
    <w:rsid w:val="00450EFD"/>
    <w:rsid w:val="00474B29"/>
    <w:rsid w:val="004F29EC"/>
    <w:rsid w:val="0062426A"/>
    <w:rsid w:val="00686EED"/>
    <w:rsid w:val="006D1DA7"/>
    <w:rsid w:val="00735E28"/>
    <w:rsid w:val="0074558A"/>
    <w:rsid w:val="0075299E"/>
    <w:rsid w:val="007A26F7"/>
    <w:rsid w:val="007B28D7"/>
    <w:rsid w:val="007B719B"/>
    <w:rsid w:val="007C1059"/>
    <w:rsid w:val="007D07B9"/>
    <w:rsid w:val="0080364F"/>
    <w:rsid w:val="00822DBA"/>
    <w:rsid w:val="008276F2"/>
    <w:rsid w:val="00874D18"/>
    <w:rsid w:val="008F0813"/>
    <w:rsid w:val="00903D32"/>
    <w:rsid w:val="00903D8F"/>
    <w:rsid w:val="00910FEF"/>
    <w:rsid w:val="00990C83"/>
    <w:rsid w:val="009D7841"/>
    <w:rsid w:val="009E24CD"/>
    <w:rsid w:val="00A51253"/>
    <w:rsid w:val="00A73FAA"/>
    <w:rsid w:val="00AA38D2"/>
    <w:rsid w:val="00AC11FD"/>
    <w:rsid w:val="00B07149"/>
    <w:rsid w:val="00B10126"/>
    <w:rsid w:val="00B14B0D"/>
    <w:rsid w:val="00B14BA9"/>
    <w:rsid w:val="00B2269E"/>
    <w:rsid w:val="00B603BC"/>
    <w:rsid w:val="00B76AD7"/>
    <w:rsid w:val="00BA66D1"/>
    <w:rsid w:val="00BD32A3"/>
    <w:rsid w:val="00BF43D1"/>
    <w:rsid w:val="00C5174C"/>
    <w:rsid w:val="00C51D4E"/>
    <w:rsid w:val="00C801F0"/>
    <w:rsid w:val="00D41A7E"/>
    <w:rsid w:val="00D77A09"/>
    <w:rsid w:val="00D77B23"/>
    <w:rsid w:val="00DA12E8"/>
    <w:rsid w:val="00DA5A2F"/>
    <w:rsid w:val="00DC0573"/>
    <w:rsid w:val="00DE09DA"/>
    <w:rsid w:val="00E27680"/>
    <w:rsid w:val="00E27D21"/>
    <w:rsid w:val="00E77FF1"/>
    <w:rsid w:val="00E8079D"/>
    <w:rsid w:val="00E97D66"/>
    <w:rsid w:val="00F069AA"/>
    <w:rsid w:val="00F9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654</Characters>
  <Application>Microsoft Office Word</Application>
  <DocSecurity>0</DocSecurity>
  <Lines>5</Lines>
  <Paragraphs>1</Paragraphs>
  <ScaleCrop>false</ScaleCrop>
  <Company>HOME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2017-08-08T10:53:00Z</dcterms:created>
  <dcterms:modified xsi:type="dcterms:W3CDTF">2017-08-09T12:57:00Z</dcterms:modified>
</cp:coreProperties>
</file>