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9B4" w:rsidRDefault="007429B4" w:rsidP="007429B4">
      <w:pPr>
        <w:jc w:val="center"/>
        <w:rPr>
          <w:b/>
        </w:rPr>
      </w:pPr>
      <w:r w:rsidRPr="005A70C8">
        <w:rPr>
          <w:b/>
          <w:lang w:val="x-none"/>
        </w:rPr>
        <w:t xml:space="preserve">Протокол </w:t>
      </w:r>
      <w:r w:rsidRPr="005A70C8">
        <w:rPr>
          <w:b/>
        </w:rPr>
        <w:t>рассмотрения и оценки заявк</w:t>
      </w:r>
      <w:r w:rsidR="00A75D0F">
        <w:rPr>
          <w:b/>
        </w:rPr>
        <w:t>и</w:t>
      </w:r>
      <w:r w:rsidRPr="005A70C8">
        <w:rPr>
          <w:b/>
        </w:rPr>
        <w:t xml:space="preserve"> на участие в запросе котировок</w:t>
      </w:r>
    </w:p>
    <w:p w:rsidR="007429B4" w:rsidRPr="00E642A4" w:rsidRDefault="007429B4" w:rsidP="007429B4">
      <w:pPr>
        <w:jc w:val="center"/>
        <w:rPr>
          <w:b/>
        </w:rPr>
      </w:pPr>
      <w:r w:rsidRPr="005A70C8">
        <w:rPr>
          <w:i/>
        </w:rPr>
        <w:t>(по окончании срока подачи заявок на участие в запросе котировок подана только одна такая заявка)</w:t>
      </w:r>
    </w:p>
    <w:p w:rsidR="007429B4" w:rsidRDefault="007429B4" w:rsidP="007429B4">
      <w:pPr>
        <w:jc w:val="center"/>
        <w:rPr>
          <w:b/>
        </w:rPr>
      </w:pPr>
    </w:p>
    <w:p w:rsidR="007429B4" w:rsidRPr="00066EBC" w:rsidRDefault="00A75D0F" w:rsidP="007429B4">
      <w:pPr>
        <w:pStyle w:val="a4"/>
        <w:numPr>
          <w:ilvl w:val="0"/>
          <w:numId w:val="1"/>
        </w:numPr>
        <w:spacing w:line="360" w:lineRule="auto"/>
        <w:rPr>
          <w:i/>
          <w:iCs/>
          <w:vertAlign w:val="superscript"/>
        </w:rPr>
      </w:pPr>
      <w:r>
        <w:t xml:space="preserve"> г. Тейково</w:t>
      </w:r>
      <w:r w:rsidR="007429B4" w:rsidRPr="00066EBC">
        <w:t xml:space="preserve">                                                          </w:t>
      </w:r>
      <w:r>
        <w:t xml:space="preserve">                           </w:t>
      </w:r>
      <w:r w:rsidR="007429B4" w:rsidRPr="00066EBC">
        <w:t xml:space="preserve">     «</w:t>
      </w:r>
      <w:r>
        <w:t>07</w:t>
      </w:r>
      <w:r w:rsidR="007429B4" w:rsidRPr="00066EBC">
        <w:t xml:space="preserve">» </w:t>
      </w:r>
      <w:r>
        <w:t>октября</w:t>
      </w:r>
      <w:r w:rsidR="007429B4" w:rsidRPr="00066EBC">
        <w:t> 20</w:t>
      </w:r>
      <w:r>
        <w:t>15</w:t>
      </w:r>
      <w:r w:rsidR="007429B4" w:rsidRPr="00066EBC">
        <w:t> года</w:t>
      </w:r>
      <w:r w:rsidR="007429B4" w:rsidRPr="00066EBC">
        <w:br/>
        <w:t xml:space="preserve">       </w:t>
      </w:r>
      <w:r w:rsidR="007429B4" w:rsidRPr="00066EBC">
        <w:rPr>
          <w:i/>
          <w:iCs/>
          <w:vertAlign w:val="superscript"/>
        </w:rPr>
        <w:t>(Место проведения)</w:t>
      </w:r>
    </w:p>
    <w:p w:rsidR="006D14CF" w:rsidRPr="007B7235" w:rsidRDefault="006D14CF" w:rsidP="006D14CF">
      <w:pPr>
        <w:pStyle w:val="a4"/>
        <w:spacing w:line="360" w:lineRule="auto"/>
        <w:ind w:left="0" w:firstLine="709"/>
        <w:jc w:val="both"/>
        <w:rPr>
          <w:i/>
          <w:iCs/>
          <w:vertAlign w:val="superscript"/>
        </w:rPr>
      </w:pPr>
      <w:r w:rsidRPr="007B7235">
        <w:rPr>
          <w:b/>
        </w:rPr>
        <w:t xml:space="preserve">1. Номер извещения: </w:t>
      </w:r>
      <w:hyperlink r:id="rId5" w:tgtFrame="_blank" w:history="1">
        <w:r w:rsidR="00A75D0F" w:rsidRPr="00A75D0F">
          <w:rPr>
            <w:rStyle w:val="a6"/>
            <w:color w:val="000000"/>
            <w:u w:val="none"/>
            <w:bdr w:val="none" w:sz="0" w:space="0" w:color="auto" w:frame="1"/>
            <w:shd w:val="clear" w:color="auto" w:fill="FFFFFF"/>
          </w:rPr>
          <w:t>013330001581500002</w:t>
        </w:r>
      </w:hyperlink>
      <w:r w:rsidR="002F6CF6">
        <w:rPr>
          <w:rStyle w:val="a6"/>
          <w:color w:val="000000"/>
          <w:u w:val="none"/>
          <w:bdr w:val="none" w:sz="0" w:space="0" w:color="auto" w:frame="1"/>
          <w:shd w:val="clear" w:color="auto" w:fill="FFFFFF"/>
        </w:rPr>
        <w:t>3</w:t>
      </w:r>
    </w:p>
    <w:p w:rsidR="006D14CF" w:rsidRPr="007B7235" w:rsidRDefault="006D14CF" w:rsidP="006D14CF">
      <w:pPr>
        <w:numPr>
          <w:ilvl w:val="0"/>
          <w:numId w:val="1"/>
        </w:numPr>
        <w:tabs>
          <w:tab w:val="clear" w:pos="432"/>
          <w:tab w:val="num" w:pos="284"/>
        </w:tabs>
        <w:ind w:left="0" w:firstLine="709"/>
        <w:jc w:val="both"/>
      </w:pPr>
    </w:p>
    <w:p w:rsidR="006D14CF" w:rsidRPr="002F6CF6" w:rsidRDefault="006D14CF" w:rsidP="006D14C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zh-CN" w:bidi="hi-IN"/>
        </w:rPr>
      </w:pPr>
      <w:r w:rsidRPr="007B7235">
        <w:rPr>
          <w:rFonts w:eastAsia="Calibri"/>
          <w:b/>
          <w:lang w:eastAsia="zh-CN" w:bidi="hi-IN"/>
        </w:rPr>
        <w:t xml:space="preserve">2. Наименование объекта закупки: </w:t>
      </w:r>
      <w:hyperlink r:id="rId6" w:tgtFrame="_blank" w:tooltip="Текущий ремонт помещения в административном здании по адресу: 155051, Ивановская область, Тейковский район, с. Новое Леушино, пл. Ленина, д. 12" w:history="1">
        <w:r w:rsidR="002F6CF6" w:rsidRPr="002F6CF6">
          <w:rPr>
            <w:rStyle w:val="a6"/>
            <w:color w:val="000000"/>
            <w:u w:val="none"/>
            <w:bdr w:val="none" w:sz="0" w:space="0" w:color="auto" w:frame="1"/>
            <w:shd w:val="clear" w:color="auto" w:fill="FFFFFF"/>
          </w:rPr>
          <w:t>Текущий ремонт помещения в административном здании по адресу: 155051, Ивановская область, Тейковский район, с. Новое Леушино, пл. Ленина, д. 12</w:t>
        </w:r>
      </w:hyperlink>
    </w:p>
    <w:p w:rsidR="006D14CF" w:rsidRDefault="006D14CF" w:rsidP="006D14CF">
      <w:pPr>
        <w:ind w:firstLine="709"/>
        <w:jc w:val="both"/>
      </w:pPr>
      <w:r w:rsidRPr="007B7235">
        <w:rPr>
          <w:b/>
        </w:rPr>
        <w:t xml:space="preserve">3. Извещение о проведении запроса котировок на право заключения контракта </w:t>
      </w:r>
      <w:r w:rsidRPr="007B7235">
        <w:t>было размещено на официальном сайте Российской Федерации в сети «Интернет» www. zakupki.gov.ru «</w:t>
      </w:r>
      <w:r w:rsidR="00A75D0F">
        <w:t>30</w:t>
      </w:r>
      <w:r w:rsidRPr="007B7235">
        <w:t xml:space="preserve">» </w:t>
      </w:r>
      <w:r w:rsidR="00A75D0F">
        <w:t xml:space="preserve">сентября </w:t>
      </w:r>
      <w:r w:rsidRPr="007B7235">
        <w:t>20</w:t>
      </w:r>
      <w:r w:rsidR="00A75D0F">
        <w:t xml:space="preserve">15 </w:t>
      </w:r>
      <w:r w:rsidRPr="007B7235">
        <w:t>года.</w:t>
      </w:r>
    </w:p>
    <w:p w:rsidR="00A75D0F" w:rsidRPr="007B7235" w:rsidRDefault="00A75D0F" w:rsidP="006D14CF">
      <w:pPr>
        <w:ind w:firstLine="709"/>
        <w:jc w:val="both"/>
      </w:pPr>
    </w:p>
    <w:p w:rsidR="006D14CF" w:rsidRDefault="006D14CF" w:rsidP="006D14CF">
      <w:pPr>
        <w:ind w:firstLine="709"/>
        <w:jc w:val="both"/>
      </w:pPr>
      <w:r w:rsidRPr="007B7235">
        <w:rPr>
          <w:b/>
          <w:bCs/>
        </w:rPr>
        <w:t>4. Заказчик</w:t>
      </w:r>
      <w:r w:rsidRPr="007B7235">
        <w:rPr>
          <w:bCs/>
        </w:rPr>
        <w:t>:</w:t>
      </w:r>
      <w:r w:rsidR="00A75D0F">
        <w:rPr>
          <w:bCs/>
        </w:rPr>
        <w:t xml:space="preserve"> </w:t>
      </w:r>
      <w:hyperlink r:id="rId7" w:tgtFrame="_blank" w:tooltip="Администрация Тейковского муниципального района" w:history="1">
        <w:r w:rsidR="00A75D0F" w:rsidRPr="00A75D0F">
          <w:t>Администрация Тейковского муниципального района</w:t>
        </w:r>
      </w:hyperlink>
      <w:r w:rsidRPr="007B7235">
        <w:t xml:space="preserve"> </w:t>
      </w:r>
    </w:p>
    <w:p w:rsidR="00A75D0F" w:rsidRPr="007B7235" w:rsidRDefault="00A75D0F" w:rsidP="006D14CF">
      <w:pPr>
        <w:ind w:firstLine="709"/>
        <w:jc w:val="both"/>
        <w:rPr>
          <w:b/>
        </w:rPr>
      </w:pPr>
    </w:p>
    <w:p w:rsidR="00A75D0F" w:rsidRDefault="006D14CF" w:rsidP="006D14CF">
      <w:pPr>
        <w:ind w:firstLine="709"/>
        <w:jc w:val="both"/>
        <w:rPr>
          <w:color w:val="000000"/>
          <w:sz w:val="27"/>
          <w:szCs w:val="27"/>
        </w:rPr>
      </w:pPr>
      <w:r w:rsidRPr="007B7235">
        <w:rPr>
          <w:b/>
        </w:rPr>
        <w:t>5. Место вскрытия конвертов с заявками на участие в запросе котировок и (или) об открытии доступа к поданным в форме электронных документов заявкам на участие в запросе котировок:</w:t>
      </w:r>
      <w:r w:rsidRPr="007B7235">
        <w:t xml:space="preserve"> </w:t>
      </w:r>
      <w:r w:rsidR="00A75D0F">
        <w:rPr>
          <w:color w:val="000000"/>
          <w:sz w:val="27"/>
          <w:szCs w:val="27"/>
        </w:rPr>
        <w:t>Российская Федерация, 155040, Ивановская обл, Тейково г, Октябрьская, 2а, офис №13, кабинет бухгалтерии.</w:t>
      </w:r>
    </w:p>
    <w:p w:rsidR="00A75D0F" w:rsidRDefault="006D14CF" w:rsidP="006D14CF">
      <w:pPr>
        <w:ind w:firstLine="709"/>
        <w:jc w:val="both"/>
        <w:rPr>
          <w:b/>
          <w:bCs/>
        </w:rPr>
      </w:pPr>
      <w:r w:rsidRPr="007B7235">
        <w:rPr>
          <w:b/>
          <w:bCs/>
        </w:rPr>
        <w:t xml:space="preserve"> </w:t>
      </w:r>
    </w:p>
    <w:p w:rsidR="006D14CF" w:rsidRPr="007B7235" w:rsidRDefault="006D14CF" w:rsidP="006D14CF">
      <w:pPr>
        <w:ind w:firstLine="709"/>
        <w:jc w:val="both"/>
      </w:pPr>
      <w:r w:rsidRPr="007B7235">
        <w:rPr>
          <w:b/>
          <w:bCs/>
        </w:rPr>
        <w:t>6.</w:t>
      </w:r>
      <w:r w:rsidRPr="007B7235">
        <w:rPr>
          <w:b/>
        </w:rPr>
        <w:t xml:space="preserve"> Состав котировочной (единой) комиссии:</w:t>
      </w:r>
    </w:p>
    <w:tbl>
      <w:tblPr>
        <w:tblpPr w:leftFromText="180" w:rightFromText="180" w:vertAnchor="text" w:horzAnchor="margin" w:tblpXSpec="center" w:tblpY="149"/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2961"/>
        <w:gridCol w:w="3304"/>
      </w:tblGrid>
      <w:tr w:rsidR="006D14CF" w:rsidRPr="007B7235" w:rsidTr="008948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CF" w:rsidRPr="007B7235" w:rsidRDefault="006D14CF" w:rsidP="00894887">
            <w:pPr>
              <w:ind w:firstLine="284"/>
              <w:jc w:val="both"/>
              <w:rPr>
                <w:b/>
                <w:bCs/>
              </w:rPr>
            </w:pPr>
            <w:r w:rsidRPr="007B7235">
              <w:rPr>
                <w:b/>
                <w:bCs/>
              </w:rPr>
              <w:t>Ф.И.О.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CF" w:rsidRPr="007B7235" w:rsidRDefault="006D14CF" w:rsidP="00894887">
            <w:pPr>
              <w:ind w:firstLine="284"/>
              <w:jc w:val="both"/>
              <w:rPr>
                <w:b/>
                <w:bCs/>
              </w:rPr>
            </w:pPr>
            <w:r w:rsidRPr="007B7235">
              <w:rPr>
                <w:b/>
                <w:bCs/>
              </w:rPr>
              <w:t>Член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4CF" w:rsidRPr="007B7235" w:rsidRDefault="006D14CF" w:rsidP="00894887">
            <w:pPr>
              <w:ind w:firstLine="284"/>
              <w:jc w:val="both"/>
              <w:rPr>
                <w:b/>
                <w:bCs/>
              </w:rPr>
            </w:pPr>
            <w:r w:rsidRPr="007B7235">
              <w:rPr>
                <w:b/>
                <w:bCs/>
              </w:rPr>
              <w:t>Должность</w:t>
            </w:r>
          </w:p>
        </w:tc>
      </w:tr>
      <w:tr w:rsidR="006D14CF" w:rsidRPr="007B7235" w:rsidTr="008948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 w:rsidRPr="00A75D0F">
              <w:t>Горбушева Г.А.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0F" w:rsidRPr="00F031F1" w:rsidRDefault="00A75D0F" w:rsidP="00F031F1">
            <w:pPr>
              <w:spacing w:line="276" w:lineRule="auto"/>
              <w:jc w:val="center"/>
            </w:pPr>
            <w:r w:rsidRPr="00F031F1">
              <w:t>Председатель комиссии</w:t>
            </w:r>
          </w:p>
          <w:p w:rsidR="006D14CF" w:rsidRPr="00F031F1" w:rsidRDefault="006D14CF" w:rsidP="00F031F1">
            <w:pPr>
              <w:ind w:firstLine="284"/>
              <w:jc w:val="center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 w:rsidRPr="00A75D0F">
              <w:t>Заместитель главы, начальник      финансового отдела</w:t>
            </w:r>
          </w:p>
        </w:tc>
      </w:tr>
      <w:tr w:rsidR="006D14CF" w:rsidRPr="007B7235" w:rsidTr="0089488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 w:rsidRPr="00A75D0F">
              <w:t>Касаткина Е. М.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F031F1" w:rsidRDefault="00A75D0F" w:rsidP="00F031F1">
            <w:pPr>
              <w:ind w:firstLine="284"/>
              <w:jc w:val="center"/>
            </w:pPr>
            <w:r w:rsidRPr="00F031F1">
              <w:t>Заместитель председателя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4CF" w:rsidRPr="00A75D0F" w:rsidRDefault="00A75D0F" w:rsidP="00F031F1">
            <w:pPr>
              <w:ind w:firstLine="284"/>
              <w:jc w:val="center"/>
            </w:pPr>
            <w:r>
              <w:t>Н</w:t>
            </w:r>
            <w:r w:rsidRPr="00A75D0F">
              <w:t>ачальник юридического отдела</w:t>
            </w:r>
          </w:p>
        </w:tc>
      </w:tr>
      <w:tr w:rsidR="00A75D0F" w:rsidRPr="007B7235" w:rsidTr="008922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 w:rsidRPr="00A75D0F">
              <w:t>Емельяненко Е. Н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F031F1" w:rsidRDefault="00A75D0F" w:rsidP="00F031F1">
            <w:pPr>
              <w:jc w:val="center"/>
            </w:pPr>
            <w:r w:rsidRPr="00F031F1">
              <w:t>Член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>
              <w:t>Н</w:t>
            </w:r>
            <w:r w:rsidRPr="00A75D0F">
              <w:t>ачальник отдела территориального планирования</w:t>
            </w:r>
          </w:p>
        </w:tc>
      </w:tr>
      <w:tr w:rsidR="00A75D0F" w:rsidRPr="007B7235" w:rsidTr="008922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 w:rsidRPr="00A75D0F">
              <w:t>Кузнецова Н. 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F031F1" w:rsidRDefault="00A75D0F" w:rsidP="00F031F1">
            <w:pPr>
              <w:jc w:val="center"/>
            </w:pPr>
            <w:r w:rsidRPr="00F031F1">
              <w:t>Член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>
              <w:t>Н</w:t>
            </w:r>
            <w:r w:rsidRPr="00A75D0F">
              <w:t>ачальник отдела учета и отчетности</w:t>
            </w:r>
          </w:p>
        </w:tc>
      </w:tr>
      <w:tr w:rsidR="00A75D0F" w:rsidRPr="007B7235" w:rsidTr="0089228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 w:rsidRPr="00A75D0F">
              <w:t>Паспортников В. М.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F031F1" w:rsidRDefault="00A75D0F" w:rsidP="00F031F1">
            <w:pPr>
              <w:jc w:val="center"/>
            </w:pPr>
            <w:r w:rsidRPr="00F031F1">
              <w:t>Секретарь комиссии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0F" w:rsidRPr="00A75D0F" w:rsidRDefault="00A75D0F" w:rsidP="00F031F1">
            <w:pPr>
              <w:jc w:val="center"/>
            </w:pPr>
            <w:r>
              <w:t>В</w:t>
            </w:r>
            <w:r w:rsidRPr="00A75D0F">
              <w:t>едущий специалист отдела учета и отчетности</w:t>
            </w:r>
          </w:p>
        </w:tc>
      </w:tr>
    </w:tbl>
    <w:p w:rsidR="006D14CF" w:rsidRPr="007B7235" w:rsidRDefault="006D14CF" w:rsidP="006D14CF">
      <w:pPr>
        <w:ind w:firstLine="284"/>
        <w:jc w:val="both"/>
      </w:pPr>
    </w:p>
    <w:p w:rsidR="006D14CF" w:rsidRPr="0096734E" w:rsidRDefault="006D14CF" w:rsidP="006D14CF">
      <w:pPr>
        <w:ind w:firstLine="709"/>
        <w:jc w:val="both"/>
      </w:pPr>
      <w:r w:rsidRPr="007B7235">
        <w:t>Кворум имеется. Комиссия правомочна. По предложению председателя комиссии секретарем назначен</w:t>
      </w:r>
      <w:r w:rsidR="00A75D0F">
        <w:t xml:space="preserve"> </w:t>
      </w:r>
      <w:r w:rsidR="00A75D0F" w:rsidRPr="00A75D0F">
        <w:t>Паспортников В. М.</w:t>
      </w:r>
      <w:r w:rsidR="00A75D0F">
        <w:t>,</w:t>
      </w:r>
      <w:r w:rsidRPr="007B7235">
        <w:t xml:space="preserve"> возражений не поступило.</w:t>
      </w:r>
    </w:p>
    <w:p w:rsidR="006D14CF" w:rsidRDefault="006D14CF" w:rsidP="006D14CF">
      <w:pPr>
        <w:ind w:firstLine="709"/>
        <w:jc w:val="both"/>
        <w:rPr>
          <w:b/>
          <w:i/>
        </w:rPr>
      </w:pPr>
    </w:p>
    <w:p w:rsidR="006D14CF" w:rsidRPr="007B7235" w:rsidRDefault="006D14CF" w:rsidP="006D14CF">
      <w:pPr>
        <w:ind w:firstLine="709"/>
        <w:jc w:val="both"/>
      </w:pPr>
      <w:r w:rsidRPr="007B7235">
        <w:rPr>
          <w:b/>
          <w:i/>
        </w:rPr>
        <w:t xml:space="preserve">Количество заявок, поданных на участие в запросе котировок: </w:t>
      </w:r>
      <w:r w:rsidR="00A75D0F">
        <w:rPr>
          <w:b/>
          <w:i/>
        </w:rPr>
        <w:t>1</w:t>
      </w:r>
    </w:p>
    <w:p w:rsidR="006D14CF" w:rsidRPr="007B7235" w:rsidRDefault="006D14CF" w:rsidP="006D14CF">
      <w:pPr>
        <w:ind w:firstLine="709"/>
        <w:jc w:val="both"/>
        <w:rPr>
          <w:i/>
        </w:rPr>
      </w:pPr>
      <w:r w:rsidRPr="007B7235">
        <w:t xml:space="preserve">Вскрытие конвертов с заявками на участие в запросе котировок и (или) об открытии доступа к поданным в форме электронных документов заявкам на участие в запросе котировок проводится </w:t>
      </w:r>
      <w:r>
        <w:t>«</w:t>
      </w:r>
      <w:r w:rsidR="00A75D0F">
        <w:t>07</w:t>
      </w:r>
      <w:r>
        <w:t xml:space="preserve">» </w:t>
      </w:r>
      <w:r w:rsidR="00A75D0F">
        <w:t>октября 2015</w:t>
      </w:r>
      <w:r>
        <w:t xml:space="preserve"> г. в </w:t>
      </w:r>
      <w:r w:rsidR="00A75D0F">
        <w:t>13</w:t>
      </w:r>
      <w:r>
        <w:t xml:space="preserve"> ч. </w:t>
      </w:r>
      <w:r w:rsidR="00A75D0F">
        <w:t>00</w:t>
      </w:r>
      <w:r>
        <w:t xml:space="preserve"> мин. </w:t>
      </w:r>
      <w:r w:rsidRPr="007B7235">
        <w:t>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>
        <w:t>».</w:t>
      </w:r>
    </w:p>
    <w:p w:rsidR="006D14CF" w:rsidRPr="007B7235" w:rsidRDefault="006D14CF" w:rsidP="006D14CF">
      <w:pPr>
        <w:ind w:firstLine="709"/>
        <w:jc w:val="both"/>
      </w:pPr>
    </w:p>
    <w:p w:rsidR="006D14CF" w:rsidRPr="007B7235" w:rsidRDefault="006D14CF" w:rsidP="006D14CF">
      <w:pPr>
        <w:ind w:firstLine="709"/>
        <w:jc w:val="both"/>
      </w:pPr>
      <w:r w:rsidRPr="007B7235">
        <w:lastRenderedPageBreak/>
        <w:t>В соответствии с ч. 5 ст. 78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ведется аудиозапись.</w:t>
      </w:r>
    </w:p>
    <w:p w:rsidR="006D14CF" w:rsidRPr="007B7235" w:rsidRDefault="006D14CF" w:rsidP="006D14CF">
      <w:pPr>
        <w:ind w:firstLine="709"/>
        <w:jc w:val="both"/>
      </w:pPr>
    </w:p>
    <w:p w:rsidR="006D14CF" w:rsidRPr="007B7235" w:rsidRDefault="006D14CF" w:rsidP="006D14CF">
      <w:pPr>
        <w:ind w:firstLine="709"/>
        <w:jc w:val="both"/>
      </w:pPr>
      <w:r w:rsidRPr="007B7235">
        <w:t>На процедуре вскрытия конвертов с заявками на участие в запросе котировок на участие в запросе котировок представители участников закупки отсутствуют. Участникам закупки объявлено о возможности подачи заявок на участие в запросе котировок до</w:t>
      </w:r>
      <w:r w:rsidR="003A1332">
        <w:t xml:space="preserve"> вскрытия конвертов с заявками</w:t>
      </w:r>
      <w:r w:rsidRPr="007B7235">
        <w:t>, а также о праве осуществлять аудио- и видеозапись вскрытия этих конвертов.</w:t>
      </w:r>
    </w:p>
    <w:p w:rsidR="006D14CF" w:rsidRPr="007B7235" w:rsidRDefault="006D14CF" w:rsidP="006D14CF">
      <w:pPr>
        <w:ind w:firstLine="709"/>
        <w:jc w:val="both"/>
      </w:pPr>
    </w:p>
    <w:p w:rsidR="006D14CF" w:rsidRPr="007B7235" w:rsidRDefault="006D14CF" w:rsidP="006D14CF">
      <w:pPr>
        <w:ind w:firstLine="709"/>
        <w:jc w:val="both"/>
      </w:pPr>
      <w:r w:rsidRPr="007B7235">
        <w:t>По окончании указанного в извещении о проведении запроса котировок срока подачи заявок на участие в запросе ко</w:t>
      </w:r>
      <w:r>
        <w:t>тировок был представлен 1 (один) запечатанный конверт с заявкой</w:t>
      </w:r>
      <w:r w:rsidRPr="007B7235">
        <w:t xml:space="preserve"> на участие в запросе котировок. В форме электронных</w:t>
      </w:r>
      <w:r w:rsidR="003A1332">
        <w:t xml:space="preserve"> документов </w:t>
      </w:r>
      <w:r w:rsidRPr="007B7235">
        <w:t>не поступало.</w:t>
      </w:r>
    </w:p>
    <w:p w:rsidR="006D14CF" w:rsidRDefault="006D14CF" w:rsidP="006D14CF">
      <w:pPr>
        <w:ind w:firstLine="709"/>
        <w:jc w:val="both"/>
      </w:pPr>
      <w:r w:rsidRPr="007B7235">
        <w:t>Вскрытие конвертов с заявками на участие в запросе котировок на участие в запросе котировок проводилось в соответствии с Журналом регистрации поступления заявок на участие в запросе котировок.</w:t>
      </w:r>
    </w:p>
    <w:p w:rsidR="002F0763" w:rsidRDefault="002F0763" w:rsidP="006D14CF">
      <w:pPr>
        <w:ind w:firstLine="709"/>
        <w:jc w:val="both"/>
      </w:pPr>
    </w:p>
    <w:p w:rsidR="002F0763" w:rsidRPr="007B7235" w:rsidRDefault="002F0763" w:rsidP="006D14CF">
      <w:pPr>
        <w:ind w:firstLine="709"/>
        <w:jc w:val="both"/>
      </w:pPr>
      <w:r w:rsidRPr="002F0763">
        <w:t>При вскрытии конвертов с заявками в соответствии с ч.1 ст. 78 Феде</w:t>
      </w:r>
      <w:r w:rsidR="003A1332">
        <w:t xml:space="preserve">рального закона от 05.04.2013 </w:t>
      </w:r>
      <w:r w:rsidRPr="002F0763">
        <w:t>№ 44-ФЗ «О контрактной системе в сфере закупок товаров, работ, услуг для обеспечения государственных и муниципальных нужд» председатель комиссии объявляет  информацию о месте, дате, времени вскрытия конвертов с такими заявками и об открытии доступа к поданным в форме электронных документов таким заявкам, наименование (для юридического лица), фамилия, имя, отчество (при наличии) (для физического лица), почтовый адрес каждого участника запроса котировок, конверт с заявкой на участие в запросе котировок которого вскрывается или доступ к поданной в форме электронного документа заявке на участие в запросе котировок которого открывается, предложения о цене контракта, указанные в таких заявках.</w:t>
      </w:r>
    </w:p>
    <w:p w:rsidR="008A60D9" w:rsidRPr="007B7235" w:rsidRDefault="008A60D9" w:rsidP="002F0763">
      <w:pPr>
        <w:jc w:val="both"/>
      </w:pPr>
    </w:p>
    <w:p w:rsidR="008A60D9" w:rsidRPr="003A1332" w:rsidRDefault="008A60D9" w:rsidP="008A60D9">
      <w:pPr>
        <w:ind w:firstLine="709"/>
        <w:jc w:val="both"/>
        <w:rPr>
          <w:b/>
          <w:sz w:val="22"/>
        </w:rPr>
      </w:pPr>
      <w:r w:rsidRPr="0096734E">
        <w:rPr>
          <w:b/>
        </w:rPr>
        <w:t>7.</w:t>
      </w:r>
      <w:r w:rsidRPr="007B7235">
        <w:t xml:space="preserve"> </w:t>
      </w:r>
      <w:r w:rsidRPr="003A1332">
        <w:t>Сведения о существенных условиях контракта: срок поставки товара/выполнения работ/оказания услуг, место поставки товара/выполнения работ/оказания услуг:</w:t>
      </w:r>
      <w:r>
        <w:rPr>
          <w:b/>
        </w:rPr>
        <w:t xml:space="preserve"> </w:t>
      </w:r>
      <w:r w:rsidR="003A1332" w:rsidRPr="003A1332">
        <w:rPr>
          <w:color w:val="000000"/>
          <w:szCs w:val="27"/>
        </w:rPr>
        <w:t>срок выполнения работ – на 30 (Тридцать) календарных дней со дня заключения Контракта</w:t>
      </w:r>
    </w:p>
    <w:p w:rsidR="007429B4" w:rsidRPr="005A70C8" w:rsidRDefault="007429B4" w:rsidP="007429B4">
      <w:pPr>
        <w:jc w:val="both"/>
      </w:pPr>
    </w:p>
    <w:p w:rsidR="007429B4" w:rsidRDefault="007429B4" w:rsidP="008A60D9">
      <w:pPr>
        <w:ind w:firstLine="709"/>
        <w:jc w:val="both"/>
      </w:pPr>
      <w:r w:rsidRPr="00064FBD">
        <w:rPr>
          <w:b/>
        </w:rPr>
        <w:t>8</w:t>
      </w:r>
      <w:r w:rsidRPr="005A70C8">
        <w:t>. На рассмотрение и оценку была представлена заявка следующего участника закупки.</w:t>
      </w:r>
    </w:p>
    <w:p w:rsidR="008A60D9" w:rsidRPr="005A70C8" w:rsidRDefault="008A60D9" w:rsidP="008A60D9">
      <w:pPr>
        <w:ind w:firstLine="709"/>
        <w:jc w:val="both"/>
      </w:pPr>
    </w:p>
    <w:tbl>
      <w:tblPr>
        <w:tblW w:w="1067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2552"/>
        <w:gridCol w:w="2976"/>
        <w:gridCol w:w="2165"/>
      </w:tblGrid>
      <w:tr w:rsidR="008A60D9" w:rsidRPr="007B7235" w:rsidTr="002F6C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Регистрационный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ind w:firstLine="284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Наименование участника закупки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Местонахождение, почтовый адрес, телефон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3A1332">
            <w:pPr>
              <w:autoSpaceDE w:val="0"/>
              <w:autoSpaceDN w:val="0"/>
              <w:adjustRightInd w:val="0"/>
              <w:ind w:firstLine="284"/>
              <w:jc w:val="center"/>
              <w:rPr>
                <w:lang w:eastAsia="zh-CN" w:bidi="hi-IN"/>
              </w:rPr>
            </w:pPr>
            <w:r w:rsidRPr="007B7235">
              <w:rPr>
                <w:snapToGrid w:val="0"/>
                <w:lang w:eastAsia="zh-CN" w:bidi="hi-IN"/>
              </w:rPr>
              <w:t>Решение о соответствии/несоответствии заявки на участие в запросе котировок требованиям, установленным в извещении о проведении запроса ко</w:t>
            </w:r>
            <w:r>
              <w:rPr>
                <w:snapToGrid w:val="0"/>
                <w:lang w:eastAsia="zh-CN" w:bidi="hi-IN"/>
              </w:rPr>
              <w:t>тировок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0D9" w:rsidRPr="007B7235" w:rsidRDefault="008A60D9" w:rsidP="00894887">
            <w:pPr>
              <w:autoSpaceDE w:val="0"/>
              <w:autoSpaceDN w:val="0"/>
              <w:adjustRightInd w:val="0"/>
              <w:ind w:firstLine="284"/>
              <w:jc w:val="center"/>
              <w:rPr>
                <w:lang w:eastAsia="zh-CN" w:bidi="hi-IN"/>
              </w:rPr>
            </w:pPr>
            <w:r w:rsidRPr="007B7235">
              <w:rPr>
                <w:lang w:eastAsia="zh-CN" w:bidi="hi-IN"/>
              </w:rPr>
              <w:t>Предложенная участником сумма контракта</w:t>
            </w:r>
          </w:p>
        </w:tc>
      </w:tr>
      <w:tr w:rsidR="002F6CF6" w:rsidRPr="007B7235" w:rsidTr="002F6CF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F6" w:rsidRPr="007B7235" w:rsidRDefault="002F6CF6" w:rsidP="002F6CF6">
            <w:pPr>
              <w:autoSpaceDE w:val="0"/>
              <w:autoSpaceDN w:val="0"/>
              <w:adjustRightInd w:val="0"/>
              <w:jc w:val="center"/>
              <w:rPr>
                <w:lang w:eastAsia="zh-CN" w:bidi="hi-IN"/>
              </w:rPr>
            </w:pPr>
            <w:r>
              <w:rPr>
                <w:lang w:eastAsia="zh-CN" w:bidi="hi-I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F6" w:rsidRPr="00560647" w:rsidRDefault="002F6CF6" w:rsidP="002F6CF6">
            <w:pPr>
              <w:autoSpaceDE w:val="0"/>
              <w:autoSpaceDN w:val="0"/>
              <w:adjustRightInd w:val="0"/>
              <w:ind w:firstLine="284"/>
              <w:jc w:val="both"/>
              <w:rPr>
                <w:i/>
                <w:lang w:eastAsia="zh-CN" w:bidi="hi-IN"/>
              </w:rPr>
            </w:pPr>
          </w:p>
          <w:p w:rsidR="002F6CF6" w:rsidRPr="00560647" w:rsidRDefault="002F6CF6" w:rsidP="002F6CF6">
            <w:pPr>
              <w:autoSpaceDE w:val="0"/>
              <w:autoSpaceDN w:val="0"/>
              <w:adjustRightInd w:val="0"/>
              <w:ind w:firstLine="284"/>
              <w:jc w:val="center"/>
              <w:rPr>
                <w:i/>
                <w:lang w:eastAsia="zh-CN" w:bidi="hi-IN"/>
              </w:rPr>
            </w:pPr>
            <w:r w:rsidRPr="00560647">
              <w:rPr>
                <w:i/>
                <w:lang w:eastAsia="zh-CN" w:bidi="hi-IN"/>
              </w:rPr>
              <w:t>ООО «МФК «Противопожарные системы»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F6" w:rsidRPr="00560647" w:rsidRDefault="002F6CF6" w:rsidP="002F6CF6">
            <w:pPr>
              <w:autoSpaceDE w:val="0"/>
              <w:autoSpaceDN w:val="0"/>
              <w:adjustRightInd w:val="0"/>
              <w:ind w:firstLine="284"/>
              <w:jc w:val="center"/>
              <w:rPr>
                <w:lang w:eastAsia="zh-CN" w:bidi="hi-IN"/>
              </w:rPr>
            </w:pPr>
            <w:r w:rsidRPr="00560647">
              <w:rPr>
                <w:lang w:eastAsia="zh-CN" w:bidi="hi-IN"/>
              </w:rPr>
              <w:t>155048, Российская Федерация, Ивановская область, г. Тейково, ул. Шестагинская, д. №87</w:t>
            </w:r>
          </w:p>
          <w:p w:rsidR="002F6CF6" w:rsidRPr="00560647" w:rsidRDefault="002F6CF6" w:rsidP="002F6CF6">
            <w:pPr>
              <w:autoSpaceDE w:val="0"/>
              <w:autoSpaceDN w:val="0"/>
              <w:adjustRightInd w:val="0"/>
              <w:ind w:firstLine="284"/>
              <w:jc w:val="center"/>
              <w:rPr>
                <w:lang w:eastAsia="zh-CN" w:bidi="hi-IN"/>
              </w:rPr>
            </w:pPr>
            <w:r w:rsidRPr="00560647">
              <w:rPr>
                <w:lang w:eastAsia="zh-CN" w:bidi="hi-IN"/>
              </w:rPr>
              <w:t>8 980 693 0643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CF6" w:rsidRPr="00560647" w:rsidRDefault="002F6CF6" w:rsidP="002F6CF6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zh-CN" w:bidi="hi-IN"/>
              </w:rPr>
            </w:pPr>
            <w:r w:rsidRPr="00560647">
              <w:rPr>
                <w:lang w:eastAsia="zh-CN" w:bidi="hi-IN"/>
              </w:rPr>
              <w:t>Соответствует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CF6" w:rsidRPr="00560647" w:rsidRDefault="002F6CF6" w:rsidP="002F6CF6">
            <w:pPr>
              <w:autoSpaceDE w:val="0"/>
              <w:autoSpaceDN w:val="0"/>
              <w:adjustRightInd w:val="0"/>
              <w:ind w:firstLine="284"/>
              <w:jc w:val="both"/>
              <w:rPr>
                <w:lang w:eastAsia="zh-CN" w:bidi="hi-IN"/>
              </w:rPr>
            </w:pPr>
            <w:r w:rsidRPr="00560647">
              <w:rPr>
                <w:lang w:eastAsia="zh-CN" w:bidi="hi-IN"/>
              </w:rPr>
              <w:t>1</w:t>
            </w:r>
            <w:r>
              <w:rPr>
                <w:lang w:eastAsia="zh-CN" w:bidi="hi-IN"/>
              </w:rPr>
              <w:t>53</w:t>
            </w:r>
            <w:r w:rsidRPr="00560647">
              <w:rPr>
                <w:lang w:eastAsia="zh-CN" w:bidi="hi-IN"/>
              </w:rPr>
              <w:t> 000,00</w:t>
            </w:r>
          </w:p>
        </w:tc>
      </w:tr>
    </w:tbl>
    <w:p w:rsidR="007429B4" w:rsidRPr="005A70C8" w:rsidRDefault="007429B4" w:rsidP="007429B4">
      <w:pPr>
        <w:jc w:val="both"/>
      </w:pPr>
    </w:p>
    <w:p w:rsidR="007429B4" w:rsidRPr="005A70C8" w:rsidRDefault="007429B4" w:rsidP="008A60D9">
      <w:pPr>
        <w:ind w:firstLine="709"/>
        <w:jc w:val="both"/>
      </w:pPr>
      <w:r w:rsidRPr="005A70C8">
        <w:lastRenderedPageBreak/>
        <w:t xml:space="preserve">Члены котировочной комиссии рассмотрели и оценили представленную заявку на участие в запросе котировок на соответствие требованиям, установленным в извещении о проведении запроса котировок и, проверив соответствие участников закупки требованиям, установленным ст. 31 Федерального закона от 05.04.2013 № 44-ФЗ «О контрактной системе в сфере закупок товаров, работ, услуг для обеспечения государственных и </w:t>
      </w:r>
      <w:r w:rsidR="008A60D9" w:rsidRPr="005A70C8">
        <w:t>муниципальных нужд</w:t>
      </w:r>
      <w:r w:rsidR="00AA31EC">
        <w:t>», приняли следующие решения</w:t>
      </w:r>
      <w:r w:rsidRPr="005A70C8">
        <w:t xml:space="preserve">: </w:t>
      </w:r>
    </w:p>
    <w:p w:rsidR="002F0763" w:rsidRPr="00AA31EC" w:rsidRDefault="00AA31EC" w:rsidP="003A1332">
      <w:pPr>
        <w:ind w:firstLine="284"/>
        <w:jc w:val="both"/>
        <w:rPr>
          <w:i/>
        </w:rPr>
      </w:pPr>
      <w:r>
        <w:t>- п</w:t>
      </w:r>
      <w:r w:rsidR="007429B4" w:rsidRPr="005A70C8">
        <w:t xml:space="preserve">редъявленная заявка соответствует требованиям, установленным в извещении о проведении запроса </w:t>
      </w:r>
    </w:p>
    <w:p w:rsidR="007429B4" w:rsidRPr="005A70C8" w:rsidRDefault="00AA31EC" w:rsidP="008A60D9">
      <w:pPr>
        <w:ind w:firstLine="709"/>
        <w:jc w:val="both"/>
      </w:pPr>
      <w:r>
        <w:t xml:space="preserve">- </w:t>
      </w:r>
      <w:r>
        <w:rPr>
          <w:b/>
        </w:rPr>
        <w:t>з</w:t>
      </w:r>
      <w:r w:rsidR="007429B4" w:rsidRPr="00AA31EC">
        <w:rPr>
          <w:b/>
        </w:rPr>
        <w:t>апрос котировок признан несостоявшимся</w:t>
      </w:r>
      <w:r w:rsidR="007429B4" w:rsidRPr="005A70C8">
        <w:t xml:space="preserve"> в связи с тем, что по окончании срока подачи заявок на участие в запросе котировок подана только одна такая заявка (ч. 6 ст. 77 Федерального закона № 44-ФЗ).</w:t>
      </w:r>
    </w:p>
    <w:p w:rsidR="007429B4" w:rsidRPr="005A70C8" w:rsidRDefault="007429B4" w:rsidP="007429B4">
      <w:pPr>
        <w:jc w:val="both"/>
      </w:pPr>
      <w:r w:rsidRPr="005A70C8">
        <w:t xml:space="preserve">3. </w:t>
      </w:r>
      <w:r w:rsidR="00AA31EC">
        <w:t>Заключить контракт</w:t>
      </w:r>
      <w:r w:rsidRPr="005A70C8">
        <w:t xml:space="preserve"> с единственны</w:t>
      </w:r>
      <w:r w:rsidR="00AA31EC">
        <w:t xml:space="preserve">м участником запроса котировок </w:t>
      </w:r>
      <w:r w:rsidR="002F6CF6" w:rsidRPr="00560647">
        <w:rPr>
          <w:i/>
          <w:lang w:eastAsia="zh-CN" w:bidi="hi-IN"/>
        </w:rPr>
        <w:t>ООО «МФК «Противопожарные системы»</w:t>
      </w:r>
      <w:r w:rsidR="002F6CF6">
        <w:rPr>
          <w:i/>
          <w:lang w:eastAsia="zh-CN" w:bidi="hi-IN"/>
        </w:rPr>
        <w:t xml:space="preserve"> </w:t>
      </w:r>
      <w:r w:rsidRPr="005A70C8">
        <w:t>по цене</w:t>
      </w:r>
      <w:r w:rsidR="003A1332">
        <w:t xml:space="preserve"> 1</w:t>
      </w:r>
      <w:r w:rsidR="002F6CF6">
        <w:t>53</w:t>
      </w:r>
      <w:r w:rsidR="003A1332">
        <w:t xml:space="preserve"> </w:t>
      </w:r>
      <w:r w:rsidR="00BF2071">
        <w:t>0</w:t>
      </w:r>
      <w:bookmarkStart w:id="0" w:name="_GoBack"/>
      <w:bookmarkEnd w:id="0"/>
      <w:r w:rsidR="003A1332">
        <w:t xml:space="preserve">00 (Сто </w:t>
      </w:r>
      <w:r w:rsidR="002F6CF6">
        <w:t>пятьдесят три</w:t>
      </w:r>
      <w:r w:rsidR="003A1332">
        <w:t xml:space="preserve"> тысяч) рублей 00 копеек</w:t>
      </w:r>
      <w:r w:rsidRPr="005A70C8">
        <w:t>, предложенной данным участником закупки.</w:t>
      </w:r>
    </w:p>
    <w:p w:rsidR="007429B4" w:rsidRPr="005A70C8" w:rsidRDefault="007429B4" w:rsidP="00AA31EC">
      <w:pPr>
        <w:ind w:firstLine="709"/>
        <w:jc w:val="both"/>
      </w:pPr>
      <w:r w:rsidRPr="005A70C8">
        <w:rPr>
          <w:b/>
        </w:rPr>
        <w:t xml:space="preserve"> </w:t>
      </w:r>
      <w:r w:rsidRPr="002F6CF6">
        <w:t>9</w:t>
      </w:r>
      <w:r w:rsidRPr="005A70C8">
        <w:rPr>
          <w:b/>
        </w:rPr>
        <w:t xml:space="preserve">. </w:t>
      </w:r>
      <w:r w:rsidRPr="005A70C8">
        <w:t>Протокол рассмотрения и оценки заявок на участие в запросе котировок подписан всеми присутствующими на заседании членами котировочной</w:t>
      </w:r>
      <w:r w:rsidR="009879E3">
        <w:t xml:space="preserve"> </w:t>
      </w:r>
      <w:r w:rsidRPr="005A70C8">
        <w:t>комиссии.</w:t>
      </w:r>
    </w:p>
    <w:p w:rsidR="007429B4" w:rsidRPr="005A70C8" w:rsidRDefault="007429B4" w:rsidP="007429B4">
      <w:pPr>
        <w:jc w:val="both"/>
      </w:pPr>
    </w:p>
    <w:tbl>
      <w:tblPr>
        <w:tblW w:w="6586" w:type="dxa"/>
        <w:tblLayout w:type="fixed"/>
        <w:tblLook w:val="01E0" w:firstRow="1" w:lastRow="1" w:firstColumn="1" w:lastColumn="1" w:noHBand="0" w:noVBand="0"/>
      </w:tblPr>
      <w:tblGrid>
        <w:gridCol w:w="3527"/>
        <w:gridCol w:w="3059"/>
      </w:tblGrid>
      <w:tr w:rsidR="009879E3" w:rsidRPr="005A70C8" w:rsidTr="009879E3">
        <w:trPr>
          <w:trHeight w:val="567"/>
        </w:trPr>
        <w:tc>
          <w:tcPr>
            <w:tcW w:w="3527" w:type="dxa"/>
            <w:vAlign w:val="center"/>
            <w:hideMark/>
          </w:tcPr>
          <w:p w:rsidR="009879E3" w:rsidRDefault="009879E3" w:rsidP="009879E3">
            <w:pPr>
              <w:jc w:val="both"/>
            </w:pPr>
            <w:r w:rsidRPr="005A70C8">
              <w:br/>
              <w:t>Председатель котировочной комиссии:</w:t>
            </w: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  <w:hideMark/>
          </w:tcPr>
          <w:p w:rsidR="009879E3" w:rsidRPr="005A70C8" w:rsidRDefault="009879E3" w:rsidP="00250F9A">
            <w:pPr>
              <w:jc w:val="both"/>
            </w:pPr>
            <w:r w:rsidRPr="005A70C8">
              <w:t>______________</w:t>
            </w:r>
          </w:p>
          <w:p w:rsidR="009879E3" w:rsidRPr="005A70C8" w:rsidRDefault="009879E3" w:rsidP="00250F9A">
            <w:pPr>
              <w:jc w:val="both"/>
            </w:pPr>
            <w:r w:rsidRPr="005A70C8">
              <w:rPr>
                <w:i/>
                <w:vertAlign w:val="superscript"/>
              </w:rPr>
              <w:t>(Подпись)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</w:tcPr>
          <w:p w:rsidR="009879E3" w:rsidRDefault="009879E3" w:rsidP="009879E3">
            <w:pPr>
              <w:jc w:val="both"/>
            </w:pPr>
            <w:r w:rsidRPr="009879E3">
              <w:t>Заместитель председателя комиссии</w:t>
            </w:r>
          </w:p>
          <w:p w:rsidR="009879E3" w:rsidRPr="009879E3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</w:tcPr>
          <w:p w:rsidR="009879E3" w:rsidRPr="005A70C8" w:rsidRDefault="009879E3" w:rsidP="009879E3">
            <w:pPr>
              <w:jc w:val="both"/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>(Подпись)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  <w:hideMark/>
          </w:tcPr>
          <w:p w:rsidR="009879E3" w:rsidRDefault="009879E3" w:rsidP="009879E3">
            <w:pPr>
              <w:jc w:val="both"/>
            </w:pPr>
            <w:r w:rsidRPr="005A70C8">
              <w:t xml:space="preserve">Члены котировочной </w:t>
            </w:r>
            <w:r>
              <w:t>комиссии</w:t>
            </w:r>
          </w:p>
          <w:p w:rsidR="009879E3" w:rsidRDefault="009879E3" w:rsidP="009879E3">
            <w:pPr>
              <w:jc w:val="both"/>
            </w:pP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  <w:hideMark/>
          </w:tcPr>
          <w:p w:rsidR="009879E3" w:rsidRPr="005A70C8" w:rsidRDefault="009879E3" w:rsidP="009879E3">
            <w:pPr>
              <w:jc w:val="both"/>
              <w:rPr>
                <w:i/>
                <w:vertAlign w:val="superscript"/>
              </w:rPr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>(Подпись)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</w:tcPr>
          <w:p w:rsidR="009879E3" w:rsidRDefault="009879E3" w:rsidP="009879E3">
            <w:pPr>
              <w:jc w:val="both"/>
            </w:pPr>
            <w:r w:rsidRPr="005A70C8">
              <w:t>Члены котировочной комиссии</w:t>
            </w:r>
          </w:p>
          <w:p w:rsidR="009879E3" w:rsidRDefault="009879E3" w:rsidP="009879E3">
            <w:pPr>
              <w:jc w:val="both"/>
            </w:pP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</w:tcPr>
          <w:p w:rsidR="009879E3" w:rsidRPr="005A70C8" w:rsidRDefault="009879E3" w:rsidP="009879E3">
            <w:pPr>
              <w:jc w:val="both"/>
              <w:rPr>
                <w:i/>
                <w:vertAlign w:val="superscript"/>
              </w:rPr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>(Подпись</w:t>
            </w:r>
          </w:p>
        </w:tc>
      </w:tr>
      <w:tr w:rsidR="009879E3" w:rsidRPr="005A70C8" w:rsidTr="009879E3">
        <w:trPr>
          <w:trHeight w:val="567"/>
        </w:trPr>
        <w:tc>
          <w:tcPr>
            <w:tcW w:w="3527" w:type="dxa"/>
            <w:vAlign w:val="center"/>
            <w:hideMark/>
          </w:tcPr>
          <w:p w:rsidR="009879E3" w:rsidRDefault="009879E3" w:rsidP="009879E3">
            <w:pPr>
              <w:jc w:val="both"/>
            </w:pPr>
            <w:r w:rsidRPr="005A70C8">
              <w:t>Секретарь котировочной комиссии:</w:t>
            </w:r>
          </w:p>
          <w:p w:rsidR="009879E3" w:rsidRPr="005A70C8" w:rsidRDefault="009879E3" w:rsidP="009879E3">
            <w:pPr>
              <w:jc w:val="both"/>
            </w:pPr>
          </w:p>
        </w:tc>
        <w:tc>
          <w:tcPr>
            <w:tcW w:w="3059" w:type="dxa"/>
            <w:vAlign w:val="bottom"/>
            <w:hideMark/>
          </w:tcPr>
          <w:p w:rsidR="009879E3" w:rsidRPr="005A70C8" w:rsidRDefault="009879E3" w:rsidP="009879E3">
            <w:pPr>
              <w:jc w:val="both"/>
              <w:rPr>
                <w:i/>
                <w:vertAlign w:val="superscript"/>
              </w:rPr>
            </w:pPr>
            <w:r w:rsidRPr="005A70C8">
              <w:t>______________</w:t>
            </w:r>
          </w:p>
          <w:p w:rsidR="009879E3" w:rsidRPr="005A70C8" w:rsidRDefault="009879E3" w:rsidP="009879E3">
            <w:pPr>
              <w:jc w:val="both"/>
            </w:pPr>
            <w:r w:rsidRPr="005A70C8">
              <w:rPr>
                <w:i/>
                <w:vertAlign w:val="superscript"/>
              </w:rPr>
              <w:t xml:space="preserve"> (Подпись)</w:t>
            </w:r>
          </w:p>
        </w:tc>
      </w:tr>
    </w:tbl>
    <w:p w:rsidR="00F17806" w:rsidRDefault="00F17806"/>
    <w:sectPr w:rsidR="00F17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B4"/>
    <w:rsid w:val="00002E4E"/>
    <w:rsid w:val="00011544"/>
    <w:rsid w:val="0001277A"/>
    <w:rsid w:val="0001555A"/>
    <w:rsid w:val="00015FED"/>
    <w:rsid w:val="0001623A"/>
    <w:rsid w:val="00032B42"/>
    <w:rsid w:val="00032DAE"/>
    <w:rsid w:val="000354BE"/>
    <w:rsid w:val="000368CE"/>
    <w:rsid w:val="000417E4"/>
    <w:rsid w:val="00053A3C"/>
    <w:rsid w:val="00053CA6"/>
    <w:rsid w:val="000549A9"/>
    <w:rsid w:val="000604B7"/>
    <w:rsid w:val="00060799"/>
    <w:rsid w:val="000643AD"/>
    <w:rsid w:val="0007657A"/>
    <w:rsid w:val="00081FAD"/>
    <w:rsid w:val="000847F7"/>
    <w:rsid w:val="000851FC"/>
    <w:rsid w:val="0008657B"/>
    <w:rsid w:val="000926EA"/>
    <w:rsid w:val="000B13F6"/>
    <w:rsid w:val="000B31DD"/>
    <w:rsid w:val="000B72DD"/>
    <w:rsid w:val="000C4E30"/>
    <w:rsid w:val="000D0246"/>
    <w:rsid w:val="000D5A91"/>
    <w:rsid w:val="000D5AEF"/>
    <w:rsid w:val="000E58AF"/>
    <w:rsid w:val="000E62EA"/>
    <w:rsid w:val="000E63E8"/>
    <w:rsid w:val="000E7851"/>
    <w:rsid w:val="00110C42"/>
    <w:rsid w:val="001111AB"/>
    <w:rsid w:val="00124607"/>
    <w:rsid w:val="001274FC"/>
    <w:rsid w:val="00134071"/>
    <w:rsid w:val="00140DB5"/>
    <w:rsid w:val="00151604"/>
    <w:rsid w:val="0016371A"/>
    <w:rsid w:val="00164722"/>
    <w:rsid w:val="00165C82"/>
    <w:rsid w:val="001669FD"/>
    <w:rsid w:val="00173456"/>
    <w:rsid w:val="0018631A"/>
    <w:rsid w:val="00193C70"/>
    <w:rsid w:val="0019753F"/>
    <w:rsid w:val="001977BA"/>
    <w:rsid w:val="001A0D0D"/>
    <w:rsid w:val="001A108E"/>
    <w:rsid w:val="001A52F6"/>
    <w:rsid w:val="001B1E85"/>
    <w:rsid w:val="001B2391"/>
    <w:rsid w:val="001B4DDA"/>
    <w:rsid w:val="001D2EDC"/>
    <w:rsid w:val="001D391B"/>
    <w:rsid w:val="001D6ACE"/>
    <w:rsid w:val="001F299A"/>
    <w:rsid w:val="001F5086"/>
    <w:rsid w:val="001F5551"/>
    <w:rsid w:val="001F62B9"/>
    <w:rsid w:val="001F7267"/>
    <w:rsid w:val="002022B1"/>
    <w:rsid w:val="00204E1D"/>
    <w:rsid w:val="0020572A"/>
    <w:rsid w:val="00226DE8"/>
    <w:rsid w:val="00240473"/>
    <w:rsid w:val="00244B90"/>
    <w:rsid w:val="002720AC"/>
    <w:rsid w:val="00284DF9"/>
    <w:rsid w:val="002869E8"/>
    <w:rsid w:val="0029042D"/>
    <w:rsid w:val="002961CC"/>
    <w:rsid w:val="002B68D2"/>
    <w:rsid w:val="002B7C93"/>
    <w:rsid w:val="002C0EDE"/>
    <w:rsid w:val="002D577E"/>
    <w:rsid w:val="002E02A7"/>
    <w:rsid w:val="002E0FDD"/>
    <w:rsid w:val="002F0763"/>
    <w:rsid w:val="002F4027"/>
    <w:rsid w:val="002F6CF6"/>
    <w:rsid w:val="00302FA3"/>
    <w:rsid w:val="00304D1D"/>
    <w:rsid w:val="003159BD"/>
    <w:rsid w:val="00315B27"/>
    <w:rsid w:val="003252CA"/>
    <w:rsid w:val="00325AE1"/>
    <w:rsid w:val="003348C7"/>
    <w:rsid w:val="00341044"/>
    <w:rsid w:val="003532D7"/>
    <w:rsid w:val="00365AE8"/>
    <w:rsid w:val="00365F21"/>
    <w:rsid w:val="00377459"/>
    <w:rsid w:val="00384AB6"/>
    <w:rsid w:val="00387E5D"/>
    <w:rsid w:val="00391C65"/>
    <w:rsid w:val="00394764"/>
    <w:rsid w:val="003A1332"/>
    <w:rsid w:val="003A5AC9"/>
    <w:rsid w:val="003B5FAC"/>
    <w:rsid w:val="003C4176"/>
    <w:rsid w:val="003C53DE"/>
    <w:rsid w:val="003D67FD"/>
    <w:rsid w:val="003E3273"/>
    <w:rsid w:val="003F4A15"/>
    <w:rsid w:val="00406CCC"/>
    <w:rsid w:val="00411D3D"/>
    <w:rsid w:val="004213E2"/>
    <w:rsid w:val="00437102"/>
    <w:rsid w:val="00442D28"/>
    <w:rsid w:val="00450A42"/>
    <w:rsid w:val="00452D5A"/>
    <w:rsid w:val="004639EF"/>
    <w:rsid w:val="004660C8"/>
    <w:rsid w:val="00470A27"/>
    <w:rsid w:val="0047501B"/>
    <w:rsid w:val="00480FD2"/>
    <w:rsid w:val="00482F4D"/>
    <w:rsid w:val="004854DD"/>
    <w:rsid w:val="004917CF"/>
    <w:rsid w:val="00492349"/>
    <w:rsid w:val="004A495D"/>
    <w:rsid w:val="004A6E1F"/>
    <w:rsid w:val="004B639E"/>
    <w:rsid w:val="004C14BF"/>
    <w:rsid w:val="004C33DE"/>
    <w:rsid w:val="004D2EC6"/>
    <w:rsid w:val="004D3D65"/>
    <w:rsid w:val="004E550F"/>
    <w:rsid w:val="004F130F"/>
    <w:rsid w:val="004F1FB7"/>
    <w:rsid w:val="004F3969"/>
    <w:rsid w:val="004F3C88"/>
    <w:rsid w:val="00504F20"/>
    <w:rsid w:val="00521A54"/>
    <w:rsid w:val="00521D36"/>
    <w:rsid w:val="00525AD6"/>
    <w:rsid w:val="005279F4"/>
    <w:rsid w:val="00535F2A"/>
    <w:rsid w:val="00541DCB"/>
    <w:rsid w:val="00551373"/>
    <w:rsid w:val="005530E9"/>
    <w:rsid w:val="00556862"/>
    <w:rsid w:val="005618BB"/>
    <w:rsid w:val="00566F38"/>
    <w:rsid w:val="00571164"/>
    <w:rsid w:val="005729B1"/>
    <w:rsid w:val="00572D94"/>
    <w:rsid w:val="00575286"/>
    <w:rsid w:val="00575A12"/>
    <w:rsid w:val="00575D4E"/>
    <w:rsid w:val="00586FE1"/>
    <w:rsid w:val="005A22C0"/>
    <w:rsid w:val="005A4A4F"/>
    <w:rsid w:val="005B34EE"/>
    <w:rsid w:val="005C118F"/>
    <w:rsid w:val="005D5073"/>
    <w:rsid w:val="005E6A2F"/>
    <w:rsid w:val="005E7F6F"/>
    <w:rsid w:val="005F680B"/>
    <w:rsid w:val="006031CE"/>
    <w:rsid w:val="00605405"/>
    <w:rsid w:val="00605466"/>
    <w:rsid w:val="006110B0"/>
    <w:rsid w:val="00625D94"/>
    <w:rsid w:val="00632240"/>
    <w:rsid w:val="00642F92"/>
    <w:rsid w:val="00662B09"/>
    <w:rsid w:val="00675EB0"/>
    <w:rsid w:val="006928AB"/>
    <w:rsid w:val="006B35B4"/>
    <w:rsid w:val="006B3CE9"/>
    <w:rsid w:val="006B5661"/>
    <w:rsid w:val="006D14CF"/>
    <w:rsid w:val="006D4756"/>
    <w:rsid w:val="006E0167"/>
    <w:rsid w:val="006E048A"/>
    <w:rsid w:val="006F1250"/>
    <w:rsid w:val="006F141B"/>
    <w:rsid w:val="006F6C23"/>
    <w:rsid w:val="007002C5"/>
    <w:rsid w:val="00701341"/>
    <w:rsid w:val="00701575"/>
    <w:rsid w:val="00703488"/>
    <w:rsid w:val="00705A35"/>
    <w:rsid w:val="00707516"/>
    <w:rsid w:val="007146AC"/>
    <w:rsid w:val="00714A59"/>
    <w:rsid w:val="00717028"/>
    <w:rsid w:val="00722F4E"/>
    <w:rsid w:val="00723BC0"/>
    <w:rsid w:val="00727580"/>
    <w:rsid w:val="00734E41"/>
    <w:rsid w:val="00740585"/>
    <w:rsid w:val="007418B6"/>
    <w:rsid w:val="007429B4"/>
    <w:rsid w:val="0074488D"/>
    <w:rsid w:val="00755062"/>
    <w:rsid w:val="0077239A"/>
    <w:rsid w:val="007774A6"/>
    <w:rsid w:val="00777CD3"/>
    <w:rsid w:val="007820A5"/>
    <w:rsid w:val="00791F48"/>
    <w:rsid w:val="0079272D"/>
    <w:rsid w:val="00796536"/>
    <w:rsid w:val="007A4029"/>
    <w:rsid w:val="007A5438"/>
    <w:rsid w:val="007B2396"/>
    <w:rsid w:val="007B56A0"/>
    <w:rsid w:val="007C1449"/>
    <w:rsid w:val="007C2768"/>
    <w:rsid w:val="007C2A22"/>
    <w:rsid w:val="007C5DEB"/>
    <w:rsid w:val="007D3E00"/>
    <w:rsid w:val="007D416B"/>
    <w:rsid w:val="007D6611"/>
    <w:rsid w:val="007F3A99"/>
    <w:rsid w:val="007F4FA4"/>
    <w:rsid w:val="007F75EB"/>
    <w:rsid w:val="007F789F"/>
    <w:rsid w:val="008237D7"/>
    <w:rsid w:val="00825840"/>
    <w:rsid w:val="00834D7A"/>
    <w:rsid w:val="00847771"/>
    <w:rsid w:val="00861483"/>
    <w:rsid w:val="00861FDD"/>
    <w:rsid w:val="00864A00"/>
    <w:rsid w:val="00890CCA"/>
    <w:rsid w:val="00896A39"/>
    <w:rsid w:val="008A0910"/>
    <w:rsid w:val="008A3A3E"/>
    <w:rsid w:val="008A4AD8"/>
    <w:rsid w:val="008A60D9"/>
    <w:rsid w:val="008B1BC5"/>
    <w:rsid w:val="008B796C"/>
    <w:rsid w:val="008C2E5E"/>
    <w:rsid w:val="008C4FC8"/>
    <w:rsid w:val="008C55FA"/>
    <w:rsid w:val="008C6814"/>
    <w:rsid w:val="008C7714"/>
    <w:rsid w:val="008D2470"/>
    <w:rsid w:val="008E04C7"/>
    <w:rsid w:val="008E05AC"/>
    <w:rsid w:val="008E1A3F"/>
    <w:rsid w:val="008E1CE2"/>
    <w:rsid w:val="008E540A"/>
    <w:rsid w:val="008E7885"/>
    <w:rsid w:val="00912F4A"/>
    <w:rsid w:val="00931BEA"/>
    <w:rsid w:val="00944E39"/>
    <w:rsid w:val="00947164"/>
    <w:rsid w:val="0095091A"/>
    <w:rsid w:val="00962544"/>
    <w:rsid w:val="00967C4B"/>
    <w:rsid w:val="009752B0"/>
    <w:rsid w:val="00976129"/>
    <w:rsid w:val="009776C2"/>
    <w:rsid w:val="00980D9E"/>
    <w:rsid w:val="009841A4"/>
    <w:rsid w:val="009873DD"/>
    <w:rsid w:val="009879E3"/>
    <w:rsid w:val="00993CF1"/>
    <w:rsid w:val="00997712"/>
    <w:rsid w:val="009A4B89"/>
    <w:rsid w:val="009A7281"/>
    <w:rsid w:val="009B5FC5"/>
    <w:rsid w:val="009B79D4"/>
    <w:rsid w:val="009C14AA"/>
    <w:rsid w:val="009D07EA"/>
    <w:rsid w:val="009D2049"/>
    <w:rsid w:val="009E20F0"/>
    <w:rsid w:val="009E3335"/>
    <w:rsid w:val="009E3BF6"/>
    <w:rsid w:val="009E40D0"/>
    <w:rsid w:val="009E4815"/>
    <w:rsid w:val="00A03BA9"/>
    <w:rsid w:val="00A047C5"/>
    <w:rsid w:val="00A111D3"/>
    <w:rsid w:val="00A272B8"/>
    <w:rsid w:val="00A30A82"/>
    <w:rsid w:val="00A40C3E"/>
    <w:rsid w:val="00A501EE"/>
    <w:rsid w:val="00A54E69"/>
    <w:rsid w:val="00A568C3"/>
    <w:rsid w:val="00A57015"/>
    <w:rsid w:val="00A621B9"/>
    <w:rsid w:val="00A70A2D"/>
    <w:rsid w:val="00A70DD3"/>
    <w:rsid w:val="00A75182"/>
    <w:rsid w:val="00A75D0F"/>
    <w:rsid w:val="00A82739"/>
    <w:rsid w:val="00A97F60"/>
    <w:rsid w:val="00AA31EC"/>
    <w:rsid w:val="00AE1B07"/>
    <w:rsid w:val="00AE74D3"/>
    <w:rsid w:val="00AF50F9"/>
    <w:rsid w:val="00AF535B"/>
    <w:rsid w:val="00AF7407"/>
    <w:rsid w:val="00B00FB5"/>
    <w:rsid w:val="00B03001"/>
    <w:rsid w:val="00B04957"/>
    <w:rsid w:val="00B1305D"/>
    <w:rsid w:val="00B131D2"/>
    <w:rsid w:val="00B16697"/>
    <w:rsid w:val="00B24B61"/>
    <w:rsid w:val="00B3082F"/>
    <w:rsid w:val="00B33D4B"/>
    <w:rsid w:val="00B34201"/>
    <w:rsid w:val="00B34B91"/>
    <w:rsid w:val="00B34ECA"/>
    <w:rsid w:val="00B57DE1"/>
    <w:rsid w:val="00B65FE7"/>
    <w:rsid w:val="00B80EF6"/>
    <w:rsid w:val="00B82874"/>
    <w:rsid w:val="00B85964"/>
    <w:rsid w:val="00B914B5"/>
    <w:rsid w:val="00B91AA0"/>
    <w:rsid w:val="00BA20EF"/>
    <w:rsid w:val="00BA38DC"/>
    <w:rsid w:val="00BA551C"/>
    <w:rsid w:val="00BA751A"/>
    <w:rsid w:val="00BB5E30"/>
    <w:rsid w:val="00BC096A"/>
    <w:rsid w:val="00BC49D0"/>
    <w:rsid w:val="00BD2A63"/>
    <w:rsid w:val="00BD3FBD"/>
    <w:rsid w:val="00BD5493"/>
    <w:rsid w:val="00BD5DC6"/>
    <w:rsid w:val="00BE1C40"/>
    <w:rsid w:val="00BE1F34"/>
    <w:rsid w:val="00BE3CEB"/>
    <w:rsid w:val="00BE4886"/>
    <w:rsid w:val="00BF2071"/>
    <w:rsid w:val="00C05F5F"/>
    <w:rsid w:val="00C14569"/>
    <w:rsid w:val="00C1593B"/>
    <w:rsid w:val="00C216C8"/>
    <w:rsid w:val="00C235C7"/>
    <w:rsid w:val="00C270D5"/>
    <w:rsid w:val="00C32DC4"/>
    <w:rsid w:val="00C424EB"/>
    <w:rsid w:val="00C50F7B"/>
    <w:rsid w:val="00C60D3A"/>
    <w:rsid w:val="00C63CD0"/>
    <w:rsid w:val="00C67E77"/>
    <w:rsid w:val="00C720C3"/>
    <w:rsid w:val="00C72F29"/>
    <w:rsid w:val="00C77268"/>
    <w:rsid w:val="00C77857"/>
    <w:rsid w:val="00C77B80"/>
    <w:rsid w:val="00C82C67"/>
    <w:rsid w:val="00C92972"/>
    <w:rsid w:val="00C93970"/>
    <w:rsid w:val="00C93F2A"/>
    <w:rsid w:val="00C952C5"/>
    <w:rsid w:val="00C96476"/>
    <w:rsid w:val="00C974AE"/>
    <w:rsid w:val="00CB0133"/>
    <w:rsid w:val="00CB4DBA"/>
    <w:rsid w:val="00CD6004"/>
    <w:rsid w:val="00CF2F25"/>
    <w:rsid w:val="00D04B03"/>
    <w:rsid w:val="00D06385"/>
    <w:rsid w:val="00D13736"/>
    <w:rsid w:val="00D15B5A"/>
    <w:rsid w:val="00D22EA3"/>
    <w:rsid w:val="00D22F36"/>
    <w:rsid w:val="00D334C4"/>
    <w:rsid w:val="00D426AA"/>
    <w:rsid w:val="00D43FFA"/>
    <w:rsid w:val="00D509F9"/>
    <w:rsid w:val="00D54DED"/>
    <w:rsid w:val="00D54FE0"/>
    <w:rsid w:val="00D56DC1"/>
    <w:rsid w:val="00D60F1F"/>
    <w:rsid w:val="00D85C65"/>
    <w:rsid w:val="00D91E6C"/>
    <w:rsid w:val="00D938DA"/>
    <w:rsid w:val="00D94DE0"/>
    <w:rsid w:val="00D956CA"/>
    <w:rsid w:val="00D95ED8"/>
    <w:rsid w:val="00DA211D"/>
    <w:rsid w:val="00DB07EE"/>
    <w:rsid w:val="00DB3B34"/>
    <w:rsid w:val="00DB7BF1"/>
    <w:rsid w:val="00DC42E9"/>
    <w:rsid w:val="00DC776B"/>
    <w:rsid w:val="00DD394D"/>
    <w:rsid w:val="00DD5E4D"/>
    <w:rsid w:val="00DE034A"/>
    <w:rsid w:val="00DE3484"/>
    <w:rsid w:val="00DE7CA9"/>
    <w:rsid w:val="00DF59FB"/>
    <w:rsid w:val="00DF5B77"/>
    <w:rsid w:val="00E019D9"/>
    <w:rsid w:val="00E13DE8"/>
    <w:rsid w:val="00E15512"/>
    <w:rsid w:val="00E31F77"/>
    <w:rsid w:val="00E32A6A"/>
    <w:rsid w:val="00E3405F"/>
    <w:rsid w:val="00E355B7"/>
    <w:rsid w:val="00E370F7"/>
    <w:rsid w:val="00E4224A"/>
    <w:rsid w:val="00E447BE"/>
    <w:rsid w:val="00E81AC6"/>
    <w:rsid w:val="00E913E7"/>
    <w:rsid w:val="00E935C3"/>
    <w:rsid w:val="00EB6052"/>
    <w:rsid w:val="00EB7069"/>
    <w:rsid w:val="00EC5E54"/>
    <w:rsid w:val="00EC6E14"/>
    <w:rsid w:val="00EC774E"/>
    <w:rsid w:val="00EC78E6"/>
    <w:rsid w:val="00EC793B"/>
    <w:rsid w:val="00ED6461"/>
    <w:rsid w:val="00ED7BA6"/>
    <w:rsid w:val="00EE27A3"/>
    <w:rsid w:val="00EF47F8"/>
    <w:rsid w:val="00F00F78"/>
    <w:rsid w:val="00F031F1"/>
    <w:rsid w:val="00F04962"/>
    <w:rsid w:val="00F12FBC"/>
    <w:rsid w:val="00F17806"/>
    <w:rsid w:val="00F207D2"/>
    <w:rsid w:val="00F46547"/>
    <w:rsid w:val="00F5355E"/>
    <w:rsid w:val="00F74C4B"/>
    <w:rsid w:val="00F7715F"/>
    <w:rsid w:val="00F82695"/>
    <w:rsid w:val="00F84E72"/>
    <w:rsid w:val="00F96397"/>
    <w:rsid w:val="00FA3EB2"/>
    <w:rsid w:val="00FC1A0A"/>
    <w:rsid w:val="00FC430F"/>
    <w:rsid w:val="00FD049A"/>
    <w:rsid w:val="00FD654A"/>
    <w:rsid w:val="00FE1853"/>
    <w:rsid w:val="00F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FFDD3-EFA1-43FA-BF44-FEBB8A0A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9B4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styleId="a4">
    <w:name w:val="Body Text Indent"/>
    <w:basedOn w:val="a"/>
    <w:link w:val="a5"/>
    <w:unhideWhenUsed/>
    <w:rsid w:val="007429B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7429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A75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upki.gov.ru/pgz/public/action/organization/view?source=epz&amp;organizationId=717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epz/order/notice/zk44/view/common-info.html?regNumber=0133300015815000023" TargetMode="External"/><Relationship Id="rId5" Type="http://schemas.openxmlformats.org/officeDocument/2006/relationships/hyperlink" Target="http://www.zakupki.gov.ru/epz/order/notice/zk44/view/common-info.html?regNumber=01333000158150000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</dc:creator>
  <cp:keywords/>
  <dc:description/>
  <cp:lastModifiedBy>Elena</cp:lastModifiedBy>
  <cp:revision>7</cp:revision>
  <dcterms:created xsi:type="dcterms:W3CDTF">2014-10-23T11:15:00Z</dcterms:created>
  <dcterms:modified xsi:type="dcterms:W3CDTF">2015-10-07T11:56:00Z</dcterms:modified>
</cp:coreProperties>
</file>