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6C76" w:rsidRPr="00720E5A" w:rsidRDefault="005F6C76" w:rsidP="005F6C76">
      <w:pPr>
        <w:spacing w:line="288" w:lineRule="auto"/>
        <w:jc w:val="center"/>
        <w:rPr>
          <w:b/>
          <w:sz w:val="24"/>
          <w:szCs w:val="24"/>
        </w:rPr>
      </w:pPr>
      <w:r w:rsidRPr="00720E5A">
        <w:rPr>
          <w:b/>
          <w:sz w:val="24"/>
          <w:szCs w:val="24"/>
        </w:rPr>
        <w:t>Заявка на предоставление услуг</w:t>
      </w:r>
    </w:p>
    <w:p w:rsidR="005F6C76" w:rsidRPr="00720E5A" w:rsidRDefault="005F6C76" w:rsidP="005F6C76">
      <w:pPr>
        <w:pStyle w:val="ConsNonformat"/>
        <w:ind w:right="0"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F6C76" w:rsidRPr="00E06538" w:rsidRDefault="005F6C76" w:rsidP="002B27B4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E06538">
        <w:rPr>
          <w:rFonts w:ascii="Times New Roman" w:hAnsi="Times New Roman" w:cs="Times New Roman"/>
          <w:sz w:val="24"/>
          <w:szCs w:val="24"/>
        </w:rPr>
        <w:t>Прошу принять настоящее заявление на предоставление услуги/услуг:</w:t>
      </w:r>
    </w:p>
    <w:p w:rsidR="005F6C76" w:rsidRPr="002B27B4" w:rsidRDefault="002B27B4" w:rsidP="002B27B4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8503A0">
        <w:rPr>
          <w:rFonts w:ascii="Times New Roman" w:eastAsia="DejaVu Sans" w:hAnsi="Times New Roman" w:cs="Times New Roman"/>
          <w:noProof/>
          <w:kern w:val="2"/>
          <w:sz w:val="24"/>
          <w:szCs w:val="24"/>
          <w:lang w:eastAsia="en-US"/>
        </w:rPr>
        <w:t xml:space="preserve">Проведение технического (технологического, энергетического – на выбор) аудита </w:t>
      </w:r>
      <w:r w:rsidR="008503A0">
        <w:rPr>
          <w:rFonts w:ascii="Times New Roman" w:hAnsi="Times New Roman" w:cs="Times New Roman"/>
          <w:sz w:val="24"/>
          <w:szCs w:val="24"/>
        </w:rPr>
        <w:t>производства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B27B4" w:rsidRPr="002B27B4" w:rsidRDefault="002B27B4" w:rsidP="002B27B4">
      <w:pPr>
        <w:widowControl w:val="0"/>
        <w:spacing w:after="120" w:line="240" w:lineRule="auto"/>
        <w:ind w:firstLine="0"/>
        <w:rPr>
          <w:sz w:val="24"/>
          <w:szCs w:val="24"/>
        </w:rPr>
      </w:pPr>
      <w:bookmarkStart w:id="0" w:name="_GoBack"/>
      <w:bookmarkEnd w:id="0"/>
    </w:p>
    <w:p w:rsidR="002B27B4" w:rsidRPr="005C3C00" w:rsidRDefault="005F6C76" w:rsidP="008503A0">
      <w:pPr>
        <w:tabs>
          <w:tab w:val="left" w:pos="1134"/>
          <w:tab w:val="center" w:pos="4677"/>
          <w:tab w:val="right" w:pos="9355"/>
        </w:tabs>
        <w:spacing w:line="240" w:lineRule="auto"/>
        <w:ind w:firstLine="567"/>
        <w:rPr>
          <w:sz w:val="24"/>
          <w:szCs w:val="24"/>
        </w:rPr>
      </w:pPr>
      <w:r w:rsidRPr="005C3C00">
        <w:rPr>
          <w:sz w:val="24"/>
          <w:szCs w:val="24"/>
        </w:rPr>
        <w:t>Приложение №1 к Заявке на предоставление услуг – Техническое задание</w:t>
      </w:r>
      <w:r w:rsidR="002B27B4" w:rsidRPr="005C3C00">
        <w:rPr>
          <w:sz w:val="24"/>
          <w:szCs w:val="24"/>
        </w:rPr>
        <w:t xml:space="preserve"> на выполнение работ </w:t>
      </w:r>
      <w:r w:rsidR="008503A0">
        <w:rPr>
          <w:sz w:val="24"/>
          <w:szCs w:val="24"/>
        </w:rPr>
        <w:t>технического аудита</w:t>
      </w:r>
      <w:r w:rsidR="005A72EC">
        <w:rPr>
          <w:rFonts w:eastAsia="DejaVu Sans"/>
          <w:kern w:val="2"/>
          <w:sz w:val="24"/>
          <w:szCs w:val="24"/>
          <w:lang w:eastAsia="en-US"/>
        </w:rPr>
        <w:t>.</w:t>
      </w:r>
    </w:p>
    <w:p w:rsidR="002B27B4" w:rsidRPr="005A72EC" w:rsidRDefault="002B27B4" w:rsidP="002B27B4">
      <w:pPr>
        <w:pStyle w:val="ConsNonformat"/>
        <w:ind w:righ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2B27B4" w:rsidRPr="005A72EC" w:rsidRDefault="002B27B4" w:rsidP="002B27B4">
      <w:pPr>
        <w:pStyle w:val="ConsNonformat"/>
        <w:ind w:right="0"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F6C76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1. Заявитель: </w:t>
      </w:r>
      <w:r w:rsidR="008503A0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5F6C76" w:rsidRPr="005A72EC" w:rsidRDefault="005F6C76" w:rsidP="005F6C76">
      <w:pPr>
        <w:pStyle w:val="ConsNonformat"/>
        <w:ind w:left="1418" w:right="0"/>
        <w:jc w:val="center"/>
        <w:rPr>
          <w:rFonts w:ascii="Times New Roman" w:hAnsi="Times New Roman" w:cs="Times New Roman"/>
          <w:i/>
        </w:rPr>
      </w:pPr>
      <w:proofErr w:type="gramStart"/>
      <w:r w:rsidRPr="005A72EC">
        <w:rPr>
          <w:rFonts w:ascii="Times New Roman" w:hAnsi="Times New Roman" w:cs="Times New Roman"/>
          <w:i/>
        </w:rPr>
        <w:t>(полное наименование и организационно-правовая форма юридического лица /</w:t>
      </w:r>
      <w:proofErr w:type="gramEnd"/>
    </w:p>
    <w:p w:rsidR="005F6C76" w:rsidRPr="004269A0" w:rsidRDefault="005F6C76" w:rsidP="005F6C76">
      <w:pPr>
        <w:pStyle w:val="ConsNonformat"/>
        <w:ind w:left="1418" w:right="0"/>
        <w:jc w:val="center"/>
        <w:rPr>
          <w:rFonts w:ascii="Times New Roman" w:hAnsi="Times New Roman" w:cs="Times New Roman"/>
          <w:i/>
        </w:rPr>
      </w:pPr>
      <w:proofErr w:type="gramStart"/>
      <w:r w:rsidRPr="004269A0">
        <w:rPr>
          <w:rFonts w:ascii="Times New Roman" w:hAnsi="Times New Roman" w:cs="Times New Roman"/>
          <w:i/>
        </w:rPr>
        <w:t>Ф.И.О. индивидуального предпринимателя)</w:t>
      </w:r>
      <w:proofErr w:type="gramEnd"/>
    </w:p>
    <w:p w:rsidR="005F6C76" w:rsidRPr="00720E5A" w:rsidRDefault="005F6C76" w:rsidP="005F6C76">
      <w:pPr>
        <w:pStyle w:val="ConsNonformat"/>
        <w:ind w:right="0"/>
        <w:rPr>
          <w:rFonts w:ascii="Times New Roman" w:hAnsi="Times New Roman" w:cs="Times New Roman"/>
        </w:rPr>
      </w:pPr>
    </w:p>
    <w:p w:rsidR="005F6C76" w:rsidRPr="00914B07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720E5A">
        <w:rPr>
          <w:rFonts w:ascii="Times New Roman" w:hAnsi="Times New Roman" w:cs="Times New Roman"/>
          <w:sz w:val="24"/>
          <w:szCs w:val="24"/>
        </w:rPr>
        <w:t>2. Сокращенное наименование юридического лица:</w:t>
      </w:r>
      <w:r w:rsidR="008503A0">
        <w:rPr>
          <w:rFonts w:ascii="Times New Roman" w:hAnsi="Times New Roman" w:cs="Times New Roman"/>
          <w:sz w:val="24"/>
          <w:szCs w:val="24"/>
        </w:rPr>
        <w:t>__________</w:t>
      </w:r>
    </w:p>
    <w:p w:rsidR="005F6C76" w:rsidRPr="00720E5A" w:rsidRDefault="005F6C76" w:rsidP="005F6C76">
      <w:pPr>
        <w:pStyle w:val="a6"/>
        <w:ind w:firstLine="709"/>
        <w:rPr>
          <w:rFonts w:ascii="Times New Roman" w:hAnsi="Times New Roman" w:cs="Times New Roman"/>
          <w:sz w:val="24"/>
          <w:szCs w:val="24"/>
        </w:rPr>
      </w:pPr>
    </w:p>
    <w:p w:rsidR="005F6C76" w:rsidRDefault="005F6C76" w:rsidP="005F6C76">
      <w:pPr>
        <w:pStyle w:val="a6"/>
        <w:rPr>
          <w:rFonts w:ascii="Times New Roman" w:hAnsi="Times New Roman" w:cs="Times New Roman"/>
          <w:sz w:val="24"/>
          <w:szCs w:val="24"/>
        </w:rPr>
      </w:pPr>
      <w:r w:rsidRPr="00720E5A">
        <w:rPr>
          <w:rFonts w:ascii="Times New Roman" w:hAnsi="Times New Roman" w:cs="Times New Roman"/>
          <w:sz w:val="24"/>
          <w:szCs w:val="24"/>
        </w:rPr>
        <w:t>3. Сведения о государственной регистрации юридического лица /индивидуального предпринимателя</w:t>
      </w:r>
      <w:r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72"/>
        <w:gridCol w:w="2079"/>
        <w:gridCol w:w="1735"/>
        <w:gridCol w:w="1177"/>
        <w:gridCol w:w="3008"/>
      </w:tblGrid>
      <w:tr w:rsidR="005A72EC" w:rsidRPr="005A72EC" w:rsidTr="00D45F63">
        <w:tc>
          <w:tcPr>
            <w:tcW w:w="1571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98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Регистрационный номер</w:t>
            </w:r>
          </w:p>
        </w:tc>
        <w:tc>
          <w:tcPr>
            <w:tcW w:w="1755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Номер свидетельства</w:t>
            </w:r>
          </w:p>
        </w:tc>
        <w:tc>
          <w:tcPr>
            <w:tcW w:w="1205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Дата выдачи</w:t>
            </w:r>
          </w:p>
        </w:tc>
        <w:tc>
          <w:tcPr>
            <w:tcW w:w="3224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Кем выдано</w:t>
            </w:r>
          </w:p>
        </w:tc>
      </w:tr>
      <w:tr w:rsidR="005A72EC" w:rsidRPr="005A72EC" w:rsidTr="00D45F63">
        <w:tc>
          <w:tcPr>
            <w:tcW w:w="1571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</w:p>
        </w:tc>
        <w:tc>
          <w:tcPr>
            <w:tcW w:w="2098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4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A72EC" w:rsidRPr="005A72EC" w:rsidTr="00D45F63">
        <w:tc>
          <w:tcPr>
            <w:tcW w:w="1571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5A72EC">
              <w:rPr>
                <w:rFonts w:ascii="Times New Roman" w:hAnsi="Times New Roman" w:cs="Times New Roman"/>
                <w:sz w:val="22"/>
                <w:szCs w:val="22"/>
              </w:rPr>
              <w:t>ОГРН/ОГРИП</w:t>
            </w:r>
          </w:p>
        </w:tc>
        <w:tc>
          <w:tcPr>
            <w:tcW w:w="2098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55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5" w:type="dxa"/>
            <w:shd w:val="clear" w:color="auto" w:fill="auto"/>
          </w:tcPr>
          <w:p w:rsidR="005F6C76" w:rsidRPr="005A72EC" w:rsidRDefault="005F6C76" w:rsidP="00831285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24" w:type="dxa"/>
            <w:shd w:val="clear" w:color="auto" w:fill="auto"/>
          </w:tcPr>
          <w:p w:rsidR="005F6C76" w:rsidRPr="005A72EC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F6C76" w:rsidRPr="007268A0" w:rsidRDefault="005F6C76" w:rsidP="005F6C76"/>
    <w:p w:rsidR="005F6C76" w:rsidRPr="00720E5A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720E5A">
        <w:rPr>
          <w:rFonts w:ascii="Times New Roman" w:hAnsi="Times New Roman" w:cs="Times New Roman"/>
          <w:sz w:val="24"/>
          <w:szCs w:val="24"/>
        </w:rPr>
        <w:t>4. Реквизиты:</w:t>
      </w:r>
    </w:p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20E5A">
        <w:rPr>
          <w:rFonts w:ascii="Times New Roman" w:hAnsi="Times New Roman" w:cs="Times New Roman"/>
          <w:sz w:val="24"/>
          <w:szCs w:val="24"/>
        </w:rPr>
        <w:t>4.1. Юридический адрес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20E5A">
        <w:rPr>
          <w:rFonts w:ascii="Times New Roman" w:hAnsi="Times New Roman" w:cs="Times New Roman"/>
          <w:sz w:val="24"/>
          <w:szCs w:val="24"/>
        </w:rPr>
        <w:t>домашний адрес (</w:t>
      </w:r>
      <w:r w:rsidRPr="00720E5A">
        <w:rPr>
          <w:rFonts w:ascii="Times New Roman" w:hAnsi="Times New Roman" w:cs="Times New Roman"/>
          <w:i/>
          <w:sz w:val="24"/>
          <w:szCs w:val="24"/>
        </w:rPr>
        <w:t>для индивидуального предпринимателя)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8503A0" w:rsidRDefault="008503A0" w:rsidP="005F6C76">
      <w:pPr>
        <w:pStyle w:val="ConsNonformat"/>
        <w:ind w:right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____________________________________________________________________________</w:t>
      </w:r>
    </w:p>
    <w:p w:rsidR="005F6C76" w:rsidRPr="004006BF" w:rsidRDefault="008503A0" w:rsidP="005F6C76">
      <w:pPr>
        <w:pStyle w:val="ConsNonformat"/>
        <w:ind w:right="0"/>
        <w:jc w:val="center"/>
        <w:rPr>
          <w:rFonts w:ascii="Times New Roman" w:hAnsi="Times New Roman" w:cs="Times New Roman"/>
          <w:i/>
        </w:rPr>
      </w:pPr>
      <w:r w:rsidRPr="004006BF">
        <w:rPr>
          <w:rFonts w:ascii="Times New Roman" w:hAnsi="Times New Roman" w:cs="Times New Roman"/>
          <w:i/>
        </w:rPr>
        <w:t xml:space="preserve"> </w:t>
      </w:r>
      <w:proofErr w:type="gramStart"/>
      <w:r w:rsidR="005F6C76" w:rsidRPr="004006BF">
        <w:rPr>
          <w:rFonts w:ascii="Times New Roman" w:hAnsi="Times New Roman" w:cs="Times New Roman"/>
          <w:i/>
        </w:rPr>
        <w:t>(почтовый индекс, район, город, населенный пункт, улица, номер дома, корпус, квартира, офис)</w:t>
      </w:r>
      <w:proofErr w:type="gramEnd"/>
    </w:p>
    <w:p w:rsidR="005F6C76" w:rsidRPr="00720E5A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20E5A">
        <w:rPr>
          <w:rFonts w:ascii="Times New Roman" w:hAnsi="Times New Roman" w:cs="Times New Roman"/>
          <w:sz w:val="24"/>
          <w:szCs w:val="24"/>
        </w:rPr>
        <w:t>4.2. Фактический адрес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76C02" w:rsidRPr="00076C02" w:rsidRDefault="008503A0" w:rsidP="005F6C76">
      <w:pPr>
        <w:pStyle w:val="ConsNonformat"/>
        <w:ind w:right="0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5F6C76" w:rsidRPr="004006BF" w:rsidRDefault="005F6C76" w:rsidP="005F6C76">
      <w:pPr>
        <w:pStyle w:val="ConsNonformat"/>
        <w:ind w:right="0"/>
        <w:jc w:val="center"/>
        <w:rPr>
          <w:rFonts w:ascii="Times New Roman" w:hAnsi="Times New Roman" w:cs="Times New Roman"/>
          <w:i/>
        </w:rPr>
      </w:pPr>
      <w:proofErr w:type="gramStart"/>
      <w:r w:rsidRPr="004006BF">
        <w:rPr>
          <w:rFonts w:ascii="Times New Roman" w:hAnsi="Times New Roman" w:cs="Times New Roman"/>
          <w:i/>
        </w:rPr>
        <w:t>(почтовый индекс, район, город, населенный пункт, улица, номер дома, корпус, квартира, офис)</w:t>
      </w:r>
      <w:proofErr w:type="gramEnd"/>
    </w:p>
    <w:p w:rsidR="005F6C76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5F6C76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>4.3. Банковские реквизиты:</w:t>
      </w:r>
    </w:p>
    <w:p w:rsidR="00076C02" w:rsidRPr="005A72EC" w:rsidRDefault="005F6C76" w:rsidP="005F6C76">
      <w:pPr>
        <w:pStyle w:val="ConsNonformat"/>
        <w:ind w:right="0"/>
        <w:rPr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Расчетный счет:  </w:t>
      </w:r>
    </w:p>
    <w:p w:rsidR="00076C02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Наименование Банка: </w:t>
      </w:r>
    </w:p>
    <w:p w:rsidR="005F6C76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БИК: </w:t>
      </w:r>
    </w:p>
    <w:p w:rsidR="005F6C76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Корреспондентский счет:  </w:t>
      </w:r>
    </w:p>
    <w:p w:rsidR="008503A0" w:rsidRPr="005A72EC" w:rsidRDefault="008503A0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076C02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4.4. Контактные данные: </w:t>
      </w:r>
    </w:p>
    <w:p w:rsidR="005F6C76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>Контактное лицо:</w:t>
      </w:r>
    </w:p>
    <w:p w:rsidR="005F6C76" w:rsidRPr="005A72EC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>Телефон</w:t>
      </w:r>
      <w:proofErr w:type="gramStart"/>
      <w:r w:rsidRPr="005A72EC">
        <w:rPr>
          <w:rFonts w:ascii="Times New Roman" w:hAnsi="Times New Roman" w:cs="Times New Roman"/>
          <w:sz w:val="24"/>
          <w:szCs w:val="24"/>
        </w:rPr>
        <w:t xml:space="preserve">:, </w:t>
      </w:r>
      <w:proofErr w:type="gramEnd"/>
    </w:p>
    <w:p w:rsidR="008503A0" w:rsidRDefault="005F6C76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proofErr w:type="gramStart"/>
      <w:r w:rsidRPr="005A72E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A72EC">
        <w:rPr>
          <w:rFonts w:ascii="Times New Roman" w:hAnsi="Times New Roman" w:cs="Times New Roman"/>
          <w:sz w:val="24"/>
          <w:szCs w:val="24"/>
        </w:rPr>
        <w:t>-</w:t>
      </w:r>
      <w:r w:rsidRPr="005A72EC">
        <w:rPr>
          <w:rFonts w:ascii="Times New Roman" w:hAnsi="Times New Roman" w:cs="Times New Roman"/>
          <w:sz w:val="24"/>
          <w:szCs w:val="24"/>
          <w:lang w:val="en-US"/>
        </w:rPr>
        <w:t>mail</w:t>
      </w:r>
      <w:proofErr w:type="gramEnd"/>
      <w:r w:rsidRPr="005A72EC">
        <w:rPr>
          <w:rFonts w:ascii="Times New Roman" w:hAnsi="Times New Roman" w:cs="Times New Roman"/>
          <w:sz w:val="24"/>
          <w:szCs w:val="24"/>
        </w:rPr>
        <w:t>:</w:t>
      </w:r>
      <w:hyperlink r:id="rId7" w:history="1">
        <w:r w:rsidR="008503A0">
          <w:rPr>
            <w:rStyle w:val="a7"/>
            <w:rFonts w:ascii="Times New Roman" w:hAnsi="Times New Roman" w:cs="Times New Roman"/>
            <w:color w:val="auto"/>
            <w:sz w:val="24"/>
            <w:szCs w:val="24"/>
          </w:rPr>
          <w:t>______________</w:t>
        </w:r>
      </w:hyperlink>
      <w:r w:rsidRPr="005A72EC">
        <w:rPr>
          <w:rFonts w:ascii="Times New Roman" w:hAnsi="Times New Roman" w:cs="Times New Roman"/>
          <w:sz w:val="24"/>
          <w:szCs w:val="24"/>
        </w:rPr>
        <w:t xml:space="preserve">, сайт (при наличии): </w:t>
      </w:r>
      <w:r w:rsidR="005A72EC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5A72EC" w:rsidRPr="005A72EC">
        <w:rPr>
          <w:rFonts w:ascii="Times New Roman" w:hAnsi="Times New Roman" w:cs="Times New Roman"/>
          <w:sz w:val="24"/>
          <w:szCs w:val="24"/>
        </w:rPr>
        <w:t>.</w:t>
      </w:r>
    </w:p>
    <w:p w:rsidR="008503A0" w:rsidRDefault="008503A0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</w:p>
    <w:p w:rsidR="005F6C76" w:rsidRPr="005A72EC" w:rsidRDefault="008503A0" w:rsidP="005F6C76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5A72EC">
        <w:rPr>
          <w:rFonts w:ascii="Times New Roman" w:hAnsi="Times New Roman" w:cs="Times New Roman"/>
          <w:sz w:val="24"/>
          <w:szCs w:val="24"/>
        </w:rPr>
        <w:t xml:space="preserve"> </w:t>
      </w:r>
      <w:r w:rsidR="005F6C76" w:rsidRPr="005A72EC">
        <w:rPr>
          <w:rFonts w:ascii="Times New Roman" w:hAnsi="Times New Roman" w:cs="Times New Roman"/>
          <w:sz w:val="24"/>
          <w:szCs w:val="24"/>
        </w:rPr>
        <w:t>5. Место осуществления пред</w:t>
      </w:r>
      <w:r w:rsidR="00914B07" w:rsidRPr="005A72EC">
        <w:rPr>
          <w:rFonts w:ascii="Times New Roman" w:hAnsi="Times New Roman" w:cs="Times New Roman"/>
          <w:sz w:val="24"/>
          <w:szCs w:val="24"/>
        </w:rPr>
        <w:t>принимательской деятельности  г. Иваново</w:t>
      </w:r>
    </w:p>
    <w:p w:rsidR="005F6C76" w:rsidRPr="00415FE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>6. Краткая справка о деятельности субъекта МСП:</w:t>
      </w:r>
    </w:p>
    <w:p w:rsidR="00415FE4" w:rsidRDefault="005F6C76" w:rsidP="00415FE4">
      <w:pPr>
        <w:pStyle w:val="1"/>
        <w:shd w:val="clear" w:color="auto" w:fill="FFFFFF"/>
        <w:spacing w:after="0" w:afterAutospacing="0" w:line="288" w:lineRule="atLeast"/>
        <w:jc w:val="both"/>
        <w:rPr>
          <w:b w:val="0"/>
          <w:bCs w:val="0"/>
          <w:sz w:val="24"/>
          <w:szCs w:val="24"/>
        </w:rPr>
      </w:pPr>
      <w:r w:rsidRPr="00415FE4">
        <w:rPr>
          <w:sz w:val="24"/>
          <w:szCs w:val="24"/>
        </w:rPr>
        <w:t>6.1. Код ОКВЭД с расшифровкой</w:t>
      </w:r>
      <w:r w:rsidR="008503A0">
        <w:rPr>
          <w:sz w:val="24"/>
          <w:szCs w:val="24"/>
        </w:rPr>
        <w:t xml:space="preserve"> </w:t>
      </w:r>
    </w:p>
    <w:p w:rsidR="00415FE4" w:rsidRPr="00415FE4" w:rsidRDefault="00415FE4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6C76" w:rsidRPr="00415FE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>6.2. Данные организации</w:t>
      </w: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89"/>
        <w:gridCol w:w="1327"/>
        <w:gridCol w:w="1202"/>
        <w:gridCol w:w="1202"/>
        <w:gridCol w:w="1151"/>
      </w:tblGrid>
      <w:tr w:rsidR="00415FE4" w:rsidRPr="00415FE4" w:rsidTr="00914B07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27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2013 год</w:t>
            </w:r>
          </w:p>
        </w:tc>
        <w:tc>
          <w:tcPr>
            <w:tcW w:w="1202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2014 год</w:t>
            </w:r>
          </w:p>
        </w:tc>
        <w:tc>
          <w:tcPr>
            <w:tcW w:w="1202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2015 год</w:t>
            </w:r>
          </w:p>
        </w:tc>
        <w:tc>
          <w:tcPr>
            <w:tcW w:w="1151" w:type="dxa"/>
          </w:tcPr>
          <w:p w:rsidR="00914B07" w:rsidRPr="00415FE4" w:rsidRDefault="00914B07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2016 год</w:t>
            </w:r>
          </w:p>
        </w:tc>
      </w:tr>
      <w:tr w:rsidR="00415FE4" w:rsidRPr="00415FE4" w:rsidTr="00415FE4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Среднесписочная численность, человек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15FE4" w:rsidRPr="00415FE4" w:rsidTr="00415FE4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Объем годовой выручки от продажи товаров, работ услуг (без учета НДС и акцизов), тыс. руб.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914B07" w:rsidRPr="00AE2183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15FE4" w:rsidRPr="00415FE4" w:rsidTr="00415FE4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Объем налогов, сборов, страховых взносов, уплаченных в бюджет (без учета НДС), тыс. руб.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5A3495" w:rsidRPr="00415FE4" w:rsidRDefault="005A3495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2C13FF" w:rsidRPr="00415FE4" w:rsidRDefault="002C13FF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15FE4" w:rsidRPr="00415FE4" w:rsidTr="00415FE4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t>Объем инвестиций в основной капитал, тыс. руб.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:rsidR="00914B07" w:rsidRPr="00415FE4" w:rsidRDefault="00AE2183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415FE4" w:rsidRPr="00415FE4" w:rsidTr="00415FE4">
        <w:tc>
          <w:tcPr>
            <w:tcW w:w="4689" w:type="dxa"/>
            <w:shd w:val="clear" w:color="auto" w:fill="auto"/>
          </w:tcPr>
          <w:p w:rsidR="00914B07" w:rsidRPr="00415FE4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15FE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Средняя заработная плата на одного работника, тыс. руб.</w:t>
            </w:r>
          </w:p>
        </w:tc>
        <w:tc>
          <w:tcPr>
            <w:tcW w:w="1327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02" w:type="dxa"/>
            <w:shd w:val="clear" w:color="auto" w:fill="auto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51" w:type="dxa"/>
            <w:vAlign w:val="center"/>
          </w:tcPr>
          <w:p w:rsidR="00914B07" w:rsidRPr="00415FE4" w:rsidRDefault="00914B07" w:rsidP="00415FE4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8503A0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>6.3. Используемая субъекто</w:t>
      </w:r>
      <w:r w:rsidR="00415FE4" w:rsidRPr="00415FE4">
        <w:rPr>
          <w:rFonts w:ascii="Times New Roman" w:hAnsi="Times New Roman" w:cs="Times New Roman"/>
          <w:sz w:val="24"/>
          <w:szCs w:val="24"/>
        </w:rPr>
        <w:t>м система налогообложения –</w:t>
      </w:r>
    </w:p>
    <w:p w:rsidR="005F6C76" w:rsidRPr="00415FE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>6.4. Код ОКПД с расшифровкой_</w:t>
      </w:r>
    </w:p>
    <w:p w:rsidR="005F6C76" w:rsidRPr="00415FE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>6.5. Наименование выпускаемой продукции:</w:t>
      </w:r>
    </w:p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 xml:space="preserve">1. </w:t>
      </w:r>
    </w:p>
    <w:p w:rsidR="008503A0" w:rsidRPr="00415FE4" w:rsidRDefault="008503A0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730604">
        <w:rPr>
          <w:rFonts w:ascii="Times New Roman" w:hAnsi="Times New Roman" w:cs="Times New Roman"/>
          <w:sz w:val="24"/>
          <w:szCs w:val="24"/>
        </w:rPr>
        <w:t xml:space="preserve">. Заявитель </w:t>
      </w:r>
      <w:r>
        <w:rPr>
          <w:rFonts w:ascii="Times New Roman" w:hAnsi="Times New Roman" w:cs="Times New Roman"/>
          <w:sz w:val="24"/>
          <w:szCs w:val="24"/>
        </w:rPr>
        <w:t>подтверждает, что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730604">
        <w:rPr>
          <w:rFonts w:ascii="Times New Roman" w:hAnsi="Times New Roman" w:cs="Times New Roman"/>
          <w:sz w:val="24"/>
          <w:szCs w:val="24"/>
        </w:rPr>
        <w:t>зарегистрирован</w:t>
      </w:r>
      <w:proofErr w:type="gramEnd"/>
      <w:r w:rsidRPr="00730604">
        <w:rPr>
          <w:rFonts w:ascii="Times New Roman" w:hAnsi="Times New Roman" w:cs="Times New Roman"/>
          <w:sz w:val="24"/>
          <w:szCs w:val="24"/>
        </w:rPr>
        <w:t xml:space="preserve"> и осуществляет </w:t>
      </w:r>
      <w:r>
        <w:rPr>
          <w:rFonts w:ascii="Times New Roman" w:hAnsi="Times New Roman" w:cs="Times New Roman"/>
          <w:sz w:val="24"/>
          <w:szCs w:val="24"/>
        </w:rPr>
        <w:t xml:space="preserve">свою </w:t>
      </w:r>
      <w:r w:rsidRPr="00730604">
        <w:rPr>
          <w:rFonts w:ascii="Times New Roman" w:hAnsi="Times New Roman" w:cs="Times New Roman"/>
          <w:sz w:val="24"/>
          <w:szCs w:val="24"/>
        </w:rPr>
        <w:t xml:space="preserve">деятельность на территории </w:t>
      </w:r>
      <w:r>
        <w:rPr>
          <w:rFonts w:ascii="Times New Roman" w:hAnsi="Times New Roman" w:cs="Times New Roman"/>
          <w:sz w:val="24"/>
          <w:szCs w:val="24"/>
        </w:rPr>
        <w:t>Ивановской</w:t>
      </w:r>
      <w:r w:rsidRPr="00730604">
        <w:rPr>
          <w:rFonts w:ascii="Times New Roman" w:hAnsi="Times New Roman" w:cs="Times New Roman"/>
          <w:sz w:val="24"/>
          <w:szCs w:val="24"/>
        </w:rPr>
        <w:t xml:space="preserve"> области, 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>- является субъект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730604">
        <w:rPr>
          <w:rFonts w:ascii="Times New Roman" w:hAnsi="Times New Roman" w:cs="Times New Roman"/>
          <w:sz w:val="24"/>
          <w:szCs w:val="24"/>
        </w:rPr>
        <w:t xml:space="preserve"> малого и среднего предпринимательства в соответствии с  требованиями Федерального закона от 24.07.2007 № 209-ФЗ "О развитии малого и среднего предпринимательства в Российской Федерации",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>- не находится в стадии реорганизации, ликвидации или банкротства в соответствии с законодательством Российской Федерации;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>- не имеет задолженности по уплате налогов, сборов, пеней и штрафов за нарушение законодательства Российской Федерации о налогах и сборах;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 xml:space="preserve">- отсутствует решение о ликвидации </w:t>
      </w:r>
      <w:r w:rsidRPr="00730604">
        <w:rPr>
          <w:rFonts w:ascii="Times New Roman" w:hAnsi="Times New Roman" w:cs="Times New Roman"/>
          <w:i/>
          <w:sz w:val="24"/>
          <w:szCs w:val="24"/>
        </w:rPr>
        <w:t>Заявителя</w:t>
      </w:r>
      <w:r w:rsidRPr="00730604">
        <w:rPr>
          <w:rFonts w:ascii="Times New Roman" w:hAnsi="Times New Roman" w:cs="Times New Roman"/>
          <w:sz w:val="24"/>
          <w:szCs w:val="24"/>
        </w:rPr>
        <w:t xml:space="preserve"> – </w:t>
      </w:r>
      <w:r w:rsidRPr="00730604">
        <w:rPr>
          <w:rFonts w:ascii="Times New Roman" w:hAnsi="Times New Roman" w:cs="Times New Roman"/>
          <w:i/>
          <w:sz w:val="24"/>
          <w:szCs w:val="24"/>
        </w:rPr>
        <w:t>юридического лица</w:t>
      </w:r>
      <w:r w:rsidRPr="00730604">
        <w:rPr>
          <w:rFonts w:ascii="Times New Roman" w:hAnsi="Times New Roman" w:cs="Times New Roman"/>
          <w:sz w:val="24"/>
          <w:szCs w:val="24"/>
        </w:rPr>
        <w:t>;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30604">
        <w:rPr>
          <w:rFonts w:ascii="Times New Roman" w:hAnsi="Times New Roman" w:cs="Times New Roman"/>
          <w:i/>
          <w:sz w:val="24"/>
          <w:szCs w:val="24"/>
        </w:rPr>
        <w:t xml:space="preserve">- </w:t>
      </w:r>
      <w:r w:rsidRPr="00730604">
        <w:rPr>
          <w:rFonts w:ascii="Times New Roman" w:hAnsi="Times New Roman" w:cs="Times New Roman"/>
          <w:sz w:val="24"/>
          <w:szCs w:val="24"/>
        </w:rPr>
        <w:t xml:space="preserve">отсутствует решение арбитражного суда о признании </w:t>
      </w:r>
      <w:r w:rsidRPr="00730604">
        <w:rPr>
          <w:rFonts w:ascii="Times New Roman" w:hAnsi="Times New Roman" w:cs="Times New Roman"/>
          <w:i/>
          <w:sz w:val="24"/>
          <w:szCs w:val="24"/>
        </w:rPr>
        <w:t xml:space="preserve">Заявителя – юридического лица/индивидуального предпринимателя </w:t>
      </w:r>
      <w:r w:rsidRPr="00730604">
        <w:rPr>
          <w:rFonts w:ascii="Times New Roman" w:hAnsi="Times New Roman" w:cs="Times New Roman"/>
          <w:sz w:val="24"/>
          <w:szCs w:val="24"/>
        </w:rPr>
        <w:t>банкротом и об открытии конкурсного производства;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0604">
        <w:rPr>
          <w:rFonts w:ascii="Times New Roman" w:hAnsi="Times New Roman" w:cs="Times New Roman"/>
          <w:sz w:val="24"/>
          <w:szCs w:val="24"/>
        </w:rPr>
        <w:t>- отсутствует решение о приостановлении деятельности Заявителя в порядке, предусмотренном Кодексом Российской Федерации об административных правонарушениях</w:t>
      </w:r>
      <w:r w:rsidRPr="00730604">
        <w:rPr>
          <w:rFonts w:ascii="Times New Roman" w:hAnsi="Times New Roman" w:cs="Times New Roman"/>
          <w:i/>
          <w:sz w:val="24"/>
          <w:szCs w:val="24"/>
        </w:rPr>
        <w:t xml:space="preserve">.   </w:t>
      </w:r>
    </w:p>
    <w:p w:rsidR="005F6C76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6.7. Заявитель предоставляет </w:t>
      </w:r>
      <w:r w:rsidRPr="00730604">
        <w:rPr>
          <w:rFonts w:ascii="Times New Roman" w:hAnsi="Times New Roman" w:cs="Times New Roman"/>
          <w:sz w:val="24"/>
          <w:szCs w:val="24"/>
        </w:rPr>
        <w:t>сведения о составе участников юридического лица и их долях в уставном (складочном) капитале (паевом фонде) юридического лица:</w:t>
      </w:r>
    </w:p>
    <w:p w:rsidR="005F6C76" w:rsidRPr="00730604" w:rsidRDefault="005F6C76" w:rsidP="005F6C76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1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9"/>
        <w:gridCol w:w="1986"/>
        <w:gridCol w:w="1565"/>
        <w:gridCol w:w="2118"/>
      </w:tblGrid>
      <w:tr w:rsidR="005F6C76" w:rsidRPr="00EF0AA5" w:rsidTr="00D45F63">
        <w:trPr>
          <w:trHeight w:val="56"/>
        </w:trPr>
        <w:tc>
          <w:tcPr>
            <w:tcW w:w="4249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Учредители</w:t>
            </w:r>
          </w:p>
        </w:tc>
        <w:tc>
          <w:tcPr>
            <w:tcW w:w="1986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Количество</w:t>
            </w:r>
          </w:p>
        </w:tc>
        <w:tc>
          <w:tcPr>
            <w:tcW w:w="3683" w:type="dxa"/>
            <w:gridSpan w:val="2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Доля, %</w:t>
            </w:r>
          </w:p>
        </w:tc>
      </w:tr>
      <w:tr w:rsidR="005F6C76" w:rsidRPr="00EF0AA5" w:rsidTr="00D45F63">
        <w:trPr>
          <w:trHeight w:val="263"/>
        </w:trPr>
        <w:tc>
          <w:tcPr>
            <w:tcW w:w="4249" w:type="dxa"/>
            <w:shd w:val="clear" w:color="auto" w:fill="auto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Физические лица</w:t>
            </w:r>
          </w:p>
        </w:tc>
        <w:tc>
          <w:tcPr>
            <w:tcW w:w="1986" w:type="dxa"/>
            <w:shd w:val="clear" w:color="auto" w:fill="auto"/>
            <w:noWrap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83" w:type="dxa"/>
            <w:gridSpan w:val="2"/>
            <w:shd w:val="clear" w:color="auto" w:fill="auto"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6C76" w:rsidRPr="00EF0AA5" w:rsidTr="00D45F63">
        <w:trPr>
          <w:trHeight w:val="263"/>
        </w:trPr>
        <w:tc>
          <w:tcPr>
            <w:tcW w:w="4249" w:type="dxa"/>
            <w:shd w:val="clear" w:color="auto" w:fill="auto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Юридические лица*</w:t>
            </w:r>
          </w:p>
        </w:tc>
        <w:tc>
          <w:tcPr>
            <w:tcW w:w="1986" w:type="dxa"/>
            <w:shd w:val="clear" w:color="auto" w:fill="auto"/>
            <w:noWrap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3683" w:type="dxa"/>
            <w:gridSpan w:val="2"/>
            <w:shd w:val="clear" w:color="auto" w:fill="auto"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F6C76" w:rsidRPr="00EF0AA5" w:rsidTr="00D45F63">
        <w:trPr>
          <w:trHeight w:val="255"/>
        </w:trPr>
        <w:tc>
          <w:tcPr>
            <w:tcW w:w="9918" w:type="dxa"/>
            <w:gridSpan w:val="4"/>
            <w:noWrap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в том числе (указывается юридические лица, являющиеся учредителями/участниками Субъекта МСП):  </w:t>
            </w:r>
          </w:p>
        </w:tc>
      </w:tr>
      <w:tr w:rsidR="005F6C76" w:rsidRPr="00EF0AA5" w:rsidTr="00D45F63">
        <w:trPr>
          <w:trHeight w:val="263"/>
        </w:trPr>
        <w:tc>
          <w:tcPr>
            <w:tcW w:w="6235" w:type="dxa"/>
            <w:gridSpan w:val="2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Наименование Юридического лица</w:t>
            </w:r>
          </w:p>
        </w:tc>
        <w:tc>
          <w:tcPr>
            <w:tcW w:w="1565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Доля*, %</w:t>
            </w:r>
          </w:p>
        </w:tc>
        <w:tc>
          <w:tcPr>
            <w:tcW w:w="2118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Принадлежность к МСП (Да</w:t>
            </w:r>
            <w:proofErr w:type="gramStart"/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/Н</w:t>
            </w:r>
            <w:proofErr w:type="gramEnd"/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ет)</w:t>
            </w:r>
          </w:p>
        </w:tc>
      </w:tr>
      <w:tr w:rsidR="005F6C76" w:rsidRPr="00EF0AA5" w:rsidTr="00D45F63">
        <w:trPr>
          <w:trHeight w:val="289"/>
        </w:trPr>
        <w:tc>
          <w:tcPr>
            <w:tcW w:w="6235" w:type="dxa"/>
            <w:gridSpan w:val="2"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1565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  <w:tc>
          <w:tcPr>
            <w:tcW w:w="2118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sz w:val="22"/>
                <w:szCs w:val="22"/>
              </w:rPr>
              <w:t> </w:t>
            </w:r>
          </w:p>
        </w:tc>
      </w:tr>
      <w:tr w:rsidR="005F6C76" w:rsidRPr="00EF0AA5" w:rsidTr="00D45F63">
        <w:trPr>
          <w:trHeight w:val="255"/>
        </w:trPr>
        <w:tc>
          <w:tcPr>
            <w:tcW w:w="6235" w:type="dxa"/>
            <w:gridSpan w:val="2"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6C76" w:rsidRPr="00EF0AA5" w:rsidTr="00D45F63">
        <w:trPr>
          <w:trHeight w:val="255"/>
        </w:trPr>
        <w:tc>
          <w:tcPr>
            <w:tcW w:w="6235" w:type="dxa"/>
            <w:gridSpan w:val="2"/>
            <w:vAlign w:val="bottom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5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118" w:type="dxa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F6C76" w:rsidRPr="00EF0AA5" w:rsidTr="00D45F63">
        <w:trPr>
          <w:trHeight w:val="360"/>
        </w:trPr>
        <w:tc>
          <w:tcPr>
            <w:tcW w:w="9918" w:type="dxa"/>
            <w:gridSpan w:val="4"/>
            <w:vAlign w:val="center"/>
          </w:tcPr>
          <w:p w:rsidR="005F6C76" w:rsidRPr="00EF0AA5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EF0AA5">
              <w:rPr>
                <w:rFonts w:ascii="Times New Roman" w:hAnsi="Times New Roman" w:cs="Times New Roman"/>
                <w:i/>
                <w:sz w:val="22"/>
                <w:szCs w:val="22"/>
              </w:rPr>
              <w:t>*- Доли ЮЛ в уставном капитале указываются по каждому учредителю с указанием их принадлежности к субъектам малого и среднего предпринимательства.</w:t>
            </w:r>
          </w:p>
        </w:tc>
      </w:tr>
    </w:tbl>
    <w:p w:rsidR="005F6C76" w:rsidRDefault="005F6C76" w:rsidP="005F6C76">
      <w:pPr>
        <w:widowControl w:val="0"/>
        <w:spacing w:after="120" w:line="240" w:lineRule="auto"/>
        <w:ind w:left="426" w:hanging="426"/>
        <w:jc w:val="right"/>
        <w:rPr>
          <w:sz w:val="20"/>
          <w:szCs w:val="24"/>
        </w:rPr>
      </w:pPr>
    </w:p>
    <w:p w:rsidR="005F6C76" w:rsidRPr="00415FE4" w:rsidRDefault="005F6C76" w:rsidP="006121E9">
      <w:pPr>
        <w:pStyle w:val="ConsNonformat"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415FE4">
        <w:rPr>
          <w:rFonts w:ascii="Times New Roman" w:hAnsi="Times New Roman" w:cs="Times New Roman"/>
          <w:sz w:val="24"/>
          <w:szCs w:val="24"/>
        </w:rPr>
        <w:t xml:space="preserve">6.8. Заявитель обязуется один раз в 6 месяцев </w:t>
      </w:r>
      <w:proofErr w:type="gramStart"/>
      <w:r w:rsidRPr="00415FE4">
        <w:rPr>
          <w:rFonts w:ascii="Times New Roman" w:hAnsi="Times New Roman" w:cs="Times New Roman"/>
          <w:sz w:val="24"/>
          <w:szCs w:val="24"/>
        </w:rPr>
        <w:t>с даты подготовки</w:t>
      </w:r>
      <w:proofErr w:type="gramEnd"/>
      <w:r w:rsidRPr="00415FE4">
        <w:rPr>
          <w:rFonts w:ascii="Times New Roman" w:hAnsi="Times New Roman" w:cs="Times New Roman"/>
          <w:sz w:val="24"/>
          <w:szCs w:val="24"/>
        </w:rPr>
        <w:t xml:space="preserve"> отчета, предоставлять информацию об  исполнении рекомендаций по результатам проведенных технических аудитов, реализации программ развития и модернизации/развития, технического перевооружения производства, инвестиционных проектов, программ коммерциализации, </w:t>
      </w:r>
      <w:proofErr w:type="spellStart"/>
      <w:r w:rsidRPr="00415FE4">
        <w:rPr>
          <w:rFonts w:ascii="Times New Roman" w:hAnsi="Times New Roman" w:cs="Times New Roman"/>
          <w:sz w:val="24"/>
          <w:szCs w:val="24"/>
        </w:rPr>
        <w:t>импортозамещения</w:t>
      </w:r>
      <w:proofErr w:type="spellEnd"/>
      <w:r w:rsidRPr="00415FE4">
        <w:rPr>
          <w:rFonts w:ascii="Times New Roman" w:hAnsi="Times New Roman" w:cs="Times New Roman"/>
          <w:sz w:val="24"/>
          <w:szCs w:val="24"/>
        </w:rPr>
        <w:t>, реализации антикризисных мероприятий, бизнес-планов, финансового аудита/консалтинга и других услуг.</w:t>
      </w:r>
    </w:p>
    <w:tbl>
      <w:tblPr>
        <w:tblW w:w="10042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4229"/>
        <w:gridCol w:w="2526"/>
        <w:gridCol w:w="3287"/>
      </w:tblGrid>
      <w:tr w:rsidR="005F6C76" w:rsidRPr="00B55C7E" w:rsidTr="00D45F63">
        <w:tc>
          <w:tcPr>
            <w:tcW w:w="4215" w:type="dxa"/>
          </w:tcPr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</w:p>
          <w:p w:rsidR="005F6C76" w:rsidRPr="00B55C7E" w:rsidRDefault="005F6C76" w:rsidP="008503A0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_</w:t>
            </w:r>
            <w:r w:rsidR="008503A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__________________________</w:t>
            </w:r>
            <w:r w:rsidRPr="00914B0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_</w:t>
            </w:r>
          </w:p>
        </w:tc>
        <w:tc>
          <w:tcPr>
            <w:tcW w:w="2517" w:type="dxa"/>
          </w:tcPr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</w:p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___________________</w:t>
            </w:r>
          </w:p>
        </w:tc>
        <w:tc>
          <w:tcPr>
            <w:tcW w:w="3276" w:type="dxa"/>
          </w:tcPr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</w:p>
          <w:p w:rsidR="005F6C76" w:rsidRPr="00914B07" w:rsidRDefault="00914B07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14B07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="008503A0">
              <w:rPr>
                <w:rFonts w:ascii="Times New Roman" w:hAnsi="Times New Roman" w:cs="Times New Roman"/>
                <w:sz w:val="24"/>
                <w:szCs w:val="24"/>
              </w:rPr>
              <w:t>_____________</w:t>
            </w:r>
          </w:p>
        </w:tc>
      </w:tr>
      <w:tr w:rsidR="005F6C76" w:rsidRPr="00B55C7E" w:rsidTr="00D45F63">
        <w:tc>
          <w:tcPr>
            <w:tcW w:w="4215" w:type="dxa"/>
            <w:hideMark/>
          </w:tcPr>
          <w:p w:rsidR="005F6C76" w:rsidRPr="00B55C7E" w:rsidRDefault="005F6C76" w:rsidP="00D45F63">
            <w:pPr>
              <w:pStyle w:val="ConsNonformat"/>
              <w:ind w:right="0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(руководитель юридического лица /индивидуальный предприниматель)</w:t>
            </w:r>
          </w:p>
        </w:tc>
        <w:tc>
          <w:tcPr>
            <w:tcW w:w="2517" w:type="dxa"/>
            <w:hideMark/>
          </w:tcPr>
          <w:p w:rsidR="005F6C76" w:rsidRPr="00B55C7E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276" w:type="dxa"/>
            <w:hideMark/>
          </w:tcPr>
          <w:p w:rsidR="005F6C76" w:rsidRPr="00B55C7E" w:rsidRDefault="005F6C76" w:rsidP="00D45F63">
            <w:pPr>
              <w:pStyle w:val="ConsNonformat"/>
              <w:ind w:right="0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5F6C76" w:rsidRPr="00B55C7E" w:rsidTr="00D45F63">
        <w:tc>
          <w:tcPr>
            <w:tcW w:w="4215" w:type="dxa"/>
          </w:tcPr>
          <w:p w:rsidR="005F6C76" w:rsidRPr="00B55C7E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17" w:type="dxa"/>
          </w:tcPr>
          <w:p w:rsidR="005F6C76" w:rsidRPr="00B55C7E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76" w:type="dxa"/>
          </w:tcPr>
          <w:p w:rsidR="005F6C76" w:rsidRPr="00B55C7E" w:rsidRDefault="005F6C76" w:rsidP="00D45F63">
            <w:pPr>
              <w:pStyle w:val="ConsNonformat"/>
              <w:ind w:righ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6C76" w:rsidRPr="00B55C7E" w:rsidTr="00D45F63">
        <w:tc>
          <w:tcPr>
            <w:tcW w:w="4215" w:type="dxa"/>
            <w:hideMark/>
          </w:tcPr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2517" w:type="dxa"/>
          </w:tcPr>
          <w:p w:rsidR="005F6C76" w:rsidRPr="00B55C7E" w:rsidRDefault="005F6C76" w:rsidP="00D45F63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76" w:type="dxa"/>
          </w:tcPr>
          <w:p w:rsidR="005F6C76" w:rsidRPr="00B55C7E" w:rsidRDefault="005F6C76" w:rsidP="00415FE4">
            <w:pPr>
              <w:pStyle w:val="ConsNonformat"/>
              <w:ind w:right="0"/>
              <w:jc w:val="both"/>
              <w:rPr>
                <w:rFonts w:ascii="Times New Roman" w:hAnsi="Times New Roman" w:cs="Times New Roman"/>
              </w:rPr>
            </w:pPr>
            <w:r w:rsidRPr="00B55C7E">
              <w:rPr>
                <w:rFonts w:ascii="Times New Roman" w:hAnsi="Times New Roman" w:cs="Times New Roman"/>
              </w:rPr>
              <w:t>«___» ___________20</w:t>
            </w:r>
            <w:r w:rsidR="00415FE4">
              <w:rPr>
                <w:rFonts w:ascii="Times New Roman" w:hAnsi="Times New Roman" w:cs="Times New Roman"/>
              </w:rPr>
              <w:t xml:space="preserve">16 </w:t>
            </w:r>
            <w:r w:rsidRPr="00B55C7E">
              <w:rPr>
                <w:rFonts w:ascii="Times New Roman" w:hAnsi="Times New Roman" w:cs="Times New Roman"/>
              </w:rPr>
              <w:t>г.</w:t>
            </w:r>
          </w:p>
        </w:tc>
      </w:tr>
    </w:tbl>
    <w:p w:rsidR="005F6C76" w:rsidRDefault="005F6C76" w:rsidP="005F6C76">
      <w:pPr>
        <w:widowControl w:val="0"/>
        <w:spacing w:after="120" w:line="240" w:lineRule="auto"/>
        <w:ind w:left="426" w:hanging="426"/>
        <w:jc w:val="right"/>
        <w:rPr>
          <w:sz w:val="20"/>
          <w:szCs w:val="24"/>
        </w:rPr>
      </w:pPr>
    </w:p>
    <w:p w:rsidR="005F6C76" w:rsidRDefault="005F6C76" w:rsidP="005F6C76">
      <w:pPr>
        <w:widowControl w:val="0"/>
        <w:spacing w:after="120" w:line="240" w:lineRule="auto"/>
        <w:ind w:left="426" w:hanging="426"/>
        <w:jc w:val="right"/>
        <w:rPr>
          <w:sz w:val="20"/>
          <w:szCs w:val="24"/>
        </w:rPr>
      </w:pPr>
    </w:p>
    <w:sectPr w:rsidR="005F6C76" w:rsidSect="009053D1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2266" w:rsidRDefault="002B2266" w:rsidP="005F6C76">
      <w:pPr>
        <w:spacing w:line="240" w:lineRule="auto"/>
      </w:pPr>
      <w:r>
        <w:separator/>
      </w:r>
    </w:p>
  </w:endnote>
  <w:endnote w:type="continuationSeparator" w:id="0">
    <w:p w:rsidR="002B2266" w:rsidRDefault="002B2266" w:rsidP="005F6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Gothic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2266" w:rsidRDefault="002B2266" w:rsidP="005F6C76">
      <w:pPr>
        <w:spacing w:line="240" w:lineRule="auto"/>
      </w:pPr>
      <w:r>
        <w:separator/>
      </w:r>
    </w:p>
  </w:footnote>
  <w:footnote w:type="continuationSeparator" w:id="0">
    <w:p w:rsidR="002B2266" w:rsidRDefault="002B2266" w:rsidP="005F6C7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C76"/>
    <w:rsid w:val="000022D4"/>
    <w:rsid w:val="00076C02"/>
    <w:rsid w:val="0017669B"/>
    <w:rsid w:val="001A67E4"/>
    <w:rsid w:val="00230683"/>
    <w:rsid w:val="00285E95"/>
    <w:rsid w:val="002B2266"/>
    <w:rsid w:val="002B27B4"/>
    <w:rsid w:val="002C13FF"/>
    <w:rsid w:val="002F34B3"/>
    <w:rsid w:val="003250BF"/>
    <w:rsid w:val="00363E02"/>
    <w:rsid w:val="003E3F13"/>
    <w:rsid w:val="00415FE4"/>
    <w:rsid w:val="00470E78"/>
    <w:rsid w:val="0052701C"/>
    <w:rsid w:val="005A3495"/>
    <w:rsid w:val="005A72EC"/>
    <w:rsid w:val="005C3C00"/>
    <w:rsid w:val="005F6C76"/>
    <w:rsid w:val="006121E9"/>
    <w:rsid w:val="00646CAF"/>
    <w:rsid w:val="00773693"/>
    <w:rsid w:val="00790A5F"/>
    <w:rsid w:val="00831285"/>
    <w:rsid w:val="008503A0"/>
    <w:rsid w:val="009053D1"/>
    <w:rsid w:val="00914B07"/>
    <w:rsid w:val="00920D46"/>
    <w:rsid w:val="0099404B"/>
    <w:rsid w:val="00A012F0"/>
    <w:rsid w:val="00A03C6C"/>
    <w:rsid w:val="00A5400A"/>
    <w:rsid w:val="00AE2183"/>
    <w:rsid w:val="00B01D8D"/>
    <w:rsid w:val="00B157FA"/>
    <w:rsid w:val="00B718DC"/>
    <w:rsid w:val="00BE6FC0"/>
    <w:rsid w:val="00D44038"/>
    <w:rsid w:val="00D6295D"/>
    <w:rsid w:val="00D755BF"/>
    <w:rsid w:val="00DB209F"/>
    <w:rsid w:val="00DB52B4"/>
    <w:rsid w:val="00E06538"/>
    <w:rsid w:val="00EC232B"/>
    <w:rsid w:val="00F50D3B"/>
    <w:rsid w:val="00F64F56"/>
    <w:rsid w:val="00F8340B"/>
    <w:rsid w:val="00FA7887"/>
    <w:rsid w:val="00FF49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C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15FE4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F6C7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unhideWhenUsed/>
    <w:rsid w:val="005F6C76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5F6C76"/>
    <w:pPr>
      <w:spacing w:after="160" w:line="256" w:lineRule="auto"/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F6C76"/>
    <w:rPr>
      <w:rFonts w:ascii="Calibri" w:eastAsia="Calibri" w:hAnsi="Calibri" w:cs="Times New Roman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5F6C76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character" w:styleId="a7">
    <w:name w:val="Hyperlink"/>
    <w:rsid w:val="00076C0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121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1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5F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6C76"/>
    <w:pPr>
      <w:spacing w:after="0" w:line="360" w:lineRule="exact"/>
      <w:ind w:firstLine="709"/>
      <w:jc w:val="both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415FE4"/>
    <w:pPr>
      <w:spacing w:before="100" w:beforeAutospacing="1" w:after="100" w:afterAutospacing="1" w:line="240" w:lineRule="auto"/>
      <w:ind w:firstLine="0"/>
      <w:jc w:val="left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5F6C76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footnote reference"/>
    <w:uiPriority w:val="99"/>
    <w:unhideWhenUsed/>
    <w:rsid w:val="005F6C76"/>
    <w:rPr>
      <w:vertAlign w:val="superscript"/>
    </w:rPr>
  </w:style>
  <w:style w:type="paragraph" w:styleId="a4">
    <w:name w:val="footnote text"/>
    <w:basedOn w:val="a"/>
    <w:link w:val="a5"/>
    <w:uiPriority w:val="99"/>
    <w:unhideWhenUsed/>
    <w:rsid w:val="005F6C76"/>
    <w:pPr>
      <w:spacing w:after="160" w:line="256" w:lineRule="auto"/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5">
    <w:name w:val="Текст сноски Знак"/>
    <w:basedOn w:val="a0"/>
    <w:link w:val="a4"/>
    <w:uiPriority w:val="99"/>
    <w:rsid w:val="005F6C76"/>
    <w:rPr>
      <w:rFonts w:ascii="Calibri" w:eastAsia="Calibri" w:hAnsi="Calibri" w:cs="Times New Roman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5F6C76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sz w:val="20"/>
    </w:rPr>
  </w:style>
  <w:style w:type="character" w:styleId="a7">
    <w:name w:val="Hyperlink"/>
    <w:rsid w:val="00076C0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6121E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121E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15F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7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7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96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840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887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95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4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828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252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4926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802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022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527112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017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806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32323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86375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7733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13371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4439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19124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30001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378623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3516008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5766702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471995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898046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98596789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camed@list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Корнилова</dc:creator>
  <cp:lastModifiedBy>FINANSY</cp:lastModifiedBy>
  <cp:revision>2</cp:revision>
  <cp:lastPrinted>2016-10-04T07:12:00Z</cp:lastPrinted>
  <dcterms:created xsi:type="dcterms:W3CDTF">2016-12-21T12:39:00Z</dcterms:created>
  <dcterms:modified xsi:type="dcterms:W3CDTF">2016-12-21T12:39:00Z</dcterms:modified>
</cp:coreProperties>
</file>