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00B2" w:rsidRPr="00BE7BD2" w:rsidRDefault="00ED00B2" w:rsidP="00ED00B2">
      <w:pPr>
        <w:widowControl w:val="0"/>
        <w:jc w:val="right"/>
        <w:rPr>
          <w:b/>
          <w:sz w:val="24"/>
          <w:szCs w:val="24"/>
        </w:rPr>
      </w:pPr>
      <w:r w:rsidRPr="00BE7BD2">
        <w:rPr>
          <w:b/>
          <w:sz w:val="24"/>
          <w:szCs w:val="24"/>
        </w:rPr>
        <w:t>Приложение №2</w:t>
      </w:r>
    </w:p>
    <w:p w:rsidR="00ED00B2" w:rsidRPr="00DA7D0B" w:rsidRDefault="00ED00B2" w:rsidP="00ED00B2">
      <w:pPr>
        <w:autoSpaceDE w:val="0"/>
        <w:autoSpaceDN w:val="0"/>
        <w:adjustRightInd w:val="0"/>
        <w:ind w:firstLine="540"/>
        <w:jc w:val="right"/>
        <w:rPr>
          <w:b/>
          <w:sz w:val="24"/>
          <w:szCs w:val="24"/>
          <w:lang w:eastAsia="en-US"/>
        </w:rPr>
      </w:pPr>
      <w:r w:rsidRPr="00DA7D0B">
        <w:rPr>
          <w:b/>
          <w:sz w:val="24"/>
          <w:szCs w:val="24"/>
          <w:lang w:eastAsia="en-US"/>
        </w:rPr>
        <w:t>к извещению о проведении аукциона</w:t>
      </w:r>
    </w:p>
    <w:p w:rsidR="00ED00B2" w:rsidRPr="00DA7D0B" w:rsidRDefault="00ED00B2" w:rsidP="00ED00B2">
      <w:pPr>
        <w:autoSpaceDE w:val="0"/>
        <w:autoSpaceDN w:val="0"/>
        <w:adjustRightInd w:val="0"/>
        <w:ind w:firstLine="540"/>
        <w:jc w:val="right"/>
        <w:rPr>
          <w:b/>
          <w:sz w:val="24"/>
          <w:szCs w:val="24"/>
          <w:lang w:eastAsia="en-US"/>
        </w:rPr>
      </w:pPr>
      <w:r w:rsidRPr="00DA7D0B">
        <w:rPr>
          <w:b/>
          <w:sz w:val="24"/>
          <w:szCs w:val="24"/>
          <w:lang w:eastAsia="en-US"/>
        </w:rPr>
        <w:t xml:space="preserve"> </w:t>
      </w:r>
      <w:r w:rsidR="00ED4A5B">
        <w:rPr>
          <w:b/>
          <w:sz w:val="24"/>
          <w:szCs w:val="24"/>
          <w:lang w:eastAsia="en-US"/>
        </w:rPr>
        <w:t xml:space="preserve">по </w:t>
      </w:r>
      <w:proofErr w:type="gramStart"/>
      <w:r>
        <w:rPr>
          <w:b/>
          <w:sz w:val="24"/>
          <w:szCs w:val="24"/>
          <w:lang w:eastAsia="en-US"/>
        </w:rPr>
        <w:t>продаж</w:t>
      </w:r>
      <w:r w:rsidR="00ED4A5B">
        <w:rPr>
          <w:b/>
          <w:sz w:val="24"/>
          <w:szCs w:val="24"/>
          <w:lang w:eastAsia="en-US"/>
        </w:rPr>
        <w:t xml:space="preserve">е </w:t>
      </w:r>
      <w:r w:rsidRPr="00DA7D0B">
        <w:rPr>
          <w:b/>
          <w:sz w:val="24"/>
          <w:szCs w:val="24"/>
          <w:lang w:eastAsia="en-US"/>
        </w:rPr>
        <w:t xml:space="preserve"> земельного</w:t>
      </w:r>
      <w:proofErr w:type="gramEnd"/>
      <w:r w:rsidRPr="00DA7D0B">
        <w:rPr>
          <w:b/>
          <w:sz w:val="24"/>
          <w:szCs w:val="24"/>
          <w:lang w:eastAsia="en-US"/>
        </w:rPr>
        <w:t xml:space="preserve"> участка</w:t>
      </w:r>
    </w:p>
    <w:p w:rsidR="00ED00B2" w:rsidRPr="00DA7D0B" w:rsidRDefault="00ED00B2" w:rsidP="00ED00B2">
      <w:pPr>
        <w:autoSpaceDE w:val="0"/>
        <w:autoSpaceDN w:val="0"/>
        <w:adjustRightInd w:val="0"/>
        <w:ind w:left="4860"/>
        <w:jc w:val="right"/>
        <w:rPr>
          <w:b/>
          <w:sz w:val="24"/>
          <w:szCs w:val="24"/>
        </w:rPr>
      </w:pPr>
    </w:p>
    <w:p w:rsidR="00ED00B2" w:rsidRPr="00DA7D0B" w:rsidRDefault="00ED00B2" w:rsidP="00ED00B2">
      <w:pPr>
        <w:autoSpaceDE w:val="0"/>
        <w:autoSpaceDN w:val="0"/>
        <w:adjustRightInd w:val="0"/>
        <w:ind w:left="4860"/>
        <w:jc w:val="right"/>
        <w:rPr>
          <w:b/>
          <w:sz w:val="24"/>
          <w:szCs w:val="24"/>
        </w:rPr>
      </w:pPr>
      <w:r w:rsidRPr="00DA7D0B">
        <w:rPr>
          <w:b/>
          <w:sz w:val="24"/>
          <w:szCs w:val="24"/>
        </w:rPr>
        <w:t>ПРОЕКТ</w:t>
      </w:r>
    </w:p>
    <w:p w:rsidR="00ED00B2" w:rsidRDefault="00ED00B2" w:rsidP="000D6DF5">
      <w:pPr>
        <w:pStyle w:val="11"/>
        <w:ind w:right="-908"/>
        <w:jc w:val="center"/>
        <w:rPr>
          <w:rFonts w:ascii="Times New Roman" w:hAnsi="Times New Roman"/>
          <w:b/>
          <w:sz w:val="28"/>
          <w:szCs w:val="28"/>
        </w:rPr>
      </w:pPr>
    </w:p>
    <w:p w:rsidR="000D6DF5" w:rsidRPr="00ED00B2" w:rsidRDefault="00ED00B2" w:rsidP="000D6DF5">
      <w:pPr>
        <w:pStyle w:val="11"/>
        <w:ind w:right="-908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Договор № _____</w:t>
      </w:r>
    </w:p>
    <w:p w:rsidR="000D6DF5" w:rsidRPr="00ED00B2" w:rsidRDefault="000D6DF5" w:rsidP="000D6DF5">
      <w:pPr>
        <w:pStyle w:val="11"/>
        <w:ind w:right="-908"/>
        <w:jc w:val="center"/>
        <w:rPr>
          <w:rFonts w:ascii="Times New Roman" w:hAnsi="Times New Roman"/>
          <w:b/>
          <w:sz w:val="24"/>
          <w:szCs w:val="24"/>
        </w:rPr>
      </w:pPr>
      <w:r w:rsidRPr="00ED00B2">
        <w:rPr>
          <w:rFonts w:ascii="Times New Roman" w:hAnsi="Times New Roman"/>
          <w:b/>
          <w:sz w:val="24"/>
          <w:szCs w:val="24"/>
        </w:rPr>
        <w:t>купли-продажи земельного участка</w:t>
      </w:r>
    </w:p>
    <w:p w:rsidR="000D6DF5" w:rsidRPr="000B6917" w:rsidRDefault="000D6DF5" w:rsidP="000D6DF5">
      <w:pPr>
        <w:pStyle w:val="11"/>
        <w:ind w:right="-908"/>
        <w:jc w:val="center"/>
        <w:rPr>
          <w:rFonts w:ascii="Times New Roman" w:hAnsi="Times New Roman"/>
          <w:b/>
          <w:sz w:val="12"/>
          <w:szCs w:val="12"/>
        </w:rPr>
      </w:pPr>
    </w:p>
    <w:p w:rsidR="000D6DF5" w:rsidRDefault="000D6DF5" w:rsidP="000D6DF5">
      <w:pPr>
        <w:pStyle w:val="11"/>
        <w:ind w:left="-851" w:right="-908"/>
        <w:jc w:val="center"/>
        <w:rPr>
          <w:rFonts w:ascii="Times New Roman" w:hAnsi="Times New Roman"/>
          <w:b/>
          <w:sz w:val="12"/>
        </w:rPr>
      </w:pPr>
    </w:p>
    <w:p w:rsidR="00ED00B2" w:rsidRPr="00DA7D0B" w:rsidRDefault="00ED00B2" w:rsidP="00ED00B2">
      <w:pPr>
        <w:rPr>
          <w:i/>
          <w:sz w:val="24"/>
          <w:szCs w:val="24"/>
        </w:rPr>
      </w:pPr>
      <w:r w:rsidRPr="00DA7D0B">
        <w:rPr>
          <w:i/>
          <w:sz w:val="24"/>
          <w:szCs w:val="24"/>
        </w:rPr>
        <w:t xml:space="preserve">  г. Тейково                                                                              </w:t>
      </w:r>
      <w:r>
        <w:rPr>
          <w:i/>
          <w:sz w:val="24"/>
          <w:szCs w:val="24"/>
        </w:rPr>
        <w:t xml:space="preserve">        </w:t>
      </w:r>
      <w:r w:rsidRPr="00DA7D0B">
        <w:rPr>
          <w:i/>
          <w:sz w:val="24"/>
          <w:szCs w:val="24"/>
        </w:rPr>
        <w:t xml:space="preserve">  </w:t>
      </w:r>
      <w:proofErr w:type="gramStart"/>
      <w:r w:rsidRPr="00DA7D0B">
        <w:rPr>
          <w:i/>
          <w:sz w:val="24"/>
          <w:szCs w:val="24"/>
        </w:rPr>
        <w:t xml:space="preserve">   «</w:t>
      </w:r>
      <w:proofErr w:type="gramEnd"/>
      <w:r w:rsidRPr="00DA7D0B">
        <w:rPr>
          <w:i/>
          <w:sz w:val="24"/>
          <w:szCs w:val="24"/>
        </w:rPr>
        <w:t>_</w:t>
      </w:r>
      <w:r>
        <w:rPr>
          <w:i/>
          <w:sz w:val="24"/>
          <w:szCs w:val="24"/>
        </w:rPr>
        <w:t>_</w:t>
      </w:r>
      <w:r w:rsidRPr="00DA7D0B">
        <w:rPr>
          <w:i/>
          <w:sz w:val="24"/>
          <w:szCs w:val="24"/>
        </w:rPr>
        <w:t>__» ____</w:t>
      </w:r>
      <w:r>
        <w:rPr>
          <w:i/>
          <w:sz w:val="24"/>
          <w:szCs w:val="24"/>
        </w:rPr>
        <w:t>___</w:t>
      </w:r>
      <w:r w:rsidRPr="00DA7D0B">
        <w:rPr>
          <w:i/>
          <w:sz w:val="24"/>
          <w:szCs w:val="24"/>
        </w:rPr>
        <w:t>__  20__ г.</w:t>
      </w:r>
    </w:p>
    <w:p w:rsidR="000D6DF5" w:rsidRPr="000E145C" w:rsidRDefault="000D6DF5" w:rsidP="000D6DF5">
      <w:pPr>
        <w:pStyle w:val="11"/>
        <w:ind w:left="-851" w:right="-908"/>
        <w:jc w:val="center"/>
        <w:rPr>
          <w:rFonts w:ascii="Times New Roman" w:hAnsi="Times New Roman"/>
          <w:i/>
          <w:sz w:val="12"/>
          <w:szCs w:val="12"/>
        </w:rPr>
      </w:pPr>
    </w:p>
    <w:p w:rsidR="00ED00B2" w:rsidRPr="00DA7D0B" w:rsidRDefault="000D6DF5" w:rsidP="00ED00B2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2"/>
          <w:szCs w:val="22"/>
        </w:rPr>
        <w:tab/>
        <w:t>Администрация Тейковского муниципального района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2"/>
          <w:szCs w:val="24"/>
        </w:rPr>
        <w:t xml:space="preserve">в лице </w:t>
      </w:r>
      <w:r w:rsidR="00ED00B2">
        <w:rPr>
          <w:rFonts w:ascii="Times New Roman" w:hAnsi="Times New Roman"/>
          <w:sz w:val="22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____________________________________________________________________________________________________________________________________________________________________________________________________________, </w:t>
      </w:r>
      <w:r>
        <w:rPr>
          <w:rFonts w:ascii="Times New Roman" w:hAnsi="Times New Roman"/>
          <w:sz w:val="22"/>
          <w:szCs w:val="24"/>
        </w:rPr>
        <w:t>действующей на основании распоряжения администрации Тейковского муниципального района  от 09.01.2017 г. № 8-р  «О возложении полномочий»,</w:t>
      </w:r>
      <w:r>
        <w:rPr>
          <w:rFonts w:ascii="Times New Roman" w:hAnsi="Times New Roman"/>
          <w:sz w:val="22"/>
          <w:szCs w:val="22"/>
        </w:rPr>
        <w:t xml:space="preserve"> именуемая в дальнейшем «Продавец», </w:t>
      </w:r>
      <w:r>
        <w:rPr>
          <w:rFonts w:ascii="Times New Roman" w:hAnsi="Times New Roman"/>
          <w:bCs/>
          <w:sz w:val="22"/>
          <w:szCs w:val="22"/>
        </w:rPr>
        <w:t xml:space="preserve">и  </w:t>
      </w:r>
      <w:r w:rsidR="00ED00B2">
        <w:rPr>
          <w:rFonts w:ascii="Times New Roman" w:hAnsi="Times New Roman"/>
          <w:b/>
          <w:bCs/>
          <w:sz w:val="22"/>
          <w:szCs w:val="22"/>
        </w:rPr>
        <w:t>_______________________________________________</w:t>
      </w:r>
      <w:r>
        <w:rPr>
          <w:rFonts w:ascii="Times New Roman" w:hAnsi="Times New Roman"/>
          <w:bCs/>
          <w:sz w:val="22"/>
          <w:szCs w:val="22"/>
        </w:rPr>
        <w:t xml:space="preserve">, </w:t>
      </w:r>
      <w:r w:rsidR="00ED00B2">
        <w:rPr>
          <w:rFonts w:ascii="Times New Roman" w:hAnsi="Times New Roman"/>
          <w:bCs/>
          <w:sz w:val="22"/>
          <w:szCs w:val="22"/>
        </w:rPr>
        <w:t>_______________</w:t>
      </w:r>
      <w:r>
        <w:rPr>
          <w:rFonts w:ascii="Times New Roman" w:hAnsi="Times New Roman"/>
          <w:bCs/>
          <w:sz w:val="22"/>
          <w:szCs w:val="22"/>
        </w:rPr>
        <w:t xml:space="preserve"> г. рождения, место рождения: </w:t>
      </w:r>
      <w:r w:rsidR="00ED00B2">
        <w:rPr>
          <w:rFonts w:ascii="Times New Roman" w:hAnsi="Times New Roman"/>
          <w:bCs/>
          <w:sz w:val="22"/>
          <w:szCs w:val="22"/>
        </w:rPr>
        <w:t>_________________</w:t>
      </w:r>
      <w:r>
        <w:rPr>
          <w:rFonts w:ascii="Times New Roman" w:hAnsi="Times New Roman"/>
          <w:bCs/>
          <w:sz w:val="22"/>
          <w:szCs w:val="22"/>
        </w:rPr>
        <w:t xml:space="preserve">, паспорт гражданина Российской Федерации: серия </w:t>
      </w:r>
      <w:r w:rsidR="00ED00B2">
        <w:rPr>
          <w:rFonts w:ascii="Times New Roman" w:hAnsi="Times New Roman"/>
          <w:bCs/>
          <w:sz w:val="22"/>
          <w:szCs w:val="22"/>
        </w:rPr>
        <w:t>__________</w:t>
      </w:r>
      <w:r>
        <w:rPr>
          <w:rFonts w:ascii="Times New Roman" w:hAnsi="Times New Roman"/>
          <w:bCs/>
          <w:sz w:val="22"/>
          <w:szCs w:val="22"/>
        </w:rPr>
        <w:t xml:space="preserve">  № </w:t>
      </w:r>
      <w:r w:rsidR="00ED00B2">
        <w:rPr>
          <w:rFonts w:ascii="Times New Roman" w:hAnsi="Times New Roman"/>
          <w:bCs/>
          <w:sz w:val="22"/>
          <w:szCs w:val="22"/>
        </w:rPr>
        <w:t>___________</w:t>
      </w:r>
      <w:r>
        <w:rPr>
          <w:rFonts w:ascii="Times New Roman" w:hAnsi="Times New Roman"/>
          <w:bCs/>
          <w:sz w:val="22"/>
          <w:szCs w:val="22"/>
        </w:rPr>
        <w:t xml:space="preserve">, выдан </w:t>
      </w:r>
      <w:r w:rsidR="00ED00B2">
        <w:rPr>
          <w:rFonts w:ascii="Times New Roman" w:hAnsi="Times New Roman"/>
          <w:bCs/>
          <w:sz w:val="22"/>
          <w:szCs w:val="22"/>
        </w:rPr>
        <w:t>_____________</w:t>
      </w:r>
      <w:r>
        <w:rPr>
          <w:rFonts w:ascii="Times New Roman" w:hAnsi="Times New Roman"/>
          <w:bCs/>
          <w:sz w:val="22"/>
          <w:szCs w:val="22"/>
        </w:rPr>
        <w:t xml:space="preserve"> года </w:t>
      </w:r>
      <w:r w:rsidR="00ED00B2">
        <w:rPr>
          <w:rFonts w:ascii="Times New Roman" w:hAnsi="Times New Roman"/>
          <w:bCs/>
          <w:sz w:val="22"/>
          <w:szCs w:val="22"/>
        </w:rPr>
        <w:t>____________________________________________________________________</w:t>
      </w:r>
      <w:r>
        <w:rPr>
          <w:rFonts w:ascii="Times New Roman" w:hAnsi="Times New Roman"/>
          <w:bCs/>
          <w:sz w:val="22"/>
          <w:szCs w:val="22"/>
        </w:rPr>
        <w:t xml:space="preserve">, код подразделения </w:t>
      </w:r>
      <w:r w:rsidR="00ED00B2">
        <w:rPr>
          <w:rFonts w:ascii="Times New Roman" w:hAnsi="Times New Roman"/>
          <w:bCs/>
          <w:sz w:val="22"/>
          <w:szCs w:val="22"/>
        </w:rPr>
        <w:t>________________</w:t>
      </w:r>
      <w:r>
        <w:rPr>
          <w:rFonts w:ascii="Times New Roman" w:hAnsi="Times New Roman"/>
          <w:bCs/>
          <w:sz w:val="22"/>
          <w:szCs w:val="22"/>
        </w:rPr>
        <w:t>, зарегистрированный</w:t>
      </w:r>
      <w:r w:rsidR="00ED00B2">
        <w:rPr>
          <w:rFonts w:ascii="Times New Roman" w:hAnsi="Times New Roman"/>
          <w:bCs/>
          <w:sz w:val="22"/>
          <w:szCs w:val="22"/>
        </w:rPr>
        <w:t xml:space="preserve"> (</w:t>
      </w:r>
      <w:proofErr w:type="spellStart"/>
      <w:r w:rsidR="00ED00B2">
        <w:rPr>
          <w:rFonts w:ascii="Times New Roman" w:hAnsi="Times New Roman"/>
          <w:bCs/>
          <w:sz w:val="22"/>
          <w:szCs w:val="22"/>
        </w:rPr>
        <w:t>ая</w:t>
      </w:r>
      <w:proofErr w:type="spellEnd"/>
      <w:r w:rsidR="00ED00B2">
        <w:rPr>
          <w:rFonts w:ascii="Times New Roman" w:hAnsi="Times New Roman"/>
          <w:bCs/>
          <w:sz w:val="22"/>
          <w:szCs w:val="22"/>
        </w:rPr>
        <w:t>)</w:t>
      </w:r>
      <w:r>
        <w:rPr>
          <w:rFonts w:ascii="Times New Roman" w:hAnsi="Times New Roman"/>
          <w:bCs/>
          <w:sz w:val="22"/>
          <w:szCs w:val="22"/>
        </w:rPr>
        <w:t xml:space="preserve"> по адресу: </w:t>
      </w:r>
      <w:r w:rsidR="00ED00B2">
        <w:rPr>
          <w:rFonts w:ascii="Times New Roman" w:hAnsi="Times New Roman"/>
          <w:bCs/>
          <w:sz w:val="22"/>
          <w:szCs w:val="22"/>
        </w:rPr>
        <w:t>_________________________________</w:t>
      </w:r>
      <w:r>
        <w:rPr>
          <w:rFonts w:ascii="Times New Roman" w:hAnsi="Times New Roman"/>
          <w:sz w:val="22"/>
          <w:szCs w:val="22"/>
        </w:rPr>
        <w:t xml:space="preserve"> </w:t>
      </w:r>
      <w:r w:rsidR="00ED00B2">
        <w:rPr>
          <w:rFonts w:ascii="Times New Roman" w:hAnsi="Times New Roman"/>
          <w:sz w:val="22"/>
          <w:szCs w:val="22"/>
        </w:rPr>
        <w:t xml:space="preserve">______________________________________________________________, </w:t>
      </w:r>
      <w:r>
        <w:rPr>
          <w:rFonts w:ascii="Times New Roman" w:hAnsi="Times New Roman"/>
          <w:sz w:val="22"/>
          <w:szCs w:val="22"/>
        </w:rPr>
        <w:t>именуемый  в дальнейшем «Покупатель», и  вместе именуемые в дал</w:t>
      </w:r>
      <w:r w:rsidR="00ED00B2">
        <w:rPr>
          <w:rFonts w:ascii="Times New Roman" w:hAnsi="Times New Roman"/>
          <w:sz w:val="22"/>
          <w:szCs w:val="22"/>
        </w:rPr>
        <w:t xml:space="preserve">ьнейшем «Стороны», </w:t>
      </w:r>
      <w:r w:rsidR="00ED00B2" w:rsidRPr="00DA7D0B">
        <w:rPr>
          <w:rFonts w:ascii="Times New Roman" w:hAnsi="Times New Roman" w:cs="Times New Roman"/>
          <w:sz w:val="24"/>
          <w:szCs w:val="24"/>
        </w:rPr>
        <w:t xml:space="preserve">заключили </w:t>
      </w:r>
      <w:r w:rsidR="00ED00B2" w:rsidRPr="00DA7D0B">
        <w:rPr>
          <w:rFonts w:ascii="Times New Roman" w:hAnsi="Times New Roman" w:cs="Times New Roman"/>
          <w:sz w:val="24"/>
          <w:szCs w:val="24"/>
          <w:lang w:val="x-none"/>
        </w:rPr>
        <w:t>в соответствии с протоколом об итогах аукциона от _</w:t>
      </w:r>
      <w:r w:rsidR="00ED00B2" w:rsidRPr="00DA7D0B">
        <w:rPr>
          <w:rFonts w:ascii="Times New Roman" w:hAnsi="Times New Roman" w:cs="Times New Roman"/>
          <w:sz w:val="24"/>
          <w:szCs w:val="24"/>
        </w:rPr>
        <w:t>_____</w:t>
      </w:r>
      <w:r w:rsidR="00ED00B2" w:rsidRPr="00DA7D0B">
        <w:rPr>
          <w:rFonts w:ascii="Times New Roman" w:hAnsi="Times New Roman" w:cs="Times New Roman"/>
          <w:sz w:val="24"/>
          <w:szCs w:val="24"/>
          <w:lang w:val="x-none"/>
        </w:rPr>
        <w:t>________ 20___ г. №__</w:t>
      </w:r>
      <w:r w:rsidR="00ED00B2" w:rsidRPr="00DA7D0B">
        <w:rPr>
          <w:rFonts w:ascii="Times New Roman" w:hAnsi="Times New Roman" w:cs="Times New Roman"/>
          <w:sz w:val="24"/>
          <w:szCs w:val="24"/>
        </w:rPr>
        <w:t>_______</w:t>
      </w:r>
      <w:r w:rsidR="00ED00B2">
        <w:rPr>
          <w:rFonts w:ascii="Times New Roman" w:hAnsi="Times New Roman" w:cs="Times New Roman"/>
          <w:sz w:val="24"/>
          <w:szCs w:val="24"/>
          <w:lang w:val="x-none"/>
        </w:rPr>
        <w:t>__,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настоящий договор купли-продажи земельного участка (далее «Договор») о нижеследующем:</w:t>
      </w:r>
    </w:p>
    <w:p w:rsidR="00ED00B2" w:rsidRDefault="00ED00B2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</w:p>
    <w:p w:rsidR="000D6DF5" w:rsidRDefault="000D6DF5" w:rsidP="000D6DF5">
      <w:pPr>
        <w:pStyle w:val="11"/>
        <w:numPr>
          <w:ilvl w:val="0"/>
          <w:numId w:val="1"/>
        </w:numPr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Предмет договора</w:t>
      </w:r>
    </w:p>
    <w:p w:rsidR="000D6DF5" w:rsidRDefault="000D6DF5" w:rsidP="000D6DF5">
      <w:pPr>
        <w:pStyle w:val="11"/>
        <w:ind w:left="720" w:right="-2"/>
        <w:rPr>
          <w:rFonts w:ascii="Times New Roman" w:hAnsi="Times New Roman"/>
          <w:b/>
          <w:sz w:val="12"/>
          <w:szCs w:val="22"/>
        </w:rPr>
      </w:pP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1.1.      Продавец   продает, </w:t>
      </w:r>
      <w:proofErr w:type="gramStart"/>
      <w:r>
        <w:rPr>
          <w:rFonts w:ascii="Times New Roman" w:hAnsi="Times New Roman"/>
          <w:sz w:val="22"/>
          <w:szCs w:val="22"/>
        </w:rPr>
        <w:t>а  Покупатель</w:t>
      </w:r>
      <w:proofErr w:type="gramEnd"/>
      <w:r>
        <w:rPr>
          <w:rFonts w:ascii="Times New Roman" w:hAnsi="Times New Roman"/>
          <w:sz w:val="22"/>
          <w:szCs w:val="22"/>
        </w:rPr>
        <w:t xml:space="preserve">  покупает на условиях настоящего Договора земельный участок (далее «Участок»):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- из земель категории: «земли населенных пунктов»;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  кадастровым номером </w:t>
      </w:r>
      <w:r w:rsidR="00ED00B2">
        <w:rPr>
          <w:rFonts w:ascii="Times New Roman" w:hAnsi="Times New Roman"/>
          <w:sz w:val="22"/>
          <w:szCs w:val="22"/>
        </w:rPr>
        <w:t>37:18:</w:t>
      </w:r>
      <w:r w:rsidR="00A913D3">
        <w:rPr>
          <w:rFonts w:ascii="Times New Roman" w:hAnsi="Times New Roman"/>
          <w:sz w:val="22"/>
          <w:szCs w:val="22"/>
        </w:rPr>
        <w:t>0</w:t>
      </w:r>
      <w:r w:rsidR="000961A6">
        <w:rPr>
          <w:rFonts w:ascii="Times New Roman" w:hAnsi="Times New Roman"/>
          <w:sz w:val="22"/>
          <w:szCs w:val="22"/>
        </w:rPr>
        <w:t>80319</w:t>
      </w:r>
      <w:r w:rsidR="00ED00B2">
        <w:rPr>
          <w:rFonts w:ascii="Times New Roman" w:hAnsi="Times New Roman"/>
          <w:sz w:val="22"/>
          <w:szCs w:val="22"/>
        </w:rPr>
        <w:t>:</w:t>
      </w:r>
      <w:r w:rsidR="0089745C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>;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 </w:t>
      </w:r>
      <w:r w:rsidR="000961A6">
        <w:rPr>
          <w:rFonts w:ascii="Times New Roman" w:hAnsi="Times New Roman"/>
          <w:sz w:val="22"/>
          <w:szCs w:val="22"/>
        </w:rPr>
        <w:t>местоположение: Ивановская</w:t>
      </w:r>
      <w:r>
        <w:rPr>
          <w:rFonts w:ascii="Times New Roman" w:hAnsi="Times New Roman"/>
          <w:sz w:val="22"/>
          <w:szCs w:val="22"/>
        </w:rPr>
        <w:t xml:space="preserve"> область, </w:t>
      </w:r>
      <w:proofErr w:type="spellStart"/>
      <w:r>
        <w:rPr>
          <w:rFonts w:ascii="Times New Roman" w:hAnsi="Times New Roman"/>
          <w:sz w:val="22"/>
          <w:szCs w:val="22"/>
        </w:rPr>
        <w:t>Тейковский</w:t>
      </w:r>
      <w:proofErr w:type="spellEnd"/>
      <w:r>
        <w:rPr>
          <w:rFonts w:ascii="Times New Roman" w:hAnsi="Times New Roman"/>
          <w:sz w:val="22"/>
          <w:szCs w:val="22"/>
        </w:rPr>
        <w:t xml:space="preserve"> район, </w:t>
      </w:r>
      <w:r w:rsidR="00ED00B2">
        <w:rPr>
          <w:rFonts w:ascii="Times New Roman" w:hAnsi="Times New Roman"/>
          <w:sz w:val="22"/>
          <w:szCs w:val="22"/>
        </w:rPr>
        <w:t>д</w:t>
      </w:r>
      <w:r w:rsidR="0089745C">
        <w:rPr>
          <w:rFonts w:ascii="Times New Roman" w:hAnsi="Times New Roman"/>
          <w:sz w:val="22"/>
          <w:szCs w:val="22"/>
        </w:rPr>
        <w:t>еревня</w:t>
      </w:r>
      <w:r w:rsidR="00ED00B2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0961A6">
        <w:rPr>
          <w:rFonts w:ascii="Times New Roman" w:hAnsi="Times New Roman"/>
          <w:sz w:val="22"/>
          <w:szCs w:val="22"/>
        </w:rPr>
        <w:t>Воронково</w:t>
      </w:r>
      <w:proofErr w:type="spellEnd"/>
      <w:r w:rsidR="000961A6">
        <w:rPr>
          <w:rFonts w:ascii="Times New Roman" w:hAnsi="Times New Roman"/>
          <w:sz w:val="22"/>
          <w:szCs w:val="22"/>
        </w:rPr>
        <w:t xml:space="preserve">, № </w:t>
      </w:r>
      <w:r w:rsidR="00876A17">
        <w:rPr>
          <w:rFonts w:ascii="Times New Roman" w:hAnsi="Times New Roman"/>
          <w:sz w:val="22"/>
          <w:szCs w:val="22"/>
        </w:rPr>
        <w:t>1</w:t>
      </w:r>
      <w:r w:rsidR="0089745C">
        <w:rPr>
          <w:rFonts w:ascii="Times New Roman" w:hAnsi="Times New Roman"/>
          <w:sz w:val="22"/>
          <w:szCs w:val="22"/>
        </w:rPr>
        <w:t>2</w:t>
      </w:r>
      <w:r>
        <w:rPr>
          <w:rFonts w:ascii="Times New Roman" w:hAnsi="Times New Roman"/>
          <w:sz w:val="22"/>
          <w:szCs w:val="22"/>
        </w:rPr>
        <w:t>;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 разрешенное использование: </w:t>
      </w:r>
      <w:r w:rsidR="00CA6332">
        <w:rPr>
          <w:rFonts w:ascii="Times New Roman" w:hAnsi="Times New Roman"/>
          <w:sz w:val="22"/>
          <w:szCs w:val="22"/>
        </w:rPr>
        <w:t xml:space="preserve">для </w:t>
      </w:r>
      <w:r w:rsidR="000961A6">
        <w:rPr>
          <w:rFonts w:ascii="Times New Roman" w:hAnsi="Times New Roman"/>
          <w:sz w:val="22"/>
          <w:szCs w:val="22"/>
        </w:rPr>
        <w:t>индивидуального жилищного строительства</w:t>
      </w:r>
      <w:r>
        <w:rPr>
          <w:rFonts w:ascii="Times New Roman" w:hAnsi="Times New Roman"/>
          <w:sz w:val="22"/>
          <w:szCs w:val="22"/>
        </w:rPr>
        <w:t xml:space="preserve">, в </w:t>
      </w:r>
      <w:r w:rsidR="000961A6">
        <w:rPr>
          <w:rFonts w:ascii="Times New Roman" w:hAnsi="Times New Roman"/>
          <w:sz w:val="22"/>
          <w:szCs w:val="22"/>
        </w:rPr>
        <w:t>границах, указанных в выписке</w:t>
      </w:r>
      <w:r>
        <w:rPr>
          <w:rFonts w:ascii="Times New Roman" w:hAnsi="Times New Roman"/>
          <w:sz w:val="22"/>
          <w:szCs w:val="22"/>
        </w:rPr>
        <w:t xml:space="preserve"> из </w:t>
      </w:r>
      <w:r w:rsidR="000961A6">
        <w:rPr>
          <w:rFonts w:ascii="Times New Roman" w:hAnsi="Times New Roman"/>
          <w:sz w:val="22"/>
          <w:szCs w:val="22"/>
        </w:rPr>
        <w:t>Е</w:t>
      </w:r>
      <w:r>
        <w:rPr>
          <w:rFonts w:ascii="Times New Roman" w:hAnsi="Times New Roman"/>
          <w:sz w:val="22"/>
          <w:szCs w:val="22"/>
        </w:rPr>
        <w:t>диного государственного реестра недвижимости об объект</w:t>
      </w:r>
      <w:r w:rsidR="000961A6">
        <w:rPr>
          <w:rFonts w:ascii="Times New Roman" w:hAnsi="Times New Roman"/>
          <w:sz w:val="22"/>
          <w:szCs w:val="22"/>
        </w:rPr>
        <w:t>е</w:t>
      </w:r>
      <w:r>
        <w:rPr>
          <w:rFonts w:ascii="Times New Roman" w:hAnsi="Times New Roman"/>
          <w:sz w:val="22"/>
          <w:szCs w:val="22"/>
        </w:rPr>
        <w:t xml:space="preserve"> </w:t>
      </w:r>
      <w:r w:rsidR="000961A6">
        <w:rPr>
          <w:rFonts w:ascii="Times New Roman" w:hAnsi="Times New Roman"/>
          <w:sz w:val="22"/>
          <w:szCs w:val="22"/>
        </w:rPr>
        <w:t>недвижимости, общей</w:t>
      </w:r>
      <w:r w:rsidR="00CA6332">
        <w:rPr>
          <w:rFonts w:ascii="Times New Roman" w:hAnsi="Times New Roman"/>
          <w:sz w:val="22"/>
          <w:szCs w:val="22"/>
        </w:rPr>
        <w:t xml:space="preserve"> площадью </w:t>
      </w:r>
      <w:r w:rsidR="000961A6">
        <w:rPr>
          <w:rFonts w:ascii="Times New Roman" w:hAnsi="Times New Roman"/>
          <w:sz w:val="22"/>
          <w:szCs w:val="22"/>
        </w:rPr>
        <w:t>1</w:t>
      </w:r>
      <w:r w:rsidR="00876A17">
        <w:rPr>
          <w:rFonts w:ascii="Times New Roman" w:hAnsi="Times New Roman"/>
          <w:sz w:val="22"/>
          <w:szCs w:val="22"/>
        </w:rPr>
        <w:t>2</w:t>
      </w:r>
      <w:r w:rsidR="001B5BF0">
        <w:rPr>
          <w:rFonts w:ascii="Times New Roman" w:hAnsi="Times New Roman"/>
          <w:sz w:val="22"/>
          <w:szCs w:val="22"/>
        </w:rPr>
        <w:t>0</w:t>
      </w:r>
      <w:r w:rsidR="00876A17">
        <w:rPr>
          <w:rFonts w:ascii="Times New Roman" w:hAnsi="Times New Roman"/>
          <w:sz w:val="22"/>
          <w:szCs w:val="22"/>
        </w:rPr>
        <w:t>0</w:t>
      </w:r>
      <w:r w:rsidR="00CA6332">
        <w:rPr>
          <w:rFonts w:ascii="Times New Roman" w:hAnsi="Times New Roman"/>
          <w:sz w:val="22"/>
          <w:szCs w:val="22"/>
        </w:rPr>
        <w:t xml:space="preserve"> кв. м.</w:t>
      </w:r>
    </w:p>
    <w:p w:rsidR="00CA6332" w:rsidRDefault="00CA6332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</w:p>
    <w:p w:rsidR="000D6DF5" w:rsidRDefault="000D6DF5" w:rsidP="000D6DF5">
      <w:pPr>
        <w:pStyle w:val="11"/>
        <w:numPr>
          <w:ilvl w:val="0"/>
          <w:numId w:val="1"/>
        </w:numPr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Плата по договору</w:t>
      </w:r>
    </w:p>
    <w:p w:rsidR="000D6DF5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12"/>
          <w:szCs w:val="22"/>
        </w:rPr>
      </w:pPr>
    </w:p>
    <w:p w:rsidR="000D6DF5" w:rsidRDefault="000D6DF5" w:rsidP="000D6DF5">
      <w:pPr>
        <w:shd w:val="clear" w:color="auto" w:fill="FFFFFF" w:themeFill="background1"/>
        <w:jc w:val="both"/>
        <w:rPr>
          <w:b/>
          <w:sz w:val="28"/>
          <w:szCs w:val="28"/>
        </w:rPr>
      </w:pPr>
      <w:r>
        <w:rPr>
          <w:sz w:val="22"/>
          <w:szCs w:val="22"/>
        </w:rPr>
        <w:t xml:space="preserve">2.1. Цена продажи Участка составляет: </w:t>
      </w:r>
      <w:r w:rsidR="00CA6332">
        <w:rPr>
          <w:b/>
          <w:sz w:val="22"/>
          <w:szCs w:val="22"/>
        </w:rPr>
        <w:t>________________</w:t>
      </w:r>
      <w:r>
        <w:rPr>
          <w:b/>
          <w:sz w:val="22"/>
          <w:szCs w:val="22"/>
        </w:rPr>
        <w:t xml:space="preserve"> </w:t>
      </w:r>
      <w:r>
        <w:rPr>
          <w:i/>
          <w:sz w:val="22"/>
          <w:szCs w:val="22"/>
        </w:rPr>
        <w:t>(</w:t>
      </w:r>
      <w:r w:rsidR="00CA6332">
        <w:rPr>
          <w:i/>
          <w:sz w:val="22"/>
          <w:szCs w:val="22"/>
        </w:rPr>
        <w:t>________________________________</w:t>
      </w:r>
      <w:r w:rsidR="00A55E75">
        <w:rPr>
          <w:i/>
          <w:sz w:val="22"/>
          <w:szCs w:val="22"/>
        </w:rPr>
        <w:t xml:space="preserve"> </w:t>
      </w:r>
      <w:r w:rsidR="00CA6332">
        <w:rPr>
          <w:i/>
          <w:sz w:val="22"/>
          <w:szCs w:val="22"/>
        </w:rPr>
        <w:t>_________________</w:t>
      </w:r>
      <w:proofErr w:type="gramStart"/>
      <w:r w:rsidR="00CA6332">
        <w:rPr>
          <w:i/>
          <w:sz w:val="22"/>
          <w:szCs w:val="22"/>
        </w:rPr>
        <w:t>_</w:t>
      </w:r>
      <w:r>
        <w:rPr>
          <w:i/>
          <w:sz w:val="22"/>
          <w:szCs w:val="22"/>
        </w:rPr>
        <w:t>)</w:t>
      </w:r>
      <w:r w:rsidR="00CA6332">
        <w:rPr>
          <w:i/>
          <w:sz w:val="22"/>
          <w:szCs w:val="22"/>
        </w:rPr>
        <w:t>_</w:t>
      </w:r>
      <w:proofErr w:type="gramEnd"/>
      <w:r w:rsidR="00CA6332">
        <w:rPr>
          <w:i/>
          <w:sz w:val="22"/>
          <w:szCs w:val="22"/>
        </w:rPr>
        <w:t>_________</w:t>
      </w:r>
      <w:r>
        <w:rPr>
          <w:i/>
          <w:sz w:val="22"/>
          <w:szCs w:val="22"/>
        </w:rPr>
        <w:t xml:space="preserve">. 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2.</w:t>
      </w:r>
      <w:r w:rsidR="006E65C7">
        <w:rPr>
          <w:rFonts w:ascii="Times New Roman" w:hAnsi="Times New Roman"/>
          <w:sz w:val="22"/>
          <w:szCs w:val="22"/>
        </w:rPr>
        <w:t>2</w:t>
      </w:r>
      <w:r>
        <w:rPr>
          <w:rFonts w:ascii="Times New Roman" w:hAnsi="Times New Roman"/>
          <w:sz w:val="22"/>
          <w:szCs w:val="22"/>
        </w:rPr>
        <w:t xml:space="preserve">. </w:t>
      </w:r>
      <w:proofErr w:type="gramStart"/>
      <w:r>
        <w:rPr>
          <w:rFonts w:ascii="Times New Roman" w:hAnsi="Times New Roman"/>
          <w:sz w:val="22"/>
          <w:szCs w:val="22"/>
        </w:rPr>
        <w:t>Оплата  цены</w:t>
      </w:r>
      <w:proofErr w:type="gramEnd"/>
      <w:r>
        <w:rPr>
          <w:rFonts w:ascii="Times New Roman" w:hAnsi="Times New Roman"/>
          <w:sz w:val="22"/>
          <w:szCs w:val="22"/>
        </w:rPr>
        <w:t xml:space="preserve">  продажи Участка производится единовременно без предоставления рассрочки и до государственной  регистрации права собственности на Участок.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2.</w:t>
      </w:r>
      <w:r w:rsidR="006E65C7">
        <w:rPr>
          <w:rFonts w:ascii="Times New Roman" w:hAnsi="Times New Roman"/>
          <w:sz w:val="22"/>
          <w:szCs w:val="22"/>
        </w:rPr>
        <w:t>3</w:t>
      </w:r>
      <w:r>
        <w:rPr>
          <w:rFonts w:ascii="Times New Roman" w:hAnsi="Times New Roman"/>
          <w:sz w:val="22"/>
          <w:szCs w:val="22"/>
        </w:rPr>
        <w:t>. Оплата производится в рублях.</w:t>
      </w:r>
    </w:p>
    <w:p w:rsidR="000D6DF5" w:rsidRDefault="00DE67A4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Сумма платежа</w:t>
      </w:r>
      <w:r w:rsidR="000D6DF5">
        <w:rPr>
          <w:rFonts w:ascii="Times New Roman" w:hAnsi="Times New Roman"/>
          <w:sz w:val="22"/>
          <w:szCs w:val="22"/>
        </w:rPr>
        <w:t xml:space="preserve"> за продажу </w:t>
      </w:r>
      <w:proofErr w:type="gramStart"/>
      <w:r w:rsidR="000D6DF5">
        <w:rPr>
          <w:rFonts w:ascii="Times New Roman" w:hAnsi="Times New Roman"/>
          <w:sz w:val="22"/>
          <w:szCs w:val="22"/>
        </w:rPr>
        <w:t>Участка  в</w:t>
      </w:r>
      <w:proofErr w:type="gramEnd"/>
      <w:r w:rsidR="000D6DF5">
        <w:rPr>
          <w:rFonts w:ascii="Times New Roman" w:hAnsi="Times New Roman"/>
          <w:sz w:val="22"/>
          <w:szCs w:val="22"/>
        </w:rPr>
        <w:t xml:space="preserve"> размере </w:t>
      </w:r>
      <w:r w:rsidR="00056487">
        <w:rPr>
          <w:rFonts w:ascii="Times New Roman" w:hAnsi="Times New Roman"/>
          <w:b/>
          <w:sz w:val="22"/>
          <w:szCs w:val="22"/>
        </w:rPr>
        <w:t>_______________</w:t>
      </w:r>
      <w:r w:rsidR="000D6DF5" w:rsidRPr="000B6917">
        <w:rPr>
          <w:rFonts w:ascii="Times New Roman" w:hAnsi="Times New Roman"/>
          <w:sz w:val="22"/>
          <w:szCs w:val="22"/>
        </w:rPr>
        <w:t xml:space="preserve"> </w:t>
      </w:r>
      <w:r w:rsidR="000D6DF5" w:rsidRPr="000B6917">
        <w:rPr>
          <w:rFonts w:ascii="Times New Roman" w:hAnsi="Times New Roman"/>
          <w:b/>
          <w:sz w:val="22"/>
          <w:szCs w:val="22"/>
        </w:rPr>
        <w:t xml:space="preserve"> </w:t>
      </w:r>
      <w:r w:rsidR="000D6DF5" w:rsidRPr="000B6917">
        <w:rPr>
          <w:rFonts w:ascii="Times New Roman" w:hAnsi="Times New Roman"/>
          <w:i/>
          <w:sz w:val="22"/>
          <w:szCs w:val="22"/>
        </w:rPr>
        <w:t>(</w:t>
      </w:r>
      <w:r w:rsidR="00056487">
        <w:rPr>
          <w:rFonts w:ascii="Times New Roman" w:hAnsi="Times New Roman"/>
          <w:i/>
          <w:sz w:val="22"/>
          <w:szCs w:val="22"/>
        </w:rPr>
        <w:t>_________________________</w:t>
      </w:r>
      <w:r w:rsidR="00A55E75">
        <w:rPr>
          <w:rFonts w:ascii="Times New Roman" w:hAnsi="Times New Roman"/>
          <w:i/>
          <w:sz w:val="22"/>
          <w:szCs w:val="22"/>
        </w:rPr>
        <w:t xml:space="preserve"> </w:t>
      </w:r>
      <w:r w:rsidR="00056487">
        <w:rPr>
          <w:rFonts w:ascii="Times New Roman" w:hAnsi="Times New Roman"/>
          <w:i/>
          <w:sz w:val="22"/>
          <w:szCs w:val="22"/>
        </w:rPr>
        <w:t>________________________________________</w:t>
      </w:r>
      <w:r w:rsidR="000D6DF5" w:rsidRPr="000B6917">
        <w:rPr>
          <w:rFonts w:ascii="Times New Roman" w:hAnsi="Times New Roman"/>
          <w:i/>
          <w:sz w:val="22"/>
          <w:szCs w:val="22"/>
        </w:rPr>
        <w:t>)</w:t>
      </w:r>
      <w:r w:rsidR="000D6DF5">
        <w:rPr>
          <w:i/>
          <w:sz w:val="22"/>
          <w:szCs w:val="22"/>
        </w:rPr>
        <w:t xml:space="preserve"> </w:t>
      </w:r>
      <w:r w:rsidR="000D6DF5">
        <w:rPr>
          <w:rFonts w:ascii="Times New Roman" w:hAnsi="Times New Roman"/>
          <w:i/>
          <w:sz w:val="22"/>
          <w:szCs w:val="22"/>
          <w:shd w:val="clear" w:color="auto" w:fill="FFFFFF" w:themeFill="background1"/>
        </w:rPr>
        <w:t xml:space="preserve"> </w:t>
      </w:r>
      <w:r w:rsidR="000D6DF5">
        <w:rPr>
          <w:rFonts w:ascii="Times New Roman" w:hAnsi="Times New Roman"/>
          <w:sz w:val="22"/>
          <w:szCs w:val="22"/>
        </w:rPr>
        <w:t xml:space="preserve"> перечисляется в УФК  по Ивановской области (Финансовый отдел администрации Тейковского муниципального района)</w:t>
      </w:r>
    </w:p>
    <w:p w:rsidR="000D6DF5" w:rsidRDefault="000D6DF5" w:rsidP="000D6DF5">
      <w:pPr>
        <w:pStyle w:val="11"/>
        <w:tabs>
          <w:tab w:val="left" w:pos="6180"/>
          <w:tab w:val="right" w:pos="9639"/>
        </w:tabs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ИНН 3724001332   КПП 372401001 ОКТМО </w:t>
      </w:r>
      <w:proofErr w:type="gramStart"/>
      <w:r w:rsidR="00FB2041">
        <w:rPr>
          <w:rFonts w:ascii="Times New Roman" w:hAnsi="Times New Roman"/>
          <w:sz w:val="22"/>
          <w:szCs w:val="22"/>
        </w:rPr>
        <w:t>246294</w:t>
      </w:r>
      <w:r w:rsidR="000961A6">
        <w:rPr>
          <w:rFonts w:ascii="Times New Roman" w:hAnsi="Times New Roman"/>
          <w:sz w:val="22"/>
          <w:szCs w:val="22"/>
        </w:rPr>
        <w:t>44</w:t>
      </w:r>
      <w:r>
        <w:rPr>
          <w:rFonts w:ascii="Times New Roman" w:hAnsi="Times New Roman"/>
          <w:sz w:val="22"/>
          <w:szCs w:val="22"/>
        </w:rPr>
        <w:t xml:space="preserve">  Р</w:t>
      </w:r>
      <w:proofErr w:type="gramEnd"/>
      <w:r>
        <w:rPr>
          <w:rFonts w:ascii="Times New Roman" w:hAnsi="Times New Roman"/>
          <w:sz w:val="22"/>
          <w:szCs w:val="22"/>
        </w:rPr>
        <w:t>/</w:t>
      </w:r>
      <w:proofErr w:type="spellStart"/>
      <w:r>
        <w:rPr>
          <w:rFonts w:ascii="Times New Roman" w:hAnsi="Times New Roman"/>
          <w:sz w:val="22"/>
          <w:szCs w:val="22"/>
        </w:rPr>
        <w:t>сч</w:t>
      </w:r>
      <w:proofErr w:type="spellEnd"/>
      <w:r>
        <w:rPr>
          <w:rFonts w:ascii="Times New Roman" w:hAnsi="Times New Roman"/>
          <w:sz w:val="22"/>
          <w:szCs w:val="22"/>
        </w:rPr>
        <w:t>. 40101810700000010001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Отделение по Ивановской области Главного управления Центрального банка Российской Федерации по Центральному федеральному округу БИК 042406001.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В платежном документе в поле «Назначение платежа» указывается код бюджетной классификации: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04011406013</w:t>
      </w:r>
      <w:r w:rsidR="009946B9">
        <w:rPr>
          <w:rFonts w:ascii="Times New Roman" w:hAnsi="Times New Roman"/>
          <w:sz w:val="22"/>
          <w:szCs w:val="22"/>
        </w:rPr>
        <w:t>05</w:t>
      </w:r>
      <w:r>
        <w:rPr>
          <w:rFonts w:ascii="Times New Roman" w:hAnsi="Times New Roman"/>
          <w:sz w:val="22"/>
          <w:szCs w:val="22"/>
        </w:rPr>
        <w:t>0000430 – доходы от продажи земельных участков, государственная собственность на которые не разграничена и которые расположены в границах сельских поселений.</w:t>
      </w:r>
    </w:p>
    <w:p w:rsidR="000D6DF5" w:rsidRPr="000B6917" w:rsidRDefault="000D6DF5" w:rsidP="000D6DF5">
      <w:pPr>
        <w:pStyle w:val="11"/>
        <w:ind w:right="-2"/>
        <w:jc w:val="both"/>
        <w:rPr>
          <w:rFonts w:ascii="Times New Roman" w:hAnsi="Times New Roman"/>
          <w:sz w:val="12"/>
          <w:szCs w:val="12"/>
        </w:rPr>
      </w:pPr>
    </w:p>
    <w:p w:rsidR="000D6DF5" w:rsidRDefault="000D6DF5" w:rsidP="000D6DF5">
      <w:pPr>
        <w:pStyle w:val="11"/>
        <w:tabs>
          <w:tab w:val="right" w:pos="9902"/>
        </w:tabs>
        <w:ind w:right="-2"/>
        <w:jc w:val="both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                         </w:t>
      </w:r>
      <w:r>
        <w:rPr>
          <w:rFonts w:ascii="Times New Roman" w:hAnsi="Times New Roman"/>
          <w:b/>
          <w:sz w:val="22"/>
          <w:szCs w:val="22"/>
        </w:rPr>
        <w:t xml:space="preserve">3. Переход права собственности на </w:t>
      </w:r>
      <w:proofErr w:type="gramStart"/>
      <w:r>
        <w:rPr>
          <w:rFonts w:ascii="Times New Roman" w:hAnsi="Times New Roman"/>
          <w:b/>
          <w:sz w:val="22"/>
          <w:szCs w:val="22"/>
        </w:rPr>
        <w:t>земельный  участок</w:t>
      </w:r>
      <w:proofErr w:type="gramEnd"/>
      <w:r>
        <w:rPr>
          <w:rFonts w:ascii="Times New Roman" w:hAnsi="Times New Roman"/>
          <w:b/>
          <w:sz w:val="22"/>
          <w:szCs w:val="22"/>
        </w:rPr>
        <w:t>.</w:t>
      </w:r>
    </w:p>
    <w:p w:rsidR="000D6DF5" w:rsidRDefault="000D6DF5" w:rsidP="000D6DF5">
      <w:pPr>
        <w:pStyle w:val="11"/>
        <w:tabs>
          <w:tab w:val="left" w:pos="5550"/>
          <w:tab w:val="right" w:pos="9902"/>
        </w:tabs>
        <w:ind w:right="-2"/>
        <w:jc w:val="both"/>
        <w:rPr>
          <w:rFonts w:ascii="Times New Roman" w:hAnsi="Times New Roman"/>
          <w:b/>
          <w:sz w:val="12"/>
          <w:szCs w:val="22"/>
        </w:rPr>
      </w:pPr>
      <w:r>
        <w:rPr>
          <w:rFonts w:ascii="Times New Roman" w:hAnsi="Times New Roman"/>
          <w:b/>
          <w:sz w:val="12"/>
          <w:szCs w:val="22"/>
        </w:rPr>
        <w:tab/>
      </w:r>
      <w:r>
        <w:rPr>
          <w:rFonts w:ascii="Times New Roman" w:hAnsi="Times New Roman"/>
          <w:b/>
          <w:sz w:val="2"/>
          <w:szCs w:val="22"/>
        </w:rPr>
        <w:tab/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3.1.  Передача Участка осущест</w:t>
      </w:r>
      <w:r w:rsidR="00DE67A4">
        <w:rPr>
          <w:rFonts w:ascii="Times New Roman" w:hAnsi="Times New Roman"/>
          <w:sz w:val="22"/>
          <w:szCs w:val="22"/>
        </w:rPr>
        <w:t>вляется по акту приема-передачи</w:t>
      </w:r>
      <w:r>
        <w:rPr>
          <w:rFonts w:ascii="Times New Roman" w:hAnsi="Times New Roman"/>
          <w:sz w:val="22"/>
          <w:szCs w:val="22"/>
        </w:rPr>
        <w:t xml:space="preserve"> к Договору (Приложение № 1 к Договору), являющемуся его неотъемлемой частью.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3.2     Право собственности на земельный участок возникает у Покупателя после государственной регистрации перехода права собственности по Договору в Управлении федеральной службы государственной регистрации, кадастра и картографии.</w:t>
      </w:r>
    </w:p>
    <w:p w:rsidR="009946B9" w:rsidRDefault="009946B9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</w:p>
    <w:p w:rsidR="000D6DF5" w:rsidRPr="000E145C" w:rsidRDefault="000D6DF5" w:rsidP="000D6DF5">
      <w:pPr>
        <w:pStyle w:val="11"/>
        <w:ind w:right="-2"/>
        <w:jc w:val="both"/>
        <w:rPr>
          <w:rFonts w:ascii="Times New Roman" w:hAnsi="Times New Roman"/>
          <w:sz w:val="12"/>
          <w:szCs w:val="12"/>
        </w:rPr>
      </w:pPr>
    </w:p>
    <w:p w:rsidR="000D6DF5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lastRenderedPageBreak/>
        <w:t>4. Ограничения использования и обременения Участка</w:t>
      </w:r>
    </w:p>
    <w:p w:rsidR="000D6DF5" w:rsidRPr="000E145C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12"/>
          <w:szCs w:val="12"/>
        </w:rPr>
      </w:pP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4.1. Ограничений и обременений в пользовании земельного участка нет</w:t>
      </w:r>
      <w:r w:rsidR="007B53C0">
        <w:rPr>
          <w:rFonts w:ascii="Times New Roman" w:hAnsi="Times New Roman"/>
          <w:sz w:val="22"/>
          <w:szCs w:val="22"/>
        </w:rPr>
        <w:t>.</w:t>
      </w:r>
    </w:p>
    <w:p w:rsidR="000D6DF5" w:rsidRPr="000B6917" w:rsidRDefault="000D6DF5" w:rsidP="000D6DF5">
      <w:pPr>
        <w:pStyle w:val="11"/>
        <w:ind w:right="-2"/>
        <w:jc w:val="both"/>
        <w:rPr>
          <w:rFonts w:ascii="Times New Roman" w:hAnsi="Times New Roman"/>
          <w:sz w:val="12"/>
          <w:szCs w:val="12"/>
        </w:rPr>
      </w:pPr>
    </w:p>
    <w:p w:rsidR="000D6DF5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5. Права и обязанности Сторон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2"/>
          <w:szCs w:val="22"/>
        </w:rPr>
        <w:t>5.1. Продавец обязуется: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5.1.1. Предоставить </w:t>
      </w:r>
      <w:proofErr w:type="gramStart"/>
      <w:r>
        <w:rPr>
          <w:rFonts w:ascii="Times New Roman" w:hAnsi="Times New Roman"/>
          <w:sz w:val="22"/>
          <w:szCs w:val="22"/>
        </w:rPr>
        <w:t>Покупателю  сведения</w:t>
      </w:r>
      <w:proofErr w:type="gramEnd"/>
      <w:r>
        <w:rPr>
          <w:rFonts w:ascii="Times New Roman" w:hAnsi="Times New Roman"/>
          <w:sz w:val="22"/>
          <w:szCs w:val="22"/>
        </w:rPr>
        <w:t>, необходимые для исполнения условий, установленных Договором.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5.2. Покупатель обязуется: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5.2.1.  </w:t>
      </w:r>
      <w:proofErr w:type="gramStart"/>
      <w:r>
        <w:rPr>
          <w:rFonts w:ascii="Times New Roman" w:hAnsi="Times New Roman"/>
          <w:sz w:val="22"/>
          <w:szCs w:val="22"/>
        </w:rPr>
        <w:t>Оплатить  цену</w:t>
      </w:r>
      <w:proofErr w:type="gramEnd"/>
      <w:r>
        <w:rPr>
          <w:rFonts w:ascii="Times New Roman" w:hAnsi="Times New Roman"/>
          <w:sz w:val="22"/>
          <w:szCs w:val="22"/>
        </w:rPr>
        <w:t xml:space="preserve"> продажи   Участка  в  сроки   и  в  порядке, установленном разделом 2 Договора.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5.2.2. </w:t>
      </w:r>
      <w:proofErr w:type="gramStart"/>
      <w:r>
        <w:rPr>
          <w:rFonts w:ascii="Times New Roman" w:hAnsi="Times New Roman"/>
          <w:sz w:val="22"/>
          <w:szCs w:val="22"/>
        </w:rPr>
        <w:t>Выполнять  требования</w:t>
      </w:r>
      <w:proofErr w:type="gramEnd"/>
      <w:r>
        <w:rPr>
          <w:rFonts w:ascii="Times New Roman" w:hAnsi="Times New Roman"/>
          <w:sz w:val="22"/>
          <w:szCs w:val="22"/>
        </w:rPr>
        <w:t>,   вытекающие  из  установленных   в соответствии с законодательством Российской Федерации  ограничений прав на Участок и сервитутов.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5.2.3.   Предоставлять   информацию   </w:t>
      </w:r>
      <w:proofErr w:type="gramStart"/>
      <w:r>
        <w:rPr>
          <w:rFonts w:ascii="Times New Roman" w:hAnsi="Times New Roman"/>
          <w:sz w:val="22"/>
          <w:szCs w:val="22"/>
        </w:rPr>
        <w:t>о  состоянии</w:t>
      </w:r>
      <w:proofErr w:type="gramEnd"/>
      <w:r>
        <w:rPr>
          <w:rFonts w:ascii="Times New Roman" w:hAnsi="Times New Roman"/>
          <w:sz w:val="22"/>
          <w:szCs w:val="22"/>
        </w:rPr>
        <w:t xml:space="preserve">   Участка    по запросам соответствующих органов государственной власти и  органов местного  самоуправления,  создавать   необходимые   условия   для контроля за надлежащим выполнением условий Договора и установленного порядка использования Участка, а также обеспечивать доступ и проход на Участок их представителей.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5.2.4. С </w:t>
      </w:r>
      <w:proofErr w:type="gramStart"/>
      <w:r>
        <w:rPr>
          <w:rFonts w:ascii="Times New Roman" w:hAnsi="Times New Roman"/>
          <w:sz w:val="22"/>
          <w:szCs w:val="22"/>
        </w:rPr>
        <w:t>момента  подписания</w:t>
      </w:r>
      <w:proofErr w:type="gramEnd"/>
      <w:r>
        <w:rPr>
          <w:rFonts w:ascii="Times New Roman" w:hAnsi="Times New Roman"/>
          <w:sz w:val="22"/>
          <w:szCs w:val="22"/>
        </w:rPr>
        <w:t xml:space="preserve">  Договора и до момента  регистрации права  собственности  на  Участок  не отчуждать в собственность третьих лиц принадлежащее ему недвижимое имущество, находящееся на Участке.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5.2.5.  </w:t>
      </w:r>
      <w:proofErr w:type="gramStart"/>
      <w:r>
        <w:rPr>
          <w:rFonts w:ascii="Times New Roman" w:hAnsi="Times New Roman"/>
          <w:sz w:val="22"/>
          <w:szCs w:val="22"/>
        </w:rPr>
        <w:t>За  свой</w:t>
      </w:r>
      <w:proofErr w:type="gramEnd"/>
      <w:r>
        <w:rPr>
          <w:rFonts w:ascii="Times New Roman" w:hAnsi="Times New Roman"/>
          <w:sz w:val="22"/>
          <w:szCs w:val="22"/>
        </w:rPr>
        <w:t xml:space="preserve">  счет  обеспечить   государственную   регистрацию права собственности на Участок и представить  копии  документов  о государственной регистрации Продавцу.</w:t>
      </w:r>
    </w:p>
    <w:p w:rsidR="000D6DF5" w:rsidRPr="000B6917" w:rsidRDefault="000D6DF5" w:rsidP="000D6DF5">
      <w:pPr>
        <w:pStyle w:val="11"/>
        <w:tabs>
          <w:tab w:val="left" w:pos="4185"/>
        </w:tabs>
        <w:ind w:right="-2"/>
        <w:jc w:val="both"/>
        <w:rPr>
          <w:rFonts w:ascii="Times New Roman" w:hAnsi="Times New Roman"/>
          <w:sz w:val="12"/>
          <w:szCs w:val="12"/>
        </w:rPr>
      </w:pPr>
      <w:r>
        <w:rPr>
          <w:rFonts w:ascii="Times New Roman" w:hAnsi="Times New Roman"/>
          <w:sz w:val="22"/>
          <w:szCs w:val="22"/>
        </w:rPr>
        <w:tab/>
      </w:r>
    </w:p>
    <w:p w:rsidR="000D6DF5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6. Ответственность Сторон</w:t>
      </w:r>
    </w:p>
    <w:p w:rsidR="000D6DF5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10"/>
          <w:szCs w:val="22"/>
        </w:rPr>
      </w:pP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6.1.  </w:t>
      </w:r>
      <w:proofErr w:type="gramStart"/>
      <w:r>
        <w:rPr>
          <w:rFonts w:ascii="Times New Roman" w:hAnsi="Times New Roman"/>
          <w:sz w:val="22"/>
          <w:szCs w:val="22"/>
        </w:rPr>
        <w:t>Покупатель  несет</w:t>
      </w:r>
      <w:proofErr w:type="gramEnd"/>
      <w:r>
        <w:rPr>
          <w:rFonts w:ascii="Times New Roman" w:hAnsi="Times New Roman"/>
          <w:sz w:val="22"/>
          <w:szCs w:val="22"/>
        </w:rPr>
        <w:t xml:space="preserve">  ответственность  перед третьими лицами за последствия отчуждения  недвижимого имущества,  принадлежащего ему на  праве  собственности  и  находящегося  на  Участке,  с момента подачи  заявки на покупку Участка  до государственной регистрации права собственности на Участок.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6.2.   Стороны несут ответственность   за   </w:t>
      </w:r>
      <w:proofErr w:type="gramStart"/>
      <w:r>
        <w:rPr>
          <w:rFonts w:ascii="Times New Roman" w:hAnsi="Times New Roman"/>
          <w:sz w:val="22"/>
          <w:szCs w:val="22"/>
        </w:rPr>
        <w:t>невыполнение  либо</w:t>
      </w:r>
      <w:proofErr w:type="gramEnd"/>
      <w:r>
        <w:rPr>
          <w:rFonts w:ascii="Times New Roman" w:hAnsi="Times New Roman"/>
          <w:sz w:val="22"/>
          <w:szCs w:val="22"/>
        </w:rPr>
        <w:t xml:space="preserve"> ненадлежащее  выполнение   условий  Договора в соответствии с законодательством Российской Федерации.</w:t>
      </w:r>
    </w:p>
    <w:p w:rsidR="000D6DF5" w:rsidRPr="000B6917" w:rsidRDefault="000D6DF5" w:rsidP="000D6DF5">
      <w:pPr>
        <w:pStyle w:val="11"/>
        <w:ind w:right="-2"/>
        <w:jc w:val="center"/>
        <w:rPr>
          <w:rFonts w:ascii="Times New Roman" w:hAnsi="Times New Roman"/>
          <w:sz w:val="12"/>
          <w:szCs w:val="12"/>
        </w:rPr>
      </w:pPr>
    </w:p>
    <w:p w:rsidR="000D6DF5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7. Особые условия</w:t>
      </w:r>
    </w:p>
    <w:p w:rsidR="000D6DF5" w:rsidRPr="000B6917" w:rsidRDefault="000D6DF5" w:rsidP="000D6DF5">
      <w:pPr>
        <w:pStyle w:val="11"/>
        <w:ind w:right="-2"/>
        <w:jc w:val="center"/>
        <w:rPr>
          <w:rFonts w:ascii="Times New Roman" w:hAnsi="Times New Roman"/>
          <w:sz w:val="12"/>
          <w:szCs w:val="12"/>
        </w:rPr>
      </w:pP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7.1. Договор вступает в законную силу при полной оплате цены продажи земельного участка.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7.2. Документ, подтверждающий внесение оплаты цены продажи земельного участка является неотъемлемой частью Договора.</w:t>
      </w:r>
    </w:p>
    <w:p w:rsidR="000D6DF5" w:rsidRDefault="00496C19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7.3</w:t>
      </w:r>
      <w:r w:rsidR="000D6DF5">
        <w:rPr>
          <w:rFonts w:ascii="Times New Roman" w:hAnsi="Times New Roman"/>
          <w:sz w:val="22"/>
          <w:szCs w:val="22"/>
        </w:rPr>
        <w:t>. Все изменения и дополнения к Договору действительны, если они совершены в письменной форме и подписаны уполномоченными лицами.</w:t>
      </w:r>
    </w:p>
    <w:p w:rsidR="000D6DF5" w:rsidRDefault="00496C19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7.4</w:t>
      </w:r>
      <w:r w:rsidR="000D6DF5">
        <w:rPr>
          <w:rFonts w:ascii="Times New Roman" w:hAnsi="Times New Roman"/>
          <w:sz w:val="22"/>
          <w:szCs w:val="22"/>
        </w:rPr>
        <w:t xml:space="preserve">. Договор </w:t>
      </w:r>
      <w:proofErr w:type="gramStart"/>
      <w:r w:rsidR="000D6DF5">
        <w:rPr>
          <w:rFonts w:ascii="Times New Roman" w:hAnsi="Times New Roman"/>
          <w:sz w:val="22"/>
          <w:szCs w:val="22"/>
        </w:rPr>
        <w:t>составлен  в</w:t>
      </w:r>
      <w:proofErr w:type="gramEnd"/>
      <w:r w:rsidR="000D6DF5">
        <w:rPr>
          <w:rFonts w:ascii="Times New Roman" w:hAnsi="Times New Roman"/>
          <w:sz w:val="22"/>
          <w:szCs w:val="22"/>
        </w:rPr>
        <w:t xml:space="preserve"> трех экземплярах,  имеющих  одинаковую юридическую силу.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Первый экземпляр находится у Продавца.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Второй экземпляр находятся у Покупателя.</w:t>
      </w:r>
    </w:p>
    <w:p w:rsidR="000D6DF5" w:rsidRPr="000E145C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Третий экземпляр направляется в Управление Федеральной службы государственной регистрации, кадастра и картографии.</w:t>
      </w:r>
    </w:p>
    <w:p w:rsidR="000D6DF5" w:rsidRDefault="000D6DF5" w:rsidP="000D6DF5">
      <w:pPr>
        <w:jc w:val="center"/>
        <w:rPr>
          <w:b/>
          <w:sz w:val="8"/>
          <w:szCs w:val="22"/>
        </w:rPr>
      </w:pPr>
    </w:p>
    <w:p w:rsidR="000D6DF5" w:rsidRDefault="000D6DF5" w:rsidP="000D6DF5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8. Реквизиты и подписи Сторон </w:t>
      </w:r>
    </w:p>
    <w:p w:rsidR="000D6DF5" w:rsidRDefault="000D6DF5" w:rsidP="000D6DF5">
      <w:pPr>
        <w:jc w:val="center"/>
        <w:rPr>
          <w:b/>
          <w:sz w:val="4"/>
          <w:szCs w:val="24"/>
        </w:rPr>
      </w:pPr>
    </w:p>
    <w:tbl>
      <w:tblPr>
        <w:tblW w:w="10314" w:type="dxa"/>
        <w:tblLook w:val="01E0" w:firstRow="1" w:lastRow="1" w:firstColumn="1" w:lastColumn="1" w:noHBand="0" w:noVBand="0"/>
      </w:tblPr>
      <w:tblGrid>
        <w:gridCol w:w="5245"/>
        <w:gridCol w:w="5069"/>
      </w:tblGrid>
      <w:tr w:rsidR="000D6DF5" w:rsidTr="004E64C4">
        <w:trPr>
          <w:trHeight w:val="3466"/>
        </w:trPr>
        <w:tc>
          <w:tcPr>
            <w:tcW w:w="5245" w:type="dxa"/>
          </w:tcPr>
          <w:p w:rsidR="000D6DF5" w:rsidRDefault="000D6DF5" w:rsidP="004E64C4">
            <w:pPr>
              <w:spacing w:line="254" w:lineRule="auto"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>Продавец</w:t>
            </w:r>
            <w:r>
              <w:rPr>
                <w:i/>
                <w:sz w:val="24"/>
                <w:szCs w:val="24"/>
                <w:lang w:eastAsia="en-US"/>
              </w:rPr>
              <w:t>:</w:t>
            </w:r>
          </w:p>
          <w:p w:rsidR="000D6DF5" w:rsidRDefault="000D6DF5" w:rsidP="004E64C4">
            <w:pPr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Администрация Тейковского муниципального района</w:t>
            </w:r>
          </w:p>
          <w:p w:rsidR="000D6DF5" w:rsidRDefault="000D6DF5" w:rsidP="004E64C4">
            <w:pPr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155040 Ивановская область, </w:t>
            </w:r>
            <w:proofErr w:type="spellStart"/>
            <w:r>
              <w:rPr>
                <w:szCs w:val="24"/>
                <w:lang w:eastAsia="en-US"/>
              </w:rPr>
              <w:t>г.Тейково</w:t>
            </w:r>
            <w:proofErr w:type="spellEnd"/>
            <w:r>
              <w:rPr>
                <w:szCs w:val="24"/>
                <w:lang w:eastAsia="en-US"/>
              </w:rPr>
              <w:t xml:space="preserve">, </w:t>
            </w:r>
            <w:proofErr w:type="spellStart"/>
            <w:r>
              <w:rPr>
                <w:szCs w:val="24"/>
                <w:lang w:eastAsia="en-US"/>
              </w:rPr>
              <w:t>ул.Октябрьская</w:t>
            </w:r>
            <w:proofErr w:type="spellEnd"/>
            <w:r>
              <w:rPr>
                <w:szCs w:val="24"/>
                <w:lang w:eastAsia="en-US"/>
              </w:rPr>
              <w:t>, 2а</w:t>
            </w:r>
          </w:p>
          <w:p w:rsidR="000D6DF5" w:rsidRDefault="000D6DF5" w:rsidP="004E64C4">
            <w:pPr>
              <w:tabs>
                <w:tab w:val="left" w:pos="2040"/>
              </w:tabs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БИК 042406001</w:t>
            </w:r>
            <w:r>
              <w:rPr>
                <w:szCs w:val="24"/>
                <w:lang w:eastAsia="en-US"/>
              </w:rPr>
              <w:tab/>
            </w:r>
          </w:p>
          <w:p w:rsidR="000D6DF5" w:rsidRDefault="000D6DF5" w:rsidP="004E64C4">
            <w:pPr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р/</w:t>
            </w:r>
            <w:proofErr w:type="spellStart"/>
            <w:r>
              <w:rPr>
                <w:szCs w:val="24"/>
                <w:lang w:eastAsia="en-US"/>
              </w:rPr>
              <w:t>сч</w:t>
            </w:r>
            <w:proofErr w:type="spellEnd"/>
            <w:r>
              <w:rPr>
                <w:szCs w:val="24"/>
                <w:lang w:eastAsia="en-US"/>
              </w:rPr>
              <w:t>. 40101810700000010001</w:t>
            </w: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Отделение по Ивановской области Главного управления Центрального банка Российской Федерации по Центральному федеральному округу </w:t>
            </w:r>
          </w:p>
          <w:p w:rsidR="000D6DF5" w:rsidRDefault="000D6DF5" w:rsidP="004E64C4">
            <w:pPr>
              <w:spacing w:line="254" w:lineRule="auto"/>
              <w:jc w:val="both"/>
              <w:rPr>
                <w:b/>
                <w:lang w:eastAsia="en-US"/>
              </w:rPr>
            </w:pPr>
          </w:p>
          <w:p w:rsidR="00056487" w:rsidRDefault="000D6DF5" w:rsidP="00056487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</w:t>
            </w: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</w:p>
          <w:p w:rsidR="000D6DF5" w:rsidRPr="000E145C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                  </w:t>
            </w:r>
          </w:p>
          <w:p w:rsidR="000D6DF5" w:rsidRDefault="000D6DF5" w:rsidP="004E64C4">
            <w:pPr>
              <w:spacing w:line="254" w:lineRule="auto"/>
              <w:jc w:val="both"/>
              <w:rPr>
                <w:sz w:val="14"/>
                <w:szCs w:val="1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____________________________                           </w:t>
            </w:r>
          </w:p>
          <w:p w:rsidR="000D6DF5" w:rsidRDefault="009743BD" w:rsidP="004E64C4">
            <w:pPr>
              <w:spacing w:line="254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lang w:eastAsia="en-US"/>
              </w:rPr>
              <w:t xml:space="preserve">     </w:t>
            </w:r>
            <w:r w:rsidR="000D6DF5">
              <w:rPr>
                <w:sz w:val="16"/>
                <w:szCs w:val="16"/>
                <w:lang w:eastAsia="en-US"/>
              </w:rPr>
              <w:t xml:space="preserve">            МП</w:t>
            </w:r>
            <w:r>
              <w:rPr>
                <w:lang w:eastAsia="en-US"/>
              </w:rPr>
              <w:t xml:space="preserve">        </w:t>
            </w:r>
            <w:r w:rsidR="000D6DF5">
              <w:rPr>
                <w:lang w:eastAsia="en-US"/>
              </w:rPr>
              <w:t xml:space="preserve">  </w:t>
            </w:r>
            <w:r w:rsidR="000D6DF5">
              <w:rPr>
                <w:sz w:val="16"/>
                <w:szCs w:val="16"/>
                <w:lang w:eastAsia="en-US"/>
              </w:rPr>
              <w:t xml:space="preserve">подпись   </w:t>
            </w:r>
          </w:p>
          <w:p w:rsidR="000D6DF5" w:rsidRPr="000E145C" w:rsidRDefault="000D6DF5" w:rsidP="004E64C4">
            <w:pPr>
              <w:spacing w:line="254" w:lineRule="auto"/>
              <w:jc w:val="both"/>
              <w:rPr>
                <w:sz w:val="16"/>
                <w:szCs w:val="16"/>
                <w:u w:val="single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       </w:t>
            </w:r>
          </w:p>
        </w:tc>
        <w:tc>
          <w:tcPr>
            <w:tcW w:w="5069" w:type="dxa"/>
          </w:tcPr>
          <w:p w:rsidR="000D6DF5" w:rsidRDefault="000D6DF5" w:rsidP="004E64C4">
            <w:pPr>
              <w:spacing w:line="254" w:lineRule="auto"/>
              <w:jc w:val="both"/>
              <w:rPr>
                <w:b/>
                <w:i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>Покупатель:</w:t>
            </w: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9743BD" w:rsidRDefault="009743BD" w:rsidP="004E64C4">
            <w:pPr>
              <w:spacing w:line="254" w:lineRule="auto"/>
              <w:rPr>
                <w:b/>
                <w:sz w:val="16"/>
                <w:szCs w:val="16"/>
                <w:lang w:eastAsia="en-US"/>
              </w:rPr>
            </w:pPr>
          </w:p>
          <w:p w:rsidR="009743BD" w:rsidRDefault="009743BD" w:rsidP="004E64C4">
            <w:pPr>
              <w:spacing w:line="254" w:lineRule="auto"/>
              <w:rPr>
                <w:b/>
                <w:sz w:val="16"/>
                <w:szCs w:val="16"/>
                <w:lang w:eastAsia="en-US"/>
              </w:rPr>
            </w:pPr>
          </w:p>
          <w:p w:rsidR="009743BD" w:rsidRPr="009743BD" w:rsidRDefault="009743BD" w:rsidP="004E64C4">
            <w:pPr>
              <w:spacing w:line="254" w:lineRule="auto"/>
              <w:rPr>
                <w:b/>
                <w:sz w:val="16"/>
                <w:szCs w:val="16"/>
                <w:lang w:eastAsia="en-US"/>
              </w:rPr>
            </w:pPr>
          </w:p>
          <w:p w:rsidR="00CC5455" w:rsidRPr="00CC5455" w:rsidRDefault="00CC5455" w:rsidP="004E64C4">
            <w:pPr>
              <w:spacing w:line="254" w:lineRule="auto"/>
              <w:rPr>
                <w:b/>
                <w:sz w:val="16"/>
                <w:szCs w:val="16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________________</w:t>
            </w:r>
            <w:r w:rsidR="00CC5455">
              <w:rPr>
                <w:b/>
                <w:sz w:val="24"/>
                <w:szCs w:val="24"/>
                <w:lang w:eastAsia="en-US"/>
              </w:rPr>
              <w:t>___</w:t>
            </w:r>
            <w:r>
              <w:rPr>
                <w:b/>
                <w:sz w:val="24"/>
                <w:szCs w:val="24"/>
                <w:lang w:eastAsia="en-US"/>
              </w:rPr>
              <w:t xml:space="preserve">____  </w:t>
            </w:r>
          </w:p>
          <w:p w:rsidR="000D6DF5" w:rsidRPr="000E145C" w:rsidRDefault="009743BD" w:rsidP="004E64C4">
            <w:pPr>
              <w:spacing w:line="254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24"/>
                <w:lang w:eastAsia="en-US"/>
              </w:rPr>
              <w:t xml:space="preserve">    </w:t>
            </w:r>
            <w:r>
              <w:rPr>
                <w:sz w:val="16"/>
                <w:szCs w:val="16"/>
                <w:lang w:eastAsia="en-US"/>
              </w:rPr>
              <w:t xml:space="preserve">        МП</w:t>
            </w:r>
            <w:r>
              <w:rPr>
                <w:lang w:eastAsia="en-US"/>
              </w:rPr>
              <w:t xml:space="preserve"> </w:t>
            </w:r>
            <w:r w:rsidR="000D6DF5">
              <w:rPr>
                <w:sz w:val="16"/>
                <w:szCs w:val="24"/>
                <w:lang w:eastAsia="en-US"/>
              </w:rPr>
              <w:t xml:space="preserve">                   </w:t>
            </w:r>
            <w:r w:rsidR="000D6DF5">
              <w:rPr>
                <w:sz w:val="16"/>
                <w:szCs w:val="16"/>
                <w:lang w:eastAsia="en-US"/>
              </w:rPr>
              <w:t>подпись</w:t>
            </w:r>
            <w:r w:rsidR="000D6DF5">
              <w:rPr>
                <w:sz w:val="16"/>
                <w:szCs w:val="24"/>
                <w:lang w:eastAsia="en-US"/>
              </w:rPr>
              <w:tab/>
            </w:r>
            <w:r w:rsidR="000D6DF5">
              <w:rPr>
                <w:sz w:val="16"/>
                <w:szCs w:val="24"/>
                <w:lang w:eastAsia="en-US"/>
              </w:rPr>
              <w:tab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</w:tbl>
    <w:p w:rsidR="0077556F" w:rsidRDefault="0077556F" w:rsidP="000D6DF5">
      <w:pPr>
        <w:jc w:val="right"/>
        <w:rPr>
          <w:b/>
          <w:i/>
          <w:sz w:val="28"/>
        </w:rPr>
      </w:pPr>
    </w:p>
    <w:p w:rsidR="0077556F" w:rsidRDefault="0077556F" w:rsidP="009743BD">
      <w:pPr>
        <w:rPr>
          <w:b/>
          <w:i/>
          <w:sz w:val="28"/>
        </w:rPr>
      </w:pPr>
    </w:p>
    <w:p w:rsidR="009946B9" w:rsidRDefault="009946B9" w:rsidP="000D6DF5">
      <w:pPr>
        <w:jc w:val="right"/>
        <w:rPr>
          <w:b/>
          <w:i/>
          <w:sz w:val="28"/>
        </w:rPr>
      </w:pPr>
    </w:p>
    <w:p w:rsidR="009946B9" w:rsidRDefault="009946B9" w:rsidP="000D6DF5">
      <w:pPr>
        <w:jc w:val="right"/>
        <w:rPr>
          <w:b/>
          <w:i/>
          <w:sz w:val="28"/>
        </w:rPr>
      </w:pPr>
    </w:p>
    <w:p w:rsidR="000D6DF5" w:rsidRDefault="000D6DF5" w:rsidP="000D6DF5">
      <w:pPr>
        <w:jc w:val="right"/>
        <w:rPr>
          <w:b/>
          <w:i/>
          <w:sz w:val="28"/>
        </w:rPr>
      </w:pPr>
      <w:r>
        <w:rPr>
          <w:b/>
          <w:i/>
          <w:sz w:val="28"/>
        </w:rPr>
        <w:lastRenderedPageBreak/>
        <w:t>Приложение № 1</w:t>
      </w:r>
    </w:p>
    <w:p w:rsidR="000D6DF5" w:rsidRDefault="000D6DF5" w:rsidP="000D6DF5">
      <w:pPr>
        <w:ind w:left="4395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</w:t>
      </w:r>
      <w:proofErr w:type="gramStart"/>
      <w:r>
        <w:rPr>
          <w:b/>
          <w:sz w:val="24"/>
          <w:szCs w:val="24"/>
        </w:rPr>
        <w:t>к  договору</w:t>
      </w:r>
      <w:proofErr w:type="gramEnd"/>
      <w:r>
        <w:rPr>
          <w:b/>
          <w:sz w:val="24"/>
          <w:szCs w:val="24"/>
        </w:rPr>
        <w:t xml:space="preserve"> № </w:t>
      </w:r>
      <w:r w:rsidR="00DE67A4">
        <w:rPr>
          <w:b/>
          <w:sz w:val="24"/>
          <w:szCs w:val="24"/>
        </w:rPr>
        <w:t>____</w:t>
      </w:r>
      <w:r>
        <w:rPr>
          <w:b/>
          <w:sz w:val="24"/>
          <w:szCs w:val="24"/>
        </w:rPr>
        <w:t xml:space="preserve"> купли</w:t>
      </w:r>
      <w:r w:rsidR="00CC545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- продажи </w:t>
      </w:r>
    </w:p>
    <w:p w:rsidR="000D6DF5" w:rsidRDefault="000D6DF5" w:rsidP="000D6DF5">
      <w:pPr>
        <w:ind w:left="4395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земельного участка от </w:t>
      </w:r>
      <w:r w:rsidR="00DE67A4">
        <w:rPr>
          <w:b/>
          <w:sz w:val="24"/>
          <w:szCs w:val="24"/>
        </w:rPr>
        <w:t>______________</w:t>
      </w:r>
      <w:r>
        <w:rPr>
          <w:b/>
          <w:sz w:val="24"/>
          <w:szCs w:val="24"/>
        </w:rPr>
        <w:t xml:space="preserve"> г.   </w:t>
      </w:r>
    </w:p>
    <w:p w:rsidR="000D6DF5" w:rsidRDefault="000D6DF5" w:rsidP="000D6DF5">
      <w:pPr>
        <w:ind w:left="4395"/>
        <w:rPr>
          <w:b/>
          <w:sz w:val="28"/>
        </w:rPr>
      </w:pPr>
    </w:p>
    <w:p w:rsidR="000D6DF5" w:rsidRDefault="000D6DF5" w:rsidP="000D6DF5">
      <w:pPr>
        <w:tabs>
          <w:tab w:val="left" w:pos="3900"/>
          <w:tab w:val="left" w:pos="8115"/>
        </w:tabs>
        <w:jc w:val="both"/>
        <w:rPr>
          <w:sz w:val="28"/>
        </w:rPr>
      </w:pPr>
      <w:r>
        <w:rPr>
          <w:sz w:val="28"/>
        </w:rPr>
        <w:tab/>
      </w:r>
    </w:p>
    <w:p w:rsidR="000D6DF5" w:rsidRDefault="000D6DF5" w:rsidP="000D6DF5">
      <w:pPr>
        <w:pStyle w:val="2"/>
        <w:jc w:val="center"/>
      </w:pPr>
      <w:proofErr w:type="gramStart"/>
      <w:r>
        <w:t>АКТ  ПРИЕМА</w:t>
      </w:r>
      <w:proofErr w:type="gramEnd"/>
      <w:r>
        <w:t xml:space="preserve"> – ПЕРЕДАЧИ</w:t>
      </w:r>
    </w:p>
    <w:p w:rsidR="000D6DF5" w:rsidRDefault="000D6DF5" w:rsidP="000D6DF5"/>
    <w:p w:rsidR="000D6DF5" w:rsidRDefault="000D6DF5" w:rsidP="000D6DF5">
      <w:pPr>
        <w:ind w:left="-426" w:right="21" w:firstLine="1134"/>
        <w:jc w:val="both"/>
        <w:rPr>
          <w:sz w:val="22"/>
          <w:szCs w:val="22"/>
        </w:rPr>
      </w:pPr>
      <w:r>
        <w:rPr>
          <w:sz w:val="22"/>
          <w:szCs w:val="22"/>
        </w:rPr>
        <w:t>Администрация Тейковского муниципального района</w:t>
      </w:r>
      <w:r>
        <w:rPr>
          <w:sz w:val="24"/>
          <w:szCs w:val="24"/>
        </w:rPr>
        <w:t xml:space="preserve">, </w:t>
      </w:r>
      <w:r>
        <w:rPr>
          <w:sz w:val="22"/>
          <w:szCs w:val="24"/>
        </w:rPr>
        <w:t>в лице, действующей на основании распоряжения администрации Тейковского муниципального района  от 09.01.2017 г. № 8-р  «О возложении полномочий»,</w:t>
      </w:r>
      <w:r>
        <w:rPr>
          <w:sz w:val="22"/>
          <w:szCs w:val="22"/>
        </w:rPr>
        <w:t xml:space="preserve"> именуемая в дальнейшем «Продавец», </w:t>
      </w:r>
      <w:r>
        <w:rPr>
          <w:bCs/>
          <w:sz w:val="22"/>
          <w:szCs w:val="22"/>
        </w:rPr>
        <w:t xml:space="preserve">и </w:t>
      </w:r>
      <w:r w:rsidR="00DE67A4">
        <w:rPr>
          <w:b/>
          <w:bCs/>
          <w:sz w:val="22"/>
          <w:szCs w:val="22"/>
        </w:rPr>
        <w:t>__________________________________________</w:t>
      </w:r>
      <w:r w:rsidR="00804EC9">
        <w:rPr>
          <w:bCs/>
          <w:sz w:val="22"/>
          <w:szCs w:val="22"/>
        </w:rPr>
        <w:t xml:space="preserve">, </w:t>
      </w:r>
      <w:r w:rsidR="00DE67A4">
        <w:rPr>
          <w:bCs/>
          <w:sz w:val="22"/>
          <w:szCs w:val="22"/>
        </w:rPr>
        <w:t>_______________</w:t>
      </w:r>
      <w:r w:rsidR="00804EC9">
        <w:rPr>
          <w:bCs/>
          <w:sz w:val="22"/>
          <w:szCs w:val="22"/>
        </w:rPr>
        <w:t xml:space="preserve"> г. рождения, место рождения: </w:t>
      </w:r>
      <w:r w:rsidR="00DE67A4">
        <w:rPr>
          <w:bCs/>
          <w:sz w:val="22"/>
          <w:szCs w:val="22"/>
        </w:rPr>
        <w:t>________________________________________________________</w:t>
      </w:r>
      <w:r w:rsidR="00804EC9">
        <w:rPr>
          <w:bCs/>
          <w:sz w:val="22"/>
          <w:szCs w:val="22"/>
        </w:rPr>
        <w:t xml:space="preserve">, паспорт гражданина Российской Федерации: серия </w:t>
      </w:r>
      <w:r w:rsidR="00DE67A4">
        <w:rPr>
          <w:bCs/>
          <w:sz w:val="22"/>
          <w:szCs w:val="22"/>
        </w:rPr>
        <w:t>____________</w:t>
      </w:r>
      <w:r w:rsidR="00804EC9">
        <w:rPr>
          <w:bCs/>
          <w:sz w:val="22"/>
          <w:szCs w:val="22"/>
        </w:rPr>
        <w:t xml:space="preserve">  № </w:t>
      </w:r>
      <w:r w:rsidR="00DE67A4">
        <w:rPr>
          <w:bCs/>
          <w:sz w:val="22"/>
          <w:szCs w:val="22"/>
        </w:rPr>
        <w:t>________________</w:t>
      </w:r>
      <w:r w:rsidR="00804EC9">
        <w:rPr>
          <w:bCs/>
          <w:sz w:val="22"/>
          <w:szCs w:val="22"/>
        </w:rPr>
        <w:t xml:space="preserve">, выдан </w:t>
      </w:r>
      <w:r w:rsidR="00DE67A4">
        <w:rPr>
          <w:bCs/>
          <w:sz w:val="22"/>
          <w:szCs w:val="22"/>
        </w:rPr>
        <w:t>____________________</w:t>
      </w:r>
      <w:r w:rsidR="00804EC9">
        <w:rPr>
          <w:bCs/>
          <w:sz w:val="22"/>
          <w:szCs w:val="22"/>
        </w:rPr>
        <w:t xml:space="preserve"> года </w:t>
      </w:r>
      <w:r w:rsidR="00DE67A4">
        <w:rPr>
          <w:bCs/>
          <w:sz w:val="22"/>
          <w:szCs w:val="22"/>
        </w:rPr>
        <w:t>_________________________________________________________</w:t>
      </w:r>
      <w:r w:rsidR="00804EC9">
        <w:rPr>
          <w:bCs/>
          <w:sz w:val="22"/>
          <w:szCs w:val="22"/>
        </w:rPr>
        <w:t xml:space="preserve">, код подразделения </w:t>
      </w:r>
      <w:r w:rsidR="00DE67A4">
        <w:rPr>
          <w:bCs/>
          <w:sz w:val="22"/>
          <w:szCs w:val="22"/>
        </w:rPr>
        <w:t>______________</w:t>
      </w:r>
      <w:r w:rsidR="00804EC9">
        <w:rPr>
          <w:bCs/>
          <w:sz w:val="22"/>
          <w:szCs w:val="22"/>
        </w:rPr>
        <w:t xml:space="preserve">, зарегистрированный по адресу: </w:t>
      </w:r>
      <w:r w:rsidR="00DE67A4">
        <w:rPr>
          <w:bCs/>
          <w:sz w:val="22"/>
          <w:szCs w:val="22"/>
        </w:rPr>
        <w:t>______________________________________________________</w:t>
      </w:r>
      <w:r w:rsidR="00804EC9">
        <w:rPr>
          <w:bCs/>
          <w:sz w:val="22"/>
          <w:szCs w:val="22"/>
        </w:rPr>
        <w:t>,</w:t>
      </w:r>
      <w:r w:rsidR="00804EC9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именуемый в дальнейшем «Покупатель», и  вместе именуемые в дальнейшем «Стороны» в соответствии с условиями Договора купли-продажи земельного участка № </w:t>
      </w:r>
      <w:r w:rsidR="00DE67A4">
        <w:rPr>
          <w:sz w:val="22"/>
          <w:szCs w:val="22"/>
        </w:rPr>
        <w:t>______</w:t>
      </w:r>
      <w:r>
        <w:rPr>
          <w:sz w:val="22"/>
          <w:szCs w:val="22"/>
        </w:rPr>
        <w:t xml:space="preserve"> от </w:t>
      </w:r>
      <w:r w:rsidR="00DE67A4">
        <w:rPr>
          <w:sz w:val="22"/>
          <w:szCs w:val="22"/>
        </w:rPr>
        <w:t>____________</w:t>
      </w:r>
      <w:r>
        <w:rPr>
          <w:sz w:val="22"/>
          <w:szCs w:val="22"/>
        </w:rPr>
        <w:t xml:space="preserve"> года, составили настоящий Акт приема-передачи о нижеследующем:</w:t>
      </w:r>
    </w:p>
    <w:p w:rsidR="000D6DF5" w:rsidRDefault="000D6DF5" w:rsidP="000D6DF5">
      <w:pPr>
        <w:numPr>
          <w:ilvl w:val="0"/>
          <w:numId w:val="2"/>
        </w:numPr>
        <w:ind w:right="21"/>
        <w:jc w:val="both"/>
        <w:rPr>
          <w:sz w:val="22"/>
          <w:szCs w:val="22"/>
        </w:rPr>
      </w:pPr>
      <w:r>
        <w:rPr>
          <w:sz w:val="22"/>
          <w:szCs w:val="22"/>
        </w:rPr>
        <w:t>Продавец передает, а Покупатель принимает в собственность земельный участок (далее</w:t>
      </w:r>
      <w:proofErr w:type="gramStart"/>
      <w:r>
        <w:rPr>
          <w:sz w:val="22"/>
          <w:szCs w:val="22"/>
        </w:rPr>
        <w:t>-«</w:t>
      </w:r>
      <w:proofErr w:type="gramEnd"/>
      <w:r>
        <w:rPr>
          <w:sz w:val="22"/>
          <w:szCs w:val="22"/>
        </w:rPr>
        <w:t xml:space="preserve">Участок»): </w:t>
      </w:r>
    </w:p>
    <w:p w:rsidR="00DE67A4" w:rsidRPr="00DE67A4" w:rsidRDefault="00DE67A4" w:rsidP="00DE67A4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 w:rsidRPr="00DE67A4">
        <w:rPr>
          <w:rFonts w:ascii="Times New Roman" w:hAnsi="Times New Roman"/>
          <w:sz w:val="22"/>
          <w:szCs w:val="22"/>
        </w:rPr>
        <w:t>- из земель категории: «земли населенных пунктов»;</w:t>
      </w:r>
    </w:p>
    <w:p w:rsidR="00DE67A4" w:rsidRPr="00DE67A4" w:rsidRDefault="00DE67A4" w:rsidP="00DE67A4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 w:rsidRPr="00DE67A4">
        <w:rPr>
          <w:rFonts w:ascii="Times New Roman" w:hAnsi="Times New Roman"/>
          <w:sz w:val="22"/>
          <w:szCs w:val="22"/>
        </w:rPr>
        <w:t>-  кадастровым номером 37:18:</w:t>
      </w:r>
      <w:r w:rsidR="00173E49">
        <w:rPr>
          <w:rFonts w:ascii="Times New Roman" w:hAnsi="Times New Roman"/>
          <w:sz w:val="22"/>
          <w:szCs w:val="22"/>
        </w:rPr>
        <w:t>0</w:t>
      </w:r>
      <w:r w:rsidR="007B53C0">
        <w:rPr>
          <w:rFonts w:ascii="Times New Roman" w:hAnsi="Times New Roman"/>
          <w:sz w:val="22"/>
          <w:szCs w:val="22"/>
        </w:rPr>
        <w:t>8031</w:t>
      </w:r>
      <w:r w:rsidR="009456D7">
        <w:rPr>
          <w:rFonts w:ascii="Times New Roman" w:hAnsi="Times New Roman"/>
          <w:sz w:val="22"/>
          <w:szCs w:val="22"/>
        </w:rPr>
        <w:t>9:</w:t>
      </w:r>
      <w:r w:rsidR="0089745C">
        <w:rPr>
          <w:rFonts w:ascii="Times New Roman" w:hAnsi="Times New Roman"/>
          <w:sz w:val="22"/>
          <w:szCs w:val="22"/>
        </w:rPr>
        <w:t>5</w:t>
      </w:r>
      <w:r w:rsidRPr="00DE67A4">
        <w:rPr>
          <w:rFonts w:ascii="Times New Roman" w:hAnsi="Times New Roman"/>
          <w:sz w:val="22"/>
          <w:szCs w:val="22"/>
        </w:rPr>
        <w:t>;</w:t>
      </w:r>
    </w:p>
    <w:p w:rsidR="00DE67A4" w:rsidRPr="00DE67A4" w:rsidRDefault="00DE67A4" w:rsidP="00DE67A4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 w:rsidRPr="00DE67A4">
        <w:rPr>
          <w:rFonts w:ascii="Times New Roman" w:hAnsi="Times New Roman"/>
          <w:sz w:val="22"/>
          <w:szCs w:val="22"/>
        </w:rPr>
        <w:t xml:space="preserve">- </w:t>
      </w:r>
      <w:proofErr w:type="gramStart"/>
      <w:r w:rsidRPr="00DE67A4">
        <w:rPr>
          <w:rFonts w:ascii="Times New Roman" w:hAnsi="Times New Roman"/>
          <w:sz w:val="22"/>
          <w:szCs w:val="22"/>
        </w:rPr>
        <w:t>местоположение:  Ивановская</w:t>
      </w:r>
      <w:proofErr w:type="gramEnd"/>
      <w:r w:rsidRPr="00DE67A4">
        <w:rPr>
          <w:rFonts w:ascii="Times New Roman" w:hAnsi="Times New Roman"/>
          <w:sz w:val="22"/>
          <w:szCs w:val="22"/>
        </w:rPr>
        <w:t xml:space="preserve"> область, </w:t>
      </w:r>
      <w:proofErr w:type="spellStart"/>
      <w:r w:rsidR="0089745C">
        <w:rPr>
          <w:rFonts w:ascii="Times New Roman" w:hAnsi="Times New Roman"/>
          <w:sz w:val="22"/>
          <w:szCs w:val="22"/>
        </w:rPr>
        <w:t>Тейковский</w:t>
      </w:r>
      <w:proofErr w:type="spellEnd"/>
      <w:r w:rsidR="0089745C">
        <w:rPr>
          <w:rFonts w:ascii="Times New Roman" w:hAnsi="Times New Roman"/>
          <w:sz w:val="22"/>
          <w:szCs w:val="22"/>
        </w:rPr>
        <w:t xml:space="preserve"> район, деревня</w:t>
      </w:r>
      <w:r w:rsidRPr="00DE67A4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7B53C0">
        <w:rPr>
          <w:rFonts w:ascii="Times New Roman" w:hAnsi="Times New Roman"/>
          <w:sz w:val="22"/>
          <w:szCs w:val="22"/>
        </w:rPr>
        <w:t>Воронково</w:t>
      </w:r>
      <w:proofErr w:type="spellEnd"/>
      <w:r w:rsidR="007B53C0">
        <w:rPr>
          <w:rFonts w:ascii="Times New Roman" w:hAnsi="Times New Roman"/>
          <w:sz w:val="22"/>
          <w:szCs w:val="22"/>
        </w:rPr>
        <w:t xml:space="preserve">, № </w:t>
      </w:r>
      <w:r w:rsidR="00876A17">
        <w:rPr>
          <w:rFonts w:ascii="Times New Roman" w:hAnsi="Times New Roman"/>
          <w:sz w:val="22"/>
          <w:szCs w:val="22"/>
        </w:rPr>
        <w:t>1</w:t>
      </w:r>
      <w:r w:rsidR="0089745C">
        <w:rPr>
          <w:rFonts w:ascii="Times New Roman" w:hAnsi="Times New Roman"/>
          <w:sz w:val="22"/>
          <w:szCs w:val="22"/>
        </w:rPr>
        <w:t>2</w:t>
      </w:r>
      <w:r w:rsidRPr="00DE67A4">
        <w:rPr>
          <w:rFonts w:ascii="Times New Roman" w:hAnsi="Times New Roman"/>
          <w:sz w:val="22"/>
          <w:szCs w:val="22"/>
        </w:rPr>
        <w:t>;</w:t>
      </w:r>
    </w:p>
    <w:p w:rsidR="00DE67A4" w:rsidRDefault="00DE67A4" w:rsidP="00DE67A4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 w:rsidRPr="00DE67A4">
        <w:rPr>
          <w:rFonts w:ascii="Times New Roman" w:hAnsi="Times New Roman"/>
          <w:sz w:val="22"/>
          <w:szCs w:val="22"/>
        </w:rPr>
        <w:t xml:space="preserve">- разрешенное использование: для </w:t>
      </w:r>
      <w:r w:rsidR="007B53C0">
        <w:rPr>
          <w:rFonts w:ascii="Times New Roman" w:hAnsi="Times New Roman"/>
          <w:sz w:val="22"/>
          <w:szCs w:val="22"/>
        </w:rPr>
        <w:t>индивидуального жилищного строительства</w:t>
      </w:r>
      <w:r w:rsidR="006E65C7">
        <w:rPr>
          <w:rFonts w:ascii="Times New Roman" w:hAnsi="Times New Roman"/>
          <w:sz w:val="22"/>
          <w:szCs w:val="22"/>
        </w:rPr>
        <w:t>, в границах,</w:t>
      </w:r>
      <w:r w:rsidRPr="00DE67A4">
        <w:rPr>
          <w:rFonts w:ascii="Times New Roman" w:hAnsi="Times New Roman"/>
          <w:sz w:val="22"/>
          <w:szCs w:val="22"/>
        </w:rPr>
        <w:t xml:space="preserve"> </w:t>
      </w:r>
      <w:proofErr w:type="gramStart"/>
      <w:r w:rsidRPr="00DE67A4">
        <w:rPr>
          <w:rFonts w:ascii="Times New Roman" w:hAnsi="Times New Roman"/>
          <w:sz w:val="22"/>
          <w:szCs w:val="22"/>
        </w:rPr>
        <w:t>указанных  в</w:t>
      </w:r>
      <w:proofErr w:type="gramEnd"/>
      <w:r w:rsidRPr="00DE67A4">
        <w:rPr>
          <w:rFonts w:ascii="Times New Roman" w:hAnsi="Times New Roman"/>
          <w:sz w:val="22"/>
          <w:szCs w:val="22"/>
        </w:rPr>
        <w:t xml:space="preserve">  выписке из </w:t>
      </w:r>
      <w:r w:rsidR="007B53C0">
        <w:rPr>
          <w:rFonts w:ascii="Times New Roman" w:hAnsi="Times New Roman"/>
          <w:sz w:val="22"/>
          <w:szCs w:val="22"/>
        </w:rPr>
        <w:t>Е</w:t>
      </w:r>
      <w:r w:rsidRPr="00DE67A4">
        <w:rPr>
          <w:rFonts w:ascii="Times New Roman" w:hAnsi="Times New Roman"/>
          <w:sz w:val="22"/>
          <w:szCs w:val="22"/>
        </w:rPr>
        <w:t>диного государственного реестра недвижимости об объект</w:t>
      </w:r>
      <w:r w:rsidR="007B53C0">
        <w:rPr>
          <w:rFonts w:ascii="Times New Roman" w:hAnsi="Times New Roman"/>
          <w:sz w:val="22"/>
          <w:szCs w:val="22"/>
        </w:rPr>
        <w:t>е</w:t>
      </w:r>
      <w:r w:rsidRPr="00DE67A4">
        <w:rPr>
          <w:rFonts w:ascii="Times New Roman" w:hAnsi="Times New Roman"/>
          <w:sz w:val="22"/>
          <w:szCs w:val="22"/>
        </w:rPr>
        <w:t xml:space="preserve"> недвижимости,  общей площадью </w:t>
      </w:r>
      <w:r w:rsidR="007B53C0">
        <w:rPr>
          <w:rFonts w:ascii="Times New Roman" w:hAnsi="Times New Roman"/>
          <w:sz w:val="22"/>
          <w:szCs w:val="22"/>
        </w:rPr>
        <w:t>1</w:t>
      </w:r>
      <w:r w:rsidR="00876A17">
        <w:rPr>
          <w:rFonts w:ascii="Times New Roman" w:hAnsi="Times New Roman"/>
          <w:sz w:val="22"/>
          <w:szCs w:val="22"/>
        </w:rPr>
        <w:t>2</w:t>
      </w:r>
      <w:r w:rsidR="001B5BF0">
        <w:rPr>
          <w:rFonts w:ascii="Times New Roman" w:hAnsi="Times New Roman"/>
          <w:sz w:val="22"/>
          <w:szCs w:val="22"/>
        </w:rPr>
        <w:t>0</w:t>
      </w:r>
      <w:r w:rsidR="00876A17">
        <w:rPr>
          <w:rFonts w:ascii="Times New Roman" w:hAnsi="Times New Roman"/>
          <w:sz w:val="22"/>
          <w:szCs w:val="22"/>
        </w:rPr>
        <w:t xml:space="preserve">0 </w:t>
      </w:r>
      <w:r w:rsidRPr="00DE67A4">
        <w:rPr>
          <w:rFonts w:ascii="Times New Roman" w:hAnsi="Times New Roman"/>
          <w:sz w:val="22"/>
          <w:szCs w:val="22"/>
        </w:rPr>
        <w:t>кв. м.</w:t>
      </w:r>
    </w:p>
    <w:p w:rsidR="000D6DF5" w:rsidRPr="000E145C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 w:rsidRPr="000E145C">
        <w:rPr>
          <w:rFonts w:ascii="Times New Roman" w:hAnsi="Times New Roman"/>
          <w:sz w:val="22"/>
          <w:szCs w:val="22"/>
        </w:rPr>
        <w:t>Межевые знаки закрепления углов поворота границ земельного участка переданы Покупателю.</w:t>
      </w:r>
    </w:p>
    <w:p w:rsidR="000D6DF5" w:rsidRDefault="000D6DF5" w:rsidP="000D6DF5">
      <w:pPr>
        <w:ind w:left="-426" w:right="21"/>
        <w:jc w:val="both"/>
        <w:rPr>
          <w:sz w:val="22"/>
          <w:szCs w:val="22"/>
        </w:rPr>
      </w:pPr>
      <w:r>
        <w:rPr>
          <w:sz w:val="22"/>
          <w:szCs w:val="22"/>
        </w:rPr>
        <w:t>Участок пригоден для использования. Претензий у Покупателя к Продавцу по передаваемому Участку не имеется.</w:t>
      </w:r>
      <w:bookmarkStart w:id="0" w:name="_GoBack"/>
      <w:bookmarkEnd w:id="0"/>
    </w:p>
    <w:p w:rsidR="000D6DF5" w:rsidRDefault="000D6DF5" w:rsidP="000D6DF5">
      <w:pPr>
        <w:numPr>
          <w:ilvl w:val="0"/>
          <w:numId w:val="2"/>
        </w:numPr>
        <w:ind w:right="2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Настоящий Акт приема-передачи составлен в трех экземплярах, имеющих одинаковую юридическую силу. Первый экземпляр находится у Продавца. </w:t>
      </w:r>
    </w:p>
    <w:p w:rsidR="000D6DF5" w:rsidRDefault="000D6DF5" w:rsidP="000D6DF5">
      <w:pPr>
        <w:ind w:left="-66" w:right="2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Второй, экземпляр находится у Покупателя. </w:t>
      </w:r>
    </w:p>
    <w:p w:rsidR="000D6DF5" w:rsidRDefault="000D6DF5" w:rsidP="000D6DF5">
      <w:pPr>
        <w:ind w:left="-426" w:right="2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Третий экземпляр направляется в Управление Федеральной службы государственной регистрации, кадастра и картографии.</w:t>
      </w:r>
    </w:p>
    <w:p w:rsidR="000D6DF5" w:rsidRDefault="000D6DF5" w:rsidP="000D6DF5">
      <w:pPr>
        <w:ind w:left="-426" w:right="-766"/>
        <w:jc w:val="both"/>
        <w:rPr>
          <w:sz w:val="28"/>
        </w:rPr>
      </w:pPr>
    </w:p>
    <w:tbl>
      <w:tblPr>
        <w:tblW w:w="9923" w:type="dxa"/>
        <w:tblLook w:val="01E0" w:firstRow="1" w:lastRow="1" w:firstColumn="1" w:lastColumn="1" w:noHBand="0" w:noVBand="0"/>
      </w:tblPr>
      <w:tblGrid>
        <w:gridCol w:w="4820"/>
        <w:gridCol w:w="5103"/>
      </w:tblGrid>
      <w:tr w:rsidR="000D6DF5" w:rsidTr="00CC5455">
        <w:trPr>
          <w:trHeight w:val="70"/>
        </w:trPr>
        <w:tc>
          <w:tcPr>
            <w:tcW w:w="4820" w:type="dxa"/>
          </w:tcPr>
          <w:p w:rsidR="000D6DF5" w:rsidRDefault="000D6DF5" w:rsidP="004E64C4">
            <w:pPr>
              <w:spacing w:line="254" w:lineRule="auto"/>
              <w:jc w:val="both"/>
              <w:rPr>
                <w:b/>
                <w:i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>Продавец</w:t>
            </w:r>
            <w:r>
              <w:rPr>
                <w:i/>
                <w:sz w:val="24"/>
                <w:szCs w:val="24"/>
                <w:lang w:eastAsia="en-US"/>
              </w:rPr>
              <w:t>:</w:t>
            </w:r>
          </w:p>
          <w:p w:rsidR="000D6DF5" w:rsidRDefault="000D6DF5" w:rsidP="004E64C4">
            <w:pPr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Администрация Тейковского муниципального района</w:t>
            </w:r>
          </w:p>
          <w:p w:rsidR="000D6DF5" w:rsidRDefault="000D6DF5" w:rsidP="004E64C4">
            <w:pPr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155040 Ивановская область, </w:t>
            </w:r>
            <w:proofErr w:type="spellStart"/>
            <w:r>
              <w:rPr>
                <w:szCs w:val="24"/>
                <w:lang w:eastAsia="en-US"/>
              </w:rPr>
              <w:t>г.Тейково</w:t>
            </w:r>
            <w:proofErr w:type="spellEnd"/>
            <w:r>
              <w:rPr>
                <w:szCs w:val="24"/>
                <w:lang w:eastAsia="en-US"/>
              </w:rPr>
              <w:t xml:space="preserve">, </w:t>
            </w:r>
            <w:proofErr w:type="spellStart"/>
            <w:r>
              <w:rPr>
                <w:szCs w:val="24"/>
                <w:lang w:eastAsia="en-US"/>
              </w:rPr>
              <w:t>ул.Октябрьская</w:t>
            </w:r>
            <w:proofErr w:type="spellEnd"/>
            <w:r>
              <w:rPr>
                <w:szCs w:val="24"/>
                <w:lang w:eastAsia="en-US"/>
              </w:rPr>
              <w:t>, 2а</w:t>
            </w:r>
          </w:p>
          <w:p w:rsidR="000D6DF5" w:rsidRDefault="000D6DF5" w:rsidP="004E64C4">
            <w:pPr>
              <w:tabs>
                <w:tab w:val="left" w:pos="2040"/>
              </w:tabs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БИК 042406001</w:t>
            </w:r>
            <w:r>
              <w:rPr>
                <w:szCs w:val="24"/>
                <w:lang w:eastAsia="en-US"/>
              </w:rPr>
              <w:tab/>
            </w:r>
          </w:p>
          <w:p w:rsidR="000D6DF5" w:rsidRDefault="000D6DF5" w:rsidP="004E64C4">
            <w:pPr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р/</w:t>
            </w:r>
            <w:proofErr w:type="spellStart"/>
            <w:r>
              <w:rPr>
                <w:szCs w:val="24"/>
                <w:lang w:eastAsia="en-US"/>
              </w:rPr>
              <w:t>сч</w:t>
            </w:r>
            <w:proofErr w:type="spellEnd"/>
            <w:r>
              <w:rPr>
                <w:szCs w:val="24"/>
                <w:lang w:eastAsia="en-US"/>
              </w:rPr>
              <w:t>. 40101810700000010001</w:t>
            </w: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Отделение по Ивановской области Главного управления Центрального банка Российской Федерации по Центральному федеральному округу </w:t>
            </w:r>
          </w:p>
          <w:p w:rsidR="000D6DF5" w:rsidRDefault="000D6DF5" w:rsidP="004E64C4">
            <w:pPr>
              <w:tabs>
                <w:tab w:val="left" w:pos="1905"/>
              </w:tabs>
              <w:spacing w:line="254" w:lineRule="auto"/>
              <w:jc w:val="both"/>
              <w:rPr>
                <w:b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</w:p>
          <w:p w:rsidR="000D6DF5" w:rsidRDefault="000D6DF5" w:rsidP="004E64C4">
            <w:pPr>
              <w:spacing w:line="254" w:lineRule="auto"/>
              <w:jc w:val="both"/>
              <w:rPr>
                <w:sz w:val="14"/>
                <w:szCs w:val="14"/>
                <w:lang w:eastAsia="en-US"/>
              </w:rPr>
            </w:pPr>
          </w:p>
          <w:p w:rsidR="00173E49" w:rsidRDefault="00173E49" w:rsidP="004E64C4">
            <w:pPr>
              <w:spacing w:line="254" w:lineRule="auto"/>
              <w:jc w:val="both"/>
              <w:rPr>
                <w:sz w:val="14"/>
                <w:szCs w:val="14"/>
                <w:lang w:eastAsia="en-US"/>
              </w:rPr>
            </w:pPr>
          </w:p>
          <w:p w:rsidR="00173E49" w:rsidRDefault="00173E49" w:rsidP="004E64C4">
            <w:pPr>
              <w:spacing w:line="254" w:lineRule="auto"/>
              <w:jc w:val="both"/>
              <w:rPr>
                <w:sz w:val="14"/>
                <w:szCs w:val="14"/>
                <w:lang w:eastAsia="en-US"/>
              </w:rPr>
            </w:pPr>
          </w:p>
          <w:p w:rsidR="00173E49" w:rsidRDefault="00173E49" w:rsidP="004E64C4">
            <w:pPr>
              <w:spacing w:line="254" w:lineRule="auto"/>
              <w:jc w:val="both"/>
              <w:rPr>
                <w:sz w:val="14"/>
                <w:szCs w:val="1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sz w:val="14"/>
                <w:szCs w:val="1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____________________________  </w:t>
            </w:r>
          </w:p>
          <w:p w:rsidR="000D6DF5" w:rsidRDefault="000D6DF5" w:rsidP="004E64C4">
            <w:pPr>
              <w:spacing w:line="254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lang w:eastAsia="en-US"/>
              </w:rPr>
              <w:t xml:space="preserve">                        </w:t>
            </w:r>
            <w:r>
              <w:rPr>
                <w:sz w:val="16"/>
                <w:szCs w:val="16"/>
                <w:lang w:eastAsia="en-US"/>
              </w:rPr>
              <w:t xml:space="preserve">подпись   </w:t>
            </w:r>
          </w:p>
          <w:p w:rsidR="000D6DF5" w:rsidRDefault="000D6DF5" w:rsidP="004E64C4">
            <w:pPr>
              <w:spacing w:line="254" w:lineRule="auto"/>
              <w:jc w:val="both"/>
              <w:rPr>
                <w:sz w:val="16"/>
                <w:szCs w:val="16"/>
                <w:u w:val="single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                   МП         </w:t>
            </w:r>
          </w:p>
        </w:tc>
        <w:tc>
          <w:tcPr>
            <w:tcW w:w="5103" w:type="dxa"/>
          </w:tcPr>
          <w:p w:rsidR="000D6DF5" w:rsidRDefault="000D6DF5" w:rsidP="004E64C4">
            <w:pPr>
              <w:spacing w:line="254" w:lineRule="auto"/>
              <w:jc w:val="both"/>
              <w:rPr>
                <w:b/>
                <w:i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b/>
                <w:i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 xml:space="preserve">      Покупатель:</w:t>
            </w: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DE67A4" w:rsidRDefault="00DE67A4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DE67A4" w:rsidRDefault="00DE67A4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CC5455" w:rsidP="00CC5455">
            <w:pPr>
              <w:spacing w:line="254" w:lineRule="auto"/>
              <w:rPr>
                <w:sz w:val="16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______________________  </w:t>
            </w:r>
            <w:r>
              <w:rPr>
                <w:sz w:val="16"/>
                <w:szCs w:val="24"/>
                <w:lang w:eastAsia="en-US"/>
              </w:rPr>
              <w:t xml:space="preserve">                          </w:t>
            </w:r>
            <w:r>
              <w:rPr>
                <w:sz w:val="16"/>
                <w:szCs w:val="24"/>
                <w:lang w:eastAsia="en-US"/>
              </w:rPr>
              <w:tab/>
            </w:r>
            <w:r>
              <w:rPr>
                <w:sz w:val="16"/>
                <w:szCs w:val="24"/>
                <w:lang w:eastAsia="en-US"/>
              </w:rPr>
              <w:tab/>
              <w:t xml:space="preserve"> </w:t>
            </w:r>
            <w:r w:rsidR="00DE67A4">
              <w:rPr>
                <w:sz w:val="16"/>
                <w:szCs w:val="24"/>
                <w:lang w:eastAsia="en-US"/>
              </w:rPr>
              <w:t xml:space="preserve">       </w:t>
            </w:r>
            <w:r w:rsidR="00DE67A4">
              <w:rPr>
                <w:sz w:val="16"/>
                <w:szCs w:val="16"/>
                <w:lang w:eastAsia="en-US"/>
              </w:rPr>
              <w:t>подпись</w:t>
            </w:r>
            <w:r>
              <w:rPr>
                <w:sz w:val="16"/>
                <w:szCs w:val="24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0D6DF5" w:rsidRDefault="00DE67A4" w:rsidP="004E64C4">
            <w:pPr>
              <w:spacing w:line="254" w:lineRule="auto"/>
              <w:rPr>
                <w:sz w:val="16"/>
                <w:szCs w:val="24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           МП</w:t>
            </w:r>
          </w:p>
          <w:p w:rsidR="000D6DF5" w:rsidRDefault="000D6DF5" w:rsidP="004E64C4">
            <w:pPr>
              <w:spacing w:line="254" w:lineRule="auto"/>
              <w:rPr>
                <w:sz w:val="16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sz w:val="16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sz w:val="16"/>
                <w:szCs w:val="24"/>
                <w:lang w:eastAsia="en-US"/>
              </w:rPr>
              <w:t xml:space="preserve"> </w:t>
            </w:r>
          </w:p>
        </w:tc>
      </w:tr>
    </w:tbl>
    <w:p w:rsidR="000D6DF5" w:rsidRDefault="000D6DF5" w:rsidP="00056487"/>
    <w:p w:rsidR="00DE67A4" w:rsidRDefault="00DE67A4" w:rsidP="00056487"/>
    <w:p w:rsidR="00173E49" w:rsidRDefault="00173E49" w:rsidP="00056487"/>
    <w:p w:rsidR="00173E49" w:rsidRDefault="00173E49" w:rsidP="00056487"/>
    <w:p w:rsidR="00DE67A4" w:rsidRDefault="00DE67A4" w:rsidP="00056487"/>
    <w:p w:rsidR="00DE67A4" w:rsidRDefault="00DE67A4" w:rsidP="00056487"/>
    <w:p w:rsidR="00DE67A4" w:rsidRDefault="00DE67A4" w:rsidP="00056487"/>
    <w:sectPr w:rsidR="00DE67A4" w:rsidSect="000B6917">
      <w:pgSz w:w="11906" w:h="16838"/>
      <w:pgMar w:top="426" w:right="849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30652EF"/>
    <w:multiLevelType w:val="multilevel"/>
    <w:tmpl w:val="935A80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780" w:hanging="4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" w15:restartNumberingAfterBreak="0">
    <w:nsid w:val="6A922E1B"/>
    <w:multiLevelType w:val="hybridMultilevel"/>
    <w:tmpl w:val="4B008D16"/>
    <w:lvl w:ilvl="0" w:tplc="1D967EFE">
      <w:start w:val="1"/>
      <w:numFmt w:val="decimal"/>
      <w:lvlText w:val="%1."/>
      <w:lvlJc w:val="left"/>
      <w:pPr>
        <w:tabs>
          <w:tab w:val="num" w:pos="-66"/>
        </w:tabs>
        <w:ind w:left="-6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5917"/>
    <w:rsid w:val="00056487"/>
    <w:rsid w:val="000961A6"/>
    <w:rsid w:val="000D6DF5"/>
    <w:rsid w:val="001153B1"/>
    <w:rsid w:val="00135F98"/>
    <w:rsid w:val="00173E49"/>
    <w:rsid w:val="00190784"/>
    <w:rsid w:val="001B5BF0"/>
    <w:rsid w:val="003B1607"/>
    <w:rsid w:val="00465917"/>
    <w:rsid w:val="00496C19"/>
    <w:rsid w:val="006604ED"/>
    <w:rsid w:val="006E65C7"/>
    <w:rsid w:val="0077556F"/>
    <w:rsid w:val="0079769A"/>
    <w:rsid w:val="007B53C0"/>
    <w:rsid w:val="00804EC9"/>
    <w:rsid w:val="00876A17"/>
    <w:rsid w:val="0089745C"/>
    <w:rsid w:val="00936F9E"/>
    <w:rsid w:val="009456D7"/>
    <w:rsid w:val="009743BD"/>
    <w:rsid w:val="009946B9"/>
    <w:rsid w:val="00996280"/>
    <w:rsid w:val="00A55E75"/>
    <w:rsid w:val="00A723D2"/>
    <w:rsid w:val="00A913D3"/>
    <w:rsid w:val="00BB255C"/>
    <w:rsid w:val="00C953B3"/>
    <w:rsid w:val="00CA6332"/>
    <w:rsid w:val="00CC5455"/>
    <w:rsid w:val="00D83FC0"/>
    <w:rsid w:val="00DB7842"/>
    <w:rsid w:val="00DE67A4"/>
    <w:rsid w:val="00ED00B2"/>
    <w:rsid w:val="00ED4A5B"/>
    <w:rsid w:val="00FB2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B3A5FD-E5A7-4943-881D-B344307B2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6D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D6DF5"/>
    <w:pPr>
      <w:keepNext/>
      <w:widowControl w:val="0"/>
      <w:autoSpaceDE w:val="0"/>
      <w:autoSpaceDN w:val="0"/>
      <w:adjustRightInd w:val="0"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0D6DF5"/>
    <w:pPr>
      <w:keepNext/>
      <w:jc w:val="both"/>
      <w:outlineLvl w:val="1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D6DF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semiHidden/>
    <w:rsid w:val="000D6DF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3">
    <w:name w:val="Hyperlink"/>
    <w:uiPriority w:val="99"/>
    <w:semiHidden/>
    <w:unhideWhenUsed/>
    <w:rsid w:val="000D6DF5"/>
    <w:rPr>
      <w:color w:val="0563C1"/>
      <w:u w:val="single"/>
    </w:rPr>
  </w:style>
  <w:style w:type="paragraph" w:customStyle="1" w:styleId="11">
    <w:name w:val="Текст1"/>
    <w:basedOn w:val="a"/>
    <w:rsid w:val="000D6DF5"/>
    <w:rPr>
      <w:rFonts w:ascii="Courier New" w:hAnsi="Courier New"/>
    </w:rPr>
  </w:style>
  <w:style w:type="paragraph" w:customStyle="1" w:styleId="12">
    <w:name w:val="Абзац списка1"/>
    <w:basedOn w:val="a"/>
    <w:rsid w:val="000D6DF5"/>
    <w:pPr>
      <w:ind w:left="720"/>
      <w:contextualSpacing/>
    </w:pPr>
    <w:rPr>
      <w:rFonts w:eastAsia="Calibri"/>
      <w:sz w:val="24"/>
      <w:szCs w:val="24"/>
    </w:rPr>
  </w:style>
  <w:style w:type="character" w:customStyle="1" w:styleId="FontStyle27">
    <w:name w:val="Font Style27"/>
    <w:rsid w:val="000D6DF5"/>
    <w:rPr>
      <w:rFonts w:ascii="Times New Roman" w:hAnsi="Times New Roman" w:cs="Times New Roman" w:hint="default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DB784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B7842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Plain Text"/>
    <w:basedOn w:val="a"/>
    <w:link w:val="a7"/>
    <w:rsid w:val="00ED00B2"/>
    <w:rPr>
      <w:rFonts w:ascii="Courier New" w:hAnsi="Courier New" w:cs="Courier New"/>
    </w:rPr>
  </w:style>
  <w:style w:type="character" w:customStyle="1" w:styleId="a7">
    <w:name w:val="Текст Знак"/>
    <w:basedOn w:val="a0"/>
    <w:link w:val="a6"/>
    <w:rsid w:val="00ED00B2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1</Pages>
  <Words>1421</Words>
  <Characters>8102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0401</dc:creator>
  <cp:keywords/>
  <dc:description/>
  <cp:lastModifiedBy>0401</cp:lastModifiedBy>
  <cp:revision>41</cp:revision>
  <cp:lastPrinted>2018-06-21T09:32:00Z</cp:lastPrinted>
  <dcterms:created xsi:type="dcterms:W3CDTF">2017-06-22T07:52:00Z</dcterms:created>
  <dcterms:modified xsi:type="dcterms:W3CDTF">2018-06-21T09:33:00Z</dcterms:modified>
</cp:coreProperties>
</file>