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BF" w:rsidRPr="001F2BBF" w:rsidRDefault="001F2BBF" w:rsidP="001F2BBF">
      <w:pPr>
        <w:spacing w:line="240" w:lineRule="auto"/>
        <w:ind w:left="5954"/>
        <w:contextualSpacing/>
        <w:jc w:val="right"/>
        <w:rPr>
          <w:rFonts w:ascii="Times New Roman" w:eastAsia="Times New Roman" w:hAnsi="Times New Roman" w:cs="Times New Roman"/>
          <w:b/>
          <w:sz w:val="28"/>
        </w:rPr>
      </w:pPr>
      <w:r w:rsidRPr="001F2BBF">
        <w:rPr>
          <w:rFonts w:ascii="Times New Roman" w:eastAsia="Times New Roman" w:hAnsi="Times New Roman" w:cs="Times New Roman"/>
          <w:b/>
          <w:sz w:val="28"/>
        </w:rPr>
        <w:t xml:space="preserve">           У Т В Е </w:t>
      </w:r>
      <w:proofErr w:type="gramStart"/>
      <w:r w:rsidRPr="001F2BBF">
        <w:rPr>
          <w:rFonts w:ascii="Times New Roman" w:eastAsia="Times New Roman" w:hAnsi="Times New Roman" w:cs="Times New Roman"/>
          <w:b/>
          <w:sz w:val="28"/>
        </w:rPr>
        <w:t>Р</w:t>
      </w:r>
      <w:proofErr w:type="gramEnd"/>
      <w:r w:rsidRPr="001F2BBF">
        <w:rPr>
          <w:rFonts w:ascii="Times New Roman" w:eastAsia="Times New Roman" w:hAnsi="Times New Roman" w:cs="Times New Roman"/>
          <w:b/>
          <w:sz w:val="28"/>
        </w:rPr>
        <w:t xml:space="preserve"> Ж Д А Ю</w:t>
      </w:r>
    </w:p>
    <w:p w:rsidR="001F2BBF" w:rsidRPr="001F2BBF" w:rsidRDefault="001F2BBF" w:rsidP="001F2BBF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</w:rPr>
      </w:pPr>
      <w:r w:rsidRPr="001F2BBF">
        <w:rPr>
          <w:rFonts w:ascii="Times New Roman" w:eastAsia="Times New Roman" w:hAnsi="Times New Roman" w:cs="Times New Roman"/>
          <w:b/>
          <w:sz w:val="24"/>
        </w:rPr>
        <w:t xml:space="preserve">  Председатель  комиссии  по делам</w:t>
      </w:r>
    </w:p>
    <w:p w:rsidR="001F2BBF" w:rsidRPr="001F2BBF" w:rsidRDefault="001F2BBF" w:rsidP="001F2BBF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</w:rPr>
      </w:pPr>
      <w:r w:rsidRPr="001F2BBF">
        <w:rPr>
          <w:rFonts w:ascii="Times New Roman" w:eastAsia="Times New Roman" w:hAnsi="Times New Roman" w:cs="Times New Roman"/>
          <w:b/>
          <w:sz w:val="24"/>
        </w:rPr>
        <w:t xml:space="preserve">несовершеннолетних и защите их прав </w:t>
      </w:r>
    </w:p>
    <w:p w:rsidR="001F2BBF" w:rsidRPr="001F2BBF" w:rsidRDefault="001F2BBF" w:rsidP="001F2BBF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</w:rPr>
      </w:pPr>
      <w:r w:rsidRPr="001F2BBF">
        <w:rPr>
          <w:rFonts w:ascii="Times New Roman" w:eastAsia="Times New Roman" w:hAnsi="Times New Roman" w:cs="Times New Roman"/>
          <w:b/>
          <w:sz w:val="24"/>
        </w:rPr>
        <w:t>Тейковского муниципального района</w:t>
      </w:r>
    </w:p>
    <w:p w:rsidR="001F2BBF" w:rsidRPr="001F2BBF" w:rsidRDefault="001F2BBF" w:rsidP="001F2BBF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32"/>
          <w:szCs w:val="28"/>
        </w:rPr>
      </w:pPr>
      <w:r w:rsidRPr="001F2BBF">
        <w:rPr>
          <w:rFonts w:ascii="Times New Roman" w:eastAsia="Times New Roman" w:hAnsi="Times New Roman" w:cs="Times New Roman"/>
          <w:b/>
          <w:sz w:val="24"/>
        </w:rPr>
        <w:t>_______________</w:t>
      </w:r>
      <w:r w:rsidRPr="001F2BBF">
        <w:rPr>
          <w:rFonts w:ascii="Times New Roman" w:eastAsia="Times New Roman" w:hAnsi="Times New Roman" w:cs="Times New Roman"/>
          <w:b/>
          <w:sz w:val="32"/>
          <w:szCs w:val="28"/>
        </w:rPr>
        <w:t>Е.С. Фиохина</w:t>
      </w:r>
    </w:p>
    <w:p w:rsidR="001F2BBF" w:rsidRDefault="001F2BBF" w:rsidP="001F2BBF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F2BBF" w:rsidRPr="005E7FEF" w:rsidRDefault="001F2BBF" w:rsidP="001F2BBF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1F2BBF" w:rsidRPr="00706DE1" w:rsidRDefault="001F2BBF" w:rsidP="001F2BBF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06DE1">
        <w:rPr>
          <w:rFonts w:ascii="Times New Roman" w:eastAsia="Times New Roman" w:hAnsi="Times New Roman" w:cs="Times New Roman"/>
          <w:b/>
          <w:sz w:val="40"/>
          <w:szCs w:val="40"/>
        </w:rPr>
        <w:t xml:space="preserve">ПЛАН 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ПРОВЕДЕНИЯ ЕДИНЫХ ДНЕЙ ПРОФИЛАКТИКИ</w:t>
      </w:r>
    </w:p>
    <w:p w:rsidR="001F2BBF" w:rsidRPr="00706DE1" w:rsidRDefault="001F2BBF" w:rsidP="001F2B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комиссии по делам несовершеннолетних и защите их прав</w:t>
      </w:r>
    </w:p>
    <w:p w:rsidR="001F2BBF" w:rsidRDefault="001F2BBF" w:rsidP="001F2B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Тейковского муниципального района</w:t>
      </w:r>
    </w:p>
    <w:p w:rsidR="001F2BBF" w:rsidRDefault="001F2BBF" w:rsidP="001F2B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на 201</w:t>
      </w:r>
      <w:r w:rsidR="005B0DF6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1F2BBF" w:rsidRPr="00706DE1" w:rsidRDefault="001F2BBF" w:rsidP="001F2B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543"/>
        <w:gridCol w:w="5494"/>
      </w:tblGrid>
      <w:tr w:rsidR="001F2BBF" w:rsidTr="001F2BBF">
        <w:tc>
          <w:tcPr>
            <w:tcW w:w="534" w:type="dxa"/>
          </w:tcPr>
          <w:p w:rsidR="001F2BBF" w:rsidRPr="001F2BBF" w:rsidRDefault="001F2BB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F2BB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543" w:type="dxa"/>
          </w:tcPr>
          <w:p w:rsidR="001F2BBF" w:rsidRPr="001F2BBF" w:rsidRDefault="001F2BB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F2BBF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5494" w:type="dxa"/>
          </w:tcPr>
          <w:p w:rsidR="001F2BBF" w:rsidRPr="001F2BBF" w:rsidRDefault="001F2BB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F2BBF">
              <w:rPr>
                <w:rFonts w:ascii="Times New Roman" w:hAnsi="Times New Roman" w:cs="Times New Roman"/>
                <w:b/>
                <w:sz w:val="28"/>
              </w:rPr>
              <w:t>Образовательная организация</w:t>
            </w:r>
          </w:p>
        </w:tc>
      </w:tr>
      <w:tr w:rsidR="001F2BBF" w:rsidTr="001F2BBF">
        <w:tc>
          <w:tcPr>
            <w:tcW w:w="53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43" w:type="dxa"/>
          </w:tcPr>
          <w:p w:rsidR="001F2BBF" w:rsidRPr="001F2BBF" w:rsidRDefault="005B0DF6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1F2BBF">
              <w:rPr>
                <w:rFonts w:ascii="Times New Roman" w:hAnsi="Times New Roman" w:cs="Times New Roman"/>
                <w:sz w:val="28"/>
              </w:rPr>
              <w:t>.01.201</w:t>
            </w:r>
            <w:r w:rsidR="00C5039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94" w:type="dxa"/>
          </w:tcPr>
          <w:p w:rsidR="001F2BBF" w:rsidRPr="001F2BBF" w:rsidRDefault="00116F6A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 w:rsidR="001F2BBF">
              <w:rPr>
                <w:rFonts w:ascii="Times New Roman" w:hAnsi="Times New Roman" w:cs="Times New Roman"/>
                <w:sz w:val="28"/>
              </w:rPr>
              <w:t>Новогоряновская</w:t>
            </w:r>
            <w:proofErr w:type="spellEnd"/>
            <w:r w:rsidR="001F2BBF"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</w:tr>
      <w:tr w:rsidR="001F2BBF" w:rsidTr="001F2BBF">
        <w:tc>
          <w:tcPr>
            <w:tcW w:w="53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543" w:type="dxa"/>
          </w:tcPr>
          <w:p w:rsidR="001F2BBF" w:rsidRPr="001F2BBF" w:rsidRDefault="005B0DF6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1F2BBF">
              <w:rPr>
                <w:rFonts w:ascii="Times New Roman" w:hAnsi="Times New Roman" w:cs="Times New Roman"/>
                <w:sz w:val="28"/>
              </w:rPr>
              <w:t>.02.201</w:t>
            </w:r>
            <w:r w:rsidR="00C5039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94" w:type="dxa"/>
          </w:tcPr>
          <w:p w:rsidR="001F2BBF" w:rsidRPr="001F2BBF" w:rsidRDefault="00116F6A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МКОУ </w:t>
            </w:r>
            <w:proofErr w:type="spellStart"/>
            <w:r w:rsidR="001F2BBF">
              <w:rPr>
                <w:rFonts w:ascii="Times New Roman" w:hAnsi="Times New Roman" w:cs="Times New Roman"/>
                <w:sz w:val="28"/>
              </w:rPr>
              <w:t>Елховская</w:t>
            </w:r>
            <w:proofErr w:type="spellEnd"/>
            <w:r w:rsidR="001F2BBF">
              <w:rPr>
                <w:rFonts w:ascii="Times New Roman" w:hAnsi="Times New Roman" w:cs="Times New Roman"/>
                <w:sz w:val="28"/>
              </w:rPr>
              <w:t xml:space="preserve"> ООШ</w:t>
            </w:r>
          </w:p>
        </w:tc>
      </w:tr>
      <w:tr w:rsidR="001F2BBF" w:rsidTr="001F2BBF">
        <w:tc>
          <w:tcPr>
            <w:tcW w:w="53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43" w:type="dxa"/>
          </w:tcPr>
          <w:p w:rsidR="001F2BBF" w:rsidRPr="001F2BBF" w:rsidRDefault="005B0DF6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1F2BBF">
              <w:rPr>
                <w:rFonts w:ascii="Times New Roman" w:hAnsi="Times New Roman" w:cs="Times New Roman"/>
                <w:sz w:val="28"/>
              </w:rPr>
              <w:t>.03.201</w:t>
            </w:r>
            <w:r w:rsidR="00C5039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94" w:type="dxa"/>
          </w:tcPr>
          <w:p w:rsidR="001F2BBF" w:rsidRPr="001F2BBF" w:rsidRDefault="00116F6A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 w:rsidR="001F2BBF">
              <w:rPr>
                <w:rFonts w:ascii="Times New Roman" w:hAnsi="Times New Roman" w:cs="Times New Roman"/>
                <w:sz w:val="28"/>
              </w:rPr>
              <w:t>Нерльская</w:t>
            </w:r>
            <w:proofErr w:type="spellEnd"/>
            <w:r w:rsidR="001F2BBF"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</w:tr>
      <w:tr w:rsidR="001F2BBF" w:rsidTr="001F2BBF">
        <w:tc>
          <w:tcPr>
            <w:tcW w:w="53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543" w:type="dxa"/>
          </w:tcPr>
          <w:p w:rsidR="001F2BBF" w:rsidRPr="001F2BBF" w:rsidRDefault="005B0DF6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r w:rsidR="001F2BBF">
              <w:rPr>
                <w:rFonts w:ascii="Times New Roman" w:hAnsi="Times New Roman" w:cs="Times New Roman"/>
                <w:sz w:val="28"/>
              </w:rPr>
              <w:t>.04.201</w:t>
            </w:r>
            <w:r w:rsidR="00C5039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94" w:type="dxa"/>
          </w:tcPr>
          <w:p w:rsidR="001F2BBF" w:rsidRPr="001F2BBF" w:rsidRDefault="005B0DF6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Большеклочковская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</w:tr>
      <w:tr w:rsidR="001F2BBF" w:rsidTr="001F2BBF">
        <w:tc>
          <w:tcPr>
            <w:tcW w:w="53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543" w:type="dxa"/>
          </w:tcPr>
          <w:p w:rsidR="001F2BBF" w:rsidRPr="001F2BBF" w:rsidRDefault="005B0DF6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="001F2BBF">
              <w:rPr>
                <w:rFonts w:ascii="Times New Roman" w:hAnsi="Times New Roman" w:cs="Times New Roman"/>
                <w:sz w:val="28"/>
              </w:rPr>
              <w:t>.05.201</w:t>
            </w:r>
            <w:r w:rsidR="00C5039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94" w:type="dxa"/>
          </w:tcPr>
          <w:p w:rsidR="001F2BBF" w:rsidRPr="001F2BBF" w:rsidRDefault="005B0DF6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ООШ</w:t>
            </w:r>
          </w:p>
        </w:tc>
      </w:tr>
      <w:tr w:rsidR="001F2BBF" w:rsidTr="001F2BBF">
        <w:tc>
          <w:tcPr>
            <w:tcW w:w="53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543" w:type="dxa"/>
          </w:tcPr>
          <w:p w:rsidR="001F2BBF" w:rsidRPr="001F2BBF" w:rsidRDefault="005B0DF6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1F2BBF">
              <w:rPr>
                <w:rFonts w:ascii="Times New Roman" w:hAnsi="Times New Roman" w:cs="Times New Roman"/>
                <w:sz w:val="28"/>
              </w:rPr>
              <w:t>.09.201</w:t>
            </w:r>
            <w:r w:rsidR="00C5039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94" w:type="dxa"/>
          </w:tcPr>
          <w:p w:rsidR="001F2BBF" w:rsidRPr="001F2BBF" w:rsidRDefault="005B0DF6" w:rsidP="005B0D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Новолеушинская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 </w:t>
            </w:r>
          </w:p>
        </w:tc>
      </w:tr>
      <w:tr w:rsidR="001F2BBF" w:rsidTr="001F2BBF">
        <w:tc>
          <w:tcPr>
            <w:tcW w:w="53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543" w:type="dxa"/>
          </w:tcPr>
          <w:p w:rsidR="001F2BBF" w:rsidRPr="001F2BBF" w:rsidRDefault="005B0DF6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1F2BBF">
              <w:rPr>
                <w:rFonts w:ascii="Times New Roman" w:hAnsi="Times New Roman" w:cs="Times New Roman"/>
                <w:sz w:val="28"/>
              </w:rPr>
              <w:t>.10.201</w:t>
            </w:r>
            <w:r w:rsidR="00C5039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94" w:type="dxa"/>
          </w:tcPr>
          <w:p w:rsidR="001F2BBF" w:rsidRPr="001F2BBF" w:rsidRDefault="005B0DF6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МКОУ Морозовская СОШ</w:t>
            </w:r>
          </w:p>
        </w:tc>
      </w:tr>
      <w:tr w:rsidR="001F2BBF" w:rsidTr="001F2BBF">
        <w:tc>
          <w:tcPr>
            <w:tcW w:w="53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543" w:type="dxa"/>
          </w:tcPr>
          <w:p w:rsidR="001F2BBF" w:rsidRPr="001F2BBF" w:rsidRDefault="005B0DF6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1F2BBF">
              <w:rPr>
                <w:rFonts w:ascii="Times New Roman" w:hAnsi="Times New Roman" w:cs="Times New Roman"/>
                <w:sz w:val="28"/>
              </w:rPr>
              <w:t>.11.201</w:t>
            </w:r>
            <w:r w:rsidR="00C5039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94" w:type="dxa"/>
          </w:tcPr>
          <w:p w:rsidR="001F2BBF" w:rsidRPr="001F2BBF" w:rsidRDefault="005B0DF6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Новогоряновская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</w:tr>
      <w:tr w:rsidR="001F2BBF" w:rsidTr="001F2BBF">
        <w:tc>
          <w:tcPr>
            <w:tcW w:w="534" w:type="dxa"/>
          </w:tcPr>
          <w:p w:rsid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543" w:type="dxa"/>
          </w:tcPr>
          <w:p w:rsidR="001F2BBF" w:rsidRPr="001F2BBF" w:rsidRDefault="005B0DF6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1F2BBF">
              <w:rPr>
                <w:rFonts w:ascii="Times New Roman" w:hAnsi="Times New Roman" w:cs="Times New Roman"/>
                <w:sz w:val="28"/>
              </w:rPr>
              <w:t>.12.201</w:t>
            </w:r>
            <w:r w:rsidR="00C5039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94" w:type="dxa"/>
          </w:tcPr>
          <w:p w:rsidR="001F2BBF" w:rsidRPr="001F2BBF" w:rsidRDefault="00116F6A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 w:rsidR="001F2BBF">
              <w:rPr>
                <w:rFonts w:ascii="Times New Roman" w:hAnsi="Times New Roman" w:cs="Times New Roman"/>
                <w:sz w:val="28"/>
              </w:rPr>
              <w:t>Нерльская</w:t>
            </w:r>
            <w:proofErr w:type="spellEnd"/>
            <w:r w:rsidR="001F2BBF"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</w:tr>
    </w:tbl>
    <w:p w:rsidR="0098392A" w:rsidRDefault="0098392A" w:rsidP="001F2BBF">
      <w:pPr>
        <w:jc w:val="center"/>
      </w:pPr>
    </w:p>
    <w:p w:rsidR="001F2BBF" w:rsidRPr="00C95904" w:rsidRDefault="001F2BBF" w:rsidP="001F2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5904">
        <w:rPr>
          <w:rFonts w:ascii="Times New Roman" w:eastAsia="Times New Roman" w:hAnsi="Times New Roman" w:cs="Times New Roman"/>
          <w:sz w:val="20"/>
          <w:szCs w:val="20"/>
        </w:rPr>
        <w:t>Исп.: отв.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95904">
        <w:rPr>
          <w:rFonts w:ascii="Times New Roman" w:eastAsia="Times New Roman" w:hAnsi="Times New Roman" w:cs="Times New Roman"/>
          <w:sz w:val="20"/>
          <w:szCs w:val="20"/>
        </w:rPr>
        <w:t>секретарь КДН и ЗП Мельникова М.А.</w:t>
      </w:r>
    </w:p>
    <w:p w:rsidR="001F2BBF" w:rsidRPr="0063159F" w:rsidRDefault="001F2BBF" w:rsidP="001F2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Тел.: 4-08-65 факс: 2-26-05</w:t>
      </w:r>
    </w:p>
    <w:p w:rsidR="001F2BBF" w:rsidRDefault="001F2BBF" w:rsidP="001F2BBF">
      <w:pPr>
        <w:jc w:val="both"/>
      </w:pPr>
    </w:p>
    <w:sectPr w:rsidR="001F2BBF" w:rsidSect="0098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2BBF"/>
    <w:rsid w:val="00116F6A"/>
    <w:rsid w:val="001608B2"/>
    <w:rsid w:val="001F2BBF"/>
    <w:rsid w:val="003D008D"/>
    <w:rsid w:val="005B0DF6"/>
    <w:rsid w:val="0098392A"/>
    <w:rsid w:val="00C5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6</cp:revision>
  <dcterms:created xsi:type="dcterms:W3CDTF">2018-12-27T12:41:00Z</dcterms:created>
  <dcterms:modified xsi:type="dcterms:W3CDTF">2018-12-28T06:23:00Z</dcterms:modified>
</cp:coreProperties>
</file>