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Извещение о проведении аукциона 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по 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>прода</w:t>
      </w:r>
      <w:r w:rsidR="00CE13A8">
        <w:rPr>
          <w:rFonts w:ascii="Times New Roman" w:hAnsi="Times New Roman" w:cs="Times New Roman"/>
          <w:b/>
          <w:sz w:val="28"/>
          <w:szCs w:val="28"/>
          <w:lang w:eastAsia="en-US"/>
        </w:rPr>
        <w:t>же</w:t>
      </w:r>
      <w:r w:rsidR="00BC5D50">
        <w:rPr>
          <w:rFonts w:ascii="Times New Roman" w:hAnsi="Times New Roman" w:cs="Times New Roman"/>
          <w:b/>
          <w:sz w:val="28"/>
          <w:szCs w:val="28"/>
          <w:lang w:eastAsia="en-US"/>
        </w:rPr>
        <w:t xml:space="preserve"> </w:t>
      </w:r>
      <w:r w:rsidRPr="007C44F2">
        <w:rPr>
          <w:rFonts w:ascii="Times New Roman" w:hAnsi="Times New Roman" w:cs="Times New Roman"/>
          <w:b/>
          <w:sz w:val="28"/>
          <w:szCs w:val="28"/>
          <w:lang w:eastAsia="en-US"/>
        </w:rPr>
        <w:t>земельного участка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:rsidR="007C44F2" w:rsidRPr="007C44F2" w:rsidRDefault="007C44F2" w:rsidP="00513334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16"/>
          <w:szCs w:val="16"/>
          <w:lang w:eastAsia="en-US"/>
        </w:rPr>
      </w:pPr>
    </w:p>
    <w:p w:rsidR="00A6518F" w:rsidRPr="007C44F2" w:rsidRDefault="00513334" w:rsidP="00513334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ab/>
        <w:t>Организатор аукциона</w:t>
      </w:r>
      <w:r w:rsidRPr="007C44F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– отдел сельского хозяйства и земельных отношений администрации Тейковского муниципального района извещает 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о проведении аукциона </w:t>
      </w:r>
      <w:r w:rsidR="00CE13A8">
        <w:rPr>
          <w:rFonts w:ascii="Times New Roman" w:eastAsia="Times New Roman" w:hAnsi="Times New Roman" w:cs="Times New Roman"/>
          <w:bCs/>
          <w:sz w:val="24"/>
          <w:szCs w:val="24"/>
        </w:rPr>
        <w:t>по продаже</w:t>
      </w:r>
      <w:r w:rsidR="00A452A6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земельного участка</w:t>
      </w:r>
      <w:r w:rsidR="00A6518F"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, государственная собственность на который не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разграничена,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 xml:space="preserve">на </w:t>
      </w:r>
      <w:r w:rsidR="003440F5" w:rsidRPr="007C44F2">
        <w:rPr>
          <w:rFonts w:ascii="Times New Roman" w:hAnsi="Times New Roman" w:cs="Times New Roman"/>
          <w:sz w:val="24"/>
          <w:szCs w:val="24"/>
        </w:rPr>
        <w:t>о</w:t>
      </w:r>
      <w:r w:rsidRPr="007C44F2">
        <w:rPr>
          <w:rFonts w:ascii="Times New Roman" w:hAnsi="Times New Roman" w:cs="Times New Roman"/>
          <w:sz w:val="24"/>
          <w:szCs w:val="24"/>
        </w:rPr>
        <w:t>сновании</w:t>
      </w:r>
      <w:r w:rsidR="00A6518F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Постановления</w:t>
      </w:r>
      <w:r w:rsidR="00A452A6" w:rsidRPr="007C44F2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Тейковского муниципального района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D7629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1A0A94">
        <w:rPr>
          <w:rFonts w:ascii="Times New Roman" w:eastAsia="Times New Roman" w:hAnsi="Times New Roman" w:cs="Times New Roman"/>
          <w:sz w:val="24"/>
          <w:szCs w:val="24"/>
        </w:rPr>
        <w:t>338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от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A0A94">
        <w:rPr>
          <w:rFonts w:ascii="Times New Roman" w:eastAsia="Times New Roman" w:hAnsi="Times New Roman" w:cs="Times New Roman"/>
          <w:sz w:val="24"/>
          <w:szCs w:val="24"/>
        </w:rPr>
        <w:t>21.06.2018</w:t>
      </w:r>
      <w:proofErr w:type="gram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1A0A94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«О проведении аукциона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 xml:space="preserve">по </w:t>
      </w:r>
      <w:r w:rsidR="00DE4FA4">
        <w:rPr>
          <w:rFonts w:ascii="Times New Roman" w:hAnsi="Times New Roman" w:cs="Times New Roman"/>
          <w:sz w:val="24"/>
          <w:szCs w:val="24"/>
          <w:lang w:eastAsia="en-US"/>
        </w:rPr>
        <w:t>продаж</w:t>
      </w:r>
      <w:r w:rsidR="00CE13A8">
        <w:rPr>
          <w:rFonts w:ascii="Times New Roman" w:hAnsi="Times New Roman" w:cs="Times New Roman"/>
          <w:sz w:val="24"/>
          <w:szCs w:val="24"/>
          <w:lang w:eastAsia="en-US"/>
        </w:rPr>
        <w:t>е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 xml:space="preserve"> земельного участка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="003440F5" w:rsidRPr="007C44F2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принятого </w:t>
      </w: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уполномоченным органом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="00A6518F"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4697D" w:rsidRPr="007C44F2" w:rsidRDefault="0004697D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Место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02ACB" w:rsidRPr="007C44F2">
        <w:rPr>
          <w:rFonts w:ascii="Times New Roman" w:hAnsi="Times New Roman" w:cs="Times New Roman"/>
          <w:sz w:val="24"/>
          <w:szCs w:val="24"/>
        </w:rPr>
        <w:t>Ивановская область,</w:t>
      </w:r>
      <w:r w:rsidR="00402ACB"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г. Тейково, ул. Октябрьская, д. 2а, отдел сельского хозяйства и земельных отношений администрации Тейковского муниципального района.</w:t>
      </w:r>
    </w:p>
    <w:p w:rsidR="0004697D" w:rsidRPr="007C44F2" w:rsidRDefault="0004697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Дата и время</w:t>
      </w:r>
      <w:r w:rsidR="003440F5" w:rsidRPr="007C44F2">
        <w:rPr>
          <w:rFonts w:ascii="Times New Roman" w:hAnsi="Times New Roman" w:cs="Times New Roman"/>
          <w:b/>
          <w:sz w:val="24"/>
          <w:szCs w:val="24"/>
        </w:rPr>
        <w:t xml:space="preserve"> проведения аукциона</w:t>
      </w:r>
      <w:r w:rsidRPr="007C44F2">
        <w:rPr>
          <w:rFonts w:ascii="Times New Roman" w:hAnsi="Times New Roman" w:cs="Times New Roman"/>
          <w:b/>
          <w:sz w:val="24"/>
          <w:szCs w:val="24"/>
        </w:rPr>
        <w:t>:</w:t>
      </w:r>
      <w:r w:rsidR="00462DC5">
        <w:rPr>
          <w:rFonts w:ascii="Times New Roman" w:hAnsi="Times New Roman" w:cs="Times New Roman"/>
          <w:sz w:val="24"/>
          <w:szCs w:val="24"/>
        </w:rPr>
        <w:t xml:space="preserve"> </w:t>
      </w:r>
      <w:r w:rsidR="001F123E">
        <w:rPr>
          <w:rFonts w:ascii="Times New Roman" w:hAnsi="Times New Roman" w:cs="Times New Roman"/>
          <w:sz w:val="24"/>
          <w:szCs w:val="24"/>
        </w:rPr>
        <w:t>30.07</w:t>
      </w:r>
      <w:r w:rsidR="00012667" w:rsidRPr="00C206EE">
        <w:rPr>
          <w:rFonts w:ascii="Times New Roman" w:hAnsi="Times New Roman" w:cs="Times New Roman"/>
          <w:sz w:val="24"/>
          <w:szCs w:val="24"/>
        </w:rPr>
        <w:t>.</w:t>
      </w:r>
      <w:r w:rsidRPr="00C206EE">
        <w:rPr>
          <w:rFonts w:ascii="Times New Roman" w:hAnsi="Times New Roman" w:cs="Times New Roman"/>
          <w:sz w:val="24"/>
          <w:szCs w:val="24"/>
        </w:rPr>
        <w:t>201</w:t>
      </w:r>
      <w:r w:rsidR="00CE13A8">
        <w:rPr>
          <w:rFonts w:ascii="Times New Roman" w:hAnsi="Times New Roman" w:cs="Times New Roman"/>
          <w:sz w:val="24"/>
          <w:szCs w:val="24"/>
        </w:rPr>
        <w:t>8</w:t>
      </w:r>
      <w:r w:rsidRPr="00C206EE">
        <w:rPr>
          <w:rFonts w:ascii="Times New Roman" w:hAnsi="Times New Roman" w:cs="Times New Roman"/>
          <w:sz w:val="24"/>
          <w:szCs w:val="24"/>
        </w:rPr>
        <w:t xml:space="preserve">г., в </w:t>
      </w:r>
      <w:r w:rsidR="000C3103">
        <w:rPr>
          <w:rFonts w:ascii="Times New Roman" w:hAnsi="Times New Roman" w:cs="Times New Roman"/>
          <w:sz w:val="24"/>
          <w:szCs w:val="24"/>
        </w:rPr>
        <w:t>10</w:t>
      </w:r>
      <w:r w:rsidRPr="00C206EE">
        <w:rPr>
          <w:rFonts w:ascii="Times New Roman" w:hAnsi="Times New Roman" w:cs="Times New Roman"/>
          <w:sz w:val="24"/>
          <w:szCs w:val="24"/>
        </w:rPr>
        <w:t>.</w:t>
      </w:r>
      <w:r w:rsidR="000C3103">
        <w:rPr>
          <w:rFonts w:ascii="Times New Roman" w:hAnsi="Times New Roman" w:cs="Times New Roman"/>
          <w:sz w:val="24"/>
          <w:szCs w:val="24"/>
        </w:rPr>
        <w:t>0</w:t>
      </w:r>
      <w:r w:rsidR="00C05D8C">
        <w:rPr>
          <w:rFonts w:ascii="Times New Roman" w:hAnsi="Times New Roman" w:cs="Times New Roman"/>
          <w:sz w:val="24"/>
          <w:szCs w:val="24"/>
        </w:rPr>
        <w:t>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946BCC" w:rsidRPr="00D2195A" w:rsidRDefault="0004697D" w:rsidP="00946BCC">
      <w:pPr>
        <w:spacing w:after="0"/>
        <w:ind w:firstLine="675"/>
        <w:jc w:val="both"/>
        <w:rPr>
          <w:sz w:val="28"/>
          <w:szCs w:val="28"/>
          <w:u w:val="single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П</w:t>
      </w:r>
      <w:r w:rsidR="00513334" w:rsidRPr="007C44F2">
        <w:rPr>
          <w:rFonts w:ascii="Times New Roman" w:hAnsi="Times New Roman" w:cs="Times New Roman"/>
          <w:b/>
          <w:sz w:val="24"/>
          <w:szCs w:val="24"/>
        </w:rPr>
        <w:t>орядок проведения аукциона</w:t>
      </w:r>
      <w:r w:rsidR="000A4C83" w:rsidRPr="007C44F2">
        <w:rPr>
          <w:rFonts w:ascii="Times New Roman" w:hAnsi="Times New Roman" w:cs="Times New Roman"/>
          <w:sz w:val="24"/>
          <w:szCs w:val="24"/>
        </w:rPr>
        <w:t xml:space="preserve">: 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Аукцион </w:t>
      </w:r>
      <w:r w:rsidR="00946BCC">
        <w:rPr>
          <w:rFonts w:ascii="Times New Roman" w:hAnsi="Times New Roman" w:cs="Times New Roman"/>
          <w:sz w:val="24"/>
          <w:szCs w:val="24"/>
        </w:rPr>
        <w:t>является</w:t>
      </w:r>
      <w:r w:rsidR="00946BCC" w:rsidRPr="00946BCC">
        <w:rPr>
          <w:rFonts w:ascii="Times New Roman" w:hAnsi="Times New Roman" w:cs="Times New Roman"/>
          <w:sz w:val="24"/>
          <w:szCs w:val="24"/>
        </w:rPr>
        <w:t xml:space="preserve"> открытым по составу участников и по форме подачи предложений о цене земельного участка.</w:t>
      </w:r>
      <w:bookmarkStart w:id="0" w:name="_GoBack"/>
      <w:bookmarkEnd w:id="0"/>
    </w:p>
    <w:p w:rsidR="00513334" w:rsidRPr="007C44F2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b/>
          <w:sz w:val="24"/>
          <w:szCs w:val="24"/>
        </w:rPr>
        <w:t>Предмет аукциона:</w:t>
      </w:r>
      <w:r w:rsidR="000A4C83" w:rsidRPr="007C44F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>З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емельный участок, расположенный по адресу: Ивановская область, Тейковский район, 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 xml:space="preserve">д. </w:t>
      </w:r>
      <w:proofErr w:type="spellStart"/>
      <w:r w:rsidR="001F123E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1F123E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площадью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1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007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кв. м., кадастровый номер </w:t>
      </w:r>
      <w:r w:rsidR="00462DC5">
        <w:rPr>
          <w:rFonts w:ascii="Times New Roman" w:hAnsi="Times New Roman" w:cs="Times New Roman"/>
          <w:sz w:val="24"/>
          <w:szCs w:val="24"/>
        </w:rPr>
        <w:t>37:18:</w:t>
      </w:r>
      <w:r w:rsidR="001F123E">
        <w:rPr>
          <w:rFonts w:ascii="Times New Roman" w:hAnsi="Times New Roman" w:cs="Times New Roman"/>
          <w:sz w:val="24"/>
          <w:szCs w:val="24"/>
        </w:rPr>
        <w:t>080319:1</w:t>
      </w:r>
      <w:r w:rsidR="000C3103">
        <w:rPr>
          <w:rFonts w:ascii="Times New Roman" w:hAnsi="Times New Roman" w:cs="Times New Roman"/>
          <w:sz w:val="24"/>
          <w:szCs w:val="24"/>
        </w:rPr>
        <w:t>2</w:t>
      </w:r>
      <w:r w:rsidR="0008333F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категория земель: 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земли населенных пунктов</w:t>
      </w:r>
      <w:r w:rsidR="0004697D" w:rsidRPr="007C44F2">
        <w:rPr>
          <w:rFonts w:ascii="Times New Roman" w:eastAsia="Times New Roman" w:hAnsi="Times New Roman" w:cs="Times New Roman"/>
          <w:sz w:val="24"/>
          <w:szCs w:val="24"/>
        </w:rPr>
        <w:t>»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, разрешенное использование: для </w:t>
      </w:r>
      <w:r w:rsidR="001F123E">
        <w:rPr>
          <w:rFonts w:ascii="Times New Roman" w:eastAsia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Ограничений и обременений в пользовании земельного участка нет.</w:t>
      </w:r>
    </w:p>
    <w:p w:rsidR="007C44F2" w:rsidRPr="00F44606" w:rsidRDefault="00513334" w:rsidP="000A4C8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4606">
        <w:rPr>
          <w:rFonts w:ascii="Times New Roman" w:eastAsia="Times New Roman" w:hAnsi="Times New Roman" w:cs="Times New Roman"/>
          <w:b/>
          <w:sz w:val="24"/>
          <w:szCs w:val="24"/>
        </w:rPr>
        <w:t>Технические условия</w:t>
      </w:r>
      <w:r w:rsidR="0004697D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 подключения объекта капитального строительства к сетям инженерно-технического обеспечения</w:t>
      </w:r>
      <w:r w:rsidR="004609CB" w:rsidRPr="00F44606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Технологическое присоединение объекта к электрическим сетям на земельном участке возможно от существующей </w:t>
      </w:r>
      <w:r>
        <w:rPr>
          <w:rFonts w:ascii="Times New Roman" w:eastAsia="Times New Roman" w:hAnsi="Times New Roman" w:cs="Times New Roman"/>
          <w:sz w:val="24"/>
          <w:szCs w:val="24"/>
        </w:rPr>
        <w:t>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№ 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603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ПС «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ТБ-3</w:t>
      </w:r>
      <w:r>
        <w:rPr>
          <w:rFonts w:ascii="Times New Roman" w:eastAsia="Times New Roman" w:hAnsi="Times New Roman" w:cs="Times New Roman"/>
          <w:sz w:val="24"/>
          <w:szCs w:val="24"/>
        </w:rPr>
        <w:t>» при условии выполнения ряда мероприятий по строительству ВЛ-</w:t>
      </w:r>
      <w:r w:rsidR="006F54E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, КТП-6/0,4кВ, ВЛИ –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</w:t>
      </w:r>
      <w:proofErr w:type="spellEnd"/>
      <w:r w:rsidR="006F54EE">
        <w:rPr>
          <w:rFonts w:ascii="Times New Roman" w:eastAsia="Times New Roman" w:hAnsi="Times New Roman" w:cs="Times New Roman"/>
          <w:sz w:val="24"/>
          <w:szCs w:val="24"/>
        </w:rPr>
        <w:t xml:space="preserve"> и при условии подключения на участке мощности не более 15 кВт на напряжении 0,4 </w:t>
      </w:r>
      <w:proofErr w:type="spellStart"/>
      <w:r w:rsidR="006F54EE">
        <w:rPr>
          <w:rFonts w:ascii="Times New Roman" w:eastAsia="Times New Roman" w:hAnsi="Times New Roman" w:cs="Times New Roman"/>
          <w:sz w:val="24"/>
          <w:szCs w:val="24"/>
        </w:rPr>
        <w:t>кВ.</w:t>
      </w:r>
      <w:proofErr w:type="spellEnd"/>
    </w:p>
    <w:p w:rsidR="00F240EA" w:rsidRPr="007C44F2" w:rsidRDefault="00F240EA" w:rsidP="00F240E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Централизованные сети водоснабжения, водоотведения и </w:t>
      </w:r>
      <w:r>
        <w:rPr>
          <w:rFonts w:ascii="Times New Roman" w:eastAsia="Times New Roman" w:hAnsi="Times New Roman" w:cs="Times New Roman"/>
          <w:sz w:val="24"/>
          <w:szCs w:val="24"/>
        </w:rPr>
        <w:t>газо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снабжения отсутствуют.</w:t>
      </w:r>
    </w:p>
    <w:p w:rsidR="00513334" w:rsidRPr="00C11A94" w:rsidRDefault="00513334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Начальная цена предмета аукциона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240EA">
        <w:rPr>
          <w:rFonts w:ascii="Times New Roman" w:eastAsia="Times New Roman" w:hAnsi="Times New Roman" w:cs="Times New Roman"/>
          <w:sz w:val="24"/>
          <w:szCs w:val="24"/>
        </w:rPr>
        <w:t>по продаже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земельного участка 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>в соответствии с пунктом 1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2</w:t>
      </w:r>
      <w:r w:rsidR="003440F5" w:rsidRPr="00C11A94">
        <w:rPr>
          <w:rFonts w:ascii="Times New Roman" w:eastAsia="Times New Roman" w:hAnsi="Times New Roman" w:cs="Times New Roman"/>
          <w:sz w:val="24"/>
          <w:szCs w:val="24"/>
        </w:rPr>
        <w:t xml:space="preserve"> статьи 39.11 Земельного кодекса Российской Федерации </w:t>
      </w:r>
      <w:r w:rsidR="00C63E1D" w:rsidRPr="00C11A94">
        <w:rPr>
          <w:rFonts w:ascii="Times New Roman" w:eastAsia="Times New Roman" w:hAnsi="Times New Roman" w:cs="Times New Roman"/>
          <w:sz w:val="24"/>
          <w:szCs w:val="24"/>
        </w:rPr>
        <w:t>определяется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на основании отчета об оценке неза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висимого оценщика № 217-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4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/2018 </w:t>
      </w:r>
      <w:r w:rsidR="003039A3">
        <w:rPr>
          <w:rFonts w:ascii="Times New Roman" w:eastAsia="Times New Roman" w:hAnsi="Times New Roman" w:cs="Times New Roman"/>
          <w:sz w:val="24"/>
          <w:szCs w:val="24"/>
        </w:rPr>
        <w:t>р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ыночной стоимости земельного участка, общей площадью 1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007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кв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spellEnd"/>
      <w:r w:rsidR="00EF7B91">
        <w:rPr>
          <w:rFonts w:ascii="Times New Roman" w:eastAsia="Times New Roman" w:hAnsi="Times New Roman" w:cs="Times New Roman"/>
          <w:sz w:val="24"/>
          <w:szCs w:val="24"/>
        </w:rPr>
        <w:t>. с кадастровым номером 37:18: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>080319:1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2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, расположенного по адресу: Ивановская область, </w:t>
      </w:r>
      <w:proofErr w:type="spellStart"/>
      <w:r w:rsidR="00F83B87">
        <w:rPr>
          <w:rFonts w:ascii="Times New Roman" w:eastAsia="Times New Roman" w:hAnsi="Times New Roman" w:cs="Times New Roman"/>
          <w:sz w:val="24"/>
          <w:szCs w:val="24"/>
        </w:rPr>
        <w:t>Тейк</w:t>
      </w:r>
      <w:r w:rsidR="00BA1F63">
        <w:rPr>
          <w:rFonts w:ascii="Times New Roman" w:eastAsia="Times New Roman" w:hAnsi="Times New Roman" w:cs="Times New Roman"/>
          <w:sz w:val="24"/>
          <w:szCs w:val="24"/>
        </w:rPr>
        <w:t>овский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 район, д. </w:t>
      </w:r>
      <w:proofErr w:type="spellStart"/>
      <w:r w:rsidR="00BA1F63">
        <w:rPr>
          <w:rFonts w:ascii="Times New Roman" w:eastAsia="Times New Roman" w:hAnsi="Times New Roman" w:cs="Times New Roman"/>
          <w:sz w:val="24"/>
          <w:szCs w:val="24"/>
        </w:rPr>
        <w:t>Воронково</w:t>
      </w:r>
      <w:proofErr w:type="spellEnd"/>
      <w:r w:rsidR="00BA1F63">
        <w:rPr>
          <w:rFonts w:ascii="Times New Roman" w:eastAsia="Times New Roman" w:hAnsi="Times New Roman" w:cs="Times New Roman"/>
          <w:sz w:val="24"/>
          <w:szCs w:val="24"/>
        </w:rPr>
        <w:t xml:space="preserve">, №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4</w:t>
      </w:r>
      <w:r w:rsidR="00F83B87">
        <w:rPr>
          <w:rFonts w:ascii="Times New Roman" w:eastAsia="Times New Roman" w:hAnsi="Times New Roman" w:cs="Times New Roman"/>
          <w:sz w:val="24"/>
          <w:szCs w:val="24"/>
        </w:rPr>
        <w:t xml:space="preserve"> от 15.06.2018 года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102311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Сто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две тысячи триста одиннадцать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ру</w:t>
      </w:r>
      <w:r w:rsidR="00C05D8C">
        <w:rPr>
          <w:rFonts w:ascii="Times New Roman" w:eastAsia="Times New Roman" w:hAnsi="Times New Roman" w:cs="Times New Roman"/>
          <w:sz w:val="24"/>
          <w:szCs w:val="24"/>
        </w:rPr>
        <w:t>блей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112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C11A94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ек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13334" w:rsidRPr="007C44F2" w:rsidRDefault="00513334" w:rsidP="007C44F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Шаг аукциона: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(3% начальной цены)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3069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Три тысячи </w:t>
      </w:r>
      <w:r w:rsidR="000C3103">
        <w:rPr>
          <w:rFonts w:ascii="Times New Roman" w:eastAsia="Times New Roman" w:hAnsi="Times New Roman" w:cs="Times New Roman"/>
          <w:sz w:val="24"/>
          <w:szCs w:val="24"/>
        </w:rPr>
        <w:t>шестьдесят девять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ей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C3103">
        <w:rPr>
          <w:rFonts w:ascii="Times New Roman" w:eastAsia="Times New Roman" w:hAnsi="Times New Roman" w:cs="Times New Roman"/>
          <w:bCs/>
          <w:sz w:val="24"/>
          <w:szCs w:val="24"/>
        </w:rPr>
        <w:t>33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 xml:space="preserve"> копе</w:t>
      </w:r>
      <w:r w:rsidR="000C3103">
        <w:rPr>
          <w:rFonts w:ascii="Times New Roman" w:eastAsia="Times New Roman" w:hAnsi="Times New Roman" w:cs="Times New Roman"/>
          <w:bCs/>
          <w:sz w:val="24"/>
          <w:szCs w:val="24"/>
        </w:rPr>
        <w:t>йки</w:t>
      </w:r>
      <w:r w:rsidRPr="00C11A94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Форма</w:t>
      </w:r>
      <w:r w:rsidR="00C11A94">
        <w:rPr>
          <w:rFonts w:ascii="Times New Roman" w:hAnsi="Times New Roman" w:cs="Times New Roman"/>
          <w:b/>
          <w:sz w:val="24"/>
          <w:szCs w:val="24"/>
        </w:rPr>
        <w:t xml:space="preserve"> заявки на участие в аукционе и</w:t>
      </w:r>
      <w:r w:rsidRPr="007C44F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7C44F2">
        <w:rPr>
          <w:rFonts w:ascii="Times New Roman" w:hAnsi="Times New Roman" w:cs="Times New Roman"/>
          <w:b/>
          <w:sz w:val="24"/>
          <w:szCs w:val="24"/>
        </w:rPr>
        <w:t>порядок  ее</w:t>
      </w:r>
      <w:proofErr w:type="gramEnd"/>
      <w:r w:rsidRPr="007C44F2">
        <w:rPr>
          <w:rFonts w:ascii="Times New Roman" w:hAnsi="Times New Roman" w:cs="Times New Roman"/>
          <w:b/>
          <w:sz w:val="24"/>
          <w:szCs w:val="24"/>
        </w:rPr>
        <w:t xml:space="preserve"> приема</w:t>
      </w:r>
      <w:r w:rsidRPr="007C44F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заявка на участие в аукционе по установленной в извещении о проведении аукциона форме</w:t>
      </w:r>
      <w:r w:rsidR="0004697D" w:rsidRPr="007C44F2">
        <w:rPr>
          <w:rFonts w:ascii="Times New Roman" w:hAnsi="Times New Roman" w:cs="Times New Roman"/>
          <w:sz w:val="24"/>
          <w:szCs w:val="24"/>
        </w:rPr>
        <w:t>,</w:t>
      </w:r>
      <w:r w:rsidRPr="007C44F2">
        <w:rPr>
          <w:rFonts w:ascii="Times New Roman" w:hAnsi="Times New Roman" w:cs="Times New Roman"/>
          <w:sz w:val="24"/>
          <w:szCs w:val="24"/>
        </w:rPr>
        <w:t xml:space="preserve"> с указанием банковских реквизитов счета для возврата задатка (приложение №1);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2) копии документов, удостоверяющих личность заявителя (для граждан);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</w:t>
      </w:r>
      <w:proofErr w:type="gramStart"/>
      <w:r w:rsidRPr="007C44F2">
        <w:rPr>
          <w:rFonts w:ascii="Times New Roman" w:hAnsi="Times New Roman" w:cs="Times New Roman"/>
          <w:sz w:val="24"/>
          <w:szCs w:val="24"/>
        </w:rPr>
        <w:t>надлежащим образом</w:t>
      </w:r>
      <w:proofErr w:type="gramEnd"/>
      <w:r w:rsidRPr="007C44F2">
        <w:rPr>
          <w:rFonts w:ascii="Times New Roman" w:hAnsi="Times New Roman" w:cs="Times New Roman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документы, подтверждающие внесение задатка.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Представление документов, подтверждающих внесение задатка, признается заключением соглашения о задатке.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 Прием документов прекращается не ранее чем за пять дней до дня проведения аукциона </w:t>
      </w:r>
      <w:r w:rsidR="00EF7B91">
        <w:rPr>
          <w:rFonts w:ascii="Times New Roman" w:hAnsi="Times New Roman" w:cs="Times New Roman"/>
          <w:sz w:val="24"/>
          <w:szCs w:val="24"/>
        </w:rPr>
        <w:t>по продаже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участка, находящегося в государственной или муниципальной собственности.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Один заявитель вправе подать только одну заявку на участие в аукционе.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:rsidR="00513334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</w:t>
      </w: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23B82" w:rsidRPr="007C44F2" w:rsidRDefault="00423B82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Заявитель не допускается к участию в аукционе в следующих случаях: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2) </w:t>
      </w:r>
      <w:r w:rsidR="007C44F2" w:rsidRPr="007C44F2">
        <w:rPr>
          <w:rFonts w:ascii="Times New Roman" w:hAnsi="Times New Roman" w:cs="Times New Roman"/>
          <w:sz w:val="24"/>
          <w:szCs w:val="24"/>
        </w:rPr>
        <w:t>не поступление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задатка на дату рассмотрения заявок на участие в аукционе;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с </w:t>
      </w:r>
      <w:r w:rsidR="00E736A1" w:rsidRPr="007C44F2">
        <w:rPr>
          <w:rFonts w:ascii="Times New Roman" w:hAnsi="Times New Roman" w:cs="Times New Roman"/>
          <w:sz w:val="24"/>
          <w:szCs w:val="24"/>
        </w:rPr>
        <w:t>Земельным к</w:t>
      </w:r>
      <w:r w:rsidRPr="007C44F2">
        <w:rPr>
          <w:rFonts w:ascii="Times New Roman" w:hAnsi="Times New Roman" w:cs="Times New Roman"/>
          <w:sz w:val="24"/>
          <w:szCs w:val="24"/>
        </w:rPr>
        <w:t>одексом и другими федеральными законами не имеет права быть участником конкретного аукциона, покупате</w:t>
      </w:r>
      <w:r w:rsidR="00D913F2">
        <w:rPr>
          <w:rFonts w:ascii="Times New Roman" w:hAnsi="Times New Roman" w:cs="Times New Roman"/>
          <w:sz w:val="24"/>
          <w:szCs w:val="24"/>
        </w:rPr>
        <w:t>лем земельного участка</w:t>
      </w:r>
      <w:r w:rsidRPr="007C44F2">
        <w:rPr>
          <w:rFonts w:ascii="Times New Roman" w:hAnsi="Times New Roman" w:cs="Times New Roman"/>
          <w:sz w:val="24"/>
          <w:szCs w:val="24"/>
        </w:rPr>
        <w:t>;</w:t>
      </w:r>
    </w:p>
    <w:p w:rsidR="00513334" w:rsidRPr="007C44F2" w:rsidRDefault="00513334" w:rsidP="0051333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реестре недобросовестных участников аукциона.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Дата начала приема заявок на участие в аукционе: </w:t>
      </w:r>
      <w:r w:rsidR="006E25AD">
        <w:rPr>
          <w:rFonts w:ascii="Times New Roman" w:hAnsi="Times New Roman" w:cs="Times New Roman"/>
          <w:sz w:val="24"/>
          <w:szCs w:val="24"/>
        </w:rPr>
        <w:t>26.06</w:t>
      </w:r>
      <w:r w:rsidR="007A5D5B">
        <w:rPr>
          <w:rFonts w:ascii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hAnsi="Times New Roman" w:cs="Times New Roman"/>
          <w:sz w:val="24"/>
          <w:szCs w:val="24"/>
        </w:rPr>
        <w:t>г.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с 08.00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7C44F2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</w:t>
      </w:r>
    </w:p>
    <w:p w:rsidR="00402ACB" w:rsidRPr="007C44F2" w:rsidRDefault="00402ACB" w:rsidP="00402AC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           Дата окончания приема заявок на участие в аукционе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1266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>0</w:t>
      </w:r>
      <w:r w:rsidR="00EF7B91">
        <w:rPr>
          <w:rFonts w:ascii="Times New Roman" w:eastAsia="Times New Roman" w:hAnsi="Times New Roman" w:cs="Times New Roman"/>
          <w:sz w:val="24"/>
          <w:szCs w:val="24"/>
        </w:rPr>
        <w:t>7</w:t>
      </w:r>
      <w:r w:rsidR="007A5D5B">
        <w:rPr>
          <w:rFonts w:ascii="Times New Roman" w:eastAsia="Times New Roman" w:hAnsi="Times New Roman" w:cs="Times New Roman"/>
          <w:sz w:val="24"/>
          <w:szCs w:val="24"/>
        </w:rPr>
        <w:t xml:space="preserve">.2018 </w:t>
      </w:r>
      <w:r w:rsidRPr="007C44F2">
        <w:rPr>
          <w:rFonts w:ascii="Times New Roman" w:eastAsia="Times New Roman" w:hAnsi="Times New Roman" w:cs="Times New Roman"/>
          <w:sz w:val="24"/>
          <w:szCs w:val="24"/>
        </w:rPr>
        <w:t>г. в 17.00</w:t>
      </w:r>
      <w:r w:rsidRPr="007C44F2">
        <w:rPr>
          <w:rFonts w:ascii="Times New Roman" w:hAnsi="Times New Roman" w:cs="Times New Roman"/>
          <w:sz w:val="24"/>
          <w:szCs w:val="24"/>
        </w:rPr>
        <w:t xml:space="preserve"> по московскому времени.</w:t>
      </w:r>
    </w:p>
    <w:p w:rsidR="007C44F2" w:rsidRPr="007C44F2" w:rsidRDefault="00513334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Адрес приема заявок:</w:t>
      </w:r>
      <w:r w:rsidR="00402ACB" w:rsidRPr="007C44F2">
        <w:rPr>
          <w:rFonts w:ascii="Times New Roman" w:hAnsi="Times New Roman" w:cs="Times New Roman"/>
          <w:sz w:val="24"/>
          <w:szCs w:val="24"/>
        </w:rPr>
        <w:t xml:space="preserve"> </w:t>
      </w:r>
      <w:r w:rsidR="007C44F2" w:rsidRPr="007C44F2">
        <w:rPr>
          <w:rFonts w:ascii="Times New Roman" w:hAnsi="Times New Roman" w:cs="Times New Roman"/>
          <w:sz w:val="24"/>
          <w:szCs w:val="24"/>
        </w:rPr>
        <w:t>Ивановская область, г. Тейково, ул. Октябрьская, д. 2а, отдел сельского хозяйства и земельных отношений администрации Тейковского муниципального района. Контактный телефон: 2-21-01, 2-21-71.</w:t>
      </w:r>
    </w:p>
    <w:p w:rsidR="00513334" w:rsidRPr="00C11A94" w:rsidRDefault="00402ACB" w:rsidP="00513334">
      <w:pPr>
        <w:numPr>
          <w:ilvl w:val="12"/>
          <w:numId w:val="0"/>
        </w:num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 xml:space="preserve">Заявки принимаются в рабочие дни с 08.00 до 12.00 и 13.00 до 17.00 </w:t>
      </w:r>
      <w:r w:rsidR="008E4002" w:rsidRPr="007C44F2">
        <w:rPr>
          <w:rFonts w:ascii="Times New Roman" w:hAnsi="Times New Roman" w:cs="Times New Roman"/>
          <w:sz w:val="24"/>
          <w:szCs w:val="24"/>
        </w:rPr>
        <w:t>по московскому времени</w:t>
      </w:r>
      <w:r w:rsidR="008E40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C44F2">
        <w:rPr>
          <w:rFonts w:ascii="Times New Roman" w:hAnsi="Times New Roman" w:cs="Times New Roman"/>
          <w:sz w:val="24"/>
          <w:szCs w:val="24"/>
        </w:rPr>
        <w:t>(кроме субботы, воскресенья</w:t>
      </w:r>
      <w:r w:rsidR="007C44F2" w:rsidRPr="007C44F2">
        <w:rPr>
          <w:rFonts w:ascii="Times New Roman" w:hAnsi="Times New Roman" w:cs="Times New Roman"/>
          <w:sz w:val="24"/>
          <w:szCs w:val="24"/>
        </w:rPr>
        <w:t xml:space="preserve"> и </w:t>
      </w:r>
      <w:r w:rsidR="007C44F2" w:rsidRPr="00C11A94">
        <w:rPr>
          <w:rFonts w:ascii="Times New Roman" w:hAnsi="Times New Roman" w:cs="Times New Roman"/>
          <w:sz w:val="24"/>
          <w:szCs w:val="24"/>
        </w:rPr>
        <w:t>праздничных дней)</w:t>
      </w:r>
      <w:r w:rsidR="00513334" w:rsidRPr="00C11A94">
        <w:rPr>
          <w:rFonts w:ascii="Times New Roman" w:hAnsi="Times New Roman" w:cs="Times New Roman"/>
          <w:sz w:val="24"/>
          <w:szCs w:val="24"/>
        </w:rPr>
        <w:t>.</w:t>
      </w:r>
    </w:p>
    <w:p w:rsidR="00282C4D" w:rsidRPr="00C11A94" w:rsidRDefault="00513334" w:rsidP="00282C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>Размер задатка</w:t>
      </w:r>
      <w:r w:rsidR="000A4C83" w:rsidRPr="00C11A94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C11A94">
        <w:rPr>
          <w:rFonts w:ascii="Times New Roman" w:eastAsia="Times New Roman" w:hAnsi="Times New Roman" w:cs="Times New Roman"/>
          <w:b/>
          <w:sz w:val="24"/>
          <w:szCs w:val="24"/>
        </w:rPr>
        <w:t xml:space="preserve"> порядок его внесения:</w:t>
      </w:r>
      <w:r w:rsidRPr="00C11A9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hAnsi="Times New Roman" w:cs="Times New Roman"/>
          <w:sz w:val="24"/>
          <w:szCs w:val="24"/>
          <w:lang w:eastAsia="en-US"/>
        </w:rPr>
        <w:t>Задаток для участия в аукционе составляет:</w:t>
      </w:r>
    </w:p>
    <w:p w:rsidR="00513334" w:rsidRPr="00C11A94" w:rsidRDefault="000C3103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20462</w:t>
      </w:r>
      <w:r w:rsidR="00C11A94">
        <w:rPr>
          <w:rFonts w:ascii="Times New Roman" w:hAnsi="Times New Roman" w:cs="Times New Roman"/>
          <w:sz w:val="24"/>
          <w:szCs w:val="24"/>
        </w:rPr>
        <w:t xml:space="preserve"> 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>(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 xml:space="preserve">Двадцать </w:t>
      </w:r>
      <w:r>
        <w:rPr>
          <w:rFonts w:ascii="Times New Roman" w:eastAsia="Times New Roman" w:hAnsi="Times New Roman" w:cs="Times New Roman"/>
          <w:sz w:val="24"/>
          <w:szCs w:val="24"/>
        </w:rPr>
        <w:t>тысяч четыреста шестьдесят два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>рубл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 w:rsidR="00C206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="006E25AD">
        <w:rPr>
          <w:rFonts w:ascii="Times New Roman" w:eastAsia="Times New Roman" w:hAnsi="Times New Roman" w:cs="Times New Roman"/>
          <w:sz w:val="24"/>
          <w:szCs w:val="24"/>
        </w:rPr>
        <w:t>0</w:t>
      </w:r>
      <w:r w:rsidR="00282C4D" w:rsidRPr="00C11A94">
        <w:rPr>
          <w:rFonts w:ascii="Times New Roman" w:eastAsia="Times New Roman" w:hAnsi="Times New Roman" w:cs="Times New Roman"/>
          <w:sz w:val="24"/>
          <w:szCs w:val="24"/>
        </w:rPr>
        <w:t xml:space="preserve"> копеек (20% от начальной цены) и перечисляется на счет: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11A94">
        <w:rPr>
          <w:rFonts w:ascii="Times New Roman" w:eastAsia="Times New Roman" w:hAnsi="Times New Roman" w:cs="Times New Roman"/>
          <w:sz w:val="24"/>
          <w:szCs w:val="24"/>
        </w:rPr>
        <w:t>ИНН 3724002463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КПП 370401001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Получатель: Администрация Тейковского муниципального района Ивановской области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л/с 05333006700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р/</w:t>
      </w:r>
      <w:proofErr w:type="spellStart"/>
      <w:r w:rsidRPr="007C44F2">
        <w:rPr>
          <w:rFonts w:ascii="Times New Roman" w:eastAsia="Times New Roman" w:hAnsi="Times New Roman" w:cs="Times New Roman"/>
          <w:sz w:val="24"/>
          <w:szCs w:val="24"/>
        </w:rPr>
        <w:t>сч</w:t>
      </w:r>
      <w:proofErr w:type="spellEnd"/>
      <w:r w:rsidRPr="007C44F2">
        <w:rPr>
          <w:rFonts w:ascii="Times New Roman" w:eastAsia="Times New Roman" w:hAnsi="Times New Roman" w:cs="Times New Roman"/>
          <w:sz w:val="24"/>
          <w:szCs w:val="24"/>
        </w:rPr>
        <w:t xml:space="preserve"> 40302810200003000087</w:t>
      </w:r>
    </w:p>
    <w:p w:rsidR="00282C4D" w:rsidRPr="007C44F2" w:rsidRDefault="00282C4D" w:rsidP="00513334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Банк получателя: Отделение Иваново г. Иваново</w:t>
      </w:r>
    </w:p>
    <w:p w:rsidR="00282C4D" w:rsidRPr="007C44F2" w:rsidRDefault="00282C4D" w:rsidP="00F25C7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44F2">
        <w:rPr>
          <w:rFonts w:ascii="Times New Roman" w:eastAsia="Times New Roman" w:hAnsi="Times New Roman" w:cs="Times New Roman"/>
          <w:sz w:val="24"/>
          <w:szCs w:val="24"/>
        </w:rPr>
        <w:t>БИК 042406001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>Задаток возвращается в следующих случаях:</w:t>
      </w:r>
    </w:p>
    <w:p w:rsidR="00282C4D" w:rsidRPr="007C44F2" w:rsidRDefault="00282C4D" w:rsidP="00F25C70">
      <w:pPr>
        <w:pStyle w:val="a3"/>
        <w:widowControl w:val="0"/>
        <w:spacing w:after="0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1. Организатор аукциона обязан в течение трех банковских дней со дня подписания протокола о результатах аукциона возвратить задатки лицам, участвовавшим в аукционе, но не победившим в нем.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2.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3.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282C4D" w:rsidRPr="007C44F2" w:rsidRDefault="00282C4D" w:rsidP="00282C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4. Организатор аукциона обязан вернуть заявителю, не допущенному к участию в аукционе, внесенный им задаток в течение трех рабочих дней со дня оформления протокола приема заявок на участие в аукционе.</w:t>
      </w:r>
    </w:p>
    <w:p w:rsidR="007C44F2" w:rsidRPr="00BC5D50" w:rsidRDefault="00282C4D" w:rsidP="0001564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sz w:val="24"/>
          <w:szCs w:val="24"/>
        </w:rPr>
        <w:t>Задаток, внесенный лицом, признанным победителем аукциона</w:t>
      </w:r>
      <w:r w:rsidR="00E736A1" w:rsidRPr="007C44F2">
        <w:rPr>
          <w:rFonts w:ascii="Times New Roman" w:hAnsi="Times New Roman" w:cs="Times New Roman"/>
          <w:sz w:val="24"/>
          <w:szCs w:val="24"/>
        </w:rPr>
        <w:t xml:space="preserve"> или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задаток, внесенный иным</w:t>
      </w:r>
      <w:r w:rsidR="00D913F2">
        <w:rPr>
          <w:rFonts w:ascii="Times New Roman" w:hAnsi="Times New Roman" w:cs="Times New Roman"/>
          <w:sz w:val="24"/>
          <w:szCs w:val="24"/>
        </w:rPr>
        <w:t xml:space="preserve"> лицом, с которым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заключается в соответствии с </w:t>
      </w:r>
      <w:hyperlink r:id="rId4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13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7C44F2">
          <w:rPr>
            <w:rFonts w:ascii="Times New Roman" w:hAnsi="Times New Roman" w:cs="Times New Roman"/>
            <w:sz w:val="24"/>
            <w:szCs w:val="24"/>
          </w:rPr>
          <w:t>14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или </w:t>
      </w:r>
      <w:hyperlink r:id="rId6" w:history="1">
        <w:r w:rsidRPr="007C44F2">
          <w:rPr>
            <w:rFonts w:ascii="Times New Roman" w:hAnsi="Times New Roman" w:cs="Times New Roman"/>
            <w:sz w:val="24"/>
            <w:szCs w:val="24"/>
          </w:rPr>
          <w:t>20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39.12 Земельного Кодекса Российской Федераци</w:t>
      </w:r>
      <w:r w:rsidR="00D913F2">
        <w:rPr>
          <w:rFonts w:ascii="Times New Roman" w:hAnsi="Times New Roman" w:cs="Times New Roman"/>
          <w:sz w:val="24"/>
          <w:szCs w:val="24"/>
        </w:rPr>
        <w:t xml:space="preserve">и, засчитываются в оплату за земельный участок.  Задаток, </w:t>
      </w:r>
      <w:proofErr w:type="gramStart"/>
      <w:r w:rsidR="00D913F2">
        <w:rPr>
          <w:rFonts w:ascii="Times New Roman" w:hAnsi="Times New Roman" w:cs="Times New Roman"/>
          <w:sz w:val="24"/>
          <w:szCs w:val="24"/>
        </w:rPr>
        <w:t>внесенный  лицом</w:t>
      </w:r>
      <w:proofErr w:type="gramEnd"/>
      <w:r w:rsidR="00D913F2">
        <w:rPr>
          <w:rFonts w:ascii="Times New Roman" w:hAnsi="Times New Roman" w:cs="Times New Roman"/>
          <w:sz w:val="24"/>
          <w:szCs w:val="24"/>
        </w:rPr>
        <w:t>, не заключившим</w:t>
      </w:r>
      <w:r w:rsidRPr="007C44F2">
        <w:rPr>
          <w:rFonts w:ascii="Times New Roman" w:hAnsi="Times New Roman" w:cs="Times New Roman"/>
          <w:sz w:val="24"/>
          <w:szCs w:val="24"/>
        </w:rPr>
        <w:t xml:space="preserve"> в установленном настоящей ста</w:t>
      </w:r>
      <w:r w:rsidR="00D913F2">
        <w:rPr>
          <w:rFonts w:ascii="Times New Roman" w:hAnsi="Times New Roman" w:cs="Times New Roman"/>
          <w:sz w:val="24"/>
          <w:szCs w:val="24"/>
        </w:rPr>
        <w:t>тьей порядке договор купли-продажи</w:t>
      </w:r>
      <w:r w:rsidRPr="007C44F2">
        <w:rPr>
          <w:rFonts w:ascii="Times New Roman" w:hAnsi="Times New Roman" w:cs="Times New Roman"/>
          <w:sz w:val="24"/>
          <w:szCs w:val="24"/>
        </w:rPr>
        <w:t xml:space="preserve"> земельного участка вследствие уклонения от заключения указан</w:t>
      </w:r>
      <w:r w:rsidR="00D913F2">
        <w:rPr>
          <w:rFonts w:ascii="Times New Roman" w:hAnsi="Times New Roman" w:cs="Times New Roman"/>
          <w:sz w:val="24"/>
          <w:szCs w:val="24"/>
        </w:rPr>
        <w:t>ного договора, не возвращае</w:t>
      </w:r>
      <w:r w:rsidR="00F25C70" w:rsidRPr="007C44F2">
        <w:rPr>
          <w:rFonts w:ascii="Times New Roman" w:hAnsi="Times New Roman" w:cs="Times New Roman"/>
          <w:sz w:val="24"/>
          <w:szCs w:val="24"/>
        </w:rPr>
        <w:t>тся.</w:t>
      </w:r>
      <w:r w:rsidR="00705E30" w:rsidRPr="007C44F2">
        <w:rPr>
          <w:rFonts w:ascii="Times New Roman" w:hAnsi="Times New Roman" w:cs="Times New Roman"/>
          <w:b/>
          <w:sz w:val="24"/>
          <w:szCs w:val="24"/>
        </w:rPr>
        <w:tab/>
      </w:r>
    </w:p>
    <w:p w:rsidR="000A4C83" w:rsidRPr="007C44F2" w:rsidRDefault="00A6518F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4F2">
        <w:rPr>
          <w:rFonts w:ascii="Times New Roman" w:hAnsi="Times New Roman" w:cs="Times New Roman"/>
          <w:b/>
          <w:sz w:val="24"/>
          <w:szCs w:val="24"/>
        </w:rPr>
        <w:t xml:space="preserve"> Осмотр земельного участка осуществляется </w:t>
      </w:r>
      <w:r w:rsidR="00F25C70" w:rsidRPr="007C44F2">
        <w:rPr>
          <w:rFonts w:ascii="Times New Roman" w:hAnsi="Times New Roman" w:cs="Times New Roman"/>
          <w:sz w:val="24"/>
          <w:szCs w:val="24"/>
        </w:rPr>
        <w:t>п</w:t>
      </w:r>
      <w:r w:rsidRPr="007C44F2">
        <w:rPr>
          <w:rFonts w:ascii="Times New Roman" w:hAnsi="Times New Roman" w:cs="Times New Roman"/>
          <w:sz w:val="24"/>
          <w:szCs w:val="24"/>
        </w:rPr>
        <w:t>ретендентами самостоятельно</w:t>
      </w:r>
      <w:r w:rsidR="00F25C70" w:rsidRPr="007C44F2">
        <w:rPr>
          <w:rFonts w:ascii="Times New Roman" w:hAnsi="Times New Roman" w:cs="Times New Roman"/>
          <w:sz w:val="24"/>
          <w:szCs w:val="24"/>
        </w:rPr>
        <w:t>, в случае необходимости с привлечением представителя Органи</w:t>
      </w:r>
      <w:r w:rsidR="0001564D">
        <w:rPr>
          <w:rFonts w:ascii="Times New Roman" w:hAnsi="Times New Roman" w:cs="Times New Roman"/>
          <w:sz w:val="24"/>
          <w:szCs w:val="24"/>
        </w:rPr>
        <w:t xml:space="preserve">затора аукциона (номер телефона </w:t>
      </w:r>
      <w:r w:rsidR="00F25C70" w:rsidRPr="007C44F2">
        <w:rPr>
          <w:rFonts w:ascii="Times New Roman" w:hAnsi="Times New Roman" w:cs="Times New Roman"/>
          <w:sz w:val="24"/>
          <w:szCs w:val="24"/>
        </w:rPr>
        <w:t>представителя 8(49343) 2-21-71</w:t>
      </w:r>
      <w:r w:rsidR="00D913F2">
        <w:rPr>
          <w:rFonts w:ascii="Times New Roman" w:hAnsi="Times New Roman" w:cs="Times New Roman"/>
          <w:sz w:val="24"/>
          <w:szCs w:val="24"/>
        </w:rPr>
        <w:t>)</w:t>
      </w:r>
      <w:r w:rsidR="00F25C70" w:rsidRPr="007C44F2">
        <w:rPr>
          <w:rFonts w:ascii="Times New Roman" w:hAnsi="Times New Roman" w:cs="Times New Roman"/>
          <w:sz w:val="24"/>
          <w:szCs w:val="24"/>
        </w:rPr>
        <w:t>.</w:t>
      </w:r>
    </w:p>
    <w:p w:rsidR="00F25C70" w:rsidRDefault="00F25C70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Проект договора </w:t>
      </w:r>
      <w:r w:rsidR="00BC5D50">
        <w:rPr>
          <w:rFonts w:ascii="Times New Roman" w:hAnsi="Times New Roman" w:cs="Times New Roman"/>
          <w:b/>
          <w:sz w:val="24"/>
          <w:szCs w:val="24"/>
          <w:lang w:eastAsia="en-US"/>
        </w:rPr>
        <w:t>купли-продажи</w:t>
      </w:r>
      <w:r w:rsidRPr="007C44F2">
        <w:rPr>
          <w:rFonts w:ascii="Times New Roman" w:hAnsi="Times New Roman" w:cs="Times New Roman"/>
          <w:b/>
          <w:sz w:val="24"/>
          <w:szCs w:val="24"/>
          <w:lang w:eastAsia="en-US"/>
        </w:rPr>
        <w:t xml:space="preserve"> земельного участка </w:t>
      </w:r>
      <w:r w:rsidRPr="007C44F2">
        <w:rPr>
          <w:rFonts w:ascii="Times New Roman" w:hAnsi="Times New Roman" w:cs="Times New Roman"/>
          <w:sz w:val="24"/>
          <w:szCs w:val="24"/>
          <w:lang w:eastAsia="en-US"/>
        </w:rPr>
        <w:t>представлен в приложении №2 к настоящему информационному сообщению.</w:t>
      </w: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EF7B91" w:rsidRPr="007C44F2" w:rsidRDefault="00EF7B91" w:rsidP="0001564D">
      <w:pPr>
        <w:pStyle w:val="a3"/>
        <w:widowControl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D48D1" w:rsidRPr="007C44F2" w:rsidRDefault="00F25C70" w:rsidP="0001564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ar34"/>
      <w:bookmarkEnd w:id="1"/>
      <w:r w:rsidRPr="007C44F2">
        <w:rPr>
          <w:rFonts w:ascii="Times New Roman" w:hAnsi="Times New Roman" w:cs="Times New Roman"/>
          <w:sz w:val="24"/>
          <w:szCs w:val="24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r:id="rId7" w:history="1">
        <w:r w:rsidRPr="007C44F2">
          <w:rPr>
            <w:rFonts w:ascii="Times New Roman" w:hAnsi="Times New Roman" w:cs="Times New Roman"/>
            <w:sz w:val="24"/>
            <w:szCs w:val="24"/>
          </w:rPr>
          <w:t>пунктом 8</w:t>
        </w:r>
      </w:hyperlink>
      <w:r w:rsidRPr="007C44F2">
        <w:rPr>
          <w:rFonts w:ascii="Times New Roman" w:hAnsi="Times New Roman" w:cs="Times New Roman"/>
          <w:sz w:val="24"/>
          <w:szCs w:val="24"/>
        </w:rPr>
        <w:t xml:space="preserve"> ст. 39.11 Земельного Кодекса Российской Федерации. 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sectPr w:rsidR="00ED48D1" w:rsidRPr="007C44F2" w:rsidSect="00946BCC">
      <w:pgSz w:w="11906" w:h="16838"/>
      <w:pgMar w:top="284" w:right="707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BAE"/>
    <w:rsid w:val="00012667"/>
    <w:rsid w:val="0001564D"/>
    <w:rsid w:val="0004697D"/>
    <w:rsid w:val="0008333F"/>
    <w:rsid w:val="00083531"/>
    <w:rsid w:val="000933B8"/>
    <w:rsid w:val="000A4C83"/>
    <w:rsid w:val="000C3103"/>
    <w:rsid w:val="00140B30"/>
    <w:rsid w:val="00165D43"/>
    <w:rsid w:val="001A0A94"/>
    <w:rsid w:val="001D1032"/>
    <w:rsid w:val="001D6E9A"/>
    <w:rsid w:val="001F123E"/>
    <w:rsid w:val="00224FB6"/>
    <w:rsid w:val="00254191"/>
    <w:rsid w:val="00282C4D"/>
    <w:rsid w:val="002937FB"/>
    <w:rsid w:val="003039A3"/>
    <w:rsid w:val="003440F5"/>
    <w:rsid w:val="00367621"/>
    <w:rsid w:val="003976FC"/>
    <w:rsid w:val="00402ACB"/>
    <w:rsid w:val="00423B82"/>
    <w:rsid w:val="004609CB"/>
    <w:rsid w:val="00461173"/>
    <w:rsid w:val="00462DC5"/>
    <w:rsid w:val="004C5997"/>
    <w:rsid w:val="004F7A02"/>
    <w:rsid w:val="00513334"/>
    <w:rsid w:val="00546444"/>
    <w:rsid w:val="00591756"/>
    <w:rsid w:val="005B140E"/>
    <w:rsid w:val="00643C37"/>
    <w:rsid w:val="00665BAE"/>
    <w:rsid w:val="006920EB"/>
    <w:rsid w:val="006E25AD"/>
    <w:rsid w:val="006F54EE"/>
    <w:rsid w:val="00705E30"/>
    <w:rsid w:val="00706A92"/>
    <w:rsid w:val="00730F99"/>
    <w:rsid w:val="007A2A96"/>
    <w:rsid w:val="007A5D5B"/>
    <w:rsid w:val="007C44F2"/>
    <w:rsid w:val="007F506A"/>
    <w:rsid w:val="00890651"/>
    <w:rsid w:val="008D3CB7"/>
    <w:rsid w:val="008E4002"/>
    <w:rsid w:val="0091125B"/>
    <w:rsid w:val="00946BCC"/>
    <w:rsid w:val="00A452A6"/>
    <w:rsid w:val="00A640A9"/>
    <w:rsid w:val="00A6518F"/>
    <w:rsid w:val="00B465EA"/>
    <w:rsid w:val="00B50E67"/>
    <w:rsid w:val="00BA1F63"/>
    <w:rsid w:val="00BC5D50"/>
    <w:rsid w:val="00C05D8C"/>
    <w:rsid w:val="00C11A94"/>
    <w:rsid w:val="00C206EE"/>
    <w:rsid w:val="00C63E1D"/>
    <w:rsid w:val="00CE13A8"/>
    <w:rsid w:val="00D50F6E"/>
    <w:rsid w:val="00D913F2"/>
    <w:rsid w:val="00DE4FA4"/>
    <w:rsid w:val="00E339B5"/>
    <w:rsid w:val="00E736A1"/>
    <w:rsid w:val="00ED48D1"/>
    <w:rsid w:val="00ED7629"/>
    <w:rsid w:val="00EF7B91"/>
    <w:rsid w:val="00F240EA"/>
    <w:rsid w:val="00F25C70"/>
    <w:rsid w:val="00F34AD3"/>
    <w:rsid w:val="00F44606"/>
    <w:rsid w:val="00F83B87"/>
    <w:rsid w:val="00FF4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201DA6-D1D6-435B-916F-8C664757F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18F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dyText21">
    <w:name w:val="Body Text 21"/>
    <w:basedOn w:val="a"/>
    <w:rsid w:val="00A6518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21">
    <w:name w:val="Основной текст с отступом 21"/>
    <w:basedOn w:val="a"/>
    <w:rsid w:val="00A6518F"/>
    <w:pPr>
      <w:spacing w:after="0" w:line="240" w:lineRule="auto"/>
      <w:ind w:right="85" w:firstLine="720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customStyle="1" w:styleId="210">
    <w:name w:val="Основной текст 21"/>
    <w:basedOn w:val="a"/>
    <w:rsid w:val="00A6518F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</w:rPr>
  </w:style>
  <w:style w:type="paragraph" w:styleId="2">
    <w:name w:val="Body Text Indent 2"/>
    <w:basedOn w:val="a"/>
    <w:link w:val="20"/>
    <w:semiHidden/>
    <w:unhideWhenUsed/>
    <w:rsid w:val="00A6518F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18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31">
    <w:name w:val="Основной текст с отступом 31"/>
    <w:basedOn w:val="a"/>
    <w:rsid w:val="00A6518F"/>
    <w:pPr>
      <w:overflowPunct w:val="0"/>
      <w:autoSpaceDE w:val="0"/>
      <w:autoSpaceDN w:val="0"/>
      <w:adjustRightInd w:val="0"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uiPriority w:val="99"/>
    <w:unhideWhenUsed/>
    <w:rsid w:val="00282C4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282C4D"/>
    <w:rPr>
      <w:rFonts w:eastAsiaTheme="minorEastAsia"/>
      <w:lang w:eastAsia="ru-RU"/>
    </w:rPr>
  </w:style>
  <w:style w:type="paragraph" w:customStyle="1" w:styleId="ConsPlusNormal">
    <w:name w:val="ConsPlusNormal"/>
    <w:rsid w:val="00282C4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character" w:styleId="a5">
    <w:name w:val="Hyperlink"/>
    <w:uiPriority w:val="99"/>
    <w:unhideWhenUsed/>
    <w:rsid w:val="00F25C70"/>
    <w:rPr>
      <w:color w:val="0000FF"/>
      <w:u w:val="single"/>
    </w:rPr>
  </w:style>
  <w:style w:type="paragraph" w:customStyle="1" w:styleId="ConsPlusNonformat">
    <w:name w:val="ConsPlusNonformat"/>
    <w:rsid w:val="00F25C7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A2A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2A9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88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28F1475598CB049CEB334ABBA94B80D47555E707544827939B88072941D7F8B9B7AE36F5FYBw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4B0EB33F7DA949723FB446E8903723633C081440272BE61C900B5F3B6CF180C7A88AE74EBrEREF" TargetMode="External"/><Relationship Id="rId5" Type="http://schemas.openxmlformats.org/officeDocument/2006/relationships/hyperlink" Target="consultantplus://offline/ref=54B0EB33F7DA949723FB446E8903723633C081440272BE61C900B5F3B6CF180C7A88AE75E2rERCF" TargetMode="External"/><Relationship Id="rId4" Type="http://schemas.openxmlformats.org/officeDocument/2006/relationships/hyperlink" Target="consultantplus://offline/ref=54B0EB33F7DA949723FB446E8903723633C081440272BE61C900B5F3B6CF180C7A88AE75E3rER5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572</TotalTime>
  <Pages>1</Pages>
  <Words>1227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0401</dc:creator>
  <cp:keywords/>
  <dc:description/>
  <cp:lastModifiedBy>0401</cp:lastModifiedBy>
  <cp:revision>77</cp:revision>
  <cp:lastPrinted>2018-06-22T07:59:00Z</cp:lastPrinted>
  <dcterms:created xsi:type="dcterms:W3CDTF">2017-06-16T04:29:00Z</dcterms:created>
  <dcterms:modified xsi:type="dcterms:W3CDTF">2018-06-22T08:00:00Z</dcterms:modified>
</cp:coreProperties>
</file>