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0961A6">
        <w:rPr>
          <w:rFonts w:ascii="Times New Roman" w:hAnsi="Times New Roman"/>
          <w:sz w:val="22"/>
          <w:szCs w:val="22"/>
        </w:rPr>
        <w:t>1</w:t>
      </w:r>
      <w:r w:rsidR="00936F9E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 xml:space="preserve">, № </w:t>
      </w:r>
      <w:r w:rsidR="00936F9E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</w:t>
      </w:r>
      <w:r w:rsidR="00936F9E">
        <w:rPr>
          <w:rFonts w:ascii="Times New Roman" w:hAnsi="Times New Roman"/>
          <w:sz w:val="22"/>
          <w:szCs w:val="22"/>
        </w:rPr>
        <w:t>007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80319:1</w:t>
      </w:r>
      <w:r w:rsidR="00936F9E">
        <w:rPr>
          <w:rFonts w:ascii="Times New Roman" w:hAnsi="Times New Roman"/>
          <w:sz w:val="22"/>
          <w:szCs w:val="22"/>
        </w:rPr>
        <w:t>2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 xml:space="preserve">, № </w:t>
      </w:r>
      <w:r w:rsidR="00936F9E">
        <w:rPr>
          <w:rFonts w:ascii="Times New Roman" w:hAnsi="Times New Roman"/>
          <w:sz w:val="22"/>
          <w:szCs w:val="22"/>
        </w:rPr>
        <w:t>4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недвижимости,  общей площадью </w:t>
      </w:r>
      <w:r w:rsidR="007B53C0">
        <w:rPr>
          <w:rFonts w:ascii="Times New Roman" w:hAnsi="Times New Roman"/>
          <w:sz w:val="22"/>
          <w:szCs w:val="22"/>
        </w:rPr>
        <w:t>1</w:t>
      </w:r>
      <w:r w:rsidR="00936F9E">
        <w:rPr>
          <w:rFonts w:ascii="Times New Roman" w:hAnsi="Times New Roman"/>
          <w:sz w:val="22"/>
          <w:szCs w:val="22"/>
        </w:rPr>
        <w:t>007</w:t>
      </w:r>
      <w:bookmarkStart w:id="0" w:name="_GoBack"/>
      <w:bookmarkEnd w:id="0"/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153B1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36F9E"/>
    <w:rsid w:val="009743BD"/>
    <w:rsid w:val="009946B9"/>
    <w:rsid w:val="00996280"/>
    <w:rsid w:val="00A55E75"/>
    <w:rsid w:val="00A723D2"/>
    <w:rsid w:val="00A913D3"/>
    <w:rsid w:val="00BB255C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25</cp:revision>
  <cp:lastPrinted>2018-06-21T06:08:00Z</cp:lastPrinted>
  <dcterms:created xsi:type="dcterms:W3CDTF">2017-06-22T07:52:00Z</dcterms:created>
  <dcterms:modified xsi:type="dcterms:W3CDTF">2018-06-21T06:08:00Z</dcterms:modified>
</cp:coreProperties>
</file>