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BAA" w:rsidRPr="004A194E" w:rsidRDefault="00731BAA" w:rsidP="00731B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A194E">
        <w:rPr>
          <w:rFonts w:ascii="Times New Roman" w:hAnsi="Times New Roman" w:cs="Times New Roman"/>
          <w:sz w:val="24"/>
          <w:szCs w:val="24"/>
        </w:rPr>
        <w:t>ИТОГОВЫЙ ДОКУМЕНТ ПУБЛИЧНЫХ СЛУШАНИЙ</w:t>
      </w:r>
    </w:p>
    <w:p w:rsidR="00731BAA" w:rsidRPr="004A194E" w:rsidRDefault="00731BAA" w:rsidP="00731B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31BAA" w:rsidRPr="004A194E" w:rsidRDefault="00731BAA" w:rsidP="00731B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31BAA" w:rsidRPr="004A194E" w:rsidRDefault="00731BAA" w:rsidP="00731BAA">
      <w:pPr>
        <w:ind w:right="-6" w:firstLine="567"/>
        <w:jc w:val="both"/>
        <w:rPr>
          <w:sz w:val="24"/>
          <w:szCs w:val="24"/>
        </w:rPr>
      </w:pPr>
      <w:r w:rsidRPr="004A194E">
        <w:rPr>
          <w:sz w:val="24"/>
          <w:szCs w:val="24"/>
        </w:rPr>
        <w:t xml:space="preserve">    Публичные слушания назначены постановлением Совета   Тейковского муниципального района от </w:t>
      </w:r>
      <w:r w:rsidR="004A194E">
        <w:rPr>
          <w:sz w:val="24"/>
          <w:szCs w:val="24"/>
        </w:rPr>
        <w:t>1</w:t>
      </w:r>
      <w:r w:rsidR="008D44FF">
        <w:rPr>
          <w:sz w:val="24"/>
          <w:szCs w:val="24"/>
        </w:rPr>
        <w:t>3</w:t>
      </w:r>
      <w:r w:rsidRPr="004A194E">
        <w:rPr>
          <w:sz w:val="24"/>
          <w:szCs w:val="24"/>
        </w:rPr>
        <w:t>.11.201</w:t>
      </w:r>
      <w:r w:rsidR="008D44FF">
        <w:rPr>
          <w:sz w:val="24"/>
          <w:szCs w:val="24"/>
        </w:rPr>
        <w:t>9</w:t>
      </w:r>
      <w:r w:rsidRPr="004A194E">
        <w:rPr>
          <w:sz w:val="24"/>
          <w:szCs w:val="24"/>
        </w:rPr>
        <w:t xml:space="preserve">г. </w:t>
      </w:r>
      <w:r w:rsidR="004A194E">
        <w:rPr>
          <w:sz w:val="24"/>
          <w:szCs w:val="24"/>
        </w:rPr>
        <w:t>№</w:t>
      </w:r>
      <w:r w:rsidRPr="004A194E">
        <w:rPr>
          <w:sz w:val="24"/>
          <w:szCs w:val="24"/>
        </w:rPr>
        <w:t xml:space="preserve"> </w:t>
      </w:r>
      <w:r w:rsidR="00ED32CB">
        <w:rPr>
          <w:sz w:val="24"/>
          <w:szCs w:val="24"/>
        </w:rPr>
        <w:t>551</w:t>
      </w:r>
      <w:r w:rsidRPr="004A194E">
        <w:rPr>
          <w:sz w:val="24"/>
          <w:szCs w:val="24"/>
        </w:rPr>
        <w:t xml:space="preserve"> «О проекте решения «О бюджете Тейковского муниципального района на 20</w:t>
      </w:r>
      <w:r w:rsidR="008D44FF">
        <w:rPr>
          <w:sz w:val="24"/>
          <w:szCs w:val="24"/>
        </w:rPr>
        <w:t>20</w:t>
      </w:r>
      <w:r w:rsidRPr="004A194E">
        <w:rPr>
          <w:sz w:val="24"/>
          <w:szCs w:val="24"/>
        </w:rPr>
        <w:t xml:space="preserve"> год и плановый период 20</w:t>
      </w:r>
      <w:r w:rsidR="004A194E">
        <w:rPr>
          <w:sz w:val="24"/>
          <w:szCs w:val="24"/>
        </w:rPr>
        <w:t>2</w:t>
      </w:r>
      <w:r w:rsidR="008D44FF">
        <w:rPr>
          <w:sz w:val="24"/>
          <w:szCs w:val="24"/>
        </w:rPr>
        <w:t>1</w:t>
      </w:r>
      <w:r w:rsidRPr="004A194E">
        <w:rPr>
          <w:sz w:val="24"/>
          <w:szCs w:val="24"/>
        </w:rPr>
        <w:t xml:space="preserve"> – 20</w:t>
      </w:r>
      <w:r w:rsidR="004A194E">
        <w:rPr>
          <w:sz w:val="24"/>
          <w:szCs w:val="24"/>
        </w:rPr>
        <w:t>2</w:t>
      </w:r>
      <w:r w:rsidR="008D44FF">
        <w:rPr>
          <w:sz w:val="24"/>
          <w:szCs w:val="24"/>
        </w:rPr>
        <w:t>2</w:t>
      </w:r>
      <w:r w:rsidRPr="004A194E">
        <w:rPr>
          <w:sz w:val="24"/>
          <w:szCs w:val="24"/>
        </w:rPr>
        <w:t xml:space="preserve"> годов».</w:t>
      </w:r>
    </w:p>
    <w:p w:rsidR="00731BAA" w:rsidRPr="004A194E" w:rsidRDefault="00731BAA" w:rsidP="00731B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31BAA" w:rsidRPr="004A194E" w:rsidRDefault="00731BAA" w:rsidP="00731B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A194E">
        <w:rPr>
          <w:rFonts w:ascii="Times New Roman" w:hAnsi="Times New Roman" w:cs="Times New Roman"/>
          <w:sz w:val="24"/>
          <w:szCs w:val="24"/>
        </w:rPr>
        <w:t xml:space="preserve">    Тема публичных слушаний: проект решения «О бюджете Тейковского муниципального района на 20</w:t>
      </w:r>
      <w:r w:rsidR="008D44FF">
        <w:rPr>
          <w:rFonts w:ascii="Times New Roman" w:hAnsi="Times New Roman" w:cs="Times New Roman"/>
          <w:sz w:val="24"/>
          <w:szCs w:val="24"/>
        </w:rPr>
        <w:t>20</w:t>
      </w:r>
      <w:r w:rsidRPr="004A194E">
        <w:rPr>
          <w:rFonts w:ascii="Times New Roman" w:hAnsi="Times New Roman" w:cs="Times New Roman"/>
          <w:sz w:val="24"/>
          <w:szCs w:val="24"/>
        </w:rPr>
        <w:t xml:space="preserve"> год и плановый период 20</w:t>
      </w:r>
      <w:r w:rsidR="004A194E">
        <w:rPr>
          <w:rFonts w:ascii="Times New Roman" w:hAnsi="Times New Roman" w:cs="Times New Roman"/>
          <w:sz w:val="24"/>
          <w:szCs w:val="24"/>
        </w:rPr>
        <w:t>2</w:t>
      </w:r>
      <w:r w:rsidR="008D44FF">
        <w:rPr>
          <w:rFonts w:ascii="Times New Roman" w:hAnsi="Times New Roman" w:cs="Times New Roman"/>
          <w:sz w:val="24"/>
          <w:szCs w:val="24"/>
        </w:rPr>
        <w:t>1</w:t>
      </w:r>
      <w:r w:rsidRPr="004A194E">
        <w:rPr>
          <w:rFonts w:ascii="Times New Roman" w:hAnsi="Times New Roman" w:cs="Times New Roman"/>
          <w:sz w:val="24"/>
          <w:szCs w:val="24"/>
        </w:rPr>
        <w:t xml:space="preserve"> – 20</w:t>
      </w:r>
      <w:r w:rsidR="004A194E">
        <w:rPr>
          <w:rFonts w:ascii="Times New Roman" w:hAnsi="Times New Roman" w:cs="Times New Roman"/>
          <w:sz w:val="24"/>
          <w:szCs w:val="24"/>
        </w:rPr>
        <w:t>2</w:t>
      </w:r>
      <w:r w:rsidR="008D44FF">
        <w:rPr>
          <w:rFonts w:ascii="Times New Roman" w:hAnsi="Times New Roman" w:cs="Times New Roman"/>
          <w:sz w:val="24"/>
          <w:szCs w:val="24"/>
        </w:rPr>
        <w:t>2</w:t>
      </w:r>
      <w:r w:rsidRPr="004A194E">
        <w:rPr>
          <w:rFonts w:ascii="Times New Roman" w:hAnsi="Times New Roman" w:cs="Times New Roman"/>
          <w:sz w:val="24"/>
          <w:szCs w:val="24"/>
        </w:rPr>
        <w:t xml:space="preserve"> годов».</w:t>
      </w:r>
    </w:p>
    <w:p w:rsidR="00731BAA" w:rsidRPr="004A194E" w:rsidRDefault="00731BAA" w:rsidP="00731B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31BAA" w:rsidRPr="004A194E" w:rsidRDefault="00731BAA" w:rsidP="00731B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A194E">
        <w:rPr>
          <w:rFonts w:ascii="Times New Roman" w:hAnsi="Times New Roman" w:cs="Times New Roman"/>
          <w:sz w:val="24"/>
          <w:szCs w:val="24"/>
        </w:rPr>
        <w:t xml:space="preserve">    Дата проведения публичных слушаний </w:t>
      </w:r>
      <w:r w:rsidR="004A194E">
        <w:rPr>
          <w:rFonts w:ascii="Times New Roman" w:hAnsi="Times New Roman" w:cs="Times New Roman"/>
          <w:sz w:val="24"/>
          <w:szCs w:val="24"/>
        </w:rPr>
        <w:t>0</w:t>
      </w:r>
      <w:r w:rsidR="008D44FF">
        <w:rPr>
          <w:rFonts w:ascii="Times New Roman" w:hAnsi="Times New Roman" w:cs="Times New Roman"/>
          <w:sz w:val="24"/>
          <w:szCs w:val="24"/>
        </w:rPr>
        <w:t>5</w:t>
      </w:r>
      <w:r w:rsidRPr="004A194E">
        <w:rPr>
          <w:rFonts w:ascii="Times New Roman" w:hAnsi="Times New Roman" w:cs="Times New Roman"/>
          <w:sz w:val="24"/>
          <w:szCs w:val="24"/>
        </w:rPr>
        <w:t>.12.201</w:t>
      </w:r>
      <w:r w:rsidR="008D44FF">
        <w:rPr>
          <w:rFonts w:ascii="Times New Roman" w:hAnsi="Times New Roman" w:cs="Times New Roman"/>
          <w:sz w:val="24"/>
          <w:szCs w:val="24"/>
        </w:rPr>
        <w:t>9</w:t>
      </w:r>
      <w:r w:rsidRPr="004A194E">
        <w:rPr>
          <w:rFonts w:ascii="Times New Roman" w:hAnsi="Times New Roman" w:cs="Times New Roman"/>
          <w:sz w:val="24"/>
          <w:szCs w:val="24"/>
        </w:rPr>
        <w:t>г.</w:t>
      </w:r>
    </w:p>
    <w:p w:rsidR="00731BAA" w:rsidRPr="004A194E" w:rsidRDefault="00731BAA" w:rsidP="00731BAA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836"/>
        <w:gridCol w:w="756"/>
        <w:gridCol w:w="1928"/>
        <w:gridCol w:w="2268"/>
        <w:gridCol w:w="2268"/>
      </w:tblGrid>
      <w:tr w:rsidR="00731BAA" w:rsidRPr="003003A4" w:rsidTr="006801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4E" w:rsidRDefault="004A194E" w:rsidP="00680145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731BAA" w:rsidRPr="003003A4" w:rsidRDefault="00731BAA" w:rsidP="00680145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п/п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AA" w:rsidRPr="003003A4" w:rsidRDefault="00731BAA" w:rsidP="00680145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Вопросы, вынесенные на обсуждение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AA" w:rsidRPr="003003A4" w:rsidRDefault="004A194E" w:rsidP="00680145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731BAA" w:rsidRPr="003003A4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AA" w:rsidRPr="003003A4" w:rsidRDefault="00731BAA" w:rsidP="00680145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Предложения участников публичных слушаний, дата их внесения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AA" w:rsidRPr="003003A4" w:rsidRDefault="00731BAA" w:rsidP="00680145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Предложение внесено (Ф.И.О. участника публичных слушаний) (название организации)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AA" w:rsidRPr="003003A4" w:rsidRDefault="00731BAA" w:rsidP="00680145">
            <w:pPr>
              <w:pStyle w:val="ConsPlusNormal"/>
              <w:jc w:val="center"/>
              <w:rPr>
                <w:sz w:val="24"/>
                <w:szCs w:val="24"/>
              </w:rPr>
            </w:pPr>
            <w:r w:rsidRPr="003003A4">
              <w:rPr>
                <w:sz w:val="24"/>
                <w:szCs w:val="24"/>
              </w:rPr>
              <w:t>Итоги рассмотрения вопроса (поддержано или отклонено участниками публичных слушаний)</w:t>
            </w:r>
          </w:p>
        </w:tc>
      </w:tr>
      <w:tr w:rsidR="00731BAA" w:rsidRPr="003003A4" w:rsidTr="0068014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AA" w:rsidRPr="003003A4" w:rsidRDefault="00731BAA" w:rsidP="00680145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AA" w:rsidRPr="003003A4" w:rsidRDefault="00731BAA" w:rsidP="008D44FF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решения «О бюджете Тейковского муниципального района на 20</w:t>
            </w:r>
            <w:r w:rsidR="008D44F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</w:t>
            </w:r>
            <w:r w:rsidRPr="009B2F87">
              <w:rPr>
                <w:sz w:val="24"/>
                <w:szCs w:val="24"/>
              </w:rPr>
              <w:t>год и плановый период 20</w:t>
            </w:r>
            <w:r w:rsidR="004A194E">
              <w:rPr>
                <w:sz w:val="24"/>
                <w:szCs w:val="24"/>
              </w:rPr>
              <w:t>2</w:t>
            </w:r>
            <w:r w:rsidR="008D44FF">
              <w:rPr>
                <w:sz w:val="24"/>
                <w:szCs w:val="24"/>
              </w:rPr>
              <w:t>1</w:t>
            </w:r>
            <w:r w:rsidR="004A194E">
              <w:rPr>
                <w:sz w:val="24"/>
                <w:szCs w:val="24"/>
              </w:rPr>
              <w:t xml:space="preserve"> – 202</w:t>
            </w:r>
            <w:r w:rsidR="008D44FF">
              <w:rPr>
                <w:sz w:val="24"/>
                <w:szCs w:val="24"/>
              </w:rPr>
              <w:t>2</w:t>
            </w:r>
            <w:r w:rsidRPr="009B2F87">
              <w:rPr>
                <w:sz w:val="24"/>
                <w:szCs w:val="24"/>
              </w:rPr>
              <w:t xml:space="preserve"> годов»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AA" w:rsidRPr="003003A4" w:rsidRDefault="00731BAA" w:rsidP="00680145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AA" w:rsidRPr="003003A4" w:rsidRDefault="00731BAA" w:rsidP="00680145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AA" w:rsidRPr="003003A4" w:rsidRDefault="00731BAA" w:rsidP="00680145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BAA" w:rsidRPr="003003A4" w:rsidRDefault="00731BAA" w:rsidP="00680145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Поддержан участниками публичных слушаний</w:t>
            </w:r>
          </w:p>
        </w:tc>
      </w:tr>
    </w:tbl>
    <w:p w:rsidR="00731BAA" w:rsidRDefault="00731BAA" w:rsidP="00731BAA">
      <w:pPr>
        <w:pStyle w:val="ConsPlusNormal"/>
        <w:rPr>
          <w:sz w:val="24"/>
          <w:szCs w:val="24"/>
        </w:rPr>
      </w:pPr>
    </w:p>
    <w:p w:rsidR="00731BAA" w:rsidRDefault="00731BAA" w:rsidP="00731BAA">
      <w:pPr>
        <w:pStyle w:val="ConsPlusNormal"/>
        <w:rPr>
          <w:sz w:val="24"/>
          <w:szCs w:val="24"/>
        </w:rPr>
      </w:pPr>
    </w:p>
    <w:p w:rsidR="00731BAA" w:rsidRPr="003003A4" w:rsidRDefault="00731BAA" w:rsidP="00731BAA">
      <w:pPr>
        <w:pStyle w:val="ConsPlusNormal"/>
        <w:rPr>
          <w:sz w:val="24"/>
          <w:szCs w:val="24"/>
        </w:rPr>
      </w:pPr>
    </w:p>
    <w:p w:rsidR="00731BAA" w:rsidRPr="001122EF" w:rsidRDefault="00731BAA" w:rsidP="00731B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122EF">
        <w:rPr>
          <w:rFonts w:ascii="Times New Roman" w:hAnsi="Times New Roman" w:cs="Times New Roman"/>
          <w:sz w:val="24"/>
          <w:szCs w:val="24"/>
        </w:rPr>
        <w:t xml:space="preserve">Председательствующий публичных слушаний _________ Горбушева Г.А.                      </w:t>
      </w:r>
    </w:p>
    <w:p w:rsidR="00731BAA" w:rsidRPr="001122EF" w:rsidRDefault="00731BAA" w:rsidP="00731B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31BAA" w:rsidRPr="001122EF" w:rsidRDefault="00731BAA" w:rsidP="00731B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122EF">
        <w:rPr>
          <w:rFonts w:ascii="Times New Roman" w:hAnsi="Times New Roman" w:cs="Times New Roman"/>
          <w:sz w:val="24"/>
          <w:szCs w:val="24"/>
        </w:rPr>
        <w:t xml:space="preserve">Секретарь публичных слушаний          </w:t>
      </w:r>
      <w:r w:rsidR="001122EF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122EF">
        <w:rPr>
          <w:rFonts w:ascii="Times New Roman" w:hAnsi="Times New Roman" w:cs="Times New Roman"/>
          <w:sz w:val="24"/>
          <w:szCs w:val="24"/>
        </w:rPr>
        <w:t xml:space="preserve"> _________ </w:t>
      </w:r>
      <w:r w:rsidR="004A194E" w:rsidRPr="001122EF">
        <w:rPr>
          <w:rFonts w:ascii="Times New Roman" w:hAnsi="Times New Roman" w:cs="Times New Roman"/>
          <w:sz w:val="24"/>
          <w:szCs w:val="24"/>
        </w:rPr>
        <w:t>Бажул</w:t>
      </w:r>
      <w:r w:rsidRPr="001122EF">
        <w:rPr>
          <w:rFonts w:ascii="Times New Roman" w:hAnsi="Times New Roman" w:cs="Times New Roman"/>
          <w:sz w:val="24"/>
          <w:szCs w:val="24"/>
        </w:rPr>
        <w:t xml:space="preserve"> </w:t>
      </w:r>
      <w:r w:rsidR="004A194E" w:rsidRPr="001122EF">
        <w:rPr>
          <w:rFonts w:ascii="Times New Roman" w:hAnsi="Times New Roman" w:cs="Times New Roman"/>
          <w:sz w:val="24"/>
          <w:szCs w:val="24"/>
        </w:rPr>
        <w:t>С</w:t>
      </w:r>
      <w:r w:rsidRPr="001122EF">
        <w:rPr>
          <w:rFonts w:ascii="Times New Roman" w:hAnsi="Times New Roman" w:cs="Times New Roman"/>
          <w:sz w:val="24"/>
          <w:szCs w:val="24"/>
        </w:rPr>
        <w:t xml:space="preserve">.В.                              </w:t>
      </w:r>
    </w:p>
    <w:p w:rsidR="00731BAA" w:rsidRPr="001122EF" w:rsidRDefault="00731BAA" w:rsidP="00731BAA">
      <w:pPr>
        <w:pStyle w:val="ConsPlusNormal"/>
        <w:ind w:firstLine="540"/>
        <w:jc w:val="both"/>
        <w:rPr>
          <w:sz w:val="24"/>
          <w:szCs w:val="24"/>
        </w:rPr>
      </w:pPr>
    </w:p>
    <w:p w:rsidR="00731BAA" w:rsidRPr="001122EF" w:rsidRDefault="00731BAA" w:rsidP="00731BAA">
      <w:pPr>
        <w:pStyle w:val="ConsPlusNormal"/>
        <w:ind w:firstLine="540"/>
        <w:jc w:val="both"/>
        <w:rPr>
          <w:sz w:val="24"/>
          <w:szCs w:val="24"/>
        </w:rPr>
      </w:pPr>
    </w:p>
    <w:p w:rsidR="00731BAA" w:rsidRPr="001122EF" w:rsidRDefault="00731BAA" w:rsidP="00731BAA">
      <w:pPr>
        <w:pStyle w:val="ConsPlusNormal"/>
        <w:ind w:firstLine="540"/>
        <w:jc w:val="both"/>
        <w:rPr>
          <w:sz w:val="24"/>
          <w:szCs w:val="24"/>
        </w:rPr>
      </w:pPr>
    </w:p>
    <w:p w:rsidR="00731BAA" w:rsidRPr="001122EF" w:rsidRDefault="00731BAA" w:rsidP="00731BAA">
      <w:pPr>
        <w:pStyle w:val="ConsPlusNormal"/>
        <w:ind w:firstLine="540"/>
        <w:jc w:val="both"/>
        <w:rPr>
          <w:sz w:val="24"/>
          <w:szCs w:val="24"/>
        </w:rPr>
      </w:pPr>
    </w:p>
    <w:p w:rsidR="00731BAA" w:rsidRDefault="00731BAA" w:rsidP="00731BAA">
      <w:pPr>
        <w:pStyle w:val="ConsPlusNormal"/>
        <w:ind w:firstLine="540"/>
        <w:jc w:val="both"/>
        <w:rPr>
          <w:sz w:val="24"/>
          <w:szCs w:val="24"/>
        </w:rPr>
      </w:pPr>
    </w:p>
    <w:p w:rsidR="00731BAA" w:rsidRPr="003003A4" w:rsidRDefault="00731BAA" w:rsidP="00731BAA">
      <w:pPr>
        <w:rPr>
          <w:sz w:val="24"/>
          <w:szCs w:val="24"/>
        </w:rPr>
      </w:pPr>
    </w:p>
    <w:p w:rsidR="00731BAA" w:rsidRDefault="00731BAA" w:rsidP="00731BAA"/>
    <w:p w:rsidR="00731BAA" w:rsidRDefault="00731BAA"/>
    <w:sectPr w:rsidR="00731BAA" w:rsidSect="005A0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DC7D9C"/>
    <w:rsid w:val="00037E0E"/>
    <w:rsid w:val="001122EF"/>
    <w:rsid w:val="00261BF6"/>
    <w:rsid w:val="002F42E2"/>
    <w:rsid w:val="00323B6B"/>
    <w:rsid w:val="0037048E"/>
    <w:rsid w:val="00380B3B"/>
    <w:rsid w:val="00433B96"/>
    <w:rsid w:val="004A194E"/>
    <w:rsid w:val="004B407F"/>
    <w:rsid w:val="00573B31"/>
    <w:rsid w:val="005A0153"/>
    <w:rsid w:val="00614B63"/>
    <w:rsid w:val="00651FF9"/>
    <w:rsid w:val="00665097"/>
    <w:rsid w:val="0070472B"/>
    <w:rsid w:val="00731BAA"/>
    <w:rsid w:val="00772FD9"/>
    <w:rsid w:val="007A698D"/>
    <w:rsid w:val="008D44FF"/>
    <w:rsid w:val="008F392B"/>
    <w:rsid w:val="009377FA"/>
    <w:rsid w:val="009512C6"/>
    <w:rsid w:val="00995C60"/>
    <w:rsid w:val="009B2F87"/>
    <w:rsid w:val="00A209B2"/>
    <w:rsid w:val="00AF5F88"/>
    <w:rsid w:val="00B142B9"/>
    <w:rsid w:val="00BD660D"/>
    <w:rsid w:val="00C555C6"/>
    <w:rsid w:val="00DC7D9C"/>
    <w:rsid w:val="00ED32CB"/>
    <w:rsid w:val="00F07220"/>
    <w:rsid w:val="00F92959"/>
    <w:rsid w:val="00FB0E85"/>
    <w:rsid w:val="00FF67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4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04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37048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5D71B-C800-461D-8B0F-B1595323C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ФО</cp:lastModifiedBy>
  <cp:revision>26</cp:revision>
  <cp:lastPrinted>2019-12-13T06:57:00Z</cp:lastPrinted>
  <dcterms:created xsi:type="dcterms:W3CDTF">2015-11-30T13:51:00Z</dcterms:created>
  <dcterms:modified xsi:type="dcterms:W3CDTF">2019-12-13T07:09:00Z</dcterms:modified>
</cp:coreProperties>
</file>