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BF6" w:rsidRDefault="00C92BF6" w:rsidP="00ED00B2">
      <w:pPr>
        <w:widowControl w:val="0"/>
        <w:jc w:val="right"/>
        <w:rPr>
          <w:b/>
          <w:sz w:val="24"/>
          <w:szCs w:val="24"/>
        </w:rPr>
      </w:pPr>
    </w:p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3424C9">
        <w:rPr>
          <w:b/>
          <w:sz w:val="24"/>
          <w:szCs w:val="24"/>
          <w:lang w:eastAsia="en-US"/>
        </w:rPr>
        <w:t xml:space="preserve">продаже </w:t>
      </w:r>
      <w:r w:rsidR="003424C9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соответствии с протоколом </w:t>
      </w:r>
      <w:r w:rsidR="00944C8C">
        <w:rPr>
          <w:rFonts w:ascii="Times New Roman" w:hAnsi="Times New Roman" w:cs="Times New Roman"/>
          <w:sz w:val="24"/>
          <w:szCs w:val="24"/>
        </w:rPr>
        <w:t>_________________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r w:rsidR="00AB55AC">
        <w:rPr>
          <w:rFonts w:ascii="Times New Roman" w:hAnsi="Times New Roman"/>
          <w:sz w:val="22"/>
          <w:szCs w:val="22"/>
        </w:rPr>
        <w:t>а Покупатель покупает</w:t>
      </w:r>
      <w:r>
        <w:rPr>
          <w:rFonts w:ascii="Times New Roman" w:hAnsi="Times New Roman"/>
          <w:sz w:val="22"/>
          <w:szCs w:val="22"/>
        </w:rPr>
        <w:t xml:space="preserve">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B33836">
        <w:rPr>
          <w:rFonts w:ascii="Times New Roman" w:hAnsi="Times New Roman"/>
          <w:sz w:val="22"/>
          <w:szCs w:val="22"/>
        </w:rPr>
        <w:t>050305</w:t>
      </w:r>
      <w:r w:rsidR="00ED00B2">
        <w:rPr>
          <w:rFonts w:ascii="Times New Roman" w:hAnsi="Times New Roman"/>
          <w:sz w:val="22"/>
          <w:szCs w:val="22"/>
        </w:rPr>
        <w:t>:</w:t>
      </w:r>
      <w:r w:rsidR="00B33836">
        <w:rPr>
          <w:rFonts w:ascii="Times New Roman" w:hAnsi="Times New Roman"/>
          <w:sz w:val="22"/>
          <w:szCs w:val="22"/>
        </w:rPr>
        <w:t>400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район</w:t>
      </w:r>
      <w:r w:rsidR="003424C9">
        <w:rPr>
          <w:rFonts w:ascii="Times New Roman" w:hAnsi="Times New Roman"/>
          <w:sz w:val="22"/>
          <w:szCs w:val="22"/>
        </w:rPr>
        <w:t xml:space="preserve">, </w:t>
      </w:r>
      <w:r w:rsidR="00B33836">
        <w:rPr>
          <w:rFonts w:ascii="Times New Roman" w:hAnsi="Times New Roman"/>
          <w:sz w:val="22"/>
          <w:szCs w:val="22"/>
        </w:rPr>
        <w:t xml:space="preserve">Морозовское </w:t>
      </w:r>
      <w:r w:rsidR="003424C9">
        <w:rPr>
          <w:rFonts w:ascii="Times New Roman" w:hAnsi="Times New Roman"/>
          <w:sz w:val="22"/>
          <w:szCs w:val="22"/>
        </w:rPr>
        <w:t>сельское поселение</w:t>
      </w:r>
      <w:r>
        <w:rPr>
          <w:rFonts w:ascii="Times New Roman" w:hAnsi="Times New Roman"/>
          <w:sz w:val="22"/>
          <w:szCs w:val="22"/>
        </w:rPr>
        <w:t xml:space="preserve">, </w:t>
      </w:r>
      <w:r w:rsidR="003424C9">
        <w:rPr>
          <w:rFonts w:ascii="Times New Roman" w:hAnsi="Times New Roman"/>
          <w:sz w:val="22"/>
          <w:szCs w:val="22"/>
        </w:rPr>
        <w:t xml:space="preserve">с. </w:t>
      </w:r>
      <w:proofErr w:type="spellStart"/>
      <w:r w:rsidR="00B33836">
        <w:rPr>
          <w:rFonts w:ascii="Times New Roman" w:hAnsi="Times New Roman"/>
          <w:sz w:val="22"/>
          <w:szCs w:val="22"/>
        </w:rPr>
        <w:t>Золотниковская</w:t>
      </w:r>
      <w:proofErr w:type="spellEnd"/>
      <w:r w:rsidR="00B33836">
        <w:rPr>
          <w:rFonts w:ascii="Times New Roman" w:hAnsi="Times New Roman"/>
          <w:sz w:val="22"/>
          <w:szCs w:val="22"/>
        </w:rPr>
        <w:t xml:space="preserve"> Пустынь, 23а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944C8C"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</w:t>
      </w:r>
      <w:r w:rsidR="00944C8C">
        <w:rPr>
          <w:rFonts w:ascii="Times New Roman" w:hAnsi="Times New Roman"/>
          <w:sz w:val="22"/>
          <w:szCs w:val="22"/>
        </w:rPr>
        <w:t>об основных характеристиках и зарегистрированных правах на объект недвижимости</w:t>
      </w:r>
      <w:r w:rsidR="000961A6">
        <w:rPr>
          <w:rFonts w:ascii="Times New Roman" w:hAnsi="Times New Roman"/>
          <w:sz w:val="22"/>
          <w:szCs w:val="22"/>
        </w:rPr>
        <w:t>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B33836">
        <w:rPr>
          <w:rFonts w:ascii="Times New Roman" w:hAnsi="Times New Roman"/>
          <w:sz w:val="22"/>
          <w:szCs w:val="22"/>
        </w:rPr>
        <w:t>1436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62299C" w:rsidRDefault="0062299C" w:rsidP="0062299C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62299C" w:rsidRDefault="0062299C" w:rsidP="0062299C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62299C" w:rsidRDefault="0062299C" w:rsidP="0062299C">
      <w:pPr>
        <w:shd w:val="clear" w:color="auto" w:fill="FFFFFF" w:themeFill="background1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2.1. Цена продажи Участка по итогам аукциона составляет: </w:t>
      </w:r>
      <w:r>
        <w:rPr>
          <w:b/>
          <w:sz w:val="22"/>
          <w:szCs w:val="22"/>
        </w:rPr>
        <w:t xml:space="preserve">________________ </w:t>
      </w:r>
      <w:r>
        <w:rPr>
          <w:i/>
          <w:sz w:val="22"/>
          <w:szCs w:val="22"/>
        </w:rPr>
        <w:t>(__________________________________________________________</w:t>
      </w:r>
      <w:proofErr w:type="gramStart"/>
      <w:r>
        <w:rPr>
          <w:i/>
          <w:sz w:val="22"/>
          <w:szCs w:val="22"/>
        </w:rPr>
        <w:t>_)_</w:t>
      </w:r>
      <w:proofErr w:type="gramEnd"/>
      <w:r>
        <w:rPr>
          <w:i/>
          <w:sz w:val="22"/>
          <w:szCs w:val="22"/>
        </w:rPr>
        <w:t xml:space="preserve">_________. </w:t>
      </w:r>
    </w:p>
    <w:p w:rsidR="0062299C" w:rsidRDefault="0062299C" w:rsidP="0062299C">
      <w:pPr>
        <w:shd w:val="clear" w:color="auto" w:fill="FFFFFF" w:themeFill="background1"/>
        <w:jc w:val="both"/>
        <w:rPr>
          <w:b/>
          <w:sz w:val="22"/>
          <w:szCs w:val="22"/>
        </w:rPr>
      </w:pPr>
      <w:r>
        <w:rPr>
          <w:sz w:val="22"/>
          <w:szCs w:val="22"/>
        </w:rPr>
        <w:t>2.2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Задаток в размере 24995 (двадцать четыре тысячи девятьсот девяносто пять) рублей 02 копейки, внесенный Покупателем на счет Продавца, засчитывается в счет оплаты цены продажи Участка.</w:t>
      </w:r>
    </w:p>
    <w:p w:rsidR="0062299C" w:rsidRDefault="0062299C" w:rsidP="0062299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 Покупатель обязан оплатить цену продажи Участка в течении 30 (тридцати) календарных дней со дня заключения Договора на счет покупателя:</w:t>
      </w:r>
    </w:p>
    <w:p w:rsidR="0062299C" w:rsidRDefault="0062299C" w:rsidP="0062299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УФК по Ивановской области (Финансовый отдел администрации Тейковского муниципального района) ИНН 3724001332   КПП 372401001 ОКТМО </w:t>
      </w:r>
      <w:proofErr w:type="gramStart"/>
      <w:r>
        <w:rPr>
          <w:rFonts w:ascii="Times New Roman" w:hAnsi="Times New Roman"/>
          <w:sz w:val="22"/>
          <w:szCs w:val="22"/>
        </w:rPr>
        <w:t>24629420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</w:p>
    <w:p w:rsidR="0062299C" w:rsidRDefault="0062299C" w:rsidP="0062299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Иваново г. Иваново БИК 042406001 без учета средств, указанных в </w:t>
      </w:r>
      <w:proofErr w:type="spellStart"/>
      <w:r>
        <w:rPr>
          <w:rFonts w:ascii="Times New Roman" w:hAnsi="Times New Roman"/>
          <w:sz w:val="22"/>
          <w:szCs w:val="22"/>
        </w:rPr>
        <w:t>п.п</w:t>
      </w:r>
      <w:proofErr w:type="spellEnd"/>
      <w:r>
        <w:rPr>
          <w:rFonts w:ascii="Times New Roman" w:hAnsi="Times New Roman"/>
          <w:sz w:val="22"/>
          <w:szCs w:val="22"/>
        </w:rPr>
        <w:t>. 2.2.</w:t>
      </w:r>
    </w:p>
    <w:p w:rsidR="0062299C" w:rsidRDefault="0062299C" w:rsidP="0062299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62299C" w:rsidRDefault="0062299C" w:rsidP="0062299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04011406013050000430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62299C" w:rsidRDefault="0062299C" w:rsidP="0062299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единовременно в безналичном порядке, до государственной регистрации перехода права собственности на Участок.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3C5BAF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AB55AC" w:rsidRDefault="00AB55AC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4F71CC">
              <w:rPr>
                <w:lang w:eastAsia="en-US"/>
              </w:rPr>
              <w:t>Иваново г. Иваново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D6DF5" w:rsidRDefault="000D6DF5" w:rsidP="000D6DF5">
      <w:pPr>
        <w:jc w:val="right"/>
        <w:rPr>
          <w:b/>
          <w:i/>
          <w:sz w:val="28"/>
        </w:rPr>
      </w:pPr>
      <w:bookmarkStart w:id="0" w:name="_GoBack"/>
      <w:bookmarkEnd w:id="0"/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DE67A4" w:rsidRPr="000515D2" w:rsidRDefault="000D6DF5" w:rsidP="000515D2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  <w:r w:rsidR="00DE67A4" w:rsidRPr="000515D2">
        <w:rPr>
          <w:sz w:val="22"/>
          <w:szCs w:val="22"/>
        </w:rPr>
        <w:t>- из земель категории: «земли населенных пунктов»;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981F59">
        <w:rPr>
          <w:rFonts w:ascii="Times New Roman" w:hAnsi="Times New Roman"/>
          <w:sz w:val="22"/>
          <w:szCs w:val="22"/>
        </w:rPr>
        <w:t>050305:400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</w:t>
      </w:r>
      <w:r w:rsidR="00944C8C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="00DE67A4" w:rsidRPr="00DE67A4">
        <w:rPr>
          <w:rFonts w:ascii="Times New Roman" w:hAnsi="Times New Roman"/>
          <w:sz w:val="22"/>
          <w:szCs w:val="22"/>
        </w:rPr>
        <w:t xml:space="preserve"> область, Тейковский район</w:t>
      </w:r>
      <w:r w:rsidR="003C5BAF">
        <w:rPr>
          <w:rFonts w:ascii="Times New Roman" w:hAnsi="Times New Roman"/>
          <w:sz w:val="22"/>
          <w:szCs w:val="22"/>
        </w:rPr>
        <w:t xml:space="preserve">, </w:t>
      </w:r>
      <w:r w:rsidR="00981F59">
        <w:rPr>
          <w:rFonts w:ascii="Times New Roman" w:hAnsi="Times New Roman"/>
          <w:sz w:val="22"/>
          <w:szCs w:val="22"/>
        </w:rPr>
        <w:t>Морозовское</w:t>
      </w:r>
      <w:r w:rsidR="003C5BAF">
        <w:rPr>
          <w:rFonts w:ascii="Times New Roman" w:hAnsi="Times New Roman"/>
          <w:sz w:val="22"/>
          <w:szCs w:val="22"/>
        </w:rPr>
        <w:t xml:space="preserve"> сельское поселение</w:t>
      </w:r>
      <w:r w:rsidR="00DE67A4" w:rsidRPr="00DE67A4">
        <w:rPr>
          <w:rFonts w:ascii="Times New Roman" w:hAnsi="Times New Roman"/>
          <w:sz w:val="22"/>
          <w:szCs w:val="22"/>
        </w:rPr>
        <w:t xml:space="preserve">, </w:t>
      </w:r>
      <w:r w:rsidR="003C5BAF">
        <w:rPr>
          <w:rFonts w:ascii="Times New Roman" w:hAnsi="Times New Roman"/>
          <w:sz w:val="22"/>
          <w:szCs w:val="22"/>
        </w:rPr>
        <w:t xml:space="preserve">с. </w:t>
      </w:r>
      <w:proofErr w:type="spellStart"/>
      <w:r w:rsidR="00981F59">
        <w:rPr>
          <w:rFonts w:ascii="Times New Roman" w:hAnsi="Times New Roman"/>
          <w:sz w:val="22"/>
          <w:szCs w:val="22"/>
        </w:rPr>
        <w:t>Золотниковская</w:t>
      </w:r>
      <w:proofErr w:type="spellEnd"/>
      <w:r w:rsidR="00981F59">
        <w:rPr>
          <w:rFonts w:ascii="Times New Roman" w:hAnsi="Times New Roman"/>
          <w:sz w:val="22"/>
          <w:szCs w:val="22"/>
        </w:rPr>
        <w:t xml:space="preserve"> Пустынь, 23а</w:t>
      </w:r>
      <w:r w:rsidR="00DE67A4" w:rsidRPr="00DE67A4">
        <w:rPr>
          <w:rFonts w:ascii="Times New Roman" w:hAnsi="Times New Roman"/>
          <w:sz w:val="22"/>
          <w:szCs w:val="22"/>
        </w:rPr>
        <w:t>;</w:t>
      </w:r>
    </w:p>
    <w:p w:rsidR="000515D2" w:rsidRDefault="000515D2" w:rsidP="000515D2">
      <w:pPr>
        <w:pStyle w:val="11"/>
        <w:ind w:left="-142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DE67A4"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944C8C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="00DE67A4" w:rsidRPr="00DE67A4">
        <w:rPr>
          <w:rFonts w:ascii="Times New Roman" w:hAnsi="Times New Roman"/>
          <w:sz w:val="22"/>
          <w:szCs w:val="22"/>
        </w:rPr>
        <w:t xml:space="preserve"> </w:t>
      </w:r>
      <w:r w:rsidRPr="00DE67A4">
        <w:rPr>
          <w:rFonts w:ascii="Times New Roman" w:hAnsi="Times New Roman"/>
          <w:sz w:val="22"/>
          <w:szCs w:val="22"/>
        </w:rPr>
        <w:t>указанных в выписке</w:t>
      </w:r>
      <w:r w:rsidR="00DE67A4" w:rsidRPr="00DE67A4">
        <w:rPr>
          <w:rFonts w:ascii="Times New Roman" w:hAnsi="Times New Roman"/>
          <w:sz w:val="22"/>
          <w:szCs w:val="22"/>
        </w:rPr>
        <w:t xml:space="preserve"> из </w:t>
      </w:r>
      <w:r w:rsidR="007B53C0">
        <w:rPr>
          <w:rFonts w:ascii="Times New Roman" w:hAnsi="Times New Roman"/>
          <w:sz w:val="22"/>
          <w:szCs w:val="22"/>
        </w:rPr>
        <w:t>Е</w:t>
      </w:r>
      <w:r w:rsidR="00DE67A4" w:rsidRPr="00DE67A4">
        <w:rPr>
          <w:rFonts w:ascii="Times New Roman" w:hAnsi="Times New Roman"/>
          <w:sz w:val="22"/>
          <w:szCs w:val="22"/>
        </w:rPr>
        <w:t xml:space="preserve">диного государственного реестра недвижимости об </w:t>
      </w:r>
      <w:r w:rsidR="00944C8C">
        <w:rPr>
          <w:rFonts w:ascii="Times New Roman" w:hAnsi="Times New Roman"/>
          <w:sz w:val="22"/>
          <w:szCs w:val="22"/>
        </w:rPr>
        <w:t xml:space="preserve">основных характеристиках и зарегистрированных правах на объект </w:t>
      </w:r>
      <w:r>
        <w:rPr>
          <w:rFonts w:ascii="Times New Roman" w:hAnsi="Times New Roman"/>
          <w:sz w:val="22"/>
          <w:szCs w:val="22"/>
        </w:rPr>
        <w:t>недвижимости</w:t>
      </w:r>
      <w:r w:rsidRPr="00DE67A4">
        <w:rPr>
          <w:rFonts w:ascii="Times New Roman" w:hAnsi="Times New Roman"/>
          <w:sz w:val="22"/>
          <w:szCs w:val="22"/>
        </w:rPr>
        <w:t>, общей</w:t>
      </w:r>
      <w:r w:rsidR="00DE67A4" w:rsidRPr="00DE67A4">
        <w:rPr>
          <w:rFonts w:ascii="Times New Roman" w:hAnsi="Times New Roman"/>
          <w:sz w:val="22"/>
          <w:szCs w:val="22"/>
        </w:rPr>
        <w:t xml:space="preserve"> площадью </w:t>
      </w:r>
      <w:r w:rsidR="00981F59">
        <w:rPr>
          <w:rFonts w:ascii="Times New Roman" w:hAnsi="Times New Roman"/>
          <w:sz w:val="22"/>
          <w:szCs w:val="22"/>
        </w:rPr>
        <w:t>1436</w:t>
      </w:r>
      <w:r w:rsidR="00DE67A4"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515D2" w:rsidP="000515D2">
      <w:pPr>
        <w:pStyle w:val="11"/>
        <w:ind w:left="-42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  </w:t>
      </w:r>
      <w:r w:rsidR="000D6DF5"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515D2" w:rsidP="000515D2">
      <w:pPr>
        <w:ind w:left="-142" w:right="2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D6DF5">
        <w:rPr>
          <w:sz w:val="22"/>
          <w:szCs w:val="22"/>
        </w:rPr>
        <w:t xml:space="preserve">Участок пригоден для использования. Претензий у Покупателя к Продавцу по передаваемому </w:t>
      </w:r>
      <w:r>
        <w:rPr>
          <w:sz w:val="22"/>
          <w:szCs w:val="22"/>
        </w:rPr>
        <w:t>Участку не</w:t>
      </w:r>
      <w:r w:rsidR="000D6DF5">
        <w:rPr>
          <w:sz w:val="22"/>
          <w:szCs w:val="22"/>
        </w:rPr>
        <w:t xml:space="preserve"> имеется.</w:t>
      </w:r>
    </w:p>
    <w:p w:rsidR="000D6DF5" w:rsidRPr="000515D2" w:rsidRDefault="000D6DF5" w:rsidP="0062299C">
      <w:pPr>
        <w:pStyle w:val="a8"/>
        <w:numPr>
          <w:ilvl w:val="0"/>
          <w:numId w:val="1"/>
        </w:numPr>
        <w:ind w:left="-284" w:right="21" w:hanging="142"/>
        <w:jc w:val="both"/>
        <w:rPr>
          <w:sz w:val="22"/>
          <w:szCs w:val="22"/>
        </w:rPr>
      </w:pPr>
      <w:r w:rsidRPr="000515D2">
        <w:rPr>
          <w:sz w:val="22"/>
          <w:szCs w:val="22"/>
        </w:rPr>
        <w:t xml:space="preserve">Настоящий Акт приема-передачи составлен в трех экземплярах, имеющих одинаковую </w:t>
      </w:r>
      <w:r w:rsidR="000515D2" w:rsidRPr="000515D2">
        <w:rPr>
          <w:sz w:val="22"/>
          <w:szCs w:val="22"/>
        </w:rPr>
        <w:t xml:space="preserve">юридическую </w:t>
      </w:r>
      <w:r w:rsidR="000515D2">
        <w:rPr>
          <w:sz w:val="22"/>
          <w:szCs w:val="22"/>
        </w:rPr>
        <w:t>силу</w:t>
      </w:r>
      <w:r w:rsidRPr="000515D2">
        <w:rPr>
          <w:sz w:val="22"/>
          <w:szCs w:val="22"/>
        </w:rPr>
        <w:t xml:space="preserve">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</w:t>
            </w:r>
            <w:r w:rsidR="003C5BAF">
              <w:rPr>
                <w:lang w:eastAsia="en-US"/>
              </w:rPr>
              <w:t>Иваново г. Иваново</w:t>
            </w: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C92BF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F79FA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15D2"/>
    <w:rsid w:val="00056487"/>
    <w:rsid w:val="000961A6"/>
    <w:rsid w:val="000D6DF5"/>
    <w:rsid w:val="00173E49"/>
    <w:rsid w:val="00190784"/>
    <w:rsid w:val="003424C9"/>
    <w:rsid w:val="003601E0"/>
    <w:rsid w:val="003C5BAF"/>
    <w:rsid w:val="00465917"/>
    <w:rsid w:val="00496C19"/>
    <w:rsid w:val="004F71CC"/>
    <w:rsid w:val="0062299C"/>
    <w:rsid w:val="006E65C7"/>
    <w:rsid w:val="0077556F"/>
    <w:rsid w:val="0079769A"/>
    <w:rsid w:val="007B53C0"/>
    <w:rsid w:val="00804EC9"/>
    <w:rsid w:val="00944C8C"/>
    <w:rsid w:val="009743BD"/>
    <w:rsid w:val="00981F59"/>
    <w:rsid w:val="009946B9"/>
    <w:rsid w:val="00996280"/>
    <w:rsid w:val="00A55E75"/>
    <w:rsid w:val="00A723D2"/>
    <w:rsid w:val="00A913D3"/>
    <w:rsid w:val="00AB55AC"/>
    <w:rsid w:val="00B33836"/>
    <w:rsid w:val="00C1674E"/>
    <w:rsid w:val="00C92BF6"/>
    <w:rsid w:val="00C953B3"/>
    <w:rsid w:val="00CA6332"/>
    <w:rsid w:val="00CC5455"/>
    <w:rsid w:val="00DB7842"/>
    <w:rsid w:val="00DE67A4"/>
    <w:rsid w:val="00E44BA3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51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39</cp:revision>
  <cp:lastPrinted>2019-11-01T08:30:00Z</cp:lastPrinted>
  <dcterms:created xsi:type="dcterms:W3CDTF">2017-06-22T07:52:00Z</dcterms:created>
  <dcterms:modified xsi:type="dcterms:W3CDTF">2019-11-01T08:31:00Z</dcterms:modified>
</cp:coreProperties>
</file>