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682" w:rsidRDefault="00481682">
      <w:pPr>
        <w:pStyle w:val="a3"/>
        <w:spacing w:before="5"/>
        <w:rPr>
          <w:sz w:val="21"/>
        </w:rPr>
      </w:pPr>
    </w:p>
    <w:p w:rsidR="00481682" w:rsidRDefault="00481682">
      <w:pPr>
        <w:pStyle w:val="a3"/>
        <w:spacing w:before="2"/>
        <w:rPr>
          <w:b/>
          <w:sz w:val="2"/>
        </w:rPr>
      </w:pPr>
      <w:bookmarkStart w:id="0" w:name="Титульный_лист_Морозово"/>
      <w:bookmarkStart w:id="1" w:name="___________________Акционерное_общество"/>
      <w:bookmarkEnd w:id="0"/>
      <w:bookmarkEnd w:id="1"/>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96" style="width:499pt;height:4.45pt;mso-position-horizontal-relative:char;mso-position-vertical-relative:line" coordsize="9980,89">
            <v:line id="_x0000_s1298" style="position:absolute" from="0,59" to="9979,59" strokecolor="#622423" strokeweight="3pt"/>
            <v:line id="_x0000_s1297" style="position:absolute" from="0,7" to="9979,7" strokecolor="#622423" strokeweight=".72pt"/>
            <w10:wrap type="none"/>
            <w10:anchorlock/>
          </v:group>
        </w:pict>
      </w:r>
    </w:p>
    <w:p w:rsidR="00481682" w:rsidRPr="00F5320B" w:rsidRDefault="00481682">
      <w:pPr>
        <w:pStyle w:val="a3"/>
        <w:rPr>
          <w:b/>
          <w:sz w:val="20"/>
        </w:rPr>
      </w:pPr>
    </w:p>
    <w:p w:rsidR="00481682" w:rsidRPr="00F5320B" w:rsidRDefault="0060323C">
      <w:pPr>
        <w:spacing w:before="277"/>
        <w:ind w:left="692"/>
        <w:rPr>
          <w:rFonts w:ascii="Georgia" w:hAnsi="Georgia"/>
          <w:b/>
          <w:sz w:val="28"/>
          <w:lang w:val="ru-RU"/>
        </w:rPr>
      </w:pPr>
      <w:bookmarkStart w:id="2" w:name="Схема_водоснабжения_и_вдоотведения__с._п"/>
      <w:bookmarkEnd w:id="2"/>
      <w:r w:rsidRPr="00F5320B">
        <w:rPr>
          <w:rFonts w:ascii="Georgia" w:hAnsi="Georgia"/>
          <w:b/>
          <w:color w:val="365F91"/>
          <w:sz w:val="28"/>
          <w:lang w:val="ru-RU"/>
        </w:rPr>
        <w:t>Оглавление</w:t>
      </w:r>
    </w:p>
    <w:p w:rsidR="00481682" w:rsidRPr="00F5320B" w:rsidRDefault="00481682">
      <w:pPr>
        <w:rPr>
          <w:rFonts w:ascii="Georgia" w:hAnsi="Georgia"/>
          <w:sz w:val="28"/>
          <w:lang w:val="ru-RU"/>
        </w:rPr>
        <w:sectPr w:rsidR="00481682" w:rsidRPr="00F5320B">
          <w:headerReference w:type="default" r:id="rId8"/>
          <w:footerReference w:type="default" r:id="rId9"/>
          <w:pgSz w:w="11910" w:h="16840"/>
          <w:pgMar w:top="920" w:right="160" w:bottom="1556" w:left="440" w:header="713" w:footer="1227" w:gutter="0"/>
          <w:pgNumType w:start="1"/>
          <w:cols w:space="720"/>
        </w:sectPr>
      </w:pPr>
    </w:p>
    <w:sdt>
      <w:sdtPr>
        <w:id w:val="477628014"/>
        <w:docPartObj>
          <w:docPartGallery w:val="Table of Contents"/>
          <w:docPartUnique/>
        </w:docPartObj>
      </w:sdtPr>
      <w:sdtContent>
        <w:p w:rsidR="00481682" w:rsidRPr="00F5320B" w:rsidRDefault="00592719">
          <w:pPr>
            <w:pStyle w:val="TOC1"/>
            <w:tabs>
              <w:tab w:val="left" w:leader="dot" w:pos="10484"/>
            </w:tabs>
            <w:spacing w:before="46"/>
            <w:rPr>
              <w:lang w:val="ru-RU"/>
            </w:rPr>
          </w:pPr>
          <w:hyperlink w:anchor="_bookmark0" w:history="1">
            <w:r w:rsidR="0060323C" w:rsidRPr="00F5320B">
              <w:rPr>
                <w:lang w:val="ru-RU"/>
              </w:rPr>
              <w:t>Сведения об</w:t>
            </w:r>
            <w:r w:rsidR="0060323C" w:rsidRPr="00F5320B">
              <w:rPr>
                <w:spacing w:val="-3"/>
                <w:lang w:val="ru-RU"/>
              </w:rPr>
              <w:t xml:space="preserve"> </w:t>
            </w:r>
            <w:r w:rsidR="0060323C" w:rsidRPr="00F5320B">
              <w:rPr>
                <w:lang w:val="ru-RU"/>
              </w:rPr>
              <w:t>экспертной организации</w:t>
            </w:r>
            <w:r w:rsidR="0060323C" w:rsidRPr="00F5320B">
              <w:rPr>
                <w:lang w:val="ru-RU"/>
              </w:rPr>
              <w:tab/>
              <w:t>8</w:t>
            </w:r>
          </w:hyperlink>
        </w:p>
        <w:p w:rsidR="00481682" w:rsidRPr="00F5320B" w:rsidRDefault="00592719">
          <w:pPr>
            <w:pStyle w:val="TOC1"/>
            <w:tabs>
              <w:tab w:val="left" w:leader="dot" w:pos="10364"/>
            </w:tabs>
            <w:spacing w:before="238"/>
            <w:rPr>
              <w:lang w:val="ru-RU"/>
            </w:rPr>
          </w:pPr>
          <w:hyperlink w:anchor="_bookmark1" w:history="1">
            <w:r w:rsidR="0060323C" w:rsidRPr="00F5320B">
              <w:rPr>
                <w:lang w:val="ru-RU"/>
              </w:rPr>
              <w:t>Краткая характеристика</w:t>
            </w:r>
            <w:r w:rsidR="0060323C" w:rsidRPr="00F5320B">
              <w:rPr>
                <w:spacing w:val="-4"/>
                <w:lang w:val="ru-RU"/>
              </w:rPr>
              <w:t xml:space="preserve"> </w:t>
            </w:r>
            <w:r w:rsidR="0060323C" w:rsidRPr="00F5320B">
              <w:rPr>
                <w:lang w:val="ru-RU"/>
              </w:rPr>
              <w:t>сельского</w:t>
            </w:r>
            <w:r w:rsidR="0060323C" w:rsidRPr="00F5320B">
              <w:rPr>
                <w:spacing w:val="-1"/>
                <w:lang w:val="ru-RU"/>
              </w:rPr>
              <w:t xml:space="preserve"> </w:t>
            </w:r>
            <w:r w:rsidR="0060323C" w:rsidRPr="00F5320B">
              <w:rPr>
                <w:lang w:val="ru-RU"/>
              </w:rPr>
              <w:t>поселения</w:t>
            </w:r>
            <w:r w:rsidR="0060323C" w:rsidRPr="00F5320B">
              <w:rPr>
                <w:lang w:val="ru-RU"/>
              </w:rPr>
              <w:tab/>
              <w:t>12</w:t>
            </w:r>
          </w:hyperlink>
        </w:p>
        <w:p w:rsidR="00481682" w:rsidRPr="00F5320B" w:rsidRDefault="00592719">
          <w:pPr>
            <w:pStyle w:val="TOC1"/>
            <w:tabs>
              <w:tab w:val="left" w:pos="1599"/>
              <w:tab w:val="left" w:pos="2003"/>
              <w:tab w:val="left" w:leader="dot" w:pos="10364"/>
            </w:tabs>
            <w:spacing w:before="240" w:line="360" w:lineRule="auto"/>
            <w:ind w:right="689"/>
            <w:rPr>
              <w:lang w:val="ru-RU"/>
            </w:rPr>
          </w:pPr>
          <w:hyperlink w:anchor="_bookmark2" w:history="1">
            <w:r w:rsidR="0060323C" w:rsidRPr="00F5320B">
              <w:rPr>
                <w:lang w:val="ru-RU"/>
              </w:rPr>
              <w:t>Раздел</w:t>
            </w:r>
            <w:r w:rsidR="0060323C" w:rsidRPr="00F5320B">
              <w:rPr>
                <w:lang w:val="ru-RU"/>
              </w:rPr>
              <w:tab/>
              <w:t>1.</w:t>
            </w:r>
            <w:r w:rsidR="0060323C" w:rsidRPr="00F5320B">
              <w:rPr>
                <w:lang w:val="ru-RU"/>
              </w:rPr>
              <w:tab/>
              <w:t>Технико-экономическое состояние централизованных систем водоснабжения</w:t>
            </w:r>
          </w:hyperlink>
          <w:r w:rsidR="0060323C" w:rsidRPr="00F5320B">
            <w:rPr>
              <w:lang w:val="ru-RU"/>
            </w:rPr>
            <w:t xml:space="preserve"> </w:t>
          </w:r>
          <w:hyperlink w:anchor="_bookmark2" w:history="1">
            <w:r w:rsidR="0060323C" w:rsidRPr="00F5320B">
              <w:rPr>
                <w:lang w:val="ru-RU"/>
              </w:rPr>
              <w:t>поселения,</w:t>
            </w:r>
            <w:r w:rsidR="0060323C" w:rsidRPr="00F5320B">
              <w:rPr>
                <w:spacing w:val="-3"/>
                <w:lang w:val="ru-RU"/>
              </w:rPr>
              <w:t xml:space="preserve"> </w:t>
            </w:r>
            <w:r w:rsidR="0060323C" w:rsidRPr="00F5320B">
              <w:rPr>
                <w:lang w:val="ru-RU"/>
              </w:rPr>
              <w:t>городского</w:t>
            </w:r>
            <w:r w:rsidR="0060323C" w:rsidRPr="00F5320B">
              <w:rPr>
                <w:spacing w:val="-2"/>
                <w:lang w:val="ru-RU"/>
              </w:rPr>
              <w:t xml:space="preserve"> </w:t>
            </w:r>
            <w:r w:rsidR="0060323C" w:rsidRPr="00F5320B">
              <w:rPr>
                <w:lang w:val="ru-RU"/>
              </w:rPr>
              <w:t>округа</w:t>
            </w:r>
            <w:r w:rsidR="0060323C" w:rsidRPr="00F5320B">
              <w:rPr>
                <w:lang w:val="ru-RU"/>
              </w:rPr>
              <w:tab/>
              <w:t>22</w:t>
            </w:r>
          </w:hyperlink>
        </w:p>
        <w:p w:rsidR="00481682" w:rsidRPr="00F5320B" w:rsidRDefault="00592719">
          <w:pPr>
            <w:pStyle w:val="TOC2"/>
            <w:numPr>
              <w:ilvl w:val="1"/>
              <w:numId w:val="36"/>
            </w:numPr>
            <w:tabs>
              <w:tab w:val="left" w:pos="1308"/>
              <w:tab w:val="left" w:leader="dot" w:pos="10364"/>
            </w:tabs>
            <w:spacing w:before="98" w:line="360" w:lineRule="auto"/>
            <w:ind w:firstLine="0"/>
            <w:rPr>
              <w:lang w:val="ru-RU"/>
            </w:rPr>
          </w:pPr>
          <w:hyperlink w:anchor="_bookmark3" w:history="1">
            <w:r w:rsidR="0060323C" w:rsidRPr="00F5320B">
              <w:rPr>
                <w:lang w:val="ru-RU"/>
              </w:rPr>
              <w:t>Описание системы и структуры водоснабжения поселения, городского округа и деление</w:t>
            </w:r>
          </w:hyperlink>
          <w:hyperlink w:anchor="_bookmark3" w:history="1">
            <w:r w:rsidR="0060323C" w:rsidRPr="00F5320B">
              <w:rPr>
                <w:lang w:val="ru-RU"/>
              </w:rPr>
              <w:t xml:space="preserve"> территории поселения, городского округа на</w:t>
            </w:r>
            <w:r w:rsidR="0060323C" w:rsidRPr="00F5320B">
              <w:rPr>
                <w:spacing w:val="-8"/>
                <w:lang w:val="ru-RU"/>
              </w:rPr>
              <w:t xml:space="preserve"> </w:t>
            </w:r>
            <w:r w:rsidR="0060323C" w:rsidRPr="00F5320B">
              <w:rPr>
                <w:lang w:val="ru-RU"/>
              </w:rPr>
              <w:t>эксплуатационные</w:t>
            </w:r>
            <w:r w:rsidR="0060323C" w:rsidRPr="00F5320B">
              <w:rPr>
                <w:spacing w:val="-2"/>
                <w:lang w:val="ru-RU"/>
              </w:rPr>
              <w:t xml:space="preserve"> </w:t>
            </w:r>
            <w:r w:rsidR="0060323C" w:rsidRPr="00F5320B">
              <w:rPr>
                <w:lang w:val="ru-RU"/>
              </w:rPr>
              <w:t>зоны</w:t>
            </w:r>
            <w:r w:rsidR="0060323C" w:rsidRPr="00F5320B">
              <w:rPr>
                <w:lang w:val="ru-RU"/>
              </w:rPr>
              <w:tab/>
              <w:t>22</w:t>
            </w:r>
          </w:hyperlink>
        </w:p>
        <w:p w:rsidR="00481682" w:rsidRPr="00F5320B" w:rsidRDefault="00592719">
          <w:pPr>
            <w:pStyle w:val="TOC2"/>
            <w:numPr>
              <w:ilvl w:val="1"/>
              <w:numId w:val="36"/>
            </w:numPr>
            <w:tabs>
              <w:tab w:val="left" w:pos="1308"/>
              <w:tab w:val="left" w:leader="dot" w:pos="10364"/>
            </w:tabs>
            <w:spacing w:line="360" w:lineRule="auto"/>
            <w:ind w:right="691" w:firstLine="0"/>
            <w:rPr>
              <w:lang w:val="ru-RU"/>
            </w:rPr>
          </w:pPr>
          <w:hyperlink w:anchor="_bookmark4" w:history="1">
            <w:r w:rsidR="0060323C" w:rsidRPr="00F5320B">
              <w:rPr>
                <w:lang w:val="ru-RU"/>
              </w:rPr>
              <w:t>Описание территорий поселения, городского округа, не охваченных централизованными</w:t>
            </w:r>
          </w:hyperlink>
          <w:hyperlink w:anchor="_bookmark4" w:history="1">
            <w:r w:rsidR="0060323C" w:rsidRPr="00F5320B">
              <w:rPr>
                <w:lang w:val="ru-RU"/>
              </w:rPr>
              <w:t xml:space="preserve"> системами водоснабжения</w:t>
            </w:r>
            <w:r w:rsidR="0060323C" w:rsidRPr="00F5320B">
              <w:rPr>
                <w:lang w:val="ru-RU"/>
              </w:rPr>
              <w:tab/>
              <w:t>25</w:t>
            </w:r>
          </w:hyperlink>
        </w:p>
        <w:p w:rsidR="00481682" w:rsidRPr="00F5320B" w:rsidRDefault="00592719">
          <w:pPr>
            <w:pStyle w:val="TOC2"/>
            <w:numPr>
              <w:ilvl w:val="1"/>
              <w:numId w:val="36"/>
            </w:numPr>
            <w:tabs>
              <w:tab w:val="left" w:pos="1539"/>
              <w:tab w:val="left" w:pos="1540"/>
              <w:tab w:val="left" w:pos="2864"/>
              <w:tab w:val="left" w:pos="4924"/>
              <w:tab w:val="left" w:pos="5584"/>
              <w:tab w:val="left" w:pos="7540"/>
              <w:tab w:val="left" w:pos="8200"/>
              <w:tab w:val="left" w:pos="10487"/>
            </w:tabs>
            <w:spacing w:before="99" w:line="360" w:lineRule="auto"/>
            <w:ind w:firstLine="0"/>
          </w:pPr>
          <w:hyperlink w:anchor="_bookmark5" w:history="1">
            <w:r w:rsidR="0060323C" w:rsidRPr="00F5320B">
              <w:rPr>
                <w:lang w:val="ru-RU"/>
              </w:rPr>
              <w:t>Описание</w:t>
            </w:r>
            <w:r w:rsidR="0060323C" w:rsidRPr="00F5320B">
              <w:rPr>
                <w:lang w:val="ru-RU"/>
              </w:rPr>
              <w:tab/>
              <w:t>технологических</w:t>
            </w:r>
            <w:r w:rsidR="0060323C" w:rsidRPr="00F5320B">
              <w:rPr>
                <w:lang w:val="ru-RU"/>
              </w:rPr>
              <w:tab/>
              <w:t>зон</w:t>
            </w:r>
            <w:r w:rsidR="0060323C" w:rsidRPr="00F5320B">
              <w:rPr>
                <w:lang w:val="ru-RU"/>
              </w:rPr>
              <w:tab/>
              <w:t>водоснабжения,</w:t>
            </w:r>
            <w:r w:rsidR="0060323C" w:rsidRPr="00F5320B">
              <w:rPr>
                <w:lang w:val="ru-RU"/>
              </w:rPr>
              <w:tab/>
              <w:t>зон</w:t>
            </w:r>
            <w:r w:rsidR="0060323C" w:rsidRPr="00F5320B">
              <w:rPr>
                <w:lang w:val="ru-RU"/>
              </w:rPr>
              <w:tab/>
              <w:t>централизованного</w:t>
            </w:r>
            <w:r w:rsidR="0060323C" w:rsidRPr="00F5320B">
              <w:rPr>
                <w:lang w:val="ru-RU"/>
              </w:rPr>
              <w:tab/>
              <w:t>и</w:t>
            </w:r>
          </w:hyperlink>
          <w:hyperlink w:anchor="_bookmark5" w:history="1">
            <w:r w:rsidR="0060323C" w:rsidRPr="00F5320B">
              <w:rPr>
                <w:lang w:val="ru-RU"/>
              </w:rPr>
              <w:t xml:space="preserve"> нецентрализованного водоснабжения и перечень централизованных систем водоснабжения.</w:t>
            </w:r>
            <w:r w:rsidR="0060323C" w:rsidRPr="00F5320B">
              <w:rPr>
                <w:spacing w:val="-36"/>
                <w:lang w:val="ru-RU"/>
              </w:rPr>
              <w:t xml:space="preserve"> </w:t>
            </w:r>
            <w:r w:rsidR="0060323C" w:rsidRPr="00F5320B">
              <w:t>25</w:t>
            </w:r>
          </w:hyperlink>
        </w:p>
        <w:p w:rsidR="00481682" w:rsidRPr="00F5320B" w:rsidRDefault="00592719">
          <w:pPr>
            <w:pStyle w:val="TOC2"/>
            <w:numPr>
              <w:ilvl w:val="1"/>
              <w:numId w:val="36"/>
            </w:numPr>
            <w:tabs>
              <w:tab w:val="left" w:pos="1515"/>
              <w:tab w:val="left" w:pos="1516"/>
              <w:tab w:val="left" w:leader="dot" w:pos="10364"/>
            </w:tabs>
            <w:spacing w:line="360" w:lineRule="auto"/>
            <w:ind w:right="689" w:firstLine="0"/>
            <w:rPr>
              <w:lang w:val="ru-RU"/>
            </w:rPr>
          </w:pPr>
          <w:hyperlink w:anchor="_bookmark6" w:history="1">
            <w:r w:rsidR="0060323C" w:rsidRPr="00F5320B">
              <w:rPr>
                <w:lang w:val="ru-RU"/>
              </w:rPr>
              <w:t>Описание результатов технического обследования централизованных систем</w:t>
            </w:r>
          </w:hyperlink>
          <w:hyperlink w:anchor="_bookmark6" w:history="1">
            <w:r w:rsidR="0060323C" w:rsidRPr="00F5320B">
              <w:rPr>
                <w:lang w:val="ru-RU"/>
              </w:rPr>
              <w:t xml:space="preserve"> водоснабжения</w:t>
            </w:r>
            <w:r w:rsidR="0060323C" w:rsidRPr="00F5320B">
              <w:rPr>
                <w:lang w:val="ru-RU"/>
              </w:rPr>
              <w:tab/>
              <w:t>26</w:t>
            </w:r>
          </w:hyperlink>
        </w:p>
        <w:p w:rsidR="00481682" w:rsidRPr="00F5320B" w:rsidRDefault="00592719">
          <w:pPr>
            <w:pStyle w:val="TOC3"/>
            <w:numPr>
              <w:ilvl w:val="2"/>
              <w:numId w:val="36"/>
            </w:numPr>
            <w:tabs>
              <w:tab w:val="left" w:pos="1728"/>
              <w:tab w:val="left" w:leader="dot" w:pos="10364"/>
            </w:tabs>
            <w:spacing w:before="100" w:line="360" w:lineRule="auto"/>
            <w:ind w:right="690" w:firstLine="0"/>
            <w:jc w:val="both"/>
          </w:pPr>
          <w:hyperlink w:anchor="_bookmark7" w:history="1">
            <w:r w:rsidR="0060323C" w:rsidRPr="00F5320B">
              <w:rPr>
                <w:lang w:val="ru-RU"/>
              </w:rPr>
              <w:t>Описание состояния существующих источников водоснабжения и водозаборных</w:t>
            </w:r>
          </w:hyperlink>
          <w:hyperlink w:anchor="_bookmark7" w:history="1">
            <w:r w:rsidR="0060323C" w:rsidRPr="00F5320B">
              <w:rPr>
                <w:lang w:val="ru-RU"/>
              </w:rPr>
              <w:t xml:space="preserve"> сооружений.</w:t>
            </w:r>
            <w:r w:rsidR="0060323C" w:rsidRPr="00F5320B">
              <w:rPr>
                <w:lang w:val="ru-RU"/>
              </w:rPr>
              <w:tab/>
            </w:r>
            <w:r w:rsidR="0060323C" w:rsidRPr="00F5320B">
              <w:t>26</w:t>
            </w:r>
          </w:hyperlink>
        </w:p>
        <w:p w:rsidR="00481682" w:rsidRPr="00F5320B" w:rsidRDefault="00592719">
          <w:pPr>
            <w:pStyle w:val="TOC3"/>
            <w:numPr>
              <w:ilvl w:val="2"/>
              <w:numId w:val="36"/>
            </w:numPr>
            <w:tabs>
              <w:tab w:val="left" w:pos="1677"/>
              <w:tab w:val="left" w:leader="dot" w:pos="10364"/>
            </w:tabs>
            <w:spacing w:line="360" w:lineRule="auto"/>
            <w:ind w:right="685" w:firstLine="0"/>
            <w:jc w:val="both"/>
            <w:rPr>
              <w:lang w:val="ru-RU"/>
            </w:rPr>
          </w:pPr>
          <w:hyperlink w:anchor="_bookmark8" w:history="1">
            <w:r w:rsidR="0060323C" w:rsidRPr="00F5320B">
              <w:rPr>
                <w:lang w:val="ru-RU"/>
              </w:rPr>
              <w:t>Описание существующих сооружений очистки и подготовки воды, включая оценку</w:t>
            </w:r>
          </w:hyperlink>
          <w:hyperlink w:anchor="_bookmark8" w:history="1">
            <w:r w:rsidR="0060323C" w:rsidRPr="00F5320B">
              <w:rPr>
                <w:lang w:val="ru-RU"/>
              </w:rPr>
              <w:t xml:space="preserve"> соответствия применяемой технологической схемы водоподготовки требованиям</w:t>
            </w:r>
          </w:hyperlink>
          <w:hyperlink w:anchor="_bookmark8" w:history="1">
            <w:r w:rsidR="0060323C" w:rsidRPr="00F5320B">
              <w:rPr>
                <w:lang w:val="ru-RU"/>
              </w:rPr>
              <w:t xml:space="preserve"> обеспечения нормативов</w:t>
            </w:r>
            <w:r w:rsidR="0060323C" w:rsidRPr="00F5320B">
              <w:rPr>
                <w:spacing w:val="-5"/>
                <w:lang w:val="ru-RU"/>
              </w:rPr>
              <w:t xml:space="preserve"> </w:t>
            </w:r>
            <w:r w:rsidR="0060323C" w:rsidRPr="00F5320B">
              <w:rPr>
                <w:lang w:val="ru-RU"/>
              </w:rPr>
              <w:t>качества</w:t>
            </w:r>
            <w:r w:rsidR="0060323C" w:rsidRPr="00F5320B">
              <w:rPr>
                <w:spacing w:val="-2"/>
                <w:lang w:val="ru-RU"/>
              </w:rPr>
              <w:t xml:space="preserve"> </w:t>
            </w:r>
            <w:r w:rsidR="0060323C" w:rsidRPr="00F5320B">
              <w:rPr>
                <w:lang w:val="ru-RU"/>
              </w:rPr>
              <w:t>воды</w:t>
            </w:r>
            <w:r w:rsidR="0060323C" w:rsidRPr="00F5320B">
              <w:rPr>
                <w:lang w:val="ru-RU"/>
              </w:rPr>
              <w:tab/>
              <w:t>27</w:t>
            </w:r>
          </w:hyperlink>
        </w:p>
        <w:p w:rsidR="00481682" w:rsidRPr="00F5320B" w:rsidRDefault="00592719">
          <w:pPr>
            <w:pStyle w:val="TOC3"/>
            <w:numPr>
              <w:ilvl w:val="2"/>
              <w:numId w:val="36"/>
            </w:numPr>
            <w:tabs>
              <w:tab w:val="left" w:pos="1634"/>
              <w:tab w:val="left" w:leader="dot" w:pos="10364"/>
            </w:tabs>
            <w:spacing w:before="102" w:line="360" w:lineRule="auto"/>
            <w:ind w:right="689" w:firstLine="0"/>
            <w:jc w:val="both"/>
          </w:pPr>
          <w:hyperlink w:anchor="_bookmark9" w:history="1">
            <w:r w:rsidR="0060323C" w:rsidRPr="00F5320B">
              <w:rPr>
                <w:lang w:val="ru-RU"/>
              </w:rPr>
              <w:t>Описание состояния и функционирования существующих насосных централизованных</w:t>
            </w:r>
          </w:hyperlink>
          <w:hyperlink w:anchor="_bookmark9" w:history="1">
            <w:r w:rsidR="0060323C" w:rsidRPr="00F5320B">
              <w:rPr>
                <w:lang w:val="ru-RU"/>
              </w:rPr>
              <w:t xml:space="preserve"> станций.</w:t>
            </w:r>
            <w:r w:rsidR="0060323C" w:rsidRPr="00F5320B">
              <w:rPr>
                <w:lang w:val="ru-RU"/>
              </w:rPr>
              <w:tab/>
            </w:r>
            <w:r w:rsidR="0060323C" w:rsidRPr="00F5320B">
              <w:t>28</w:t>
            </w:r>
          </w:hyperlink>
        </w:p>
        <w:p w:rsidR="00481682" w:rsidRPr="00F5320B" w:rsidRDefault="00592719">
          <w:pPr>
            <w:pStyle w:val="TOC3"/>
            <w:numPr>
              <w:ilvl w:val="2"/>
              <w:numId w:val="36"/>
            </w:numPr>
            <w:tabs>
              <w:tab w:val="left" w:pos="1862"/>
              <w:tab w:val="left" w:leader="dot" w:pos="10364"/>
            </w:tabs>
            <w:spacing w:before="98" w:line="360" w:lineRule="auto"/>
            <w:ind w:right="690" w:firstLine="0"/>
            <w:jc w:val="both"/>
            <w:rPr>
              <w:lang w:val="ru-RU"/>
            </w:rPr>
          </w:pPr>
          <w:hyperlink w:anchor="_bookmark10" w:history="1">
            <w:r w:rsidR="0060323C" w:rsidRPr="00F5320B">
              <w:rPr>
                <w:lang w:val="ru-RU"/>
              </w:rPr>
              <w:t>Описание состояния и функционирования водопроводных сетей систем</w:t>
            </w:r>
          </w:hyperlink>
          <w:hyperlink w:anchor="_bookmark10" w:history="1">
            <w:r w:rsidR="0060323C" w:rsidRPr="00F5320B">
              <w:rPr>
                <w:lang w:val="ru-RU"/>
              </w:rPr>
              <w:t xml:space="preserve"> водоснабжения</w:t>
            </w:r>
            <w:r w:rsidR="0060323C" w:rsidRPr="00F5320B">
              <w:rPr>
                <w:lang w:val="ru-RU"/>
              </w:rPr>
              <w:tab/>
              <w:t>29</w:t>
            </w:r>
          </w:hyperlink>
        </w:p>
        <w:p w:rsidR="00481682" w:rsidRPr="00F5320B" w:rsidRDefault="00592719">
          <w:pPr>
            <w:pStyle w:val="TOC3"/>
            <w:numPr>
              <w:ilvl w:val="2"/>
              <w:numId w:val="36"/>
            </w:numPr>
            <w:tabs>
              <w:tab w:val="left" w:pos="1646"/>
              <w:tab w:val="left" w:leader="dot" w:pos="10364"/>
            </w:tabs>
            <w:spacing w:before="101" w:line="360" w:lineRule="auto"/>
            <w:ind w:firstLine="0"/>
            <w:jc w:val="both"/>
            <w:rPr>
              <w:lang w:val="ru-RU"/>
            </w:rPr>
          </w:pPr>
          <w:hyperlink w:anchor="_bookmark11" w:history="1">
            <w:r w:rsidR="0060323C" w:rsidRPr="00F5320B">
              <w:rPr>
                <w:lang w:val="ru-RU"/>
              </w:rPr>
              <w:t>Описание существующих технических и технологических проблем, возникающих при</w:t>
            </w:r>
          </w:hyperlink>
          <w:hyperlink w:anchor="_bookmark11" w:history="1">
            <w:r w:rsidR="0060323C" w:rsidRPr="00F5320B">
              <w:rPr>
                <w:lang w:val="ru-RU"/>
              </w:rPr>
              <w:t xml:space="preserve"> водоснабжении поселений, городских округов, анализ исполнения предписаний органов,</w:t>
            </w:r>
          </w:hyperlink>
          <w:hyperlink w:anchor="_bookmark11" w:history="1">
            <w:r w:rsidR="0060323C" w:rsidRPr="00F5320B">
              <w:rPr>
                <w:lang w:val="ru-RU"/>
              </w:rPr>
              <w:t xml:space="preserve"> осуществляющих государственный надзор, муниципальный контроль, об устранении</w:t>
            </w:r>
          </w:hyperlink>
          <w:hyperlink w:anchor="_bookmark11" w:history="1">
            <w:r w:rsidR="0060323C" w:rsidRPr="00F5320B">
              <w:rPr>
                <w:lang w:val="ru-RU"/>
              </w:rPr>
              <w:t xml:space="preserve"> нарушений, влияющих на качество и</w:t>
            </w:r>
            <w:r w:rsidR="0060323C" w:rsidRPr="00F5320B">
              <w:rPr>
                <w:spacing w:val="-5"/>
                <w:lang w:val="ru-RU"/>
              </w:rPr>
              <w:t xml:space="preserve"> </w:t>
            </w:r>
            <w:r w:rsidR="0060323C" w:rsidRPr="00F5320B">
              <w:rPr>
                <w:lang w:val="ru-RU"/>
              </w:rPr>
              <w:t>безопасность</w:t>
            </w:r>
            <w:r w:rsidR="0060323C" w:rsidRPr="00F5320B">
              <w:rPr>
                <w:spacing w:val="-1"/>
                <w:lang w:val="ru-RU"/>
              </w:rPr>
              <w:t xml:space="preserve"> </w:t>
            </w:r>
            <w:r w:rsidR="0060323C" w:rsidRPr="00F5320B">
              <w:rPr>
                <w:lang w:val="ru-RU"/>
              </w:rPr>
              <w:t>воды</w:t>
            </w:r>
            <w:r w:rsidR="0060323C" w:rsidRPr="00F5320B">
              <w:rPr>
                <w:lang w:val="ru-RU"/>
              </w:rPr>
              <w:tab/>
              <w:t>30</w:t>
            </w:r>
          </w:hyperlink>
        </w:p>
        <w:p w:rsidR="00481682" w:rsidRPr="00F5320B" w:rsidRDefault="00592719">
          <w:pPr>
            <w:pStyle w:val="TOC3"/>
            <w:numPr>
              <w:ilvl w:val="2"/>
              <w:numId w:val="36"/>
            </w:numPr>
            <w:tabs>
              <w:tab w:val="left" w:pos="1723"/>
              <w:tab w:val="left" w:leader="dot" w:pos="10364"/>
            </w:tabs>
            <w:spacing w:after="240" w:line="360" w:lineRule="auto"/>
            <w:ind w:firstLine="0"/>
            <w:jc w:val="both"/>
            <w:rPr>
              <w:lang w:val="ru-RU"/>
            </w:rPr>
          </w:pPr>
          <w:hyperlink w:anchor="_bookmark12" w:history="1">
            <w:r w:rsidR="0060323C" w:rsidRPr="00F5320B">
              <w:rPr>
                <w:lang w:val="ru-RU"/>
              </w:rPr>
              <w:t>Описание централизованной системы горячего водоснабжения с использованием</w:t>
            </w:r>
          </w:hyperlink>
          <w:hyperlink w:anchor="_bookmark12" w:history="1">
            <w:r w:rsidR="0060323C" w:rsidRPr="00F5320B">
              <w:rPr>
                <w:lang w:val="ru-RU"/>
              </w:rPr>
              <w:t xml:space="preserve"> закрытых систем горячего водоснабжения, отражающее технологические особенности</w:t>
            </w:r>
          </w:hyperlink>
          <w:hyperlink w:anchor="_bookmark12" w:history="1">
            <w:r w:rsidR="0060323C" w:rsidRPr="00F5320B">
              <w:rPr>
                <w:lang w:val="ru-RU"/>
              </w:rPr>
              <w:t xml:space="preserve"> указанной</w:t>
            </w:r>
            <w:r w:rsidR="0060323C" w:rsidRPr="00F5320B">
              <w:rPr>
                <w:spacing w:val="-1"/>
                <w:lang w:val="ru-RU"/>
              </w:rPr>
              <w:t xml:space="preserve"> </w:t>
            </w:r>
            <w:r w:rsidR="0060323C" w:rsidRPr="00F5320B">
              <w:rPr>
                <w:lang w:val="ru-RU"/>
              </w:rPr>
              <w:t>системы</w:t>
            </w:r>
            <w:r w:rsidR="0060323C" w:rsidRPr="00F5320B">
              <w:rPr>
                <w:lang w:val="ru-RU"/>
              </w:rPr>
              <w:tab/>
              <w:t>31</w:t>
            </w:r>
          </w:hyperlink>
        </w:p>
        <w:p w:rsidR="00481682" w:rsidRPr="00F5320B" w:rsidRDefault="00592719">
          <w:pPr>
            <w:pStyle w:val="TOC2"/>
            <w:numPr>
              <w:ilvl w:val="1"/>
              <w:numId w:val="36"/>
            </w:numPr>
            <w:tabs>
              <w:tab w:val="left" w:pos="1315"/>
            </w:tabs>
            <w:spacing w:before="193" w:line="360" w:lineRule="auto"/>
            <w:ind w:right="690" w:firstLine="0"/>
            <w:jc w:val="both"/>
          </w:pPr>
          <w:hyperlink w:anchor="_bookmark13" w:history="1">
            <w:r w:rsidR="0060323C" w:rsidRPr="00F5320B">
              <w:rPr>
                <w:lang w:val="ru-RU"/>
              </w:rPr>
              <w:t>Описание существующих технических и технологических решений по предотвращению</w:t>
            </w:r>
          </w:hyperlink>
          <w:hyperlink w:anchor="_bookmark13" w:history="1">
            <w:r w:rsidR="0060323C" w:rsidRPr="00F5320B">
              <w:rPr>
                <w:lang w:val="ru-RU"/>
              </w:rPr>
              <w:t xml:space="preserve"> </w:t>
            </w:r>
            <w:r w:rsidR="0060323C" w:rsidRPr="00F5320B">
              <w:t xml:space="preserve">замерзания воды применительно к территории распространения вечномерзлых грунтов       </w:t>
            </w:r>
            <w:r w:rsidR="0060323C" w:rsidRPr="00F5320B">
              <w:rPr>
                <w:spacing w:val="30"/>
              </w:rPr>
              <w:t xml:space="preserve"> </w:t>
            </w:r>
            <w:r w:rsidR="0060323C" w:rsidRPr="00F5320B">
              <w:t>32</w:t>
            </w:r>
          </w:hyperlink>
        </w:p>
        <w:p w:rsidR="00481682" w:rsidRPr="00F5320B" w:rsidRDefault="00592719">
          <w:pPr>
            <w:pStyle w:val="TOC2"/>
            <w:numPr>
              <w:ilvl w:val="1"/>
              <w:numId w:val="36"/>
            </w:numPr>
            <w:tabs>
              <w:tab w:val="left" w:pos="1358"/>
              <w:tab w:val="left" w:leader="dot" w:pos="10364"/>
            </w:tabs>
            <w:spacing w:line="360" w:lineRule="auto"/>
            <w:ind w:firstLine="0"/>
            <w:jc w:val="both"/>
            <w:rPr>
              <w:lang w:val="ru-RU"/>
            </w:rPr>
          </w:pPr>
          <w:hyperlink w:anchor="_bookmark14" w:history="1">
            <w:r w:rsidR="0060323C" w:rsidRPr="00F5320B">
              <w:rPr>
                <w:lang w:val="ru-RU"/>
              </w:rPr>
              <w:t>Перечень лиц, владеющих на праве собственности или другом законном основании</w:t>
            </w:r>
          </w:hyperlink>
          <w:hyperlink w:anchor="_bookmark14" w:history="1">
            <w:r w:rsidR="0060323C" w:rsidRPr="00F5320B">
              <w:rPr>
                <w:lang w:val="ru-RU"/>
              </w:rPr>
              <w:t xml:space="preserve"> объектами централизованной системы водоснабжения, с указанием принадлежащих этим</w:t>
            </w:r>
          </w:hyperlink>
          <w:hyperlink w:anchor="_bookmark14" w:history="1">
            <w:r w:rsidR="0060323C" w:rsidRPr="00F5320B">
              <w:rPr>
                <w:lang w:val="ru-RU"/>
              </w:rPr>
              <w:t xml:space="preserve"> лицам таких объектов (границ зон, в которых расположены</w:t>
            </w:r>
            <w:r w:rsidR="0060323C" w:rsidRPr="00F5320B">
              <w:rPr>
                <w:spacing w:val="-10"/>
                <w:lang w:val="ru-RU"/>
              </w:rPr>
              <w:t xml:space="preserve"> </w:t>
            </w:r>
            <w:r w:rsidR="0060323C" w:rsidRPr="00F5320B">
              <w:rPr>
                <w:lang w:val="ru-RU"/>
              </w:rPr>
              <w:t>такие</w:t>
            </w:r>
            <w:r w:rsidR="0060323C" w:rsidRPr="00F5320B">
              <w:rPr>
                <w:spacing w:val="-2"/>
                <w:lang w:val="ru-RU"/>
              </w:rPr>
              <w:t xml:space="preserve"> </w:t>
            </w:r>
            <w:r w:rsidR="0060323C" w:rsidRPr="00F5320B">
              <w:rPr>
                <w:lang w:val="ru-RU"/>
              </w:rPr>
              <w:t>объекты)</w:t>
            </w:r>
            <w:r w:rsidR="0060323C" w:rsidRPr="00F5320B">
              <w:rPr>
                <w:lang w:val="ru-RU"/>
              </w:rPr>
              <w:tab/>
              <w:t>32</w:t>
            </w:r>
          </w:hyperlink>
        </w:p>
        <w:p w:rsidR="00481682" w:rsidRPr="00F5320B" w:rsidRDefault="00592719">
          <w:pPr>
            <w:pStyle w:val="TOC1"/>
            <w:tabs>
              <w:tab w:val="left" w:leader="dot" w:pos="10364"/>
            </w:tabs>
            <w:spacing w:before="100"/>
          </w:pPr>
          <w:hyperlink w:anchor="_bookmark15" w:history="1">
            <w:r w:rsidR="0060323C" w:rsidRPr="00F5320B">
              <w:rPr>
                <w:lang w:val="ru-RU"/>
              </w:rPr>
              <w:t>Раздел 2. Направления развития централизованных</w:t>
            </w:r>
            <w:r w:rsidR="0060323C" w:rsidRPr="00F5320B">
              <w:rPr>
                <w:spacing w:val="-8"/>
                <w:lang w:val="ru-RU"/>
              </w:rPr>
              <w:t xml:space="preserve"> </w:t>
            </w:r>
            <w:r w:rsidR="0060323C" w:rsidRPr="00F5320B">
              <w:rPr>
                <w:lang w:val="ru-RU"/>
              </w:rPr>
              <w:t>систем</w:t>
            </w:r>
            <w:r w:rsidR="0060323C" w:rsidRPr="00F5320B">
              <w:rPr>
                <w:spacing w:val="-2"/>
                <w:lang w:val="ru-RU"/>
              </w:rPr>
              <w:t xml:space="preserve"> </w:t>
            </w:r>
            <w:r w:rsidR="0060323C" w:rsidRPr="00F5320B">
              <w:rPr>
                <w:lang w:val="ru-RU"/>
              </w:rPr>
              <w:t>водоснабжения.</w:t>
            </w:r>
            <w:r w:rsidR="0060323C" w:rsidRPr="00F5320B">
              <w:rPr>
                <w:lang w:val="ru-RU"/>
              </w:rPr>
              <w:tab/>
            </w:r>
            <w:r w:rsidR="0060323C" w:rsidRPr="00F5320B">
              <w:t>34</w:t>
            </w:r>
          </w:hyperlink>
        </w:p>
        <w:p w:rsidR="00481682" w:rsidRPr="00F5320B" w:rsidRDefault="00592719">
          <w:pPr>
            <w:pStyle w:val="TOC2"/>
            <w:numPr>
              <w:ilvl w:val="1"/>
              <w:numId w:val="35"/>
            </w:numPr>
            <w:tabs>
              <w:tab w:val="left" w:pos="1497"/>
              <w:tab w:val="left" w:leader="dot" w:pos="10364"/>
            </w:tabs>
            <w:spacing w:before="238" w:line="360" w:lineRule="auto"/>
            <w:ind w:right="687" w:firstLine="0"/>
            <w:jc w:val="both"/>
            <w:rPr>
              <w:lang w:val="ru-RU"/>
            </w:rPr>
          </w:pPr>
          <w:hyperlink w:anchor="_bookmark16" w:history="1">
            <w:r w:rsidR="0060323C" w:rsidRPr="00F5320B">
              <w:rPr>
                <w:lang w:val="ru-RU"/>
              </w:rPr>
              <w:t>Основные направления, принципы, задачи и целевые показатели развития</w:t>
            </w:r>
          </w:hyperlink>
          <w:hyperlink w:anchor="_bookmark16" w:history="1">
            <w:r w:rsidR="0060323C" w:rsidRPr="00F5320B">
              <w:rPr>
                <w:lang w:val="ru-RU"/>
              </w:rPr>
              <w:t xml:space="preserve"> централизованных</w:t>
            </w:r>
            <w:r w:rsidR="0060323C" w:rsidRPr="00F5320B">
              <w:rPr>
                <w:spacing w:val="-1"/>
                <w:lang w:val="ru-RU"/>
              </w:rPr>
              <w:t xml:space="preserve"> </w:t>
            </w:r>
            <w:r w:rsidR="0060323C" w:rsidRPr="00F5320B">
              <w:rPr>
                <w:lang w:val="ru-RU"/>
              </w:rPr>
              <w:t>систем</w:t>
            </w:r>
            <w:r w:rsidR="0060323C" w:rsidRPr="00F5320B">
              <w:rPr>
                <w:spacing w:val="-4"/>
                <w:lang w:val="ru-RU"/>
              </w:rPr>
              <w:t xml:space="preserve"> </w:t>
            </w:r>
            <w:r w:rsidR="0060323C" w:rsidRPr="00F5320B">
              <w:rPr>
                <w:lang w:val="ru-RU"/>
              </w:rPr>
              <w:t>водоснабжения</w:t>
            </w:r>
            <w:r w:rsidR="0060323C" w:rsidRPr="00F5320B">
              <w:rPr>
                <w:lang w:val="ru-RU"/>
              </w:rPr>
              <w:tab/>
              <w:t>34</w:t>
            </w:r>
          </w:hyperlink>
        </w:p>
        <w:p w:rsidR="00481682" w:rsidRPr="00F5320B" w:rsidRDefault="00592719">
          <w:pPr>
            <w:pStyle w:val="TOC2"/>
            <w:numPr>
              <w:ilvl w:val="1"/>
              <w:numId w:val="35"/>
            </w:numPr>
            <w:tabs>
              <w:tab w:val="left" w:pos="1291"/>
              <w:tab w:val="left" w:leader="dot" w:pos="10364"/>
            </w:tabs>
            <w:spacing w:before="100" w:line="360" w:lineRule="auto"/>
            <w:ind w:right="689" w:firstLine="0"/>
            <w:jc w:val="both"/>
            <w:rPr>
              <w:lang w:val="ru-RU"/>
            </w:rPr>
          </w:pPr>
          <w:hyperlink w:anchor="_bookmark17" w:history="1">
            <w:r w:rsidR="0060323C" w:rsidRPr="00F5320B">
              <w:rPr>
                <w:lang w:val="ru-RU"/>
              </w:rPr>
              <w:t>Различные сценарии развития централизованных систем водоснабжения в зависимости от</w:t>
            </w:r>
          </w:hyperlink>
          <w:hyperlink w:anchor="_bookmark17" w:history="1">
            <w:r w:rsidR="0060323C" w:rsidRPr="00F5320B">
              <w:rPr>
                <w:lang w:val="ru-RU"/>
              </w:rPr>
              <w:t xml:space="preserve"> различных сценариев развития поселений,</w:t>
            </w:r>
            <w:r w:rsidR="0060323C" w:rsidRPr="00F5320B">
              <w:rPr>
                <w:spacing w:val="-12"/>
                <w:lang w:val="ru-RU"/>
              </w:rPr>
              <w:t xml:space="preserve"> </w:t>
            </w:r>
            <w:r w:rsidR="0060323C" w:rsidRPr="00F5320B">
              <w:rPr>
                <w:lang w:val="ru-RU"/>
              </w:rPr>
              <w:t>городских округов</w:t>
            </w:r>
            <w:r w:rsidR="0060323C" w:rsidRPr="00F5320B">
              <w:rPr>
                <w:lang w:val="ru-RU"/>
              </w:rPr>
              <w:tab/>
              <w:t>35</w:t>
            </w:r>
          </w:hyperlink>
        </w:p>
        <w:p w:rsidR="00481682" w:rsidRPr="00F5320B" w:rsidRDefault="00592719">
          <w:pPr>
            <w:pStyle w:val="TOC1"/>
            <w:tabs>
              <w:tab w:val="left" w:leader="dot" w:pos="10364"/>
            </w:tabs>
            <w:rPr>
              <w:lang w:val="ru-RU"/>
            </w:rPr>
          </w:pPr>
          <w:hyperlink w:anchor="_bookmark18" w:history="1">
            <w:r w:rsidR="0060323C" w:rsidRPr="00F5320B">
              <w:rPr>
                <w:lang w:val="ru-RU"/>
              </w:rPr>
              <w:t>Раздел 3. Баланс водоснабжения и потребления горячей, питьевой,</w:t>
            </w:r>
            <w:r w:rsidR="0060323C" w:rsidRPr="00F5320B">
              <w:rPr>
                <w:spacing w:val="-16"/>
                <w:lang w:val="ru-RU"/>
              </w:rPr>
              <w:t xml:space="preserve"> </w:t>
            </w:r>
            <w:r w:rsidR="0060323C" w:rsidRPr="00F5320B">
              <w:rPr>
                <w:lang w:val="ru-RU"/>
              </w:rPr>
              <w:t>технической воды</w:t>
            </w:r>
            <w:r w:rsidR="0060323C" w:rsidRPr="00F5320B">
              <w:rPr>
                <w:lang w:val="ru-RU"/>
              </w:rPr>
              <w:tab/>
              <w:t>37</w:t>
            </w:r>
          </w:hyperlink>
        </w:p>
        <w:p w:rsidR="00481682" w:rsidRPr="00F5320B" w:rsidRDefault="00592719">
          <w:pPr>
            <w:pStyle w:val="TOC2"/>
            <w:numPr>
              <w:ilvl w:val="1"/>
              <w:numId w:val="34"/>
            </w:numPr>
            <w:tabs>
              <w:tab w:val="left" w:pos="1284"/>
              <w:tab w:val="left" w:leader="dot" w:pos="10364"/>
            </w:tabs>
            <w:spacing w:before="238"/>
            <w:ind w:right="0" w:firstLine="0"/>
            <w:jc w:val="both"/>
            <w:rPr>
              <w:lang w:val="ru-RU"/>
            </w:rPr>
          </w:pPr>
          <w:hyperlink w:anchor="_bookmark19" w:history="1">
            <w:r w:rsidR="0060323C" w:rsidRPr="00F5320B">
              <w:rPr>
                <w:lang w:val="ru-RU"/>
              </w:rPr>
              <w:t>Общий баланс подачи и</w:t>
            </w:r>
            <w:r w:rsidR="0060323C" w:rsidRPr="00F5320B">
              <w:rPr>
                <w:spacing w:val="-3"/>
                <w:lang w:val="ru-RU"/>
              </w:rPr>
              <w:t xml:space="preserve"> </w:t>
            </w:r>
            <w:r w:rsidR="0060323C" w:rsidRPr="00F5320B">
              <w:rPr>
                <w:lang w:val="ru-RU"/>
              </w:rPr>
              <w:t>реализации воды</w:t>
            </w:r>
            <w:r w:rsidR="0060323C" w:rsidRPr="00F5320B">
              <w:rPr>
                <w:lang w:val="ru-RU"/>
              </w:rPr>
              <w:tab/>
              <w:t>37</w:t>
            </w:r>
          </w:hyperlink>
        </w:p>
        <w:p w:rsidR="00481682" w:rsidRPr="00F5320B" w:rsidRDefault="00592719">
          <w:pPr>
            <w:pStyle w:val="TOC2"/>
            <w:numPr>
              <w:ilvl w:val="1"/>
              <w:numId w:val="34"/>
            </w:numPr>
            <w:tabs>
              <w:tab w:val="left" w:pos="1500"/>
            </w:tabs>
            <w:spacing w:before="238" w:line="360" w:lineRule="auto"/>
            <w:ind w:right="687" w:firstLine="0"/>
            <w:jc w:val="both"/>
            <w:rPr>
              <w:lang w:val="ru-RU"/>
            </w:rPr>
          </w:pPr>
          <w:hyperlink w:anchor="_bookmark20" w:history="1">
            <w:r w:rsidR="0060323C" w:rsidRPr="00F5320B">
              <w:rPr>
                <w:lang w:val="ru-RU"/>
              </w:rPr>
              <w:t>Территориальный баланс подачи горячей, питьевой, технической воды по</w:t>
            </w:r>
          </w:hyperlink>
          <w:hyperlink w:anchor="_bookmark20" w:history="1">
            <w:r w:rsidR="0060323C" w:rsidRPr="00F5320B">
              <w:rPr>
                <w:lang w:val="ru-RU"/>
              </w:rPr>
              <w:t xml:space="preserve"> технологическим</w:t>
            </w:r>
            <w:r w:rsidR="0060323C" w:rsidRPr="00F5320B">
              <w:rPr>
                <w:spacing w:val="11"/>
                <w:lang w:val="ru-RU"/>
              </w:rPr>
              <w:t xml:space="preserve"> </w:t>
            </w:r>
            <w:r w:rsidR="0060323C" w:rsidRPr="00F5320B">
              <w:rPr>
                <w:lang w:val="ru-RU"/>
              </w:rPr>
              <w:t>зонам</w:t>
            </w:r>
            <w:r w:rsidR="0060323C" w:rsidRPr="00F5320B">
              <w:rPr>
                <w:spacing w:val="9"/>
                <w:lang w:val="ru-RU"/>
              </w:rPr>
              <w:t xml:space="preserve"> </w:t>
            </w:r>
            <w:r w:rsidR="0060323C" w:rsidRPr="00F5320B">
              <w:rPr>
                <w:lang w:val="ru-RU"/>
              </w:rPr>
              <w:t>водоснабжения</w:t>
            </w:r>
            <w:r w:rsidR="0060323C" w:rsidRPr="00F5320B">
              <w:rPr>
                <w:spacing w:val="12"/>
                <w:lang w:val="ru-RU"/>
              </w:rPr>
              <w:t xml:space="preserve"> </w:t>
            </w:r>
            <w:r w:rsidR="0060323C" w:rsidRPr="00F5320B">
              <w:rPr>
                <w:lang w:val="ru-RU"/>
              </w:rPr>
              <w:t>(годовой</w:t>
            </w:r>
            <w:r w:rsidR="0060323C" w:rsidRPr="00F5320B">
              <w:rPr>
                <w:spacing w:val="14"/>
                <w:lang w:val="ru-RU"/>
              </w:rPr>
              <w:t xml:space="preserve"> </w:t>
            </w:r>
            <w:r w:rsidR="0060323C" w:rsidRPr="00F5320B">
              <w:rPr>
                <w:lang w:val="ru-RU"/>
              </w:rPr>
              <w:t>и</w:t>
            </w:r>
            <w:r w:rsidR="0060323C" w:rsidRPr="00F5320B">
              <w:rPr>
                <w:spacing w:val="13"/>
                <w:lang w:val="ru-RU"/>
              </w:rPr>
              <w:t xml:space="preserve"> </w:t>
            </w:r>
            <w:r w:rsidR="0060323C" w:rsidRPr="00F5320B">
              <w:rPr>
                <w:lang w:val="ru-RU"/>
              </w:rPr>
              <w:t>в</w:t>
            </w:r>
            <w:r w:rsidR="0060323C" w:rsidRPr="00F5320B">
              <w:rPr>
                <w:spacing w:val="11"/>
                <w:lang w:val="ru-RU"/>
              </w:rPr>
              <w:t xml:space="preserve"> </w:t>
            </w:r>
            <w:r w:rsidR="0060323C" w:rsidRPr="00F5320B">
              <w:rPr>
                <w:lang w:val="ru-RU"/>
              </w:rPr>
              <w:t>сутки</w:t>
            </w:r>
            <w:r w:rsidR="0060323C" w:rsidRPr="00F5320B">
              <w:rPr>
                <w:spacing w:val="13"/>
                <w:lang w:val="ru-RU"/>
              </w:rPr>
              <w:t xml:space="preserve"> </w:t>
            </w:r>
            <w:r w:rsidR="0060323C" w:rsidRPr="00F5320B">
              <w:rPr>
                <w:lang w:val="ru-RU"/>
              </w:rPr>
              <w:t>максимального</w:t>
            </w:r>
            <w:r w:rsidR="0060323C" w:rsidRPr="00F5320B">
              <w:rPr>
                <w:spacing w:val="13"/>
                <w:lang w:val="ru-RU"/>
              </w:rPr>
              <w:t xml:space="preserve"> </w:t>
            </w:r>
            <w:r w:rsidR="0060323C" w:rsidRPr="00F5320B">
              <w:rPr>
                <w:lang w:val="ru-RU"/>
              </w:rPr>
              <w:t>водопотребления).</w:t>
            </w:r>
          </w:hyperlink>
        </w:p>
        <w:p w:rsidR="00481682" w:rsidRPr="00F5320B" w:rsidRDefault="00592719">
          <w:pPr>
            <w:pStyle w:val="TOC2"/>
            <w:spacing w:before="0"/>
            <w:ind w:left="880" w:right="0"/>
          </w:pPr>
          <w:hyperlink w:anchor="_bookmark20" w:history="1">
            <w:r w:rsidR="0060323C" w:rsidRPr="00F5320B">
              <w:t>..............................................................................................................................................................38</w:t>
            </w:r>
          </w:hyperlink>
        </w:p>
        <w:p w:rsidR="00481682" w:rsidRPr="00F5320B" w:rsidRDefault="00592719">
          <w:pPr>
            <w:pStyle w:val="TOC2"/>
            <w:numPr>
              <w:ilvl w:val="1"/>
              <w:numId w:val="34"/>
            </w:numPr>
            <w:tabs>
              <w:tab w:val="left" w:pos="1377"/>
              <w:tab w:val="left" w:leader="dot" w:pos="10364"/>
            </w:tabs>
            <w:spacing w:before="237" w:line="360" w:lineRule="auto"/>
            <w:ind w:right="689" w:firstLine="0"/>
            <w:jc w:val="both"/>
            <w:rPr>
              <w:lang w:val="ru-RU"/>
            </w:rPr>
          </w:pPr>
          <w:hyperlink w:anchor="_bookmark21" w:history="1">
            <w:r w:rsidR="0060323C" w:rsidRPr="00F5320B">
              <w:rPr>
                <w:lang w:val="ru-RU"/>
              </w:rPr>
              <w:t>Структурный баланс реализации горячей, питьевой, технической воды по группам</w:t>
            </w:r>
          </w:hyperlink>
          <w:hyperlink w:anchor="_bookmark21" w:history="1">
            <w:r w:rsidR="0060323C" w:rsidRPr="00F5320B">
              <w:rPr>
                <w:lang w:val="ru-RU"/>
              </w:rPr>
              <w:t xml:space="preserve"> абонентов с разбивкой на хозяйственно-питьевые нужды населения, производственные нужды</w:t>
            </w:r>
          </w:hyperlink>
          <w:hyperlink w:anchor="_bookmark21" w:history="1">
            <w:r w:rsidR="0060323C" w:rsidRPr="00F5320B">
              <w:rPr>
                <w:lang w:val="ru-RU"/>
              </w:rPr>
              <w:t xml:space="preserve"> юридических лиц и другие нужды поселений и городских округов (пожаротушение, полив и</w:t>
            </w:r>
          </w:hyperlink>
          <w:hyperlink w:anchor="_bookmark21" w:history="1">
            <w:r w:rsidR="0060323C" w:rsidRPr="00F5320B">
              <w:rPr>
                <w:lang w:val="ru-RU"/>
              </w:rPr>
              <w:t xml:space="preserve"> др.)</w:t>
            </w:r>
            <w:r w:rsidR="0060323C" w:rsidRPr="00F5320B">
              <w:rPr>
                <w:lang w:val="ru-RU"/>
              </w:rPr>
              <w:tab/>
              <w:t>39</w:t>
            </w:r>
          </w:hyperlink>
        </w:p>
        <w:p w:rsidR="00481682" w:rsidRPr="00F5320B" w:rsidRDefault="00592719">
          <w:pPr>
            <w:pStyle w:val="TOC2"/>
            <w:numPr>
              <w:ilvl w:val="1"/>
              <w:numId w:val="34"/>
            </w:numPr>
            <w:tabs>
              <w:tab w:val="left" w:pos="1312"/>
              <w:tab w:val="left" w:leader="dot" w:pos="10364"/>
            </w:tabs>
            <w:spacing w:line="360" w:lineRule="auto"/>
            <w:ind w:right="689" w:firstLine="0"/>
            <w:jc w:val="both"/>
          </w:pPr>
          <w:hyperlink w:anchor="_bookmark22" w:history="1">
            <w:r w:rsidR="0060323C" w:rsidRPr="00F5320B">
              <w:rPr>
                <w:lang w:val="ru-RU"/>
              </w:rPr>
              <w:t>Сведения о фактическом потреблении населением горячей, питьевой, технической воды</w:t>
            </w:r>
          </w:hyperlink>
          <w:hyperlink w:anchor="_bookmark22" w:history="1">
            <w:r w:rsidR="0060323C" w:rsidRPr="00F5320B">
              <w:rPr>
                <w:lang w:val="ru-RU"/>
              </w:rPr>
              <w:t xml:space="preserve"> исходя из статистических и расчетных данных и сведений о действующих нормативах</w:t>
            </w:r>
          </w:hyperlink>
          <w:hyperlink w:anchor="_bookmark22" w:history="1">
            <w:r w:rsidR="0060323C" w:rsidRPr="00F5320B">
              <w:rPr>
                <w:lang w:val="ru-RU"/>
              </w:rPr>
              <w:t xml:space="preserve"> потребления</w:t>
            </w:r>
            <w:r w:rsidR="0060323C" w:rsidRPr="00F5320B">
              <w:rPr>
                <w:spacing w:val="-6"/>
                <w:lang w:val="ru-RU"/>
              </w:rPr>
              <w:t xml:space="preserve"> </w:t>
            </w:r>
            <w:r w:rsidR="0060323C" w:rsidRPr="00F5320B">
              <w:rPr>
                <w:lang w:val="ru-RU"/>
              </w:rPr>
              <w:t>коммунальных</w:t>
            </w:r>
            <w:r w:rsidR="0060323C" w:rsidRPr="00F5320B">
              <w:rPr>
                <w:spacing w:val="1"/>
                <w:lang w:val="ru-RU"/>
              </w:rPr>
              <w:t xml:space="preserve"> </w:t>
            </w:r>
            <w:r w:rsidR="0060323C" w:rsidRPr="00F5320B">
              <w:rPr>
                <w:lang w:val="ru-RU"/>
              </w:rPr>
              <w:t>услуг.</w:t>
            </w:r>
            <w:r w:rsidR="0060323C" w:rsidRPr="00F5320B">
              <w:rPr>
                <w:lang w:val="ru-RU"/>
              </w:rPr>
              <w:tab/>
            </w:r>
            <w:r w:rsidR="0060323C" w:rsidRPr="00F5320B">
              <w:t>39</w:t>
            </w:r>
          </w:hyperlink>
        </w:p>
        <w:p w:rsidR="00481682" w:rsidRPr="00F5320B" w:rsidRDefault="00592719">
          <w:pPr>
            <w:pStyle w:val="TOC2"/>
            <w:numPr>
              <w:ilvl w:val="1"/>
              <w:numId w:val="34"/>
            </w:numPr>
            <w:tabs>
              <w:tab w:val="left" w:pos="1310"/>
              <w:tab w:val="left" w:leader="dot" w:pos="10364"/>
            </w:tabs>
            <w:spacing w:before="100" w:line="360" w:lineRule="auto"/>
            <w:ind w:firstLine="0"/>
            <w:jc w:val="both"/>
            <w:rPr>
              <w:lang w:val="ru-RU"/>
            </w:rPr>
          </w:pPr>
          <w:hyperlink w:anchor="_bookmark23" w:history="1">
            <w:r w:rsidR="0060323C" w:rsidRPr="00F5320B">
              <w:rPr>
                <w:lang w:val="ru-RU"/>
              </w:rPr>
              <w:t>Описание существующей системы коммерческого учета горячей, питьевой, технической</w:t>
            </w:r>
          </w:hyperlink>
          <w:hyperlink w:anchor="_bookmark23" w:history="1">
            <w:r w:rsidR="0060323C" w:rsidRPr="00F5320B">
              <w:rPr>
                <w:lang w:val="ru-RU"/>
              </w:rPr>
              <w:t xml:space="preserve"> воды и планов по установке</w:t>
            </w:r>
            <w:r w:rsidR="0060323C" w:rsidRPr="00F5320B">
              <w:rPr>
                <w:spacing w:val="-7"/>
                <w:lang w:val="ru-RU"/>
              </w:rPr>
              <w:t xml:space="preserve"> </w:t>
            </w:r>
            <w:r w:rsidR="0060323C" w:rsidRPr="00F5320B">
              <w:rPr>
                <w:lang w:val="ru-RU"/>
              </w:rPr>
              <w:t>приборов учета</w:t>
            </w:r>
            <w:r w:rsidR="0060323C" w:rsidRPr="00F5320B">
              <w:rPr>
                <w:lang w:val="ru-RU"/>
              </w:rPr>
              <w:tab/>
              <w:t>40</w:t>
            </w:r>
          </w:hyperlink>
        </w:p>
        <w:p w:rsidR="00481682" w:rsidRPr="00F5320B" w:rsidRDefault="00592719">
          <w:pPr>
            <w:pStyle w:val="TOC2"/>
            <w:numPr>
              <w:ilvl w:val="1"/>
              <w:numId w:val="34"/>
            </w:numPr>
            <w:tabs>
              <w:tab w:val="left" w:pos="1348"/>
              <w:tab w:val="left" w:leader="dot" w:pos="10364"/>
            </w:tabs>
            <w:spacing w:before="98" w:line="360" w:lineRule="auto"/>
            <w:ind w:right="687" w:firstLine="0"/>
            <w:jc w:val="both"/>
            <w:rPr>
              <w:lang w:val="ru-RU"/>
            </w:rPr>
          </w:pPr>
          <w:hyperlink w:anchor="_bookmark24" w:history="1">
            <w:r w:rsidR="0060323C" w:rsidRPr="00F5320B">
              <w:rPr>
                <w:lang w:val="ru-RU"/>
              </w:rPr>
              <w:t>Анализ резервов и дефицитов производственных мощностей системы водоснабжения</w:t>
            </w:r>
          </w:hyperlink>
          <w:hyperlink w:anchor="_bookmark24" w:history="1">
            <w:r w:rsidR="0060323C" w:rsidRPr="00F5320B">
              <w:rPr>
                <w:lang w:val="ru-RU"/>
              </w:rPr>
              <w:t xml:space="preserve"> поселения,</w:t>
            </w:r>
            <w:r w:rsidR="0060323C" w:rsidRPr="00F5320B">
              <w:rPr>
                <w:spacing w:val="-3"/>
                <w:lang w:val="ru-RU"/>
              </w:rPr>
              <w:t xml:space="preserve"> </w:t>
            </w:r>
            <w:r w:rsidR="0060323C" w:rsidRPr="00F5320B">
              <w:rPr>
                <w:lang w:val="ru-RU"/>
              </w:rPr>
              <w:t>городского</w:t>
            </w:r>
            <w:r w:rsidR="0060323C" w:rsidRPr="00F5320B">
              <w:rPr>
                <w:spacing w:val="-2"/>
                <w:lang w:val="ru-RU"/>
              </w:rPr>
              <w:t xml:space="preserve"> </w:t>
            </w:r>
            <w:r w:rsidR="0060323C" w:rsidRPr="00F5320B">
              <w:rPr>
                <w:lang w:val="ru-RU"/>
              </w:rPr>
              <w:t>округа</w:t>
            </w:r>
            <w:r w:rsidR="0060323C" w:rsidRPr="00F5320B">
              <w:rPr>
                <w:lang w:val="ru-RU"/>
              </w:rPr>
              <w:tab/>
              <w:t>41</w:t>
            </w:r>
          </w:hyperlink>
        </w:p>
        <w:p w:rsidR="00481682" w:rsidRPr="00F5320B" w:rsidRDefault="00592719">
          <w:pPr>
            <w:pStyle w:val="TOC2"/>
            <w:numPr>
              <w:ilvl w:val="1"/>
              <w:numId w:val="34"/>
            </w:numPr>
            <w:tabs>
              <w:tab w:val="left" w:pos="1284"/>
              <w:tab w:val="left" w:leader="dot" w:pos="10364"/>
            </w:tabs>
            <w:ind w:right="0" w:firstLine="0"/>
            <w:jc w:val="both"/>
            <w:rPr>
              <w:lang w:val="ru-RU"/>
            </w:rPr>
          </w:pPr>
          <w:hyperlink w:anchor="_bookmark25" w:history="1">
            <w:r w:rsidR="0060323C" w:rsidRPr="00F5320B">
              <w:rPr>
                <w:lang w:val="ru-RU"/>
              </w:rPr>
              <w:t>Прогнозные балансы потребления горячей, питьевой,</w:t>
            </w:r>
            <w:r w:rsidR="0060323C" w:rsidRPr="00F5320B">
              <w:rPr>
                <w:spacing w:val="-10"/>
                <w:lang w:val="ru-RU"/>
              </w:rPr>
              <w:t xml:space="preserve"> </w:t>
            </w:r>
            <w:r w:rsidR="0060323C" w:rsidRPr="00F5320B">
              <w:rPr>
                <w:lang w:val="ru-RU"/>
              </w:rPr>
              <w:t>технической</w:t>
            </w:r>
            <w:r w:rsidR="0060323C" w:rsidRPr="00F5320B">
              <w:rPr>
                <w:spacing w:val="-3"/>
                <w:lang w:val="ru-RU"/>
              </w:rPr>
              <w:t xml:space="preserve"> </w:t>
            </w:r>
            <w:r w:rsidR="0060323C" w:rsidRPr="00F5320B">
              <w:rPr>
                <w:lang w:val="ru-RU"/>
              </w:rPr>
              <w:t>воды</w:t>
            </w:r>
            <w:r w:rsidR="0060323C" w:rsidRPr="00F5320B">
              <w:rPr>
                <w:lang w:val="ru-RU"/>
              </w:rPr>
              <w:tab/>
              <w:t>41</w:t>
            </w:r>
          </w:hyperlink>
        </w:p>
        <w:p w:rsidR="00481682" w:rsidRPr="00F5320B" w:rsidRDefault="00592719">
          <w:pPr>
            <w:pStyle w:val="TOC2"/>
            <w:numPr>
              <w:ilvl w:val="1"/>
              <w:numId w:val="34"/>
            </w:numPr>
            <w:tabs>
              <w:tab w:val="left" w:pos="1423"/>
              <w:tab w:val="left" w:leader="dot" w:pos="10364"/>
            </w:tabs>
            <w:spacing w:before="238" w:after="240" w:line="360" w:lineRule="auto"/>
            <w:ind w:right="691" w:firstLine="0"/>
            <w:jc w:val="both"/>
            <w:rPr>
              <w:lang w:val="ru-RU"/>
            </w:rPr>
          </w:pPr>
          <w:hyperlink w:anchor="_bookmark26" w:history="1">
            <w:r w:rsidR="0060323C" w:rsidRPr="00F5320B">
              <w:rPr>
                <w:lang w:val="ru-RU"/>
              </w:rPr>
              <w:t>Описание централизованной системы горячего водоснабжения с использованием</w:t>
            </w:r>
          </w:hyperlink>
          <w:hyperlink w:anchor="_bookmark26" w:history="1">
            <w:r w:rsidR="0060323C" w:rsidRPr="00F5320B">
              <w:rPr>
                <w:lang w:val="ru-RU"/>
              </w:rPr>
              <w:t xml:space="preserve"> закрытых систем горячего водоснабжения, отражающее технологические особенности</w:t>
            </w:r>
          </w:hyperlink>
          <w:hyperlink w:anchor="_bookmark26" w:history="1">
            <w:r w:rsidR="0060323C" w:rsidRPr="00F5320B">
              <w:rPr>
                <w:lang w:val="ru-RU"/>
              </w:rPr>
              <w:t xml:space="preserve"> указанной</w:t>
            </w:r>
            <w:r w:rsidR="0060323C" w:rsidRPr="00F5320B">
              <w:rPr>
                <w:spacing w:val="-1"/>
                <w:lang w:val="ru-RU"/>
              </w:rPr>
              <w:t xml:space="preserve"> </w:t>
            </w:r>
            <w:r w:rsidR="0060323C" w:rsidRPr="00F5320B">
              <w:rPr>
                <w:lang w:val="ru-RU"/>
              </w:rPr>
              <w:t>системы</w:t>
            </w:r>
            <w:r w:rsidR="0060323C" w:rsidRPr="00F5320B">
              <w:rPr>
                <w:lang w:val="ru-RU"/>
              </w:rPr>
              <w:tab/>
              <w:t>42</w:t>
            </w:r>
          </w:hyperlink>
        </w:p>
        <w:p w:rsidR="00481682" w:rsidRPr="00F5320B" w:rsidRDefault="00592719">
          <w:pPr>
            <w:pStyle w:val="TOC2"/>
            <w:numPr>
              <w:ilvl w:val="1"/>
              <w:numId w:val="34"/>
            </w:numPr>
            <w:tabs>
              <w:tab w:val="left" w:pos="1291"/>
              <w:tab w:val="left" w:leader="dot" w:pos="10364"/>
            </w:tabs>
            <w:spacing w:before="193" w:line="360" w:lineRule="auto"/>
            <w:ind w:right="689" w:firstLine="0"/>
            <w:rPr>
              <w:lang w:val="ru-RU"/>
            </w:rPr>
          </w:pPr>
          <w:hyperlink w:anchor="_bookmark27" w:history="1">
            <w:r w:rsidR="0060323C" w:rsidRPr="00F5320B">
              <w:rPr>
                <w:lang w:val="ru-RU"/>
              </w:rPr>
              <w:t>Сведения о фактическом и ожидаемом потреблении горячей, питьевой, технической воды</w:t>
            </w:r>
          </w:hyperlink>
          <w:hyperlink w:anchor="_bookmark27" w:history="1">
            <w:r w:rsidR="0060323C" w:rsidRPr="00F5320B">
              <w:rPr>
                <w:lang w:val="ru-RU"/>
              </w:rPr>
              <w:t xml:space="preserve"> </w:t>
            </w:r>
            <w:r w:rsidR="0060323C" w:rsidRPr="00F5320B">
              <w:rPr>
                <w:lang w:val="ru-RU"/>
              </w:rPr>
              <w:lastRenderedPageBreak/>
              <w:t>(годовое, среднесуточное,</w:t>
            </w:r>
            <w:r w:rsidR="0060323C" w:rsidRPr="00F5320B">
              <w:rPr>
                <w:spacing w:val="-5"/>
                <w:lang w:val="ru-RU"/>
              </w:rPr>
              <w:t xml:space="preserve"> </w:t>
            </w:r>
            <w:r w:rsidR="0060323C" w:rsidRPr="00F5320B">
              <w:rPr>
                <w:lang w:val="ru-RU"/>
              </w:rPr>
              <w:t>максимальное</w:t>
            </w:r>
            <w:r w:rsidR="0060323C" w:rsidRPr="00F5320B">
              <w:rPr>
                <w:spacing w:val="-3"/>
                <w:lang w:val="ru-RU"/>
              </w:rPr>
              <w:t xml:space="preserve"> </w:t>
            </w:r>
            <w:r w:rsidR="0060323C" w:rsidRPr="00F5320B">
              <w:rPr>
                <w:lang w:val="ru-RU"/>
              </w:rPr>
              <w:t>суточное)</w:t>
            </w:r>
            <w:r w:rsidR="0060323C" w:rsidRPr="00F5320B">
              <w:rPr>
                <w:lang w:val="ru-RU"/>
              </w:rPr>
              <w:tab/>
              <w:t>42</w:t>
            </w:r>
          </w:hyperlink>
        </w:p>
        <w:p w:rsidR="00481682" w:rsidRPr="00F5320B" w:rsidRDefault="00592719">
          <w:pPr>
            <w:pStyle w:val="TOC2"/>
            <w:numPr>
              <w:ilvl w:val="1"/>
              <w:numId w:val="34"/>
            </w:numPr>
            <w:tabs>
              <w:tab w:val="left" w:pos="1483"/>
              <w:tab w:val="left" w:leader="dot" w:pos="10364"/>
            </w:tabs>
            <w:spacing w:line="360" w:lineRule="auto"/>
            <w:ind w:right="691" w:firstLine="0"/>
            <w:rPr>
              <w:lang w:val="ru-RU"/>
            </w:rPr>
          </w:pPr>
          <w:hyperlink w:anchor="_bookmark28" w:history="1">
            <w:r w:rsidR="0060323C" w:rsidRPr="00F5320B">
              <w:rPr>
                <w:lang w:val="ru-RU"/>
              </w:rPr>
              <w:t>Описание территориальной структуры потребления горячей, питьевой, технической</w:t>
            </w:r>
          </w:hyperlink>
          <w:hyperlink w:anchor="_bookmark28" w:history="1">
            <w:r w:rsidR="0060323C" w:rsidRPr="00F5320B">
              <w:rPr>
                <w:lang w:val="ru-RU"/>
              </w:rPr>
              <w:t xml:space="preserve"> воды с разбивкой по</w:t>
            </w:r>
            <w:r w:rsidR="0060323C" w:rsidRPr="00F5320B">
              <w:rPr>
                <w:spacing w:val="-4"/>
                <w:lang w:val="ru-RU"/>
              </w:rPr>
              <w:t xml:space="preserve"> </w:t>
            </w:r>
            <w:r w:rsidR="0060323C" w:rsidRPr="00F5320B">
              <w:rPr>
                <w:lang w:val="ru-RU"/>
              </w:rPr>
              <w:t>технологическим</w:t>
            </w:r>
            <w:r w:rsidR="0060323C" w:rsidRPr="00F5320B">
              <w:rPr>
                <w:spacing w:val="-2"/>
                <w:lang w:val="ru-RU"/>
              </w:rPr>
              <w:t xml:space="preserve"> </w:t>
            </w:r>
            <w:r w:rsidR="0060323C" w:rsidRPr="00F5320B">
              <w:rPr>
                <w:lang w:val="ru-RU"/>
              </w:rPr>
              <w:t>зонам</w:t>
            </w:r>
            <w:r w:rsidR="0060323C" w:rsidRPr="00F5320B">
              <w:rPr>
                <w:lang w:val="ru-RU"/>
              </w:rPr>
              <w:tab/>
              <w:t>43</w:t>
            </w:r>
          </w:hyperlink>
        </w:p>
        <w:p w:rsidR="00481682" w:rsidRPr="00F5320B" w:rsidRDefault="00592719">
          <w:pPr>
            <w:pStyle w:val="TOC2"/>
            <w:numPr>
              <w:ilvl w:val="1"/>
              <w:numId w:val="34"/>
            </w:numPr>
            <w:tabs>
              <w:tab w:val="left" w:pos="1404"/>
              <w:tab w:val="left" w:leader="dot" w:pos="10364"/>
            </w:tabs>
            <w:ind w:left="1403" w:right="0" w:hanging="540"/>
            <w:rPr>
              <w:lang w:val="ru-RU"/>
            </w:rPr>
          </w:pPr>
          <w:hyperlink w:anchor="_bookmark29" w:history="1">
            <w:r w:rsidR="0060323C" w:rsidRPr="00F5320B">
              <w:rPr>
                <w:lang w:val="ru-RU"/>
              </w:rPr>
              <w:t>Прогноз распределения расходов воды на водоснабжение по</w:t>
            </w:r>
            <w:r w:rsidR="0060323C" w:rsidRPr="00F5320B">
              <w:rPr>
                <w:spacing w:val="-12"/>
                <w:lang w:val="ru-RU"/>
              </w:rPr>
              <w:t xml:space="preserve"> </w:t>
            </w:r>
            <w:r w:rsidR="0060323C" w:rsidRPr="00F5320B">
              <w:rPr>
                <w:lang w:val="ru-RU"/>
              </w:rPr>
              <w:t>типам</w:t>
            </w:r>
            <w:r w:rsidR="0060323C" w:rsidRPr="00F5320B">
              <w:rPr>
                <w:spacing w:val="-2"/>
                <w:lang w:val="ru-RU"/>
              </w:rPr>
              <w:t xml:space="preserve"> </w:t>
            </w:r>
            <w:r w:rsidR="0060323C" w:rsidRPr="00F5320B">
              <w:rPr>
                <w:lang w:val="ru-RU"/>
              </w:rPr>
              <w:t>абонентов</w:t>
            </w:r>
            <w:r w:rsidR="0060323C" w:rsidRPr="00F5320B">
              <w:rPr>
                <w:lang w:val="ru-RU"/>
              </w:rPr>
              <w:tab/>
              <w:t>43</w:t>
            </w:r>
          </w:hyperlink>
        </w:p>
        <w:p w:rsidR="00481682" w:rsidRPr="00F5320B" w:rsidRDefault="00592719">
          <w:pPr>
            <w:pStyle w:val="TOC2"/>
            <w:numPr>
              <w:ilvl w:val="1"/>
              <w:numId w:val="34"/>
            </w:numPr>
            <w:tabs>
              <w:tab w:val="left" w:pos="1430"/>
              <w:tab w:val="left" w:leader="dot" w:pos="10364"/>
            </w:tabs>
            <w:spacing w:before="238" w:line="360" w:lineRule="auto"/>
            <w:ind w:right="687" w:firstLine="0"/>
            <w:rPr>
              <w:lang w:val="ru-RU"/>
            </w:rPr>
          </w:pPr>
          <w:hyperlink w:anchor="_bookmark30" w:history="1">
            <w:r w:rsidR="0060323C" w:rsidRPr="00F5320B">
              <w:rPr>
                <w:lang w:val="ru-RU"/>
              </w:rPr>
              <w:t>Сведения о фактических и планируемых потерях горячей, питьевой, технической воды</w:t>
            </w:r>
          </w:hyperlink>
          <w:hyperlink w:anchor="_bookmark30" w:history="1">
            <w:r w:rsidR="0060323C" w:rsidRPr="00F5320B">
              <w:rPr>
                <w:lang w:val="ru-RU"/>
              </w:rPr>
              <w:t xml:space="preserve"> при ее транспортировке (годовые,</w:t>
            </w:r>
            <w:r w:rsidR="0060323C" w:rsidRPr="00F5320B">
              <w:rPr>
                <w:spacing w:val="-5"/>
                <w:lang w:val="ru-RU"/>
              </w:rPr>
              <w:t xml:space="preserve"> </w:t>
            </w:r>
            <w:r w:rsidR="0060323C" w:rsidRPr="00F5320B">
              <w:rPr>
                <w:lang w:val="ru-RU"/>
              </w:rPr>
              <w:t>среднесуточные</w:t>
            </w:r>
            <w:r w:rsidR="0060323C" w:rsidRPr="00F5320B">
              <w:rPr>
                <w:spacing w:val="-2"/>
                <w:lang w:val="ru-RU"/>
              </w:rPr>
              <w:t xml:space="preserve"> </w:t>
            </w:r>
            <w:r w:rsidR="0060323C" w:rsidRPr="00F5320B">
              <w:rPr>
                <w:lang w:val="ru-RU"/>
              </w:rPr>
              <w:t>значения)</w:t>
            </w:r>
            <w:r w:rsidR="0060323C" w:rsidRPr="00F5320B">
              <w:rPr>
                <w:lang w:val="ru-RU"/>
              </w:rPr>
              <w:tab/>
              <w:t>44</w:t>
            </w:r>
          </w:hyperlink>
        </w:p>
        <w:p w:rsidR="00481682" w:rsidRPr="00F5320B" w:rsidRDefault="00592719">
          <w:pPr>
            <w:pStyle w:val="TOC2"/>
            <w:numPr>
              <w:ilvl w:val="1"/>
              <w:numId w:val="34"/>
            </w:numPr>
            <w:tabs>
              <w:tab w:val="left" w:pos="1404"/>
              <w:tab w:val="left" w:leader="dot" w:pos="10364"/>
            </w:tabs>
            <w:ind w:left="1403" w:right="0" w:hanging="540"/>
          </w:pPr>
          <w:hyperlink w:anchor="_bookmark31" w:history="1">
            <w:r w:rsidR="0060323C" w:rsidRPr="00F5320B">
              <w:rPr>
                <w:lang w:val="ru-RU"/>
              </w:rPr>
              <w:t>Перспективные балансы водоснабжения</w:t>
            </w:r>
            <w:r w:rsidR="0060323C" w:rsidRPr="00F5320B">
              <w:rPr>
                <w:spacing w:val="-6"/>
                <w:lang w:val="ru-RU"/>
              </w:rPr>
              <w:t xml:space="preserve"> </w:t>
            </w:r>
            <w:r w:rsidR="0060323C" w:rsidRPr="00F5320B">
              <w:rPr>
                <w:lang w:val="ru-RU"/>
              </w:rPr>
              <w:t>и</w:t>
            </w:r>
            <w:r w:rsidR="0060323C" w:rsidRPr="00F5320B">
              <w:rPr>
                <w:spacing w:val="-1"/>
                <w:lang w:val="ru-RU"/>
              </w:rPr>
              <w:t xml:space="preserve"> </w:t>
            </w:r>
            <w:r w:rsidR="0060323C" w:rsidRPr="00F5320B">
              <w:rPr>
                <w:lang w:val="ru-RU"/>
              </w:rPr>
              <w:t>водоотведения.</w:t>
            </w:r>
            <w:r w:rsidR="0060323C" w:rsidRPr="00F5320B">
              <w:rPr>
                <w:lang w:val="ru-RU"/>
              </w:rPr>
              <w:tab/>
            </w:r>
            <w:r w:rsidR="0060323C" w:rsidRPr="00F5320B">
              <w:t>45</w:t>
            </w:r>
          </w:hyperlink>
        </w:p>
        <w:p w:rsidR="00481682" w:rsidRPr="00F5320B" w:rsidRDefault="00592719">
          <w:pPr>
            <w:pStyle w:val="TOC2"/>
            <w:numPr>
              <w:ilvl w:val="1"/>
              <w:numId w:val="34"/>
            </w:numPr>
            <w:tabs>
              <w:tab w:val="left" w:pos="1420"/>
              <w:tab w:val="left" w:leader="dot" w:pos="10364"/>
            </w:tabs>
            <w:spacing w:before="237" w:line="360" w:lineRule="auto"/>
            <w:ind w:right="690" w:firstLine="0"/>
          </w:pPr>
          <w:hyperlink w:anchor="_bookmark32" w:history="1">
            <w:r w:rsidR="0060323C" w:rsidRPr="00F5320B">
              <w:rPr>
                <w:lang w:val="ru-RU"/>
              </w:rPr>
              <w:t>Расчет требуемой мощности водозаборных и очистных сооружений исходя из данных о</w:t>
            </w:r>
          </w:hyperlink>
          <w:hyperlink w:anchor="_bookmark32" w:history="1">
            <w:r w:rsidR="0060323C" w:rsidRPr="00F5320B">
              <w:rPr>
                <w:lang w:val="ru-RU"/>
              </w:rPr>
              <w:t xml:space="preserve"> перспективном</w:t>
            </w:r>
            <w:r w:rsidR="0060323C" w:rsidRPr="00F5320B">
              <w:rPr>
                <w:spacing w:val="-2"/>
                <w:lang w:val="ru-RU"/>
              </w:rPr>
              <w:t xml:space="preserve"> </w:t>
            </w:r>
            <w:r w:rsidR="0060323C" w:rsidRPr="00F5320B">
              <w:rPr>
                <w:lang w:val="ru-RU"/>
              </w:rPr>
              <w:t>потреблении.</w:t>
            </w:r>
            <w:r w:rsidR="0060323C" w:rsidRPr="00F5320B">
              <w:rPr>
                <w:lang w:val="ru-RU"/>
              </w:rPr>
              <w:tab/>
            </w:r>
            <w:r w:rsidR="0060323C" w:rsidRPr="00F5320B">
              <w:t>47</w:t>
            </w:r>
          </w:hyperlink>
        </w:p>
        <w:p w:rsidR="00481682" w:rsidRPr="00F5320B" w:rsidRDefault="00592719">
          <w:pPr>
            <w:pStyle w:val="TOC2"/>
            <w:numPr>
              <w:ilvl w:val="1"/>
              <w:numId w:val="34"/>
            </w:numPr>
            <w:tabs>
              <w:tab w:val="left" w:pos="1404"/>
            </w:tabs>
            <w:spacing w:before="99"/>
            <w:ind w:left="1403" w:right="0" w:hanging="540"/>
            <w:rPr>
              <w:lang w:val="ru-RU"/>
            </w:rPr>
          </w:pPr>
          <w:hyperlink w:anchor="_bookmark33" w:history="1">
            <w:r w:rsidR="0060323C" w:rsidRPr="00F5320B">
              <w:rPr>
                <w:lang w:val="ru-RU"/>
              </w:rPr>
              <w:t>Наименование организации, которая наделена статусом гарантирующей</w:t>
            </w:r>
            <w:r w:rsidR="0060323C" w:rsidRPr="00F5320B">
              <w:rPr>
                <w:spacing w:val="-5"/>
                <w:lang w:val="ru-RU"/>
              </w:rPr>
              <w:t xml:space="preserve"> </w:t>
            </w:r>
            <w:r w:rsidR="0060323C" w:rsidRPr="00F5320B">
              <w:rPr>
                <w:lang w:val="ru-RU"/>
              </w:rPr>
              <w:t>организации...48</w:t>
            </w:r>
          </w:hyperlink>
        </w:p>
        <w:p w:rsidR="00481682" w:rsidRPr="00F5320B" w:rsidRDefault="00592719">
          <w:pPr>
            <w:pStyle w:val="TOC1"/>
            <w:tabs>
              <w:tab w:val="left" w:pos="1604"/>
              <w:tab w:val="left" w:pos="2012"/>
              <w:tab w:val="left" w:pos="3639"/>
              <w:tab w:val="left" w:pos="4117"/>
              <w:tab w:val="left" w:leader="dot" w:pos="10364"/>
            </w:tabs>
            <w:spacing w:before="240" w:line="360" w:lineRule="auto"/>
            <w:ind w:right="689"/>
            <w:rPr>
              <w:lang w:val="ru-RU"/>
            </w:rPr>
          </w:pPr>
          <w:hyperlink w:anchor="_bookmark34" w:history="1">
            <w:r w:rsidR="0060323C" w:rsidRPr="00F5320B">
              <w:rPr>
                <w:lang w:val="ru-RU"/>
              </w:rPr>
              <w:t>Раздел</w:t>
            </w:r>
            <w:r w:rsidR="0060323C" w:rsidRPr="00F5320B">
              <w:rPr>
                <w:lang w:val="ru-RU"/>
              </w:rPr>
              <w:tab/>
              <w:t>4.</w:t>
            </w:r>
            <w:r w:rsidR="0060323C" w:rsidRPr="00F5320B">
              <w:rPr>
                <w:lang w:val="ru-RU"/>
              </w:rPr>
              <w:tab/>
              <w:t>Предложения</w:t>
            </w:r>
            <w:r w:rsidR="0060323C" w:rsidRPr="00F5320B">
              <w:rPr>
                <w:lang w:val="ru-RU"/>
              </w:rPr>
              <w:tab/>
              <w:t>по</w:t>
            </w:r>
            <w:r w:rsidR="0060323C" w:rsidRPr="00F5320B">
              <w:rPr>
                <w:lang w:val="ru-RU"/>
              </w:rPr>
              <w:tab/>
              <w:t>строительству, реконструкции и модернизации объектов</w:t>
            </w:r>
          </w:hyperlink>
          <w:r w:rsidR="0060323C" w:rsidRPr="00F5320B">
            <w:rPr>
              <w:lang w:val="ru-RU"/>
            </w:rPr>
            <w:t xml:space="preserve"> </w:t>
          </w:r>
          <w:hyperlink w:anchor="_bookmark34" w:history="1">
            <w:r w:rsidR="0060323C" w:rsidRPr="00F5320B">
              <w:rPr>
                <w:lang w:val="ru-RU"/>
              </w:rPr>
              <w:t>централизованных</w:t>
            </w:r>
            <w:r w:rsidR="0060323C" w:rsidRPr="00F5320B">
              <w:rPr>
                <w:spacing w:val="-1"/>
                <w:lang w:val="ru-RU"/>
              </w:rPr>
              <w:t xml:space="preserve"> </w:t>
            </w:r>
            <w:r w:rsidR="0060323C" w:rsidRPr="00F5320B">
              <w:rPr>
                <w:lang w:val="ru-RU"/>
              </w:rPr>
              <w:t>систем</w:t>
            </w:r>
            <w:r w:rsidR="0060323C" w:rsidRPr="00F5320B">
              <w:rPr>
                <w:spacing w:val="-4"/>
                <w:lang w:val="ru-RU"/>
              </w:rPr>
              <w:t xml:space="preserve"> </w:t>
            </w:r>
            <w:r w:rsidR="0060323C" w:rsidRPr="00F5320B">
              <w:rPr>
                <w:lang w:val="ru-RU"/>
              </w:rPr>
              <w:t>водоснабжения</w:t>
            </w:r>
            <w:r w:rsidR="0060323C" w:rsidRPr="00F5320B">
              <w:rPr>
                <w:lang w:val="ru-RU"/>
              </w:rPr>
              <w:tab/>
              <w:t>49</w:t>
            </w:r>
          </w:hyperlink>
        </w:p>
        <w:p w:rsidR="00481682" w:rsidRPr="00F5320B" w:rsidRDefault="00592719">
          <w:pPr>
            <w:pStyle w:val="TOC2"/>
            <w:numPr>
              <w:ilvl w:val="1"/>
              <w:numId w:val="33"/>
            </w:numPr>
            <w:tabs>
              <w:tab w:val="left" w:pos="1344"/>
              <w:tab w:val="left" w:leader="dot" w:pos="10364"/>
            </w:tabs>
            <w:spacing w:before="98" w:line="360" w:lineRule="auto"/>
            <w:ind w:right="690" w:firstLine="0"/>
            <w:rPr>
              <w:lang w:val="ru-RU"/>
            </w:rPr>
          </w:pPr>
          <w:hyperlink w:anchor="_bookmark35" w:history="1">
            <w:r w:rsidR="0060323C" w:rsidRPr="00F5320B">
              <w:rPr>
                <w:lang w:val="ru-RU"/>
              </w:rPr>
              <w:t>Перечень основных мероприятий по реализации схем водоснабжения с разбивкой по</w:t>
            </w:r>
          </w:hyperlink>
          <w:hyperlink w:anchor="_bookmark35" w:history="1">
            <w:r w:rsidR="0060323C" w:rsidRPr="00F5320B">
              <w:rPr>
                <w:lang w:val="ru-RU"/>
              </w:rPr>
              <w:t xml:space="preserve"> годам</w:t>
            </w:r>
            <w:r w:rsidR="0060323C" w:rsidRPr="00F5320B">
              <w:rPr>
                <w:lang w:val="ru-RU"/>
              </w:rPr>
              <w:tab/>
              <w:t>49</w:t>
            </w:r>
          </w:hyperlink>
        </w:p>
        <w:p w:rsidR="00481682" w:rsidRPr="00F5320B" w:rsidRDefault="00592719">
          <w:pPr>
            <w:pStyle w:val="TOC2"/>
            <w:numPr>
              <w:ilvl w:val="1"/>
              <w:numId w:val="33"/>
            </w:numPr>
            <w:tabs>
              <w:tab w:val="left" w:pos="1284"/>
            </w:tabs>
            <w:ind w:left="1283" w:right="0" w:hanging="420"/>
            <w:rPr>
              <w:lang w:val="ru-RU"/>
            </w:rPr>
          </w:pPr>
          <w:hyperlink w:anchor="_bookmark36" w:history="1">
            <w:r w:rsidR="0060323C" w:rsidRPr="00F5320B">
              <w:rPr>
                <w:lang w:val="ru-RU"/>
              </w:rPr>
              <w:t>Технические обоснования основных мероприятий по реализации схем</w:t>
            </w:r>
            <w:r w:rsidR="0060323C" w:rsidRPr="00F5320B">
              <w:rPr>
                <w:spacing w:val="8"/>
                <w:lang w:val="ru-RU"/>
              </w:rPr>
              <w:t xml:space="preserve"> </w:t>
            </w:r>
            <w:r w:rsidR="0060323C" w:rsidRPr="00F5320B">
              <w:rPr>
                <w:lang w:val="ru-RU"/>
              </w:rPr>
              <w:t>водоснабжения...50</w:t>
            </w:r>
          </w:hyperlink>
        </w:p>
        <w:p w:rsidR="00481682" w:rsidRPr="00F5320B" w:rsidRDefault="00592719">
          <w:pPr>
            <w:pStyle w:val="TOC2"/>
            <w:numPr>
              <w:ilvl w:val="1"/>
              <w:numId w:val="33"/>
            </w:numPr>
            <w:tabs>
              <w:tab w:val="left" w:pos="1406"/>
              <w:tab w:val="left" w:leader="dot" w:pos="10364"/>
            </w:tabs>
            <w:spacing w:before="238" w:line="360" w:lineRule="auto"/>
            <w:ind w:firstLine="0"/>
            <w:rPr>
              <w:lang w:val="ru-RU"/>
            </w:rPr>
          </w:pPr>
          <w:hyperlink w:anchor="_bookmark37" w:history="1">
            <w:r w:rsidR="0060323C" w:rsidRPr="00F5320B">
              <w:rPr>
                <w:lang w:val="ru-RU"/>
              </w:rPr>
              <w:t>Сведения о вновь строящихся, реконструируемых и предлагаемых к выводу из</w:t>
            </w:r>
          </w:hyperlink>
          <w:hyperlink w:anchor="_bookmark37" w:history="1">
            <w:r w:rsidR="0060323C" w:rsidRPr="00F5320B">
              <w:rPr>
                <w:lang w:val="ru-RU"/>
              </w:rPr>
              <w:t xml:space="preserve"> эксплуатации объектах</w:t>
            </w:r>
            <w:r w:rsidR="0060323C" w:rsidRPr="00F5320B">
              <w:rPr>
                <w:spacing w:val="-4"/>
                <w:lang w:val="ru-RU"/>
              </w:rPr>
              <w:t xml:space="preserve"> </w:t>
            </w:r>
            <w:r w:rsidR="0060323C" w:rsidRPr="00F5320B">
              <w:rPr>
                <w:lang w:val="ru-RU"/>
              </w:rPr>
              <w:t>системы</w:t>
            </w:r>
            <w:r w:rsidR="0060323C" w:rsidRPr="00F5320B">
              <w:rPr>
                <w:spacing w:val="-2"/>
                <w:lang w:val="ru-RU"/>
              </w:rPr>
              <w:t xml:space="preserve"> </w:t>
            </w:r>
            <w:r w:rsidR="0060323C" w:rsidRPr="00F5320B">
              <w:rPr>
                <w:lang w:val="ru-RU"/>
              </w:rPr>
              <w:t>водоснабжения</w:t>
            </w:r>
            <w:r w:rsidR="0060323C" w:rsidRPr="00F5320B">
              <w:rPr>
                <w:lang w:val="ru-RU"/>
              </w:rPr>
              <w:tab/>
              <w:t>51</w:t>
            </w:r>
          </w:hyperlink>
        </w:p>
        <w:p w:rsidR="00481682" w:rsidRPr="00F5320B" w:rsidRDefault="00592719">
          <w:pPr>
            <w:pStyle w:val="TOC2"/>
            <w:numPr>
              <w:ilvl w:val="1"/>
              <w:numId w:val="33"/>
            </w:numPr>
            <w:tabs>
              <w:tab w:val="left" w:pos="1372"/>
              <w:tab w:val="left" w:leader="dot" w:pos="10364"/>
            </w:tabs>
            <w:spacing w:line="360" w:lineRule="auto"/>
            <w:ind w:right="687" w:firstLine="0"/>
            <w:rPr>
              <w:lang w:val="ru-RU"/>
            </w:rPr>
          </w:pPr>
          <w:hyperlink w:anchor="_bookmark38" w:history="1">
            <w:r w:rsidR="0060323C" w:rsidRPr="00F5320B">
              <w:rPr>
                <w:lang w:val="ru-RU"/>
              </w:rPr>
              <w:t>Сведения о развитии систем диспетчеризации, телемеханизации систем управления</w:t>
            </w:r>
          </w:hyperlink>
          <w:hyperlink w:anchor="_bookmark38" w:history="1">
            <w:r w:rsidR="0060323C" w:rsidRPr="00F5320B">
              <w:rPr>
                <w:lang w:val="ru-RU"/>
              </w:rPr>
              <w:t xml:space="preserve"> режимами водоснабжения на объектах организаций,</w:t>
            </w:r>
            <w:r w:rsidR="0060323C" w:rsidRPr="00F5320B">
              <w:rPr>
                <w:spacing w:val="-9"/>
                <w:lang w:val="ru-RU"/>
              </w:rPr>
              <w:t xml:space="preserve"> </w:t>
            </w:r>
            <w:r w:rsidR="0060323C" w:rsidRPr="00F5320B">
              <w:rPr>
                <w:lang w:val="ru-RU"/>
              </w:rPr>
              <w:t>осуществляющих</w:t>
            </w:r>
            <w:r w:rsidR="0060323C" w:rsidRPr="00F5320B">
              <w:rPr>
                <w:spacing w:val="-1"/>
                <w:lang w:val="ru-RU"/>
              </w:rPr>
              <w:t xml:space="preserve"> </w:t>
            </w:r>
            <w:r w:rsidR="0060323C" w:rsidRPr="00F5320B">
              <w:rPr>
                <w:lang w:val="ru-RU"/>
              </w:rPr>
              <w:t>водоснабжение</w:t>
            </w:r>
            <w:r w:rsidR="0060323C" w:rsidRPr="00F5320B">
              <w:rPr>
                <w:lang w:val="ru-RU"/>
              </w:rPr>
              <w:tab/>
              <w:t>51</w:t>
            </w:r>
          </w:hyperlink>
        </w:p>
        <w:p w:rsidR="00481682" w:rsidRPr="00F5320B" w:rsidRDefault="00592719">
          <w:pPr>
            <w:pStyle w:val="TOC2"/>
            <w:numPr>
              <w:ilvl w:val="1"/>
              <w:numId w:val="33"/>
            </w:numPr>
            <w:tabs>
              <w:tab w:val="left" w:pos="1324"/>
              <w:tab w:val="left" w:leader="dot" w:pos="10364"/>
            </w:tabs>
            <w:spacing w:before="98" w:line="360" w:lineRule="auto"/>
            <w:ind w:right="690" w:firstLine="0"/>
            <w:rPr>
              <w:lang w:val="ru-RU"/>
            </w:rPr>
          </w:pPr>
          <w:hyperlink w:anchor="_bookmark39" w:history="1">
            <w:r w:rsidR="0060323C" w:rsidRPr="00F5320B">
              <w:rPr>
                <w:lang w:val="ru-RU"/>
              </w:rPr>
              <w:t>Сведения об оснащенности зданий, строений, сооружений приборами учета воды и их</w:t>
            </w:r>
          </w:hyperlink>
          <w:hyperlink w:anchor="_bookmark39" w:history="1">
            <w:r w:rsidR="0060323C" w:rsidRPr="00F5320B">
              <w:rPr>
                <w:lang w:val="ru-RU"/>
              </w:rPr>
              <w:t xml:space="preserve"> применении при осуществлении расчетов за</w:t>
            </w:r>
            <w:r w:rsidR="0060323C" w:rsidRPr="00F5320B">
              <w:rPr>
                <w:spacing w:val="-6"/>
                <w:lang w:val="ru-RU"/>
              </w:rPr>
              <w:t xml:space="preserve"> </w:t>
            </w:r>
            <w:r w:rsidR="0060323C" w:rsidRPr="00F5320B">
              <w:rPr>
                <w:lang w:val="ru-RU"/>
              </w:rPr>
              <w:t>потребленную</w:t>
            </w:r>
            <w:r w:rsidR="0060323C" w:rsidRPr="00F5320B">
              <w:rPr>
                <w:spacing w:val="-1"/>
                <w:lang w:val="ru-RU"/>
              </w:rPr>
              <w:t xml:space="preserve"> </w:t>
            </w:r>
            <w:r w:rsidR="0060323C" w:rsidRPr="00F5320B">
              <w:rPr>
                <w:lang w:val="ru-RU"/>
              </w:rPr>
              <w:t>воду</w:t>
            </w:r>
            <w:r w:rsidR="0060323C" w:rsidRPr="00F5320B">
              <w:rPr>
                <w:lang w:val="ru-RU"/>
              </w:rPr>
              <w:tab/>
              <w:t>52</w:t>
            </w:r>
          </w:hyperlink>
        </w:p>
        <w:p w:rsidR="00481682" w:rsidRPr="00F5320B" w:rsidRDefault="00592719">
          <w:pPr>
            <w:pStyle w:val="TOC2"/>
            <w:numPr>
              <w:ilvl w:val="1"/>
              <w:numId w:val="33"/>
            </w:numPr>
            <w:tabs>
              <w:tab w:val="left" w:pos="1368"/>
              <w:tab w:val="left" w:leader="dot" w:pos="10364"/>
            </w:tabs>
            <w:spacing w:line="360" w:lineRule="auto"/>
            <w:ind w:firstLine="0"/>
          </w:pPr>
          <w:hyperlink w:anchor="_bookmark40" w:history="1">
            <w:r w:rsidR="0060323C" w:rsidRPr="00F5320B">
              <w:rPr>
                <w:lang w:val="ru-RU"/>
              </w:rPr>
              <w:t>Описание вариантов маршрутов прохождения трубопроводов (трасс) по территории</w:t>
            </w:r>
          </w:hyperlink>
          <w:hyperlink w:anchor="_bookmark40" w:history="1">
            <w:r w:rsidR="0060323C" w:rsidRPr="00F5320B">
              <w:rPr>
                <w:lang w:val="ru-RU"/>
              </w:rPr>
              <w:t xml:space="preserve"> поселения, городского округа и</w:t>
            </w:r>
            <w:r w:rsidR="0060323C" w:rsidRPr="00F5320B">
              <w:rPr>
                <w:spacing w:val="-7"/>
                <w:lang w:val="ru-RU"/>
              </w:rPr>
              <w:t xml:space="preserve"> </w:t>
            </w:r>
            <w:r w:rsidR="0060323C" w:rsidRPr="00F5320B">
              <w:rPr>
                <w:lang w:val="ru-RU"/>
              </w:rPr>
              <w:t>их обоснование.</w:t>
            </w:r>
            <w:r w:rsidR="0060323C" w:rsidRPr="00F5320B">
              <w:rPr>
                <w:lang w:val="ru-RU"/>
              </w:rPr>
              <w:tab/>
            </w:r>
            <w:r w:rsidR="0060323C" w:rsidRPr="00F5320B">
              <w:t>53</w:t>
            </w:r>
          </w:hyperlink>
        </w:p>
        <w:p w:rsidR="00481682" w:rsidRPr="00F5320B" w:rsidRDefault="00592719">
          <w:pPr>
            <w:pStyle w:val="TOC2"/>
            <w:numPr>
              <w:ilvl w:val="1"/>
              <w:numId w:val="33"/>
            </w:numPr>
            <w:tabs>
              <w:tab w:val="left" w:pos="1291"/>
            </w:tabs>
            <w:spacing w:before="98"/>
            <w:ind w:left="1290" w:right="0" w:hanging="427"/>
            <w:rPr>
              <w:lang w:val="ru-RU"/>
            </w:rPr>
          </w:pPr>
          <w:hyperlink w:anchor="_bookmark41" w:history="1">
            <w:r w:rsidR="0060323C" w:rsidRPr="00F5320B">
              <w:rPr>
                <w:lang w:val="ru-RU"/>
              </w:rPr>
              <w:t>Рекомендации о месте размещения насосных станций, резервуаров, водонапорных</w:t>
            </w:r>
            <w:r w:rsidR="0060323C" w:rsidRPr="00F5320B">
              <w:rPr>
                <w:spacing w:val="53"/>
                <w:lang w:val="ru-RU"/>
              </w:rPr>
              <w:t xml:space="preserve"> </w:t>
            </w:r>
            <w:r w:rsidR="0060323C" w:rsidRPr="00F5320B">
              <w:rPr>
                <w:lang w:val="ru-RU"/>
              </w:rPr>
              <w:t>башен.</w:t>
            </w:r>
          </w:hyperlink>
        </w:p>
        <w:p w:rsidR="00481682" w:rsidRPr="00F5320B" w:rsidRDefault="00592719">
          <w:pPr>
            <w:pStyle w:val="TOC2"/>
            <w:spacing w:before="140"/>
            <w:ind w:left="880" w:right="0"/>
            <w:jc w:val="left"/>
          </w:pPr>
          <w:hyperlink w:anchor="_bookmark41" w:history="1">
            <w:r w:rsidR="0060323C" w:rsidRPr="00F5320B">
              <w:t>..............................................................................................................................................................54</w:t>
            </w:r>
          </w:hyperlink>
        </w:p>
        <w:p w:rsidR="00481682" w:rsidRPr="00F5320B" w:rsidRDefault="00592719">
          <w:pPr>
            <w:pStyle w:val="TOC2"/>
            <w:numPr>
              <w:ilvl w:val="1"/>
              <w:numId w:val="33"/>
            </w:numPr>
            <w:tabs>
              <w:tab w:val="left" w:pos="1356"/>
              <w:tab w:val="left" w:leader="dot" w:pos="10364"/>
            </w:tabs>
            <w:spacing w:before="237" w:line="360" w:lineRule="auto"/>
            <w:ind w:firstLine="0"/>
          </w:pPr>
          <w:hyperlink w:anchor="_bookmark42" w:history="1">
            <w:r w:rsidR="0060323C" w:rsidRPr="00F5320B">
              <w:rPr>
                <w:lang w:val="ru-RU"/>
              </w:rPr>
              <w:t>Границы планируемых зон размещения объектов централизованных систем горячего</w:t>
            </w:r>
          </w:hyperlink>
          <w:hyperlink w:anchor="_bookmark42" w:history="1">
            <w:r w:rsidR="0060323C" w:rsidRPr="00F5320B">
              <w:rPr>
                <w:lang w:val="ru-RU"/>
              </w:rPr>
              <w:t xml:space="preserve"> водоснабжения,</w:t>
            </w:r>
            <w:r w:rsidR="0060323C" w:rsidRPr="00F5320B">
              <w:rPr>
                <w:spacing w:val="-2"/>
                <w:lang w:val="ru-RU"/>
              </w:rPr>
              <w:t xml:space="preserve"> </w:t>
            </w:r>
            <w:r w:rsidR="0060323C" w:rsidRPr="00F5320B">
              <w:rPr>
                <w:lang w:val="ru-RU"/>
              </w:rPr>
              <w:t>холодного</w:t>
            </w:r>
            <w:r w:rsidR="0060323C" w:rsidRPr="00F5320B">
              <w:rPr>
                <w:spacing w:val="-2"/>
                <w:lang w:val="ru-RU"/>
              </w:rPr>
              <w:t xml:space="preserve"> </w:t>
            </w:r>
            <w:r w:rsidR="0060323C" w:rsidRPr="00F5320B">
              <w:rPr>
                <w:lang w:val="ru-RU"/>
              </w:rPr>
              <w:t>водоснабжения.</w:t>
            </w:r>
            <w:r w:rsidR="0060323C" w:rsidRPr="00F5320B">
              <w:rPr>
                <w:lang w:val="ru-RU"/>
              </w:rPr>
              <w:tab/>
            </w:r>
            <w:r w:rsidR="0060323C" w:rsidRPr="00F5320B">
              <w:t>55</w:t>
            </w:r>
          </w:hyperlink>
        </w:p>
        <w:p w:rsidR="00481682" w:rsidRPr="00F5320B" w:rsidRDefault="00592719">
          <w:pPr>
            <w:pStyle w:val="TOC2"/>
            <w:numPr>
              <w:ilvl w:val="1"/>
              <w:numId w:val="33"/>
            </w:numPr>
            <w:tabs>
              <w:tab w:val="left" w:pos="1300"/>
              <w:tab w:val="left" w:leader="dot" w:pos="10364"/>
            </w:tabs>
            <w:spacing w:after="133" w:line="360" w:lineRule="auto"/>
            <w:ind w:right="692" w:firstLine="0"/>
          </w:pPr>
          <w:hyperlink w:anchor="_bookmark43" w:history="1">
            <w:r w:rsidR="0060323C" w:rsidRPr="00F5320B">
              <w:rPr>
                <w:lang w:val="ru-RU"/>
              </w:rPr>
              <w:t>Карты (схемы) существующего и планируемого размещения объектов централизованных</w:t>
            </w:r>
          </w:hyperlink>
          <w:hyperlink w:anchor="_bookmark43" w:history="1">
            <w:r w:rsidR="0060323C" w:rsidRPr="00F5320B">
              <w:rPr>
                <w:lang w:val="ru-RU"/>
              </w:rPr>
              <w:t xml:space="preserve"> систем горячего водоснабжения,</w:t>
            </w:r>
            <w:r w:rsidR="0060323C" w:rsidRPr="00F5320B">
              <w:rPr>
                <w:spacing w:val="-7"/>
                <w:lang w:val="ru-RU"/>
              </w:rPr>
              <w:t xml:space="preserve"> </w:t>
            </w:r>
            <w:r w:rsidR="0060323C" w:rsidRPr="00F5320B">
              <w:rPr>
                <w:lang w:val="ru-RU"/>
              </w:rPr>
              <w:t>холодного</w:t>
            </w:r>
            <w:r w:rsidR="0060323C" w:rsidRPr="00F5320B">
              <w:rPr>
                <w:spacing w:val="-3"/>
                <w:lang w:val="ru-RU"/>
              </w:rPr>
              <w:t xml:space="preserve"> </w:t>
            </w:r>
            <w:r w:rsidR="0060323C" w:rsidRPr="00F5320B">
              <w:rPr>
                <w:lang w:val="ru-RU"/>
              </w:rPr>
              <w:t>водоснабжения.</w:t>
            </w:r>
            <w:r w:rsidR="0060323C" w:rsidRPr="00F5320B">
              <w:rPr>
                <w:lang w:val="ru-RU"/>
              </w:rPr>
              <w:tab/>
            </w:r>
            <w:r w:rsidR="0060323C" w:rsidRPr="00F5320B">
              <w:t>55</w:t>
            </w:r>
          </w:hyperlink>
        </w:p>
        <w:p w:rsidR="00481682" w:rsidRPr="00F5320B" w:rsidRDefault="00592719">
          <w:pPr>
            <w:pStyle w:val="TOC1"/>
            <w:tabs>
              <w:tab w:val="left" w:pos="1611"/>
              <w:tab w:val="left" w:pos="2027"/>
              <w:tab w:val="left" w:pos="3810"/>
              <w:tab w:val="left" w:pos="4875"/>
              <w:tab w:val="left" w:pos="6462"/>
              <w:tab w:val="left" w:pos="6947"/>
              <w:tab w:val="left" w:leader="dot" w:pos="10364"/>
            </w:tabs>
            <w:spacing w:before="193" w:line="360" w:lineRule="auto"/>
            <w:ind w:right="688"/>
            <w:rPr>
              <w:lang w:val="ru-RU"/>
            </w:rPr>
          </w:pPr>
          <w:r w:rsidRPr="00F5320B">
            <w:pict>
              <v:group id="_x0000_s1287" style="position:absolute;left:0;text-align:left;margin-left:55.2pt;margin-top:1.3pt;width:499pt;height:4.45pt;z-index:1120;mso-position-horizontal-relative:page" coordorigin="1104,26" coordsize="9980,89">
                <v:line id="_x0000_s1289" style="position:absolute" from="1104,85" to="11083,85" strokecolor="#622423" strokeweight="3pt"/>
                <v:line id="_x0000_s1288" style="position:absolute" from="1104,33" to="11083,33" strokecolor="#622423" strokeweight=".72pt"/>
                <w10:wrap anchorx="page"/>
              </v:group>
            </w:pict>
          </w:r>
          <w:hyperlink w:anchor="_bookmark44" w:history="1">
            <w:r w:rsidR="0060323C" w:rsidRPr="00F5320B">
              <w:rPr>
                <w:lang w:val="ru-RU"/>
              </w:rPr>
              <w:t>Раздел</w:t>
            </w:r>
            <w:r w:rsidR="0060323C" w:rsidRPr="00F5320B">
              <w:rPr>
                <w:lang w:val="ru-RU"/>
              </w:rPr>
              <w:tab/>
              <w:t>5.</w:t>
            </w:r>
            <w:r w:rsidR="0060323C" w:rsidRPr="00F5320B">
              <w:rPr>
                <w:lang w:val="ru-RU"/>
              </w:rPr>
              <w:tab/>
              <w:t>Экологические</w:t>
            </w:r>
            <w:r w:rsidR="0060323C" w:rsidRPr="00F5320B">
              <w:rPr>
                <w:lang w:val="ru-RU"/>
              </w:rPr>
              <w:tab/>
              <w:t>аспекты</w:t>
            </w:r>
            <w:r w:rsidR="0060323C" w:rsidRPr="00F5320B">
              <w:rPr>
                <w:lang w:val="ru-RU"/>
              </w:rPr>
              <w:tab/>
              <w:t>мероприятий</w:t>
            </w:r>
            <w:r w:rsidR="0060323C" w:rsidRPr="00F5320B">
              <w:rPr>
                <w:lang w:val="ru-RU"/>
              </w:rPr>
              <w:tab/>
              <w:t>по</w:t>
            </w:r>
            <w:r w:rsidR="0060323C" w:rsidRPr="00F5320B">
              <w:rPr>
                <w:lang w:val="ru-RU"/>
              </w:rPr>
              <w:tab/>
              <w:t>строительству, реконструкции и</w:t>
            </w:r>
          </w:hyperlink>
          <w:r w:rsidR="0060323C" w:rsidRPr="00F5320B">
            <w:rPr>
              <w:lang w:val="ru-RU"/>
            </w:rPr>
            <w:t xml:space="preserve"> </w:t>
          </w:r>
          <w:hyperlink w:anchor="_bookmark44" w:history="1">
            <w:r w:rsidR="0060323C" w:rsidRPr="00F5320B">
              <w:rPr>
                <w:lang w:val="ru-RU"/>
              </w:rPr>
              <w:t>модернизации объектов централизованных</w:t>
            </w:r>
            <w:r w:rsidR="0060323C" w:rsidRPr="00F5320B">
              <w:rPr>
                <w:spacing w:val="-5"/>
                <w:lang w:val="ru-RU"/>
              </w:rPr>
              <w:t xml:space="preserve"> </w:t>
            </w:r>
            <w:r w:rsidR="0060323C" w:rsidRPr="00F5320B">
              <w:rPr>
                <w:lang w:val="ru-RU"/>
              </w:rPr>
              <w:t>систем</w:t>
            </w:r>
            <w:r w:rsidR="0060323C" w:rsidRPr="00F5320B">
              <w:rPr>
                <w:spacing w:val="-3"/>
                <w:lang w:val="ru-RU"/>
              </w:rPr>
              <w:t xml:space="preserve"> </w:t>
            </w:r>
            <w:r w:rsidR="0060323C" w:rsidRPr="00F5320B">
              <w:rPr>
                <w:lang w:val="ru-RU"/>
              </w:rPr>
              <w:t>водоснабжения</w:t>
            </w:r>
            <w:r w:rsidR="0060323C" w:rsidRPr="00F5320B">
              <w:rPr>
                <w:lang w:val="ru-RU"/>
              </w:rPr>
              <w:tab/>
              <w:t>59</w:t>
            </w:r>
          </w:hyperlink>
        </w:p>
        <w:p w:rsidR="00481682" w:rsidRPr="00F5320B" w:rsidRDefault="00592719">
          <w:pPr>
            <w:pStyle w:val="TOC2"/>
            <w:numPr>
              <w:ilvl w:val="1"/>
              <w:numId w:val="32"/>
            </w:numPr>
            <w:tabs>
              <w:tab w:val="left" w:pos="1392"/>
              <w:tab w:val="left" w:leader="dot" w:pos="10364"/>
            </w:tabs>
            <w:spacing w:line="360" w:lineRule="auto"/>
            <w:ind w:firstLine="0"/>
            <w:jc w:val="both"/>
            <w:rPr>
              <w:lang w:val="ru-RU"/>
            </w:rPr>
          </w:pPr>
          <w:hyperlink w:anchor="_bookmark45" w:history="1">
            <w:r w:rsidR="0060323C" w:rsidRPr="00F5320B">
              <w:rPr>
                <w:lang w:val="ru-RU"/>
              </w:rPr>
              <w:t>Сведения о мерах по предотвращению вредного воздействия на водный бассейн</w:t>
            </w:r>
          </w:hyperlink>
          <w:hyperlink w:anchor="_bookmark45" w:history="1">
            <w:r w:rsidR="0060323C" w:rsidRPr="00F5320B">
              <w:rPr>
                <w:lang w:val="ru-RU"/>
              </w:rPr>
              <w:t xml:space="preserve"> предлагаемых к строительству и реконструкции объектов централизованных систем</w:t>
            </w:r>
          </w:hyperlink>
          <w:hyperlink w:anchor="_bookmark45" w:history="1">
            <w:r w:rsidR="0060323C" w:rsidRPr="00F5320B">
              <w:rPr>
                <w:lang w:val="ru-RU"/>
              </w:rPr>
              <w:t xml:space="preserve"> водоснабжения при сбросе (утилизации)</w:t>
            </w:r>
            <w:r w:rsidR="0060323C" w:rsidRPr="00F5320B">
              <w:rPr>
                <w:spacing w:val="-7"/>
                <w:lang w:val="ru-RU"/>
              </w:rPr>
              <w:t xml:space="preserve"> </w:t>
            </w:r>
            <w:r w:rsidR="0060323C" w:rsidRPr="00F5320B">
              <w:rPr>
                <w:lang w:val="ru-RU"/>
              </w:rPr>
              <w:t>промывных вод</w:t>
            </w:r>
            <w:r w:rsidR="0060323C" w:rsidRPr="00F5320B">
              <w:rPr>
                <w:lang w:val="ru-RU"/>
              </w:rPr>
              <w:tab/>
              <w:t>59</w:t>
            </w:r>
          </w:hyperlink>
        </w:p>
        <w:p w:rsidR="00481682" w:rsidRPr="00F5320B" w:rsidRDefault="00592719">
          <w:pPr>
            <w:pStyle w:val="TOC2"/>
            <w:numPr>
              <w:ilvl w:val="1"/>
              <w:numId w:val="32"/>
            </w:numPr>
            <w:tabs>
              <w:tab w:val="left" w:pos="1305"/>
              <w:tab w:val="left" w:leader="dot" w:pos="10364"/>
            </w:tabs>
            <w:spacing w:before="100" w:line="360" w:lineRule="auto"/>
            <w:ind w:firstLine="0"/>
            <w:jc w:val="both"/>
            <w:rPr>
              <w:lang w:val="ru-RU"/>
            </w:rPr>
          </w:pPr>
          <w:hyperlink w:anchor="_bookmark46" w:history="1">
            <w:r w:rsidR="0060323C" w:rsidRPr="00F5320B">
              <w:rPr>
                <w:lang w:val="ru-RU"/>
              </w:rPr>
              <w:t>Сведения о мерах по предотвращению вредного воздействия на окружающую среду при</w:t>
            </w:r>
          </w:hyperlink>
          <w:hyperlink w:anchor="_bookmark46" w:history="1">
            <w:r w:rsidR="0060323C" w:rsidRPr="00F5320B">
              <w:rPr>
                <w:lang w:val="ru-RU"/>
              </w:rPr>
              <w:t xml:space="preserve"> реализации мероприятий по снабжению и хранению химических реагентов, используемых в</w:t>
            </w:r>
          </w:hyperlink>
          <w:hyperlink w:anchor="_bookmark46" w:history="1">
            <w:r w:rsidR="0060323C" w:rsidRPr="00F5320B">
              <w:rPr>
                <w:lang w:val="ru-RU"/>
              </w:rPr>
              <w:t xml:space="preserve"> водоподготовке (хлор</w:t>
            </w:r>
            <w:r w:rsidR="0060323C" w:rsidRPr="00F5320B">
              <w:rPr>
                <w:spacing w:val="-5"/>
                <w:lang w:val="ru-RU"/>
              </w:rPr>
              <w:t xml:space="preserve"> </w:t>
            </w:r>
            <w:r w:rsidR="0060323C" w:rsidRPr="00F5320B">
              <w:rPr>
                <w:lang w:val="ru-RU"/>
              </w:rPr>
              <w:t>и</w:t>
            </w:r>
            <w:r w:rsidR="0060323C" w:rsidRPr="00F5320B">
              <w:rPr>
                <w:spacing w:val="-2"/>
                <w:lang w:val="ru-RU"/>
              </w:rPr>
              <w:t xml:space="preserve"> </w:t>
            </w:r>
            <w:r w:rsidR="0060323C" w:rsidRPr="00F5320B">
              <w:rPr>
                <w:lang w:val="ru-RU"/>
              </w:rPr>
              <w:t>др.)</w:t>
            </w:r>
            <w:r w:rsidR="0060323C" w:rsidRPr="00F5320B">
              <w:rPr>
                <w:lang w:val="ru-RU"/>
              </w:rPr>
              <w:tab/>
              <w:t>59</w:t>
            </w:r>
          </w:hyperlink>
        </w:p>
        <w:p w:rsidR="00481682" w:rsidRPr="00F5320B" w:rsidRDefault="00592719">
          <w:pPr>
            <w:pStyle w:val="TOC1"/>
            <w:tabs>
              <w:tab w:val="left" w:leader="dot" w:pos="10364"/>
            </w:tabs>
            <w:spacing w:before="100" w:line="360" w:lineRule="auto"/>
            <w:ind w:right="691"/>
            <w:rPr>
              <w:lang w:val="ru-RU"/>
            </w:rPr>
          </w:pPr>
          <w:hyperlink w:anchor="_bookmark47" w:history="1">
            <w:r w:rsidR="0060323C" w:rsidRPr="00F5320B">
              <w:rPr>
                <w:lang w:val="ru-RU"/>
              </w:rPr>
              <w:t>Раздел 6. Оценка объемов капитальных вложений в строительство, реконструкцию и</w:t>
            </w:r>
          </w:hyperlink>
          <w:r w:rsidR="0060323C" w:rsidRPr="00F5320B">
            <w:rPr>
              <w:lang w:val="ru-RU"/>
            </w:rPr>
            <w:t xml:space="preserve"> </w:t>
          </w:r>
          <w:hyperlink w:anchor="_bookmark47" w:history="1">
            <w:r w:rsidR="0060323C" w:rsidRPr="00F5320B">
              <w:rPr>
                <w:lang w:val="ru-RU"/>
              </w:rPr>
              <w:t>модернизацию объектов централизованных</w:t>
            </w:r>
            <w:r w:rsidR="0060323C" w:rsidRPr="00F5320B">
              <w:rPr>
                <w:spacing w:val="-6"/>
                <w:lang w:val="ru-RU"/>
              </w:rPr>
              <w:t xml:space="preserve"> </w:t>
            </w:r>
            <w:r w:rsidR="0060323C" w:rsidRPr="00F5320B">
              <w:rPr>
                <w:lang w:val="ru-RU"/>
              </w:rPr>
              <w:t>систем</w:t>
            </w:r>
            <w:r w:rsidR="0060323C" w:rsidRPr="00F5320B">
              <w:rPr>
                <w:spacing w:val="-3"/>
                <w:lang w:val="ru-RU"/>
              </w:rPr>
              <w:t xml:space="preserve"> </w:t>
            </w:r>
            <w:r w:rsidR="0060323C" w:rsidRPr="00F5320B">
              <w:rPr>
                <w:lang w:val="ru-RU"/>
              </w:rPr>
              <w:t>водоснабжения.</w:t>
            </w:r>
            <w:r w:rsidR="0060323C" w:rsidRPr="00F5320B">
              <w:rPr>
                <w:lang w:val="ru-RU"/>
              </w:rPr>
              <w:tab/>
              <w:t>61</w:t>
            </w:r>
          </w:hyperlink>
        </w:p>
        <w:p w:rsidR="00481682" w:rsidRPr="00F5320B" w:rsidRDefault="00592719">
          <w:pPr>
            <w:pStyle w:val="TOC2"/>
            <w:tabs>
              <w:tab w:val="left" w:leader="dot" w:pos="10364"/>
            </w:tabs>
            <w:ind w:right="0"/>
            <w:rPr>
              <w:lang w:val="ru-RU"/>
            </w:rPr>
          </w:pPr>
          <w:hyperlink w:anchor="_bookmark48" w:history="1">
            <w:r w:rsidR="0060323C" w:rsidRPr="00F5320B">
              <w:rPr>
                <w:lang w:val="ru-RU"/>
              </w:rPr>
              <w:t>6.1. Оценка стоимости основных мероприятий по реализации</w:t>
            </w:r>
            <w:r w:rsidR="0060323C" w:rsidRPr="00F5320B">
              <w:rPr>
                <w:spacing w:val="-11"/>
                <w:lang w:val="ru-RU"/>
              </w:rPr>
              <w:t xml:space="preserve"> </w:t>
            </w:r>
            <w:r w:rsidR="0060323C" w:rsidRPr="00F5320B">
              <w:rPr>
                <w:lang w:val="ru-RU"/>
              </w:rPr>
              <w:t>схем</w:t>
            </w:r>
            <w:r w:rsidR="0060323C" w:rsidRPr="00F5320B">
              <w:rPr>
                <w:spacing w:val="-3"/>
                <w:lang w:val="ru-RU"/>
              </w:rPr>
              <w:t xml:space="preserve"> </w:t>
            </w:r>
            <w:r w:rsidR="0060323C" w:rsidRPr="00F5320B">
              <w:rPr>
                <w:lang w:val="ru-RU"/>
              </w:rPr>
              <w:t>водоснабжения.</w:t>
            </w:r>
            <w:r w:rsidR="0060323C" w:rsidRPr="00F5320B">
              <w:rPr>
                <w:lang w:val="ru-RU"/>
              </w:rPr>
              <w:tab/>
              <w:t>61</w:t>
            </w:r>
          </w:hyperlink>
        </w:p>
        <w:p w:rsidR="00481682" w:rsidRPr="00F5320B" w:rsidRDefault="00592719">
          <w:pPr>
            <w:pStyle w:val="TOC1"/>
            <w:tabs>
              <w:tab w:val="left" w:leader="dot" w:pos="10364"/>
            </w:tabs>
            <w:spacing w:before="237"/>
            <w:rPr>
              <w:lang w:val="ru-RU"/>
            </w:rPr>
          </w:pPr>
          <w:hyperlink w:anchor="_bookmark49" w:history="1">
            <w:r w:rsidR="0060323C" w:rsidRPr="00F5320B">
              <w:rPr>
                <w:lang w:val="ru-RU"/>
              </w:rPr>
              <w:t>Раздел 7. Целевые показатели развития централизованных</w:t>
            </w:r>
            <w:r w:rsidR="0060323C" w:rsidRPr="00F5320B">
              <w:rPr>
                <w:spacing w:val="-8"/>
                <w:lang w:val="ru-RU"/>
              </w:rPr>
              <w:t xml:space="preserve"> </w:t>
            </w:r>
            <w:r w:rsidR="0060323C" w:rsidRPr="00F5320B">
              <w:rPr>
                <w:lang w:val="ru-RU"/>
              </w:rPr>
              <w:t>систем</w:t>
            </w:r>
            <w:r w:rsidR="0060323C" w:rsidRPr="00F5320B">
              <w:rPr>
                <w:spacing w:val="-2"/>
                <w:lang w:val="ru-RU"/>
              </w:rPr>
              <w:t xml:space="preserve"> </w:t>
            </w:r>
            <w:r w:rsidR="0060323C" w:rsidRPr="00F5320B">
              <w:rPr>
                <w:lang w:val="ru-RU"/>
              </w:rPr>
              <w:t>водоснабжения</w:t>
            </w:r>
            <w:r w:rsidR="0060323C" w:rsidRPr="00F5320B">
              <w:rPr>
                <w:lang w:val="ru-RU"/>
              </w:rPr>
              <w:tab/>
              <w:t>63</w:t>
            </w:r>
          </w:hyperlink>
        </w:p>
        <w:p w:rsidR="00481682" w:rsidRPr="00F5320B" w:rsidRDefault="00592719">
          <w:pPr>
            <w:pStyle w:val="TOC1"/>
            <w:tabs>
              <w:tab w:val="left" w:leader="dot" w:pos="10364"/>
            </w:tabs>
            <w:spacing w:before="238" w:line="360" w:lineRule="auto"/>
            <w:ind w:right="687"/>
            <w:jc w:val="both"/>
          </w:pPr>
          <w:hyperlink w:anchor="_bookmark50" w:history="1">
            <w:r w:rsidR="0060323C" w:rsidRPr="00F5320B">
              <w:rPr>
                <w:lang w:val="ru-RU"/>
              </w:rPr>
              <w:t>Раздел 8. Перечень выявленных бесхозяйных объектов централизованных систем</w:t>
            </w:r>
          </w:hyperlink>
          <w:r w:rsidR="0060323C" w:rsidRPr="00F5320B">
            <w:rPr>
              <w:lang w:val="ru-RU"/>
            </w:rPr>
            <w:t xml:space="preserve"> </w:t>
          </w:r>
          <w:hyperlink w:anchor="_bookmark50" w:history="1">
            <w:r w:rsidR="0060323C" w:rsidRPr="00F5320B">
              <w:rPr>
                <w:lang w:val="ru-RU"/>
              </w:rPr>
              <w:t>водоснабжения (в случае их выявления) и перечень организаций, уполномоченных на их</w:t>
            </w:r>
          </w:hyperlink>
          <w:r w:rsidR="0060323C" w:rsidRPr="00F5320B">
            <w:rPr>
              <w:lang w:val="ru-RU"/>
            </w:rPr>
            <w:t xml:space="preserve"> </w:t>
          </w:r>
          <w:hyperlink w:anchor="_bookmark50" w:history="1">
            <w:r w:rsidR="0060323C" w:rsidRPr="00F5320B">
              <w:rPr>
                <w:lang w:val="ru-RU"/>
              </w:rPr>
              <w:t>эксплуатацию</w:t>
            </w:r>
            <w:r w:rsidR="0060323C" w:rsidRPr="00F5320B">
              <w:rPr>
                <w:lang w:val="ru-RU"/>
              </w:rPr>
              <w:tab/>
            </w:r>
            <w:r w:rsidR="0060323C" w:rsidRPr="00F5320B">
              <w:t>65</w:t>
            </w:r>
          </w:hyperlink>
        </w:p>
        <w:p w:rsidR="00481682" w:rsidRPr="00F5320B" w:rsidRDefault="00592719">
          <w:pPr>
            <w:pStyle w:val="TOC1"/>
            <w:tabs>
              <w:tab w:val="left" w:leader="dot" w:pos="10364"/>
            </w:tabs>
            <w:spacing w:before="99"/>
            <w:rPr>
              <w:lang w:val="ru-RU"/>
            </w:rPr>
          </w:pPr>
          <w:hyperlink w:anchor="_bookmark51" w:history="1">
            <w:r w:rsidR="0060323C" w:rsidRPr="00F5320B">
              <w:rPr>
                <w:lang w:val="ru-RU"/>
              </w:rPr>
              <w:t>Раздел 9. Существующее положение в сфере водоотведения поселения,</w:t>
            </w:r>
            <w:r w:rsidR="0060323C" w:rsidRPr="00F5320B">
              <w:rPr>
                <w:spacing w:val="-16"/>
                <w:lang w:val="ru-RU"/>
              </w:rPr>
              <w:t xml:space="preserve"> </w:t>
            </w:r>
            <w:r w:rsidR="0060323C" w:rsidRPr="00F5320B">
              <w:rPr>
                <w:lang w:val="ru-RU"/>
              </w:rPr>
              <w:t>городского</w:t>
            </w:r>
            <w:r w:rsidR="0060323C" w:rsidRPr="00F5320B">
              <w:rPr>
                <w:spacing w:val="-2"/>
                <w:lang w:val="ru-RU"/>
              </w:rPr>
              <w:t xml:space="preserve"> </w:t>
            </w:r>
            <w:r w:rsidR="0060323C" w:rsidRPr="00F5320B">
              <w:rPr>
                <w:lang w:val="ru-RU"/>
              </w:rPr>
              <w:t>округа</w:t>
            </w:r>
            <w:r w:rsidR="0060323C" w:rsidRPr="00F5320B">
              <w:rPr>
                <w:lang w:val="ru-RU"/>
              </w:rPr>
              <w:tab/>
              <w:t>66</w:t>
            </w:r>
          </w:hyperlink>
        </w:p>
        <w:p w:rsidR="00481682" w:rsidRPr="00F5320B" w:rsidRDefault="00592719">
          <w:pPr>
            <w:pStyle w:val="TOC2"/>
            <w:numPr>
              <w:ilvl w:val="1"/>
              <w:numId w:val="31"/>
            </w:numPr>
            <w:tabs>
              <w:tab w:val="left" w:pos="1332"/>
              <w:tab w:val="left" w:leader="dot" w:pos="10364"/>
            </w:tabs>
            <w:spacing w:before="240" w:line="360" w:lineRule="auto"/>
            <w:ind w:firstLine="0"/>
            <w:jc w:val="both"/>
            <w:rPr>
              <w:lang w:val="ru-RU"/>
            </w:rPr>
          </w:pPr>
          <w:hyperlink w:anchor="_bookmark52" w:history="1">
            <w:r w:rsidR="0060323C" w:rsidRPr="00F5320B">
              <w:rPr>
                <w:lang w:val="ru-RU"/>
              </w:rPr>
              <w:t>Описание структуры системы сбора, очистки и отведения сточных вод на территории</w:t>
            </w:r>
          </w:hyperlink>
          <w:hyperlink w:anchor="_bookmark52" w:history="1">
            <w:r w:rsidR="0060323C" w:rsidRPr="00F5320B">
              <w:rPr>
                <w:lang w:val="ru-RU"/>
              </w:rPr>
              <w:t xml:space="preserve"> поселения, городского округа и деление территории поселения, городского округа на</w:t>
            </w:r>
          </w:hyperlink>
          <w:hyperlink w:anchor="_bookmark52" w:history="1">
            <w:r w:rsidR="0060323C" w:rsidRPr="00F5320B">
              <w:rPr>
                <w:lang w:val="ru-RU"/>
              </w:rPr>
              <w:t xml:space="preserve"> эксплуатационные</w:t>
            </w:r>
            <w:r w:rsidR="0060323C" w:rsidRPr="00F5320B">
              <w:rPr>
                <w:spacing w:val="-2"/>
                <w:lang w:val="ru-RU"/>
              </w:rPr>
              <w:t xml:space="preserve"> </w:t>
            </w:r>
            <w:r w:rsidR="0060323C" w:rsidRPr="00F5320B">
              <w:rPr>
                <w:lang w:val="ru-RU"/>
              </w:rPr>
              <w:t>зоны</w:t>
            </w:r>
            <w:r w:rsidR="0060323C" w:rsidRPr="00F5320B">
              <w:rPr>
                <w:lang w:val="ru-RU"/>
              </w:rPr>
              <w:tab/>
              <w:t>66</w:t>
            </w:r>
          </w:hyperlink>
        </w:p>
        <w:p w:rsidR="00481682" w:rsidRPr="00F5320B" w:rsidRDefault="00592719">
          <w:pPr>
            <w:pStyle w:val="TOC2"/>
            <w:numPr>
              <w:ilvl w:val="1"/>
              <w:numId w:val="31"/>
            </w:numPr>
            <w:tabs>
              <w:tab w:val="left" w:pos="1495"/>
              <w:tab w:val="left" w:leader="dot" w:pos="10364"/>
            </w:tabs>
            <w:spacing w:before="100" w:line="360" w:lineRule="auto"/>
            <w:ind w:right="686" w:firstLine="0"/>
            <w:jc w:val="both"/>
            <w:rPr>
              <w:lang w:val="ru-RU"/>
            </w:rPr>
          </w:pPr>
          <w:hyperlink w:anchor="_bookmark53" w:history="1">
            <w:r w:rsidR="0060323C" w:rsidRPr="00F5320B">
              <w:rPr>
                <w:lang w:val="ru-RU"/>
              </w:rPr>
              <w:t>Описание результатов технического обследования централизованной системы</w:t>
            </w:r>
          </w:hyperlink>
          <w:hyperlink w:anchor="_bookmark53" w:history="1">
            <w:r w:rsidR="0060323C" w:rsidRPr="00F5320B">
              <w:rPr>
                <w:lang w:val="ru-RU"/>
              </w:rPr>
              <w:t xml:space="preserve"> водоотведения, включая описание существующих канализационных очистных сооружений, в</w:t>
            </w:r>
          </w:hyperlink>
          <w:hyperlink w:anchor="_bookmark53" w:history="1">
            <w:r w:rsidR="0060323C" w:rsidRPr="00F5320B">
              <w:rPr>
                <w:lang w:val="ru-RU"/>
              </w:rPr>
              <w:t xml:space="preserve"> том числе оценку соответствия применяемой технологической схемы очистки сточных вод</w:t>
            </w:r>
          </w:hyperlink>
          <w:hyperlink w:anchor="_bookmark53" w:history="1">
            <w:r w:rsidR="0060323C" w:rsidRPr="00F5320B">
              <w:rPr>
                <w:lang w:val="ru-RU"/>
              </w:rPr>
              <w:t xml:space="preserve"> требованиям обеспечения нормативов качества очистки сточных вод, определение</w:t>
            </w:r>
          </w:hyperlink>
          <w:hyperlink w:anchor="_bookmark53" w:history="1">
            <w:r w:rsidR="0060323C" w:rsidRPr="00F5320B">
              <w:rPr>
                <w:lang w:val="ru-RU"/>
              </w:rPr>
              <w:t xml:space="preserve"> существующего дефицита (резерва) мощностей сооружений и описание локальных очистных</w:t>
            </w:r>
          </w:hyperlink>
          <w:hyperlink w:anchor="_bookmark53" w:history="1">
            <w:r w:rsidR="0060323C" w:rsidRPr="00F5320B">
              <w:rPr>
                <w:lang w:val="ru-RU"/>
              </w:rPr>
              <w:t xml:space="preserve"> сооружений,</w:t>
            </w:r>
            <w:r w:rsidR="0060323C" w:rsidRPr="00F5320B">
              <w:rPr>
                <w:spacing w:val="-2"/>
                <w:lang w:val="ru-RU"/>
              </w:rPr>
              <w:t xml:space="preserve"> </w:t>
            </w:r>
            <w:r w:rsidR="0060323C" w:rsidRPr="00F5320B">
              <w:rPr>
                <w:lang w:val="ru-RU"/>
              </w:rPr>
              <w:t>создаваемых</w:t>
            </w:r>
            <w:r w:rsidR="0060323C" w:rsidRPr="00F5320B">
              <w:rPr>
                <w:spacing w:val="1"/>
                <w:lang w:val="ru-RU"/>
              </w:rPr>
              <w:t xml:space="preserve"> </w:t>
            </w:r>
            <w:r w:rsidR="0060323C" w:rsidRPr="00F5320B">
              <w:rPr>
                <w:lang w:val="ru-RU"/>
              </w:rPr>
              <w:t>абонентами</w:t>
            </w:r>
            <w:r w:rsidR="0060323C" w:rsidRPr="00F5320B">
              <w:rPr>
                <w:lang w:val="ru-RU"/>
              </w:rPr>
              <w:tab/>
              <w:t>70</w:t>
            </w:r>
          </w:hyperlink>
        </w:p>
        <w:p w:rsidR="00481682" w:rsidRPr="00F5320B" w:rsidRDefault="00592719">
          <w:pPr>
            <w:pStyle w:val="TOC2"/>
            <w:numPr>
              <w:ilvl w:val="1"/>
              <w:numId w:val="31"/>
            </w:numPr>
            <w:tabs>
              <w:tab w:val="left" w:pos="1548"/>
            </w:tabs>
            <w:spacing w:before="99" w:line="360" w:lineRule="auto"/>
            <w:ind w:right="691" w:firstLine="0"/>
            <w:jc w:val="both"/>
          </w:pPr>
          <w:hyperlink w:anchor="_bookmark54" w:history="1">
            <w:r w:rsidR="0060323C" w:rsidRPr="00F5320B">
              <w:rPr>
                <w:lang w:val="ru-RU"/>
              </w:rPr>
              <w:t>Описание технологических зон водоотведения, зон централизованного и</w:t>
            </w:r>
          </w:hyperlink>
          <w:hyperlink w:anchor="_bookmark54" w:history="1">
            <w:r w:rsidR="0060323C" w:rsidRPr="00F5320B">
              <w:rPr>
                <w:lang w:val="ru-RU"/>
              </w:rPr>
              <w:t xml:space="preserve"> нецентрализованного водоотведения и перечень централизованных систем водоотведения.</w:t>
            </w:r>
            <w:r w:rsidR="0060323C" w:rsidRPr="00F5320B">
              <w:rPr>
                <w:spacing w:val="-32"/>
                <w:lang w:val="ru-RU"/>
              </w:rPr>
              <w:t xml:space="preserve"> </w:t>
            </w:r>
            <w:r w:rsidR="0060323C" w:rsidRPr="00F5320B">
              <w:rPr>
                <w:lang w:val="ru-RU"/>
              </w:rPr>
              <w:t>..</w:t>
            </w:r>
            <w:r w:rsidR="0060323C" w:rsidRPr="00F5320B">
              <w:t>70</w:t>
            </w:r>
          </w:hyperlink>
        </w:p>
        <w:p w:rsidR="00481682" w:rsidRPr="00F5320B" w:rsidRDefault="00592719">
          <w:pPr>
            <w:pStyle w:val="TOC2"/>
            <w:numPr>
              <w:ilvl w:val="1"/>
              <w:numId w:val="31"/>
            </w:numPr>
            <w:tabs>
              <w:tab w:val="left" w:pos="1370"/>
              <w:tab w:val="left" w:leader="dot" w:pos="10364"/>
            </w:tabs>
            <w:spacing w:line="360" w:lineRule="auto"/>
            <w:ind w:right="690" w:firstLine="0"/>
            <w:jc w:val="both"/>
          </w:pPr>
          <w:hyperlink w:anchor="_bookmark55" w:history="1">
            <w:r w:rsidR="0060323C" w:rsidRPr="00F5320B">
              <w:rPr>
                <w:lang w:val="ru-RU"/>
              </w:rPr>
              <w:t>Описание технической возможности утилизации осадков сточных вод на очистных</w:t>
            </w:r>
          </w:hyperlink>
          <w:hyperlink w:anchor="_bookmark55" w:history="1">
            <w:r w:rsidR="0060323C" w:rsidRPr="00F5320B">
              <w:rPr>
                <w:lang w:val="ru-RU"/>
              </w:rPr>
              <w:t xml:space="preserve"> сооружениях существующей централизованной</w:t>
            </w:r>
            <w:r w:rsidR="0060323C" w:rsidRPr="00F5320B">
              <w:rPr>
                <w:spacing w:val="-4"/>
                <w:lang w:val="ru-RU"/>
              </w:rPr>
              <w:t xml:space="preserve"> </w:t>
            </w:r>
            <w:r w:rsidR="0060323C" w:rsidRPr="00F5320B">
              <w:rPr>
                <w:lang w:val="ru-RU"/>
              </w:rPr>
              <w:t>системы</w:t>
            </w:r>
            <w:r w:rsidR="0060323C" w:rsidRPr="00F5320B">
              <w:rPr>
                <w:spacing w:val="-3"/>
                <w:lang w:val="ru-RU"/>
              </w:rPr>
              <w:t xml:space="preserve"> </w:t>
            </w:r>
            <w:r w:rsidR="0060323C" w:rsidRPr="00F5320B">
              <w:rPr>
                <w:lang w:val="ru-RU"/>
              </w:rPr>
              <w:t>водоотведения.</w:t>
            </w:r>
            <w:r w:rsidR="0060323C" w:rsidRPr="00F5320B">
              <w:rPr>
                <w:lang w:val="ru-RU"/>
              </w:rPr>
              <w:tab/>
            </w:r>
            <w:r w:rsidR="0060323C" w:rsidRPr="00F5320B">
              <w:t>71</w:t>
            </w:r>
          </w:hyperlink>
        </w:p>
        <w:p w:rsidR="00481682" w:rsidRPr="00F5320B" w:rsidRDefault="00592719">
          <w:pPr>
            <w:pStyle w:val="TOC2"/>
            <w:numPr>
              <w:ilvl w:val="1"/>
              <w:numId w:val="31"/>
            </w:numPr>
            <w:tabs>
              <w:tab w:val="left" w:pos="1399"/>
            </w:tabs>
            <w:spacing w:after="119" w:line="360" w:lineRule="auto"/>
            <w:ind w:right="687" w:firstLine="0"/>
            <w:jc w:val="both"/>
            <w:rPr>
              <w:lang w:val="ru-RU"/>
            </w:rPr>
          </w:pPr>
          <w:hyperlink w:anchor="_bookmark56" w:history="1">
            <w:r w:rsidR="0060323C" w:rsidRPr="00F5320B">
              <w:rPr>
                <w:lang w:val="ru-RU"/>
              </w:rPr>
              <w:t>Описание состояния и функционирования канализационных коллекторов и сетей,</w:t>
            </w:r>
          </w:hyperlink>
          <w:hyperlink w:anchor="_bookmark56" w:history="1">
            <w:r w:rsidR="0060323C" w:rsidRPr="00F5320B">
              <w:rPr>
                <w:lang w:val="ru-RU"/>
              </w:rPr>
              <w:t xml:space="preserve"> сооружений  на  них,  включая  оценку  их  износа  и  определение  возможности </w:t>
            </w:r>
            <w:r w:rsidR="0060323C" w:rsidRPr="00F5320B">
              <w:rPr>
                <w:spacing w:val="33"/>
                <w:lang w:val="ru-RU"/>
              </w:rPr>
              <w:t xml:space="preserve"> </w:t>
            </w:r>
            <w:r w:rsidR="0060323C" w:rsidRPr="00F5320B">
              <w:rPr>
                <w:lang w:val="ru-RU"/>
              </w:rPr>
              <w:t>обеспечения</w:t>
            </w:r>
          </w:hyperlink>
        </w:p>
        <w:p w:rsidR="00481682" w:rsidRPr="00F5320B" w:rsidRDefault="00592719">
          <w:pPr>
            <w:pStyle w:val="TOC2"/>
            <w:tabs>
              <w:tab w:val="left" w:leader="dot" w:pos="10364"/>
            </w:tabs>
            <w:spacing w:before="193" w:line="360" w:lineRule="auto"/>
            <w:ind w:right="692"/>
          </w:pPr>
          <w:r w:rsidRPr="00F5320B">
            <w:pict>
              <v:group id="_x0000_s1284" style="position:absolute;left:0;text-align:left;margin-left:55.2pt;margin-top:1.3pt;width:499pt;height:4.45pt;z-index:1144;mso-position-horizontal-relative:page" coordorigin="1104,26" coordsize="9980,89">
                <v:line id="_x0000_s1286" style="position:absolute" from="1104,85" to="11083,85" strokecolor="#622423" strokeweight="3pt"/>
                <v:line id="_x0000_s1285" style="position:absolute" from="1104,33" to="11083,33" strokecolor="#622423" strokeweight=".72pt"/>
                <w10:wrap anchorx="page"/>
              </v:group>
            </w:pict>
          </w:r>
          <w:r w:rsidR="0060323C" w:rsidRPr="00F5320B">
            <w:rPr>
              <w:lang w:val="ru-RU"/>
            </w:rPr>
            <w:t xml:space="preserve">отвода и очистки сточных вод на существующих объектах централизованной системы </w:t>
          </w:r>
          <w:r w:rsidR="0060323C" w:rsidRPr="00F5320B">
            <w:rPr>
              <w:lang w:val="ru-RU"/>
            </w:rPr>
            <w:lastRenderedPageBreak/>
            <w:t>водоотведения.</w:t>
          </w:r>
          <w:r w:rsidR="0060323C" w:rsidRPr="00F5320B">
            <w:rPr>
              <w:lang w:val="ru-RU"/>
            </w:rPr>
            <w:tab/>
          </w:r>
          <w:r w:rsidR="0060323C" w:rsidRPr="00F5320B">
            <w:t>71</w:t>
          </w:r>
        </w:p>
        <w:p w:rsidR="00481682" w:rsidRPr="00F5320B" w:rsidRDefault="00592719">
          <w:pPr>
            <w:pStyle w:val="TOC2"/>
            <w:numPr>
              <w:ilvl w:val="1"/>
              <w:numId w:val="31"/>
            </w:numPr>
            <w:tabs>
              <w:tab w:val="left" w:pos="1288"/>
              <w:tab w:val="left" w:leader="dot" w:pos="10364"/>
            </w:tabs>
            <w:spacing w:line="360" w:lineRule="auto"/>
            <w:ind w:right="692" w:firstLine="0"/>
            <w:jc w:val="both"/>
            <w:rPr>
              <w:lang w:val="ru-RU"/>
            </w:rPr>
          </w:pPr>
          <w:hyperlink w:anchor="_bookmark57" w:history="1">
            <w:r w:rsidR="0060323C" w:rsidRPr="00F5320B">
              <w:rPr>
                <w:lang w:val="ru-RU"/>
              </w:rPr>
              <w:t>Оценка безопасности и надежности объектов централизованной системы водоотведения и</w:t>
            </w:r>
          </w:hyperlink>
          <w:hyperlink w:anchor="_bookmark57" w:history="1">
            <w:r w:rsidR="0060323C" w:rsidRPr="00F5320B">
              <w:rPr>
                <w:lang w:val="ru-RU"/>
              </w:rPr>
              <w:t xml:space="preserve"> их</w:t>
            </w:r>
            <w:r w:rsidR="0060323C" w:rsidRPr="00F5320B">
              <w:rPr>
                <w:spacing w:val="1"/>
                <w:lang w:val="ru-RU"/>
              </w:rPr>
              <w:t xml:space="preserve"> </w:t>
            </w:r>
            <w:r w:rsidR="0060323C" w:rsidRPr="00F5320B">
              <w:rPr>
                <w:lang w:val="ru-RU"/>
              </w:rPr>
              <w:t>управляемости</w:t>
            </w:r>
            <w:r w:rsidR="0060323C" w:rsidRPr="00F5320B">
              <w:rPr>
                <w:lang w:val="ru-RU"/>
              </w:rPr>
              <w:tab/>
              <w:t>72</w:t>
            </w:r>
          </w:hyperlink>
        </w:p>
        <w:p w:rsidR="00481682" w:rsidRPr="00F5320B" w:rsidRDefault="00592719">
          <w:pPr>
            <w:pStyle w:val="TOC2"/>
            <w:numPr>
              <w:ilvl w:val="1"/>
              <w:numId w:val="31"/>
            </w:numPr>
            <w:tabs>
              <w:tab w:val="left" w:pos="1480"/>
              <w:tab w:val="left" w:leader="dot" w:pos="10364"/>
            </w:tabs>
            <w:spacing w:line="360" w:lineRule="auto"/>
            <w:ind w:right="687" w:firstLine="0"/>
            <w:jc w:val="both"/>
            <w:rPr>
              <w:lang w:val="ru-RU"/>
            </w:rPr>
          </w:pPr>
          <w:hyperlink w:anchor="_bookmark58" w:history="1">
            <w:r w:rsidR="0060323C" w:rsidRPr="00F5320B">
              <w:rPr>
                <w:lang w:val="ru-RU"/>
              </w:rPr>
              <w:t>Оценка воздействия сбросов сточных вод через централизованную систему</w:t>
            </w:r>
          </w:hyperlink>
          <w:hyperlink w:anchor="_bookmark58" w:history="1">
            <w:r w:rsidR="0060323C" w:rsidRPr="00F5320B">
              <w:rPr>
                <w:lang w:val="ru-RU"/>
              </w:rPr>
              <w:t xml:space="preserve"> водоотведения на</w:t>
            </w:r>
            <w:r w:rsidR="0060323C" w:rsidRPr="00F5320B">
              <w:rPr>
                <w:spacing w:val="-3"/>
                <w:lang w:val="ru-RU"/>
              </w:rPr>
              <w:t xml:space="preserve"> </w:t>
            </w:r>
            <w:r w:rsidR="0060323C" w:rsidRPr="00F5320B">
              <w:rPr>
                <w:lang w:val="ru-RU"/>
              </w:rPr>
              <w:t>окружающую</w:t>
            </w:r>
            <w:r w:rsidR="0060323C" w:rsidRPr="00F5320B">
              <w:rPr>
                <w:spacing w:val="-1"/>
                <w:lang w:val="ru-RU"/>
              </w:rPr>
              <w:t xml:space="preserve"> </w:t>
            </w:r>
            <w:r w:rsidR="0060323C" w:rsidRPr="00F5320B">
              <w:rPr>
                <w:lang w:val="ru-RU"/>
              </w:rPr>
              <w:t>среду</w:t>
            </w:r>
            <w:r w:rsidR="0060323C" w:rsidRPr="00F5320B">
              <w:rPr>
                <w:lang w:val="ru-RU"/>
              </w:rPr>
              <w:tab/>
              <w:t>73</w:t>
            </w:r>
          </w:hyperlink>
        </w:p>
        <w:p w:rsidR="00481682" w:rsidRPr="00F5320B" w:rsidRDefault="00592719">
          <w:pPr>
            <w:pStyle w:val="TOC2"/>
            <w:numPr>
              <w:ilvl w:val="1"/>
              <w:numId w:val="31"/>
            </w:numPr>
            <w:tabs>
              <w:tab w:val="left" w:pos="1358"/>
              <w:tab w:val="left" w:leader="dot" w:pos="10364"/>
            </w:tabs>
            <w:spacing w:before="99" w:line="360" w:lineRule="auto"/>
            <w:ind w:right="689" w:firstLine="0"/>
            <w:jc w:val="both"/>
          </w:pPr>
          <w:hyperlink w:anchor="_bookmark59" w:history="1">
            <w:r w:rsidR="0060323C" w:rsidRPr="00F5320B">
              <w:rPr>
                <w:lang w:val="ru-RU"/>
              </w:rPr>
              <w:t>Описание территорий муниципального образования, неохваченных централизованной</w:t>
            </w:r>
          </w:hyperlink>
          <w:hyperlink w:anchor="_bookmark59" w:history="1">
            <w:r w:rsidR="0060323C" w:rsidRPr="00F5320B">
              <w:rPr>
                <w:lang w:val="ru-RU"/>
              </w:rPr>
              <w:t xml:space="preserve"> системой</w:t>
            </w:r>
            <w:r w:rsidR="0060323C" w:rsidRPr="00F5320B">
              <w:rPr>
                <w:spacing w:val="-1"/>
                <w:lang w:val="ru-RU"/>
              </w:rPr>
              <w:t xml:space="preserve"> </w:t>
            </w:r>
            <w:r w:rsidR="0060323C" w:rsidRPr="00F5320B">
              <w:rPr>
                <w:lang w:val="ru-RU"/>
              </w:rPr>
              <w:t>водоотведения.</w:t>
            </w:r>
            <w:r w:rsidR="0060323C" w:rsidRPr="00F5320B">
              <w:rPr>
                <w:lang w:val="ru-RU"/>
              </w:rPr>
              <w:tab/>
            </w:r>
            <w:r w:rsidR="0060323C" w:rsidRPr="00F5320B">
              <w:t>73</w:t>
            </w:r>
          </w:hyperlink>
        </w:p>
        <w:p w:rsidR="00481682" w:rsidRPr="00F5320B" w:rsidRDefault="00592719">
          <w:pPr>
            <w:pStyle w:val="TOC2"/>
            <w:numPr>
              <w:ilvl w:val="1"/>
              <w:numId w:val="31"/>
            </w:numPr>
            <w:tabs>
              <w:tab w:val="left" w:pos="1497"/>
              <w:tab w:val="left" w:leader="dot" w:pos="10364"/>
            </w:tabs>
            <w:spacing w:before="100" w:line="360" w:lineRule="auto"/>
            <w:ind w:right="690" w:firstLine="0"/>
            <w:jc w:val="both"/>
            <w:rPr>
              <w:lang w:val="ru-RU"/>
            </w:rPr>
          </w:pPr>
          <w:hyperlink w:anchor="_bookmark60" w:history="1">
            <w:r w:rsidR="0060323C" w:rsidRPr="00F5320B">
              <w:rPr>
                <w:lang w:val="ru-RU"/>
              </w:rPr>
              <w:t>Описание существующих технических и технологических проблем системы</w:t>
            </w:r>
          </w:hyperlink>
          <w:hyperlink w:anchor="_bookmark60" w:history="1">
            <w:r w:rsidR="0060323C" w:rsidRPr="00F5320B">
              <w:rPr>
                <w:lang w:val="ru-RU"/>
              </w:rPr>
              <w:t xml:space="preserve"> водоотведения поселения,</w:t>
            </w:r>
            <w:r w:rsidR="0060323C" w:rsidRPr="00F5320B">
              <w:rPr>
                <w:spacing w:val="-6"/>
                <w:lang w:val="ru-RU"/>
              </w:rPr>
              <w:t xml:space="preserve"> </w:t>
            </w:r>
            <w:r w:rsidR="0060323C" w:rsidRPr="00F5320B">
              <w:rPr>
                <w:lang w:val="ru-RU"/>
              </w:rPr>
              <w:t>городского</w:t>
            </w:r>
            <w:r w:rsidR="0060323C" w:rsidRPr="00F5320B">
              <w:rPr>
                <w:spacing w:val="-2"/>
                <w:lang w:val="ru-RU"/>
              </w:rPr>
              <w:t xml:space="preserve"> </w:t>
            </w:r>
            <w:r w:rsidR="0060323C" w:rsidRPr="00F5320B">
              <w:rPr>
                <w:lang w:val="ru-RU"/>
              </w:rPr>
              <w:t>округа</w:t>
            </w:r>
            <w:r w:rsidR="0060323C" w:rsidRPr="00F5320B">
              <w:rPr>
                <w:lang w:val="ru-RU"/>
              </w:rPr>
              <w:tab/>
              <w:t>73</w:t>
            </w:r>
          </w:hyperlink>
        </w:p>
        <w:p w:rsidR="00481682" w:rsidRPr="00F5320B" w:rsidRDefault="00592719">
          <w:pPr>
            <w:pStyle w:val="TOC1"/>
            <w:tabs>
              <w:tab w:val="left" w:leader="dot" w:pos="10364"/>
            </w:tabs>
          </w:pPr>
          <w:hyperlink w:anchor="_bookmark61" w:history="1">
            <w:r w:rsidR="0060323C" w:rsidRPr="00F5320B">
              <w:rPr>
                <w:lang w:val="ru-RU"/>
              </w:rPr>
              <w:t>Раздел 10. Балансы сточных вод в</w:t>
            </w:r>
            <w:r w:rsidR="0060323C" w:rsidRPr="00F5320B">
              <w:rPr>
                <w:spacing w:val="-6"/>
                <w:lang w:val="ru-RU"/>
              </w:rPr>
              <w:t xml:space="preserve"> </w:t>
            </w:r>
            <w:r w:rsidR="0060323C" w:rsidRPr="00F5320B">
              <w:rPr>
                <w:lang w:val="ru-RU"/>
              </w:rPr>
              <w:t>системе</w:t>
            </w:r>
            <w:r w:rsidR="0060323C" w:rsidRPr="00F5320B">
              <w:rPr>
                <w:spacing w:val="-2"/>
                <w:lang w:val="ru-RU"/>
              </w:rPr>
              <w:t xml:space="preserve"> </w:t>
            </w:r>
            <w:r w:rsidR="0060323C" w:rsidRPr="00F5320B">
              <w:rPr>
                <w:lang w:val="ru-RU"/>
              </w:rPr>
              <w:t>водоотведения.</w:t>
            </w:r>
            <w:r w:rsidR="0060323C" w:rsidRPr="00F5320B">
              <w:rPr>
                <w:lang w:val="ru-RU"/>
              </w:rPr>
              <w:tab/>
            </w:r>
            <w:r w:rsidR="0060323C" w:rsidRPr="00F5320B">
              <w:t>75</w:t>
            </w:r>
          </w:hyperlink>
        </w:p>
        <w:p w:rsidR="00481682" w:rsidRPr="00F5320B" w:rsidRDefault="00592719">
          <w:pPr>
            <w:pStyle w:val="TOC2"/>
            <w:numPr>
              <w:ilvl w:val="1"/>
              <w:numId w:val="30"/>
            </w:numPr>
            <w:tabs>
              <w:tab w:val="left" w:pos="1514"/>
              <w:tab w:val="left" w:leader="dot" w:pos="10364"/>
            </w:tabs>
            <w:spacing w:before="238" w:line="360" w:lineRule="auto"/>
            <w:ind w:firstLine="0"/>
            <w:jc w:val="both"/>
          </w:pPr>
          <w:hyperlink w:anchor="_bookmark62" w:history="1">
            <w:r w:rsidR="0060323C" w:rsidRPr="00F5320B">
              <w:rPr>
                <w:lang w:val="ru-RU"/>
              </w:rPr>
              <w:t>Баланс поступления сточных вод в централизованную систему водоотведения и</w:t>
            </w:r>
          </w:hyperlink>
          <w:hyperlink w:anchor="_bookmark62" w:history="1">
            <w:r w:rsidR="0060323C" w:rsidRPr="00F5320B">
              <w:rPr>
                <w:lang w:val="ru-RU"/>
              </w:rPr>
              <w:t xml:space="preserve"> отведения стоков по технологическим</w:t>
            </w:r>
            <w:r w:rsidR="0060323C" w:rsidRPr="00F5320B">
              <w:rPr>
                <w:spacing w:val="-7"/>
                <w:lang w:val="ru-RU"/>
              </w:rPr>
              <w:t xml:space="preserve"> </w:t>
            </w:r>
            <w:r w:rsidR="0060323C" w:rsidRPr="00F5320B">
              <w:rPr>
                <w:lang w:val="ru-RU"/>
              </w:rPr>
              <w:t>зонам</w:t>
            </w:r>
            <w:r w:rsidR="0060323C" w:rsidRPr="00F5320B">
              <w:rPr>
                <w:spacing w:val="-3"/>
                <w:lang w:val="ru-RU"/>
              </w:rPr>
              <w:t xml:space="preserve"> </w:t>
            </w:r>
            <w:r w:rsidR="0060323C" w:rsidRPr="00F5320B">
              <w:rPr>
                <w:lang w:val="ru-RU"/>
              </w:rPr>
              <w:t>водоотведения.</w:t>
            </w:r>
            <w:r w:rsidR="0060323C" w:rsidRPr="00F5320B">
              <w:rPr>
                <w:lang w:val="ru-RU"/>
              </w:rPr>
              <w:tab/>
            </w:r>
            <w:r w:rsidR="0060323C" w:rsidRPr="00F5320B">
              <w:t>75</w:t>
            </w:r>
          </w:hyperlink>
        </w:p>
        <w:p w:rsidR="00481682" w:rsidRPr="00F5320B" w:rsidRDefault="00592719">
          <w:pPr>
            <w:pStyle w:val="TOC2"/>
            <w:numPr>
              <w:ilvl w:val="1"/>
              <w:numId w:val="30"/>
            </w:numPr>
            <w:tabs>
              <w:tab w:val="left" w:pos="1425"/>
              <w:tab w:val="left" w:leader="dot" w:pos="10364"/>
            </w:tabs>
            <w:spacing w:before="98" w:line="360" w:lineRule="auto"/>
            <w:ind w:right="691" w:firstLine="0"/>
            <w:jc w:val="both"/>
          </w:pPr>
          <w:hyperlink w:anchor="_bookmark63" w:history="1">
            <w:r w:rsidR="0060323C" w:rsidRPr="00F5320B">
              <w:rPr>
                <w:lang w:val="ru-RU"/>
              </w:rPr>
              <w:t>Оценка фактического притока неорганизованного стока (сточных вод, поступающих по</w:t>
            </w:r>
          </w:hyperlink>
          <w:hyperlink w:anchor="_bookmark63" w:history="1">
            <w:r w:rsidR="0060323C" w:rsidRPr="00F5320B">
              <w:rPr>
                <w:lang w:val="ru-RU"/>
              </w:rPr>
              <w:t xml:space="preserve"> поверхности рельефа местности) по технологическим</w:t>
            </w:r>
            <w:r w:rsidR="0060323C" w:rsidRPr="00F5320B">
              <w:rPr>
                <w:spacing w:val="-6"/>
                <w:lang w:val="ru-RU"/>
              </w:rPr>
              <w:t xml:space="preserve"> </w:t>
            </w:r>
            <w:r w:rsidR="0060323C" w:rsidRPr="00F5320B">
              <w:rPr>
                <w:lang w:val="ru-RU"/>
              </w:rPr>
              <w:t>зонам</w:t>
            </w:r>
            <w:r w:rsidR="0060323C" w:rsidRPr="00F5320B">
              <w:rPr>
                <w:spacing w:val="-2"/>
                <w:lang w:val="ru-RU"/>
              </w:rPr>
              <w:t xml:space="preserve"> </w:t>
            </w:r>
            <w:r w:rsidR="0060323C" w:rsidRPr="00F5320B">
              <w:rPr>
                <w:lang w:val="ru-RU"/>
              </w:rPr>
              <w:t>водоотведения.</w:t>
            </w:r>
            <w:r w:rsidR="0060323C" w:rsidRPr="00F5320B">
              <w:rPr>
                <w:lang w:val="ru-RU"/>
              </w:rPr>
              <w:tab/>
            </w:r>
            <w:r w:rsidR="0060323C" w:rsidRPr="00F5320B">
              <w:t>76</w:t>
            </w:r>
          </w:hyperlink>
        </w:p>
        <w:p w:rsidR="00481682" w:rsidRPr="00F5320B" w:rsidRDefault="00592719">
          <w:pPr>
            <w:pStyle w:val="TOC2"/>
            <w:numPr>
              <w:ilvl w:val="1"/>
              <w:numId w:val="30"/>
            </w:numPr>
            <w:tabs>
              <w:tab w:val="left" w:pos="1579"/>
            </w:tabs>
            <w:spacing w:line="360" w:lineRule="auto"/>
            <w:ind w:right="689" w:firstLine="0"/>
            <w:jc w:val="both"/>
            <w:rPr>
              <w:lang w:val="ru-RU"/>
            </w:rPr>
          </w:pPr>
          <w:hyperlink w:anchor="_bookmark64" w:history="1">
            <w:r w:rsidR="0060323C" w:rsidRPr="00F5320B">
              <w:rPr>
                <w:lang w:val="ru-RU"/>
              </w:rPr>
              <w:t>Сведения об оснащенности зданий, строений, сооружений приборами учета</w:t>
            </w:r>
          </w:hyperlink>
          <w:hyperlink w:anchor="_bookmark64" w:history="1">
            <w:r w:rsidR="0060323C" w:rsidRPr="00F5320B">
              <w:rPr>
                <w:lang w:val="ru-RU"/>
              </w:rPr>
              <w:t xml:space="preserve"> принимаемых сточных вод и их применении при осуществлении коммерческих расчетов    </w:t>
            </w:r>
            <w:r w:rsidR="0060323C" w:rsidRPr="00F5320B">
              <w:rPr>
                <w:spacing w:val="47"/>
                <w:lang w:val="ru-RU"/>
              </w:rPr>
              <w:t xml:space="preserve"> </w:t>
            </w:r>
            <w:r w:rsidR="0060323C" w:rsidRPr="00F5320B">
              <w:rPr>
                <w:lang w:val="ru-RU"/>
              </w:rPr>
              <w:t>76</w:t>
            </w:r>
          </w:hyperlink>
        </w:p>
        <w:p w:rsidR="00481682" w:rsidRPr="00F5320B" w:rsidRDefault="00592719">
          <w:pPr>
            <w:pStyle w:val="TOC2"/>
            <w:numPr>
              <w:ilvl w:val="1"/>
              <w:numId w:val="30"/>
            </w:numPr>
            <w:tabs>
              <w:tab w:val="left" w:pos="1500"/>
              <w:tab w:val="left" w:leader="dot" w:pos="10364"/>
            </w:tabs>
            <w:spacing w:line="360" w:lineRule="auto"/>
            <w:ind w:right="686" w:firstLine="0"/>
            <w:jc w:val="both"/>
            <w:rPr>
              <w:lang w:val="ru-RU"/>
            </w:rPr>
          </w:pPr>
          <w:hyperlink w:anchor="_bookmark65" w:history="1">
            <w:r w:rsidR="0060323C" w:rsidRPr="00F5320B">
              <w:rPr>
                <w:lang w:val="ru-RU"/>
              </w:rPr>
              <w:t>Результаты ретроспективного анализа за последние 10 лет балансов поступления</w:t>
            </w:r>
          </w:hyperlink>
          <w:hyperlink w:anchor="_bookmark65" w:history="1">
            <w:r w:rsidR="0060323C" w:rsidRPr="00F5320B">
              <w:rPr>
                <w:lang w:val="ru-RU"/>
              </w:rPr>
              <w:t xml:space="preserve"> сточных вод в централизованную систему водоотведения по технологическим зонам</w:t>
            </w:r>
          </w:hyperlink>
          <w:hyperlink w:anchor="_bookmark65" w:history="1">
            <w:r w:rsidR="0060323C" w:rsidRPr="00F5320B">
              <w:rPr>
                <w:lang w:val="ru-RU"/>
              </w:rPr>
              <w:t xml:space="preserve"> водоотведения и по поселениям, городским округам с выделением зон дефицитов и резервов</w:t>
            </w:r>
          </w:hyperlink>
          <w:hyperlink w:anchor="_bookmark65" w:history="1">
            <w:r w:rsidR="0060323C" w:rsidRPr="00F5320B">
              <w:rPr>
                <w:lang w:val="ru-RU"/>
              </w:rPr>
              <w:t xml:space="preserve"> производственных</w:t>
            </w:r>
            <w:r w:rsidR="0060323C" w:rsidRPr="00F5320B">
              <w:rPr>
                <w:spacing w:val="-1"/>
                <w:lang w:val="ru-RU"/>
              </w:rPr>
              <w:t xml:space="preserve"> </w:t>
            </w:r>
            <w:r w:rsidR="0060323C" w:rsidRPr="00F5320B">
              <w:rPr>
                <w:lang w:val="ru-RU"/>
              </w:rPr>
              <w:t>мощностей</w:t>
            </w:r>
            <w:r w:rsidR="0060323C" w:rsidRPr="00F5320B">
              <w:rPr>
                <w:lang w:val="ru-RU"/>
              </w:rPr>
              <w:tab/>
              <w:t>76</w:t>
            </w:r>
          </w:hyperlink>
        </w:p>
        <w:p w:rsidR="00481682" w:rsidRPr="00F5320B" w:rsidRDefault="00592719">
          <w:pPr>
            <w:pStyle w:val="TOC2"/>
            <w:numPr>
              <w:ilvl w:val="1"/>
              <w:numId w:val="30"/>
            </w:numPr>
            <w:tabs>
              <w:tab w:val="left" w:pos="1567"/>
              <w:tab w:val="left" w:leader="dot" w:pos="10364"/>
            </w:tabs>
            <w:spacing w:before="99" w:line="360" w:lineRule="auto"/>
            <w:ind w:right="686" w:firstLine="0"/>
            <w:jc w:val="both"/>
            <w:rPr>
              <w:lang w:val="ru-RU"/>
            </w:rPr>
          </w:pPr>
          <w:hyperlink w:anchor="_bookmark66" w:history="1">
            <w:r w:rsidR="0060323C" w:rsidRPr="00F5320B">
              <w:rPr>
                <w:lang w:val="ru-RU"/>
              </w:rPr>
              <w:t>Прогнозные балансы поступления сточных вод в централизованную систему</w:t>
            </w:r>
          </w:hyperlink>
          <w:hyperlink w:anchor="_bookmark66" w:history="1">
            <w:r w:rsidR="0060323C" w:rsidRPr="00F5320B">
              <w:rPr>
                <w:lang w:val="ru-RU"/>
              </w:rPr>
              <w:t xml:space="preserve"> водоотведения и отведения стоков по технологическим зонам водоотведения на срок не менее</w:t>
            </w:r>
          </w:hyperlink>
          <w:hyperlink w:anchor="_bookmark66" w:history="1">
            <w:r w:rsidR="0060323C" w:rsidRPr="00F5320B">
              <w:rPr>
                <w:lang w:val="ru-RU"/>
              </w:rPr>
              <w:t xml:space="preserve"> 10 лет с учетом различных сценариев развития поселений,</w:t>
            </w:r>
            <w:r w:rsidR="0060323C" w:rsidRPr="00F5320B">
              <w:rPr>
                <w:spacing w:val="-14"/>
                <w:lang w:val="ru-RU"/>
              </w:rPr>
              <w:t xml:space="preserve"> </w:t>
            </w:r>
            <w:r w:rsidR="0060323C" w:rsidRPr="00F5320B">
              <w:rPr>
                <w:lang w:val="ru-RU"/>
              </w:rPr>
              <w:t>городских</w:t>
            </w:r>
            <w:r w:rsidR="0060323C" w:rsidRPr="00F5320B">
              <w:rPr>
                <w:spacing w:val="-2"/>
                <w:lang w:val="ru-RU"/>
              </w:rPr>
              <w:t xml:space="preserve"> </w:t>
            </w:r>
            <w:r w:rsidR="0060323C" w:rsidRPr="00F5320B">
              <w:rPr>
                <w:lang w:val="ru-RU"/>
              </w:rPr>
              <w:t>округов</w:t>
            </w:r>
            <w:r w:rsidR="0060323C" w:rsidRPr="00F5320B">
              <w:rPr>
                <w:lang w:val="ru-RU"/>
              </w:rPr>
              <w:tab/>
              <w:t>77</w:t>
            </w:r>
          </w:hyperlink>
        </w:p>
        <w:p w:rsidR="00481682" w:rsidRPr="00F5320B" w:rsidRDefault="00592719">
          <w:pPr>
            <w:pStyle w:val="TOC1"/>
            <w:tabs>
              <w:tab w:val="left" w:leader="dot" w:pos="10364"/>
            </w:tabs>
            <w:spacing w:before="99"/>
            <w:rPr>
              <w:lang w:val="ru-RU"/>
            </w:rPr>
          </w:pPr>
          <w:hyperlink w:anchor="_bookmark67" w:history="1">
            <w:r w:rsidR="0060323C" w:rsidRPr="00F5320B">
              <w:rPr>
                <w:lang w:val="ru-RU"/>
              </w:rPr>
              <w:t>Раздел 11. Прогноз объема</w:t>
            </w:r>
            <w:r w:rsidR="0060323C" w:rsidRPr="00F5320B">
              <w:rPr>
                <w:spacing w:val="-5"/>
                <w:lang w:val="ru-RU"/>
              </w:rPr>
              <w:t xml:space="preserve"> </w:t>
            </w:r>
            <w:r w:rsidR="0060323C" w:rsidRPr="00F5320B">
              <w:rPr>
                <w:lang w:val="ru-RU"/>
              </w:rPr>
              <w:t>сточных</w:t>
            </w:r>
            <w:r w:rsidR="0060323C" w:rsidRPr="00F5320B">
              <w:rPr>
                <w:spacing w:val="1"/>
                <w:lang w:val="ru-RU"/>
              </w:rPr>
              <w:t xml:space="preserve"> </w:t>
            </w:r>
            <w:r w:rsidR="0060323C" w:rsidRPr="00F5320B">
              <w:rPr>
                <w:lang w:val="ru-RU"/>
              </w:rPr>
              <w:t>вод</w:t>
            </w:r>
            <w:r w:rsidR="0060323C" w:rsidRPr="00F5320B">
              <w:rPr>
                <w:lang w:val="ru-RU"/>
              </w:rPr>
              <w:tab/>
              <w:t>77</w:t>
            </w:r>
          </w:hyperlink>
        </w:p>
        <w:p w:rsidR="00481682" w:rsidRPr="00F5320B" w:rsidRDefault="00592719">
          <w:pPr>
            <w:pStyle w:val="TOC2"/>
            <w:numPr>
              <w:ilvl w:val="1"/>
              <w:numId w:val="29"/>
            </w:numPr>
            <w:tabs>
              <w:tab w:val="left" w:pos="1440"/>
              <w:tab w:val="left" w:leader="dot" w:pos="10364"/>
            </w:tabs>
            <w:spacing w:before="240" w:line="360" w:lineRule="auto"/>
            <w:ind w:firstLine="0"/>
            <w:jc w:val="both"/>
          </w:pPr>
          <w:hyperlink w:anchor="_bookmark68" w:history="1">
            <w:r w:rsidR="0060323C" w:rsidRPr="00F5320B">
              <w:rPr>
                <w:lang w:val="ru-RU"/>
              </w:rPr>
              <w:t>Сведения о фактическом и ожидаемом поступлении сточных вод в централизованную</w:t>
            </w:r>
          </w:hyperlink>
          <w:hyperlink w:anchor="_bookmark68" w:history="1">
            <w:r w:rsidR="0060323C" w:rsidRPr="00F5320B">
              <w:rPr>
                <w:lang w:val="ru-RU"/>
              </w:rPr>
              <w:t xml:space="preserve"> </w:t>
            </w:r>
            <w:r w:rsidR="0060323C" w:rsidRPr="00F5320B">
              <w:t>систему</w:t>
            </w:r>
            <w:r w:rsidR="0060323C" w:rsidRPr="00F5320B">
              <w:rPr>
                <w:spacing w:val="-5"/>
              </w:rPr>
              <w:t xml:space="preserve"> </w:t>
            </w:r>
            <w:r w:rsidR="0060323C" w:rsidRPr="00F5320B">
              <w:t>водоотведения</w:t>
            </w:r>
            <w:r w:rsidR="0060323C" w:rsidRPr="00F5320B">
              <w:tab/>
              <w:t>77</w:t>
            </w:r>
          </w:hyperlink>
        </w:p>
        <w:p w:rsidR="00481682" w:rsidRPr="00F5320B" w:rsidRDefault="00592719">
          <w:pPr>
            <w:pStyle w:val="TOC2"/>
            <w:numPr>
              <w:ilvl w:val="1"/>
              <w:numId w:val="29"/>
            </w:numPr>
            <w:tabs>
              <w:tab w:val="left" w:pos="1459"/>
              <w:tab w:val="left" w:leader="dot" w:pos="10364"/>
            </w:tabs>
            <w:spacing w:before="99" w:after="240" w:line="360" w:lineRule="auto"/>
            <w:ind w:right="689" w:firstLine="0"/>
            <w:jc w:val="both"/>
            <w:rPr>
              <w:lang w:val="ru-RU"/>
            </w:rPr>
          </w:pPr>
          <w:hyperlink w:anchor="_bookmark69" w:history="1">
            <w:r w:rsidR="0060323C" w:rsidRPr="00F5320B">
              <w:rPr>
                <w:lang w:val="ru-RU"/>
              </w:rPr>
              <w:t>Описание структуры централизованной системы водоотведения (эксплуатационные и</w:t>
            </w:r>
          </w:hyperlink>
          <w:hyperlink w:anchor="_bookmark69" w:history="1">
            <w:r w:rsidR="0060323C" w:rsidRPr="00F5320B">
              <w:rPr>
                <w:lang w:val="ru-RU"/>
              </w:rPr>
              <w:t xml:space="preserve"> технологические</w:t>
            </w:r>
            <w:r w:rsidR="0060323C" w:rsidRPr="00F5320B">
              <w:rPr>
                <w:spacing w:val="-2"/>
                <w:lang w:val="ru-RU"/>
              </w:rPr>
              <w:t xml:space="preserve"> </w:t>
            </w:r>
            <w:r w:rsidR="0060323C" w:rsidRPr="00F5320B">
              <w:rPr>
                <w:lang w:val="ru-RU"/>
              </w:rPr>
              <w:t>зоны)</w:t>
            </w:r>
            <w:r w:rsidR="0060323C" w:rsidRPr="00F5320B">
              <w:rPr>
                <w:lang w:val="ru-RU"/>
              </w:rPr>
              <w:tab/>
              <w:t>78</w:t>
            </w:r>
          </w:hyperlink>
        </w:p>
        <w:p w:rsidR="00481682" w:rsidRPr="00F5320B" w:rsidRDefault="00592719">
          <w:pPr>
            <w:pStyle w:val="TOC2"/>
            <w:numPr>
              <w:ilvl w:val="1"/>
              <w:numId w:val="29"/>
            </w:numPr>
            <w:tabs>
              <w:tab w:val="left" w:pos="1478"/>
              <w:tab w:val="right" w:leader="dot" w:pos="10604"/>
            </w:tabs>
            <w:spacing w:before="193" w:line="360" w:lineRule="auto"/>
            <w:ind w:right="690" w:firstLine="0"/>
            <w:jc w:val="both"/>
            <w:rPr>
              <w:lang w:val="ru-RU"/>
            </w:rPr>
          </w:pPr>
          <w:hyperlink w:anchor="_bookmark70" w:history="1">
            <w:r w:rsidR="0060323C" w:rsidRPr="00F5320B">
              <w:rPr>
                <w:lang w:val="ru-RU"/>
              </w:rPr>
              <w:t>Расчет требуемой мощности очистных сооружений исходя из данных о расчетном</w:t>
            </w:r>
          </w:hyperlink>
          <w:hyperlink w:anchor="_bookmark70" w:history="1">
            <w:r w:rsidR="0060323C" w:rsidRPr="00F5320B">
              <w:rPr>
                <w:lang w:val="ru-RU"/>
              </w:rPr>
              <w:t xml:space="preserve"> расходе сточных вод, дефицита (резерва) мощностей по технологическим зонам сооружений</w:t>
            </w:r>
          </w:hyperlink>
          <w:hyperlink w:anchor="_bookmark70" w:history="1">
            <w:r w:rsidR="0060323C" w:rsidRPr="00F5320B">
              <w:rPr>
                <w:lang w:val="ru-RU"/>
              </w:rPr>
              <w:t xml:space="preserve"> водоотведения с разбивкой</w:t>
            </w:r>
            <w:r w:rsidR="0060323C" w:rsidRPr="00F5320B">
              <w:rPr>
                <w:spacing w:val="-1"/>
                <w:lang w:val="ru-RU"/>
              </w:rPr>
              <w:t xml:space="preserve"> </w:t>
            </w:r>
            <w:r w:rsidR="0060323C" w:rsidRPr="00F5320B">
              <w:rPr>
                <w:lang w:val="ru-RU"/>
              </w:rPr>
              <w:t>по годам</w:t>
            </w:r>
            <w:r w:rsidR="0060323C" w:rsidRPr="00F5320B">
              <w:rPr>
                <w:lang w:val="ru-RU"/>
              </w:rPr>
              <w:tab/>
              <w:t>80</w:t>
            </w:r>
          </w:hyperlink>
        </w:p>
        <w:p w:rsidR="00481682" w:rsidRPr="00F5320B" w:rsidRDefault="00592719">
          <w:pPr>
            <w:pStyle w:val="TOC2"/>
            <w:numPr>
              <w:ilvl w:val="1"/>
              <w:numId w:val="29"/>
            </w:numPr>
            <w:tabs>
              <w:tab w:val="left" w:pos="1588"/>
              <w:tab w:val="right" w:leader="dot" w:pos="10604"/>
            </w:tabs>
            <w:spacing w:before="102" w:line="360" w:lineRule="auto"/>
            <w:ind w:right="689" w:firstLine="0"/>
            <w:jc w:val="both"/>
          </w:pPr>
          <w:hyperlink w:anchor="_bookmark71" w:history="1">
            <w:r w:rsidR="0060323C" w:rsidRPr="00F5320B">
              <w:rPr>
                <w:lang w:val="ru-RU"/>
              </w:rPr>
              <w:t>Результаты анализа гидравлических режимов и режимов работы элементов</w:t>
            </w:r>
          </w:hyperlink>
          <w:hyperlink w:anchor="_bookmark71" w:history="1">
            <w:r w:rsidR="0060323C" w:rsidRPr="00F5320B">
              <w:rPr>
                <w:lang w:val="ru-RU"/>
              </w:rPr>
              <w:t xml:space="preserve"> централизованной системы</w:t>
            </w:r>
            <w:r w:rsidR="0060323C" w:rsidRPr="00F5320B">
              <w:rPr>
                <w:spacing w:val="-1"/>
                <w:lang w:val="ru-RU"/>
              </w:rPr>
              <w:t xml:space="preserve"> </w:t>
            </w:r>
            <w:r w:rsidR="0060323C" w:rsidRPr="00F5320B">
              <w:rPr>
                <w:lang w:val="ru-RU"/>
              </w:rPr>
              <w:t>водоотведения.</w:t>
            </w:r>
            <w:r w:rsidR="0060323C" w:rsidRPr="00F5320B">
              <w:rPr>
                <w:lang w:val="ru-RU"/>
              </w:rPr>
              <w:tab/>
            </w:r>
            <w:r w:rsidR="0060323C" w:rsidRPr="00F5320B">
              <w:t>80</w:t>
            </w:r>
          </w:hyperlink>
        </w:p>
        <w:p w:rsidR="00481682" w:rsidRPr="00F5320B" w:rsidRDefault="00592719">
          <w:pPr>
            <w:pStyle w:val="TOC2"/>
            <w:numPr>
              <w:ilvl w:val="1"/>
              <w:numId w:val="29"/>
            </w:numPr>
            <w:tabs>
              <w:tab w:val="left" w:pos="1552"/>
              <w:tab w:val="right" w:leader="dot" w:pos="10604"/>
            </w:tabs>
            <w:spacing w:before="99" w:line="360" w:lineRule="auto"/>
            <w:ind w:right="689" w:firstLine="0"/>
            <w:jc w:val="both"/>
          </w:pPr>
          <w:hyperlink w:anchor="_bookmark72" w:history="1">
            <w:r w:rsidR="0060323C" w:rsidRPr="00F5320B">
              <w:rPr>
                <w:lang w:val="ru-RU"/>
              </w:rPr>
              <w:t>Анализ резервов производственных мощностей очистных сооружений системы</w:t>
            </w:r>
          </w:hyperlink>
          <w:hyperlink w:anchor="_bookmark72" w:history="1">
            <w:r w:rsidR="0060323C" w:rsidRPr="00F5320B">
              <w:rPr>
                <w:lang w:val="ru-RU"/>
              </w:rPr>
              <w:t xml:space="preserve"> водоотведения и возможности расширения зоны и</w:t>
            </w:r>
            <w:r w:rsidR="0060323C" w:rsidRPr="00F5320B">
              <w:rPr>
                <w:spacing w:val="-3"/>
                <w:lang w:val="ru-RU"/>
              </w:rPr>
              <w:t xml:space="preserve"> </w:t>
            </w:r>
            <w:r w:rsidR="0060323C" w:rsidRPr="00F5320B">
              <w:rPr>
                <w:lang w:val="ru-RU"/>
              </w:rPr>
              <w:t>их</w:t>
            </w:r>
            <w:r w:rsidR="0060323C" w:rsidRPr="00F5320B">
              <w:rPr>
                <w:spacing w:val="2"/>
                <w:lang w:val="ru-RU"/>
              </w:rPr>
              <w:t xml:space="preserve"> </w:t>
            </w:r>
            <w:r w:rsidR="0060323C" w:rsidRPr="00F5320B">
              <w:rPr>
                <w:lang w:val="ru-RU"/>
              </w:rPr>
              <w:t>действия.</w:t>
            </w:r>
            <w:r w:rsidR="0060323C" w:rsidRPr="00F5320B">
              <w:rPr>
                <w:lang w:val="ru-RU"/>
              </w:rPr>
              <w:tab/>
            </w:r>
            <w:r w:rsidR="0060323C" w:rsidRPr="00F5320B">
              <w:t>81</w:t>
            </w:r>
          </w:hyperlink>
        </w:p>
        <w:p w:rsidR="00481682" w:rsidRPr="00F5320B" w:rsidRDefault="00592719">
          <w:pPr>
            <w:pStyle w:val="TOC1"/>
            <w:tabs>
              <w:tab w:val="right" w:leader="dot" w:pos="10604"/>
            </w:tabs>
            <w:spacing w:line="360" w:lineRule="auto"/>
            <w:ind w:right="688"/>
          </w:pPr>
          <w:hyperlink w:anchor="_bookmark73" w:history="1">
            <w:r w:rsidR="0060323C" w:rsidRPr="00F5320B">
              <w:rPr>
                <w:lang w:val="ru-RU"/>
              </w:rPr>
              <w:t>Раздел 12. Предложения по строительству, реконструкции и модернизации (техническому</w:t>
            </w:r>
          </w:hyperlink>
          <w:r w:rsidR="0060323C" w:rsidRPr="00F5320B">
            <w:rPr>
              <w:lang w:val="ru-RU"/>
            </w:rPr>
            <w:t xml:space="preserve"> </w:t>
          </w:r>
          <w:hyperlink w:anchor="_bookmark73" w:history="1">
            <w:r w:rsidR="0060323C" w:rsidRPr="00F5320B">
              <w:rPr>
                <w:lang w:val="ru-RU"/>
              </w:rPr>
              <w:t>перевооружению) объектов централизованной</w:t>
            </w:r>
            <w:r w:rsidR="0060323C" w:rsidRPr="00F5320B">
              <w:rPr>
                <w:spacing w:val="-5"/>
                <w:lang w:val="ru-RU"/>
              </w:rPr>
              <w:t xml:space="preserve"> </w:t>
            </w:r>
            <w:r w:rsidR="0060323C" w:rsidRPr="00F5320B">
              <w:rPr>
                <w:lang w:val="ru-RU"/>
              </w:rPr>
              <w:t>системы</w:t>
            </w:r>
            <w:r w:rsidR="0060323C" w:rsidRPr="00F5320B">
              <w:rPr>
                <w:spacing w:val="-1"/>
                <w:lang w:val="ru-RU"/>
              </w:rPr>
              <w:t xml:space="preserve"> </w:t>
            </w:r>
            <w:r w:rsidR="0060323C" w:rsidRPr="00F5320B">
              <w:rPr>
                <w:lang w:val="ru-RU"/>
              </w:rPr>
              <w:t>водоотведения.</w:t>
            </w:r>
            <w:r w:rsidR="0060323C" w:rsidRPr="00F5320B">
              <w:rPr>
                <w:lang w:val="ru-RU"/>
              </w:rPr>
              <w:tab/>
            </w:r>
            <w:r w:rsidR="0060323C" w:rsidRPr="00F5320B">
              <w:t>82</w:t>
            </w:r>
          </w:hyperlink>
        </w:p>
        <w:p w:rsidR="00481682" w:rsidRPr="00F5320B" w:rsidRDefault="00592719">
          <w:pPr>
            <w:pStyle w:val="TOC2"/>
            <w:numPr>
              <w:ilvl w:val="1"/>
              <w:numId w:val="28"/>
            </w:numPr>
            <w:tabs>
              <w:tab w:val="left" w:pos="1603"/>
              <w:tab w:val="right" w:leader="dot" w:pos="10604"/>
            </w:tabs>
            <w:spacing w:line="360" w:lineRule="auto"/>
            <w:ind w:right="690" w:firstLine="0"/>
            <w:jc w:val="both"/>
          </w:pPr>
          <w:hyperlink w:anchor="_bookmark74" w:history="1">
            <w:r w:rsidR="0060323C" w:rsidRPr="00F5320B">
              <w:rPr>
                <w:lang w:val="ru-RU"/>
              </w:rPr>
              <w:t>Основные направления, принципы, задачи и целевые показатели развития</w:t>
            </w:r>
          </w:hyperlink>
          <w:hyperlink w:anchor="_bookmark74" w:history="1">
            <w:r w:rsidR="0060323C" w:rsidRPr="00F5320B">
              <w:rPr>
                <w:lang w:val="ru-RU"/>
              </w:rPr>
              <w:t xml:space="preserve"> централизованной системы</w:t>
            </w:r>
            <w:r w:rsidR="0060323C" w:rsidRPr="00F5320B">
              <w:rPr>
                <w:spacing w:val="-1"/>
                <w:lang w:val="ru-RU"/>
              </w:rPr>
              <w:t xml:space="preserve"> </w:t>
            </w:r>
            <w:r w:rsidR="0060323C" w:rsidRPr="00F5320B">
              <w:rPr>
                <w:lang w:val="ru-RU"/>
              </w:rPr>
              <w:t>водоотведения.</w:t>
            </w:r>
            <w:r w:rsidR="0060323C" w:rsidRPr="00F5320B">
              <w:rPr>
                <w:lang w:val="ru-RU"/>
              </w:rPr>
              <w:tab/>
            </w:r>
            <w:r w:rsidR="0060323C" w:rsidRPr="00F5320B">
              <w:t>82</w:t>
            </w:r>
          </w:hyperlink>
        </w:p>
        <w:p w:rsidR="00481682" w:rsidRPr="00F5320B" w:rsidRDefault="00592719">
          <w:pPr>
            <w:pStyle w:val="TOC2"/>
            <w:numPr>
              <w:ilvl w:val="1"/>
              <w:numId w:val="28"/>
            </w:numPr>
            <w:tabs>
              <w:tab w:val="left" w:pos="1456"/>
              <w:tab w:val="right" w:leader="dot" w:pos="10604"/>
            </w:tabs>
            <w:spacing w:before="98" w:line="360" w:lineRule="auto"/>
            <w:ind w:right="690" w:firstLine="0"/>
            <w:jc w:val="both"/>
            <w:rPr>
              <w:lang w:val="ru-RU"/>
            </w:rPr>
          </w:pPr>
          <w:hyperlink w:anchor="_bookmark75" w:history="1">
            <w:r w:rsidR="0060323C" w:rsidRPr="00F5320B">
              <w:rPr>
                <w:lang w:val="ru-RU"/>
              </w:rPr>
              <w:t>Перечень основных мероприятий по реализации схем водоотведения с разбивкой по</w:t>
            </w:r>
          </w:hyperlink>
          <w:hyperlink w:anchor="_bookmark75" w:history="1">
            <w:r w:rsidR="0060323C" w:rsidRPr="00F5320B">
              <w:rPr>
                <w:lang w:val="ru-RU"/>
              </w:rPr>
              <w:t xml:space="preserve"> годам, включая технические обоснования</w:t>
            </w:r>
            <w:r w:rsidR="0060323C" w:rsidRPr="00F5320B">
              <w:rPr>
                <w:spacing w:val="-2"/>
                <w:lang w:val="ru-RU"/>
              </w:rPr>
              <w:t xml:space="preserve"> </w:t>
            </w:r>
            <w:r w:rsidR="0060323C" w:rsidRPr="00F5320B">
              <w:rPr>
                <w:lang w:val="ru-RU"/>
              </w:rPr>
              <w:t>этих мероприятий</w:t>
            </w:r>
            <w:r w:rsidR="0060323C" w:rsidRPr="00F5320B">
              <w:rPr>
                <w:lang w:val="ru-RU"/>
              </w:rPr>
              <w:tab/>
              <w:t>83</w:t>
            </w:r>
          </w:hyperlink>
        </w:p>
        <w:p w:rsidR="00481682" w:rsidRPr="00F5320B" w:rsidRDefault="00592719">
          <w:pPr>
            <w:pStyle w:val="TOC2"/>
            <w:numPr>
              <w:ilvl w:val="1"/>
              <w:numId w:val="28"/>
            </w:numPr>
            <w:tabs>
              <w:tab w:val="left" w:pos="1404"/>
            </w:tabs>
            <w:ind w:left="1403" w:right="0" w:hanging="540"/>
            <w:jc w:val="both"/>
          </w:pPr>
          <w:hyperlink w:anchor="_bookmark76" w:history="1">
            <w:r w:rsidR="0060323C" w:rsidRPr="00F5320B">
              <w:rPr>
                <w:lang w:val="ru-RU"/>
              </w:rPr>
              <w:t>Технические обоснования основных мероприятий по реализации схем водоотведения.</w:t>
            </w:r>
            <w:r w:rsidR="0060323C" w:rsidRPr="00F5320B">
              <w:rPr>
                <w:spacing w:val="-33"/>
                <w:lang w:val="ru-RU"/>
              </w:rPr>
              <w:t xml:space="preserve"> </w:t>
            </w:r>
            <w:r w:rsidR="0060323C" w:rsidRPr="00F5320B">
              <w:rPr>
                <w:lang w:val="ru-RU"/>
              </w:rPr>
              <w:t>.</w:t>
            </w:r>
            <w:r w:rsidR="0060323C" w:rsidRPr="00F5320B">
              <w:t>84</w:t>
            </w:r>
          </w:hyperlink>
        </w:p>
        <w:p w:rsidR="00481682" w:rsidRPr="00F5320B" w:rsidRDefault="00592719">
          <w:pPr>
            <w:pStyle w:val="TOC2"/>
            <w:numPr>
              <w:ilvl w:val="1"/>
              <w:numId w:val="28"/>
            </w:numPr>
            <w:tabs>
              <w:tab w:val="left" w:pos="1514"/>
              <w:tab w:val="right" w:leader="dot" w:pos="10604"/>
            </w:tabs>
            <w:spacing w:before="238" w:line="360" w:lineRule="auto"/>
            <w:ind w:right="691" w:firstLine="0"/>
            <w:jc w:val="both"/>
            <w:rPr>
              <w:lang w:val="ru-RU"/>
            </w:rPr>
          </w:pPr>
          <w:hyperlink w:anchor="_bookmark77" w:history="1">
            <w:r w:rsidR="0060323C" w:rsidRPr="00F5320B">
              <w:rPr>
                <w:lang w:val="ru-RU"/>
              </w:rPr>
              <w:t>Сведения о вновь строящихся, реконструируемых и предлагаемых к выводу из</w:t>
            </w:r>
          </w:hyperlink>
          <w:hyperlink w:anchor="_bookmark77" w:history="1">
            <w:r w:rsidR="0060323C" w:rsidRPr="00F5320B">
              <w:rPr>
                <w:lang w:val="ru-RU"/>
              </w:rPr>
              <w:t xml:space="preserve"> эксплуатации объектах централизованной</w:t>
            </w:r>
            <w:r w:rsidR="0060323C" w:rsidRPr="00F5320B">
              <w:rPr>
                <w:spacing w:val="1"/>
                <w:lang w:val="ru-RU"/>
              </w:rPr>
              <w:t xml:space="preserve"> </w:t>
            </w:r>
            <w:r w:rsidR="0060323C" w:rsidRPr="00F5320B">
              <w:rPr>
                <w:lang w:val="ru-RU"/>
              </w:rPr>
              <w:t>системы</w:t>
            </w:r>
            <w:r w:rsidR="0060323C" w:rsidRPr="00F5320B">
              <w:rPr>
                <w:spacing w:val="-2"/>
                <w:lang w:val="ru-RU"/>
              </w:rPr>
              <w:t xml:space="preserve"> </w:t>
            </w:r>
            <w:r w:rsidR="0060323C" w:rsidRPr="00F5320B">
              <w:rPr>
                <w:lang w:val="ru-RU"/>
              </w:rPr>
              <w:t>водоотведения</w:t>
            </w:r>
            <w:r w:rsidR="0060323C" w:rsidRPr="00F5320B">
              <w:rPr>
                <w:lang w:val="ru-RU"/>
              </w:rPr>
              <w:tab/>
              <w:t>85</w:t>
            </w:r>
          </w:hyperlink>
        </w:p>
        <w:p w:rsidR="00481682" w:rsidRPr="00F5320B" w:rsidRDefault="00592719">
          <w:pPr>
            <w:pStyle w:val="TOC2"/>
            <w:numPr>
              <w:ilvl w:val="1"/>
              <w:numId w:val="28"/>
            </w:numPr>
            <w:tabs>
              <w:tab w:val="left" w:pos="1668"/>
              <w:tab w:val="right" w:leader="dot" w:pos="10604"/>
            </w:tabs>
            <w:spacing w:before="100" w:line="360" w:lineRule="auto"/>
            <w:ind w:firstLine="0"/>
            <w:jc w:val="both"/>
            <w:rPr>
              <w:lang w:val="ru-RU"/>
            </w:rPr>
          </w:pPr>
          <w:hyperlink w:anchor="_bookmark78" w:history="1">
            <w:r w:rsidR="0060323C" w:rsidRPr="00F5320B">
              <w:rPr>
                <w:lang w:val="ru-RU"/>
              </w:rPr>
              <w:t>Сведения о развитии систем диспетчеризации, телемеханизации и об</w:t>
            </w:r>
          </w:hyperlink>
          <w:hyperlink w:anchor="_bookmark78" w:history="1">
            <w:r w:rsidR="0060323C" w:rsidRPr="00F5320B">
              <w:rPr>
                <w:lang w:val="ru-RU"/>
              </w:rPr>
              <w:t xml:space="preserve"> автоматизированных системах управления режимами водоотведения на объектах</w:t>
            </w:r>
          </w:hyperlink>
          <w:hyperlink w:anchor="_bookmark78" w:history="1">
            <w:r w:rsidR="0060323C" w:rsidRPr="00F5320B">
              <w:rPr>
                <w:lang w:val="ru-RU"/>
              </w:rPr>
              <w:t xml:space="preserve"> организаций,</w:t>
            </w:r>
            <w:r w:rsidR="0060323C" w:rsidRPr="00F5320B">
              <w:rPr>
                <w:spacing w:val="-1"/>
                <w:lang w:val="ru-RU"/>
              </w:rPr>
              <w:t xml:space="preserve"> </w:t>
            </w:r>
            <w:r w:rsidR="0060323C" w:rsidRPr="00F5320B">
              <w:rPr>
                <w:lang w:val="ru-RU"/>
              </w:rPr>
              <w:t>осуществляющих</w:t>
            </w:r>
            <w:r w:rsidR="0060323C" w:rsidRPr="00F5320B">
              <w:rPr>
                <w:spacing w:val="2"/>
                <w:lang w:val="ru-RU"/>
              </w:rPr>
              <w:t xml:space="preserve"> </w:t>
            </w:r>
            <w:r w:rsidR="0060323C" w:rsidRPr="00F5320B">
              <w:rPr>
                <w:lang w:val="ru-RU"/>
              </w:rPr>
              <w:t>водоотведение</w:t>
            </w:r>
            <w:r w:rsidR="0060323C" w:rsidRPr="00F5320B">
              <w:rPr>
                <w:lang w:val="ru-RU"/>
              </w:rPr>
              <w:tab/>
              <w:t>85</w:t>
            </w:r>
          </w:hyperlink>
        </w:p>
        <w:p w:rsidR="00481682" w:rsidRPr="00F5320B" w:rsidRDefault="00592719">
          <w:pPr>
            <w:pStyle w:val="TOC2"/>
            <w:numPr>
              <w:ilvl w:val="1"/>
              <w:numId w:val="28"/>
            </w:numPr>
            <w:tabs>
              <w:tab w:val="left" w:pos="1473"/>
              <w:tab w:val="right" w:leader="dot" w:pos="10604"/>
            </w:tabs>
            <w:spacing w:before="100" w:line="360" w:lineRule="auto"/>
            <w:ind w:right="687" w:firstLine="0"/>
            <w:jc w:val="both"/>
            <w:rPr>
              <w:lang w:val="ru-RU"/>
            </w:rPr>
          </w:pPr>
          <w:hyperlink w:anchor="_bookmark79" w:history="1">
            <w:r w:rsidR="0060323C" w:rsidRPr="00F5320B">
              <w:rPr>
                <w:lang w:val="ru-RU"/>
              </w:rPr>
              <w:t>Описание вариантов маршрутов прохождения трубопроводов (трасс) по территории</w:t>
            </w:r>
          </w:hyperlink>
          <w:hyperlink w:anchor="_bookmark79" w:history="1">
            <w:r w:rsidR="0060323C" w:rsidRPr="00F5320B">
              <w:rPr>
                <w:lang w:val="ru-RU"/>
              </w:rPr>
              <w:t xml:space="preserve"> поселения, городского округа, расположения намечаемых площадок под строительство</w:t>
            </w:r>
          </w:hyperlink>
          <w:hyperlink w:anchor="_bookmark79" w:history="1">
            <w:r w:rsidR="0060323C" w:rsidRPr="00F5320B">
              <w:rPr>
                <w:lang w:val="ru-RU"/>
              </w:rPr>
              <w:t xml:space="preserve"> сооружений водоотведения и</w:t>
            </w:r>
            <w:r w:rsidR="0060323C" w:rsidRPr="00F5320B">
              <w:rPr>
                <w:spacing w:val="-2"/>
                <w:lang w:val="ru-RU"/>
              </w:rPr>
              <w:t xml:space="preserve"> </w:t>
            </w:r>
            <w:r w:rsidR="0060323C" w:rsidRPr="00F5320B">
              <w:rPr>
                <w:lang w:val="ru-RU"/>
              </w:rPr>
              <w:t>их</w:t>
            </w:r>
            <w:r w:rsidR="0060323C" w:rsidRPr="00F5320B">
              <w:rPr>
                <w:spacing w:val="2"/>
                <w:lang w:val="ru-RU"/>
              </w:rPr>
              <w:t xml:space="preserve"> </w:t>
            </w:r>
            <w:r w:rsidR="0060323C" w:rsidRPr="00F5320B">
              <w:rPr>
                <w:lang w:val="ru-RU"/>
              </w:rPr>
              <w:t>обоснование</w:t>
            </w:r>
            <w:r w:rsidR="0060323C" w:rsidRPr="00F5320B">
              <w:rPr>
                <w:lang w:val="ru-RU"/>
              </w:rPr>
              <w:tab/>
              <w:t>86</w:t>
            </w:r>
          </w:hyperlink>
        </w:p>
        <w:p w:rsidR="00481682" w:rsidRPr="00F5320B" w:rsidRDefault="00592719">
          <w:pPr>
            <w:pStyle w:val="TOC2"/>
            <w:numPr>
              <w:ilvl w:val="1"/>
              <w:numId w:val="28"/>
            </w:numPr>
            <w:tabs>
              <w:tab w:val="left" w:pos="1507"/>
              <w:tab w:val="right" w:leader="dot" w:pos="10604"/>
            </w:tabs>
            <w:spacing w:before="100" w:line="360" w:lineRule="auto"/>
            <w:ind w:right="689" w:firstLine="0"/>
            <w:jc w:val="both"/>
            <w:rPr>
              <w:lang w:val="ru-RU"/>
            </w:rPr>
          </w:pPr>
          <w:hyperlink w:anchor="_bookmark80" w:history="1">
            <w:r w:rsidR="0060323C" w:rsidRPr="00F5320B">
              <w:rPr>
                <w:lang w:val="ru-RU"/>
              </w:rPr>
              <w:t>Границы и характеристики охранных зон сетей и сооружений централизованной</w:t>
            </w:r>
          </w:hyperlink>
          <w:hyperlink w:anchor="_bookmark80" w:history="1">
            <w:r w:rsidR="0060323C" w:rsidRPr="00F5320B">
              <w:rPr>
                <w:lang w:val="ru-RU"/>
              </w:rPr>
              <w:t xml:space="preserve"> системы</w:t>
            </w:r>
            <w:r w:rsidR="0060323C" w:rsidRPr="00F5320B">
              <w:rPr>
                <w:spacing w:val="-2"/>
                <w:lang w:val="ru-RU"/>
              </w:rPr>
              <w:t xml:space="preserve"> </w:t>
            </w:r>
            <w:r w:rsidR="0060323C" w:rsidRPr="00F5320B">
              <w:rPr>
                <w:lang w:val="ru-RU"/>
              </w:rPr>
              <w:t>водоотведения</w:t>
            </w:r>
            <w:r w:rsidR="0060323C" w:rsidRPr="00F5320B">
              <w:rPr>
                <w:lang w:val="ru-RU"/>
              </w:rPr>
              <w:tab/>
              <w:t>87</w:t>
            </w:r>
          </w:hyperlink>
        </w:p>
        <w:p w:rsidR="00481682" w:rsidRPr="00F5320B" w:rsidRDefault="00592719">
          <w:pPr>
            <w:pStyle w:val="TOC2"/>
            <w:numPr>
              <w:ilvl w:val="1"/>
              <w:numId w:val="28"/>
            </w:numPr>
            <w:tabs>
              <w:tab w:val="left" w:pos="1588"/>
              <w:tab w:val="right" w:leader="dot" w:pos="10604"/>
            </w:tabs>
            <w:spacing w:before="98" w:line="360" w:lineRule="auto"/>
            <w:ind w:right="689" w:firstLine="0"/>
            <w:jc w:val="both"/>
          </w:pPr>
          <w:hyperlink w:anchor="_bookmark81" w:history="1">
            <w:r w:rsidR="0060323C" w:rsidRPr="00F5320B">
              <w:rPr>
                <w:lang w:val="ru-RU"/>
              </w:rPr>
              <w:t>Границы планируемых зон размещения объектов централизованной системы</w:t>
            </w:r>
          </w:hyperlink>
          <w:hyperlink w:anchor="_bookmark81" w:history="1">
            <w:r w:rsidR="0060323C" w:rsidRPr="00F5320B">
              <w:rPr>
                <w:lang w:val="ru-RU"/>
              </w:rPr>
              <w:t xml:space="preserve"> водоотведения.</w:t>
            </w:r>
            <w:r w:rsidR="0060323C" w:rsidRPr="00F5320B">
              <w:rPr>
                <w:lang w:val="ru-RU"/>
              </w:rPr>
              <w:tab/>
            </w:r>
            <w:r w:rsidR="0060323C" w:rsidRPr="00F5320B">
              <w:t>88</w:t>
            </w:r>
          </w:hyperlink>
        </w:p>
        <w:p w:rsidR="00481682" w:rsidRPr="00F5320B" w:rsidRDefault="00592719">
          <w:pPr>
            <w:pStyle w:val="TOC1"/>
            <w:tabs>
              <w:tab w:val="right" w:leader="dot" w:pos="10604"/>
            </w:tabs>
            <w:spacing w:line="360" w:lineRule="auto"/>
            <w:ind w:right="686"/>
          </w:pPr>
          <w:hyperlink w:anchor="_bookmark82" w:history="1">
            <w:r w:rsidR="0060323C" w:rsidRPr="00F5320B">
              <w:rPr>
                <w:lang w:val="ru-RU"/>
              </w:rPr>
              <w:t>Раздел 13. Экологические аспекты мероприятий по строительству и реконструкции объектов</w:t>
            </w:r>
          </w:hyperlink>
          <w:r w:rsidR="0060323C" w:rsidRPr="00F5320B">
            <w:rPr>
              <w:lang w:val="ru-RU"/>
            </w:rPr>
            <w:t xml:space="preserve"> </w:t>
          </w:r>
          <w:hyperlink w:anchor="_bookmark82" w:history="1">
            <w:r w:rsidR="0060323C" w:rsidRPr="00F5320B">
              <w:rPr>
                <w:lang w:val="ru-RU"/>
              </w:rPr>
              <w:t>централизованной системы</w:t>
            </w:r>
            <w:r w:rsidR="0060323C" w:rsidRPr="00F5320B">
              <w:rPr>
                <w:spacing w:val="-1"/>
                <w:lang w:val="ru-RU"/>
              </w:rPr>
              <w:t xml:space="preserve"> </w:t>
            </w:r>
            <w:r w:rsidR="0060323C" w:rsidRPr="00F5320B">
              <w:rPr>
                <w:lang w:val="ru-RU"/>
              </w:rPr>
              <w:t>водоотведения.</w:t>
            </w:r>
            <w:r w:rsidR="0060323C" w:rsidRPr="00F5320B">
              <w:rPr>
                <w:lang w:val="ru-RU"/>
              </w:rPr>
              <w:tab/>
            </w:r>
            <w:r w:rsidR="0060323C" w:rsidRPr="00F5320B">
              <w:t>89</w:t>
            </w:r>
          </w:hyperlink>
        </w:p>
        <w:p w:rsidR="00481682" w:rsidRPr="00F5320B" w:rsidRDefault="00592719">
          <w:pPr>
            <w:pStyle w:val="TOC2"/>
            <w:numPr>
              <w:ilvl w:val="1"/>
              <w:numId w:val="27"/>
            </w:numPr>
            <w:tabs>
              <w:tab w:val="left" w:pos="1418"/>
              <w:tab w:val="right" w:leader="dot" w:pos="10604"/>
            </w:tabs>
            <w:spacing w:after="20" w:line="360" w:lineRule="auto"/>
            <w:ind w:right="689" w:firstLine="0"/>
            <w:jc w:val="both"/>
            <w:rPr>
              <w:lang w:val="ru-RU"/>
            </w:rPr>
          </w:pPr>
          <w:hyperlink w:anchor="_bookmark83" w:history="1">
            <w:r w:rsidR="0060323C" w:rsidRPr="00F5320B">
              <w:rPr>
                <w:lang w:val="ru-RU"/>
              </w:rPr>
              <w:t>Сведения о мероприятиях, содержащихся в планах по снижению сбросов загрязняющих</w:t>
            </w:r>
          </w:hyperlink>
          <w:hyperlink w:anchor="_bookmark83" w:history="1">
            <w:r w:rsidR="0060323C" w:rsidRPr="00F5320B">
              <w:rPr>
                <w:lang w:val="ru-RU"/>
              </w:rPr>
              <w:t xml:space="preserve"> веществ, иных веществ и микроорганизмов в поверхностные водные объекты, подземные</w:t>
            </w:r>
          </w:hyperlink>
          <w:hyperlink w:anchor="_bookmark83" w:history="1">
            <w:r w:rsidR="0060323C" w:rsidRPr="00F5320B">
              <w:rPr>
                <w:lang w:val="ru-RU"/>
              </w:rPr>
              <w:t xml:space="preserve"> водные объекты и на</w:t>
            </w:r>
            <w:r w:rsidR="0060323C" w:rsidRPr="00F5320B">
              <w:rPr>
                <w:spacing w:val="-3"/>
                <w:lang w:val="ru-RU"/>
              </w:rPr>
              <w:t xml:space="preserve"> </w:t>
            </w:r>
            <w:r w:rsidR="0060323C" w:rsidRPr="00F5320B">
              <w:rPr>
                <w:lang w:val="ru-RU"/>
              </w:rPr>
              <w:t>водозаборные</w:t>
            </w:r>
            <w:r w:rsidR="0060323C" w:rsidRPr="00F5320B">
              <w:rPr>
                <w:spacing w:val="-1"/>
                <w:lang w:val="ru-RU"/>
              </w:rPr>
              <w:t xml:space="preserve"> </w:t>
            </w:r>
            <w:r w:rsidR="0060323C" w:rsidRPr="00F5320B">
              <w:rPr>
                <w:lang w:val="ru-RU"/>
              </w:rPr>
              <w:t>площади</w:t>
            </w:r>
            <w:r w:rsidR="0060323C" w:rsidRPr="00F5320B">
              <w:rPr>
                <w:lang w:val="ru-RU"/>
              </w:rPr>
              <w:tab/>
              <w:t>89</w:t>
            </w:r>
          </w:hyperlink>
        </w:p>
        <w:p w:rsidR="00481682" w:rsidRPr="00F5320B" w:rsidRDefault="00592719">
          <w:pPr>
            <w:pStyle w:val="TOC2"/>
            <w:numPr>
              <w:ilvl w:val="1"/>
              <w:numId w:val="27"/>
            </w:numPr>
            <w:tabs>
              <w:tab w:val="left" w:pos="1432"/>
              <w:tab w:val="left" w:leader="dot" w:pos="10364"/>
            </w:tabs>
            <w:spacing w:before="193" w:line="360" w:lineRule="auto"/>
            <w:ind w:firstLine="0"/>
            <w:rPr>
              <w:lang w:val="ru-RU"/>
            </w:rPr>
          </w:pPr>
          <w:hyperlink w:anchor="_bookmark84" w:history="1">
            <w:r w:rsidR="0060323C" w:rsidRPr="00F5320B">
              <w:rPr>
                <w:lang w:val="ru-RU"/>
              </w:rPr>
              <w:t>Сведения о применении методов, безопасных для окружающей среды, при утилизации</w:t>
            </w:r>
          </w:hyperlink>
          <w:hyperlink w:anchor="_bookmark84" w:history="1">
            <w:r w:rsidR="0060323C" w:rsidRPr="00F5320B">
              <w:rPr>
                <w:lang w:val="ru-RU"/>
              </w:rPr>
              <w:t xml:space="preserve"> осадков</w:t>
            </w:r>
            <w:r w:rsidR="0060323C" w:rsidRPr="00F5320B">
              <w:rPr>
                <w:spacing w:val="-2"/>
                <w:lang w:val="ru-RU"/>
              </w:rPr>
              <w:t xml:space="preserve"> </w:t>
            </w:r>
            <w:r w:rsidR="0060323C" w:rsidRPr="00F5320B">
              <w:rPr>
                <w:lang w:val="ru-RU"/>
              </w:rPr>
              <w:t>сточных</w:t>
            </w:r>
            <w:r w:rsidR="0060323C" w:rsidRPr="00F5320B">
              <w:rPr>
                <w:spacing w:val="1"/>
                <w:lang w:val="ru-RU"/>
              </w:rPr>
              <w:t xml:space="preserve"> </w:t>
            </w:r>
            <w:r w:rsidR="0060323C" w:rsidRPr="00F5320B">
              <w:rPr>
                <w:lang w:val="ru-RU"/>
              </w:rPr>
              <w:t>вод</w:t>
            </w:r>
            <w:r w:rsidR="0060323C" w:rsidRPr="00F5320B">
              <w:rPr>
                <w:lang w:val="ru-RU"/>
              </w:rPr>
              <w:tab/>
              <w:t>89</w:t>
            </w:r>
          </w:hyperlink>
        </w:p>
        <w:p w:rsidR="00481682" w:rsidRPr="00F5320B" w:rsidRDefault="00592719">
          <w:pPr>
            <w:pStyle w:val="TOC1"/>
            <w:tabs>
              <w:tab w:val="left" w:leader="dot" w:pos="10364"/>
            </w:tabs>
            <w:spacing w:line="360" w:lineRule="auto"/>
            <w:ind w:right="689"/>
          </w:pPr>
          <w:hyperlink w:anchor="_bookmark85" w:history="1">
            <w:r w:rsidR="0060323C" w:rsidRPr="00F5320B">
              <w:rPr>
                <w:lang w:val="ru-RU"/>
              </w:rPr>
              <w:t>Раздел 14. Оценка потребности в капитальных вложениях в строительство, реконструкцию и</w:t>
            </w:r>
          </w:hyperlink>
          <w:r w:rsidR="0060323C" w:rsidRPr="00F5320B">
            <w:rPr>
              <w:lang w:val="ru-RU"/>
            </w:rPr>
            <w:t xml:space="preserve"> </w:t>
          </w:r>
          <w:hyperlink w:anchor="_bookmark85" w:history="1">
            <w:r w:rsidR="0060323C" w:rsidRPr="00F5320B">
              <w:rPr>
                <w:lang w:val="ru-RU"/>
              </w:rPr>
              <w:t>модернизацию объектов централизованной</w:t>
            </w:r>
            <w:r w:rsidR="0060323C" w:rsidRPr="00F5320B">
              <w:rPr>
                <w:spacing w:val="-6"/>
                <w:lang w:val="ru-RU"/>
              </w:rPr>
              <w:t xml:space="preserve"> </w:t>
            </w:r>
            <w:r w:rsidR="0060323C" w:rsidRPr="00F5320B">
              <w:rPr>
                <w:lang w:val="ru-RU"/>
              </w:rPr>
              <w:t>системы</w:t>
            </w:r>
            <w:r w:rsidR="0060323C" w:rsidRPr="00F5320B">
              <w:rPr>
                <w:spacing w:val="-2"/>
                <w:lang w:val="ru-RU"/>
              </w:rPr>
              <w:t xml:space="preserve"> </w:t>
            </w:r>
            <w:r w:rsidR="0060323C" w:rsidRPr="00F5320B">
              <w:rPr>
                <w:lang w:val="ru-RU"/>
              </w:rPr>
              <w:t>водоотведения.</w:t>
            </w:r>
            <w:r w:rsidR="0060323C" w:rsidRPr="00F5320B">
              <w:rPr>
                <w:lang w:val="ru-RU"/>
              </w:rPr>
              <w:tab/>
            </w:r>
            <w:r w:rsidR="0060323C" w:rsidRPr="00F5320B">
              <w:t>91</w:t>
            </w:r>
          </w:hyperlink>
        </w:p>
        <w:p w:rsidR="00481682" w:rsidRPr="00F5320B" w:rsidRDefault="00592719">
          <w:pPr>
            <w:pStyle w:val="TOC1"/>
            <w:tabs>
              <w:tab w:val="left" w:leader="dot" w:pos="10364"/>
            </w:tabs>
            <w:rPr>
              <w:lang w:val="ru-RU"/>
            </w:rPr>
          </w:pPr>
          <w:hyperlink w:anchor="_bookmark86" w:history="1">
            <w:r w:rsidR="0060323C" w:rsidRPr="00F5320B">
              <w:rPr>
                <w:lang w:val="ru-RU"/>
              </w:rPr>
              <w:t>Раздел 15. Целевые показатели развития централизованной</w:t>
            </w:r>
            <w:r w:rsidR="0060323C" w:rsidRPr="00F5320B">
              <w:rPr>
                <w:spacing w:val="-10"/>
                <w:lang w:val="ru-RU"/>
              </w:rPr>
              <w:t xml:space="preserve"> </w:t>
            </w:r>
            <w:r w:rsidR="0060323C" w:rsidRPr="00F5320B">
              <w:rPr>
                <w:lang w:val="ru-RU"/>
              </w:rPr>
              <w:t>системы</w:t>
            </w:r>
            <w:r w:rsidR="0060323C" w:rsidRPr="00F5320B">
              <w:rPr>
                <w:spacing w:val="-3"/>
                <w:lang w:val="ru-RU"/>
              </w:rPr>
              <w:t xml:space="preserve"> </w:t>
            </w:r>
            <w:r w:rsidR="0060323C" w:rsidRPr="00F5320B">
              <w:rPr>
                <w:lang w:val="ru-RU"/>
              </w:rPr>
              <w:t>водоотведения</w:t>
            </w:r>
            <w:r w:rsidR="0060323C" w:rsidRPr="00F5320B">
              <w:rPr>
                <w:lang w:val="ru-RU"/>
              </w:rPr>
              <w:tab/>
              <w:t>92</w:t>
            </w:r>
          </w:hyperlink>
        </w:p>
        <w:p w:rsidR="00481682" w:rsidRPr="00F5320B" w:rsidRDefault="00592719">
          <w:pPr>
            <w:pStyle w:val="TOC1"/>
            <w:tabs>
              <w:tab w:val="left" w:leader="dot" w:pos="10364"/>
            </w:tabs>
            <w:spacing w:before="238" w:line="360" w:lineRule="auto"/>
            <w:ind w:right="690"/>
            <w:jc w:val="both"/>
          </w:pPr>
          <w:hyperlink w:anchor="_bookmark87" w:history="1">
            <w:r w:rsidR="0060323C" w:rsidRPr="00F5320B">
              <w:rPr>
                <w:lang w:val="ru-RU"/>
              </w:rPr>
              <w:t>Раздел 16. Перечень выявленных бесхозяйных объектов централизованной системы</w:t>
            </w:r>
          </w:hyperlink>
          <w:r w:rsidR="0060323C" w:rsidRPr="00F5320B">
            <w:rPr>
              <w:lang w:val="ru-RU"/>
            </w:rPr>
            <w:t xml:space="preserve"> </w:t>
          </w:r>
          <w:hyperlink w:anchor="_bookmark87" w:history="1">
            <w:r w:rsidR="0060323C" w:rsidRPr="00F5320B">
              <w:rPr>
                <w:lang w:val="ru-RU"/>
              </w:rPr>
              <w:t>водоотведения (в случае их выявления) и перечень организаций, уполномоченных на их</w:t>
            </w:r>
          </w:hyperlink>
          <w:r w:rsidR="0060323C" w:rsidRPr="00F5320B">
            <w:rPr>
              <w:lang w:val="ru-RU"/>
            </w:rPr>
            <w:t xml:space="preserve"> </w:t>
          </w:r>
          <w:hyperlink w:anchor="_bookmark87" w:history="1">
            <w:r w:rsidR="0060323C" w:rsidRPr="00F5320B">
              <w:rPr>
                <w:lang w:val="ru-RU"/>
              </w:rPr>
              <w:t>эксплуатацию</w:t>
            </w:r>
            <w:r w:rsidR="0060323C" w:rsidRPr="00F5320B">
              <w:rPr>
                <w:lang w:val="ru-RU"/>
              </w:rPr>
              <w:tab/>
            </w:r>
            <w:r w:rsidR="0060323C" w:rsidRPr="00F5320B">
              <w:t>94</w:t>
            </w:r>
          </w:hyperlink>
        </w:p>
      </w:sdtContent>
    </w:sdt>
    <w:p w:rsidR="00481682" w:rsidRPr="00F5320B" w:rsidRDefault="00481682">
      <w:pPr>
        <w:spacing w:line="360" w:lineRule="auto"/>
        <w:jc w:val="both"/>
        <w:sectPr w:rsidR="00481682" w:rsidRPr="00F5320B">
          <w:type w:val="continuous"/>
          <w:pgSz w:w="11910" w:h="16840"/>
          <w:pgMar w:top="935" w:right="160" w:bottom="1556" w:left="440" w:header="720" w:footer="72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75" style="width:491.9pt;height:4.45pt;mso-position-horizontal-relative:char;mso-position-vertical-relative:line" coordsize="9838,89">
            <v:line id="_x0000_s1277" style="position:absolute" from="0,59" to="9838,59" strokecolor="#622423" strokeweight="3pt"/>
            <v:line id="_x0000_s1276" style="position:absolute" from="0,7" to="9838,7" strokecolor="#622423" strokeweight=".72pt"/>
            <w10:wrap type="none"/>
            <w10:anchorlock/>
          </v:group>
        </w:pict>
      </w:r>
    </w:p>
    <w:p w:rsidR="00481682" w:rsidRPr="00F5320B" w:rsidRDefault="0060323C">
      <w:pPr>
        <w:pStyle w:val="Heading1"/>
        <w:ind w:left="836"/>
        <w:rPr>
          <w:lang w:val="ru-RU"/>
        </w:rPr>
      </w:pPr>
      <w:bookmarkStart w:id="3" w:name="Сведения_об_экспертной_организации."/>
      <w:bookmarkStart w:id="4" w:name="_bookmark0"/>
      <w:bookmarkEnd w:id="3"/>
      <w:bookmarkEnd w:id="4"/>
      <w:r w:rsidRPr="00F5320B">
        <w:rPr>
          <w:lang w:val="ru-RU"/>
        </w:rPr>
        <w:t>Сведения об экспертной организации.</w:t>
      </w:r>
    </w:p>
    <w:p w:rsidR="00481682" w:rsidRPr="00F5320B" w:rsidRDefault="00481682">
      <w:pPr>
        <w:pStyle w:val="a3"/>
        <w:rPr>
          <w:b/>
          <w:sz w:val="34"/>
          <w:lang w:val="ru-RU"/>
        </w:rPr>
      </w:pPr>
    </w:p>
    <w:p w:rsidR="00481682" w:rsidRPr="00F5320B" w:rsidRDefault="003271D3">
      <w:pPr>
        <w:pStyle w:val="a3"/>
        <w:spacing w:before="207"/>
        <w:ind w:left="1403"/>
        <w:rPr>
          <w:lang w:val="ru-RU"/>
        </w:rPr>
      </w:pPr>
      <w:r w:rsidRPr="00F5320B">
        <w:rPr>
          <w:lang w:val="ru-RU"/>
        </w:rPr>
        <w:t>ООО «Омега-Спектр»</w:t>
      </w:r>
    </w:p>
    <w:p w:rsidR="00481682" w:rsidRPr="00F5320B" w:rsidRDefault="0060323C">
      <w:pPr>
        <w:pStyle w:val="a3"/>
        <w:spacing w:before="136" w:line="360" w:lineRule="auto"/>
        <w:ind w:left="1403" w:right="3790"/>
        <w:rPr>
          <w:lang w:val="ru-RU"/>
        </w:rPr>
      </w:pPr>
      <w:r w:rsidRPr="00F5320B">
        <w:rPr>
          <w:lang w:val="ru-RU"/>
        </w:rPr>
        <w:t xml:space="preserve">Место нахождения: 153002 г. Иваново, ул. </w:t>
      </w:r>
      <w:r w:rsidR="003271D3" w:rsidRPr="00F5320B">
        <w:rPr>
          <w:lang w:val="ru-RU"/>
        </w:rPr>
        <w:t>Батурина, д.10 Директор</w:t>
      </w:r>
      <w:r w:rsidRPr="00F5320B">
        <w:rPr>
          <w:lang w:val="ru-RU"/>
        </w:rPr>
        <w:t xml:space="preserve">: </w:t>
      </w:r>
      <w:r w:rsidR="003271D3" w:rsidRPr="00F5320B">
        <w:rPr>
          <w:lang w:val="ru-RU"/>
        </w:rPr>
        <w:t>Сидоров Дмитрий Викторович</w:t>
      </w:r>
      <w:r w:rsidRPr="00F5320B">
        <w:rPr>
          <w:lang w:val="ru-RU"/>
        </w:rPr>
        <w:t>;</w:t>
      </w:r>
    </w:p>
    <w:p w:rsidR="00481682" w:rsidRPr="00F5320B" w:rsidRDefault="0060323C" w:rsidP="003271D3">
      <w:pPr>
        <w:pStyle w:val="a4"/>
        <w:numPr>
          <w:ilvl w:val="2"/>
          <w:numId w:val="27"/>
        </w:numPr>
        <w:tabs>
          <w:tab w:val="left" w:pos="1694"/>
        </w:tabs>
        <w:spacing w:after="240" w:line="360" w:lineRule="auto"/>
        <w:ind w:right="686" w:firstLine="567"/>
        <w:jc w:val="both"/>
        <w:rPr>
          <w:sz w:val="24"/>
          <w:lang w:val="ru-RU"/>
        </w:rPr>
      </w:pPr>
      <w:r w:rsidRPr="00F5320B">
        <w:rPr>
          <w:sz w:val="24"/>
          <w:lang w:val="ru-RU"/>
        </w:rPr>
        <w:t>Свидетельство о членстве в СРО в области энергетического обследования №0058- 3728032148-15032013-Э0150 от 15.03.2013г., выданное СРО НП «Межрегиональный АльянсЭнергоаудиторов».</w:t>
      </w:r>
    </w:p>
    <w:p w:rsidR="00481682" w:rsidRPr="00F5320B" w:rsidRDefault="0060323C">
      <w:pPr>
        <w:pStyle w:val="a4"/>
        <w:numPr>
          <w:ilvl w:val="2"/>
          <w:numId w:val="27"/>
        </w:numPr>
        <w:tabs>
          <w:tab w:val="left" w:pos="1644"/>
        </w:tabs>
        <w:spacing w:line="275" w:lineRule="exact"/>
        <w:ind w:left="1643" w:hanging="240"/>
        <w:rPr>
          <w:sz w:val="24"/>
          <w:lang w:val="ru-RU"/>
        </w:rPr>
      </w:pPr>
      <w:r w:rsidRPr="00F5320B">
        <w:rPr>
          <w:sz w:val="24"/>
          <w:lang w:val="ru-RU"/>
        </w:rPr>
        <w:t>Номера сертификатов соответствия Системы добровольной сертификации</w:t>
      </w:r>
      <w:r w:rsidRPr="00F5320B">
        <w:rPr>
          <w:spacing w:val="-5"/>
          <w:sz w:val="24"/>
          <w:lang w:val="ru-RU"/>
        </w:rPr>
        <w:t xml:space="preserve"> </w:t>
      </w:r>
      <w:r w:rsidRPr="00F5320B">
        <w:rPr>
          <w:sz w:val="24"/>
          <w:lang w:val="ru-RU"/>
        </w:rPr>
        <w:t>«РИЭР»:</w:t>
      </w:r>
    </w:p>
    <w:p w:rsidR="00481682" w:rsidRPr="00F5320B" w:rsidRDefault="0060323C">
      <w:pPr>
        <w:pStyle w:val="a4"/>
        <w:numPr>
          <w:ilvl w:val="0"/>
          <w:numId w:val="26"/>
        </w:numPr>
        <w:tabs>
          <w:tab w:val="left" w:pos="1689"/>
        </w:tabs>
        <w:spacing w:before="139" w:line="355" w:lineRule="auto"/>
        <w:ind w:right="686" w:firstLine="567"/>
        <w:jc w:val="both"/>
        <w:rPr>
          <w:sz w:val="24"/>
          <w:lang w:val="ru-RU"/>
        </w:rPr>
      </w:pPr>
      <w:r w:rsidRPr="00F5320B">
        <w:rPr>
          <w:sz w:val="24"/>
          <w:lang w:val="ru-RU"/>
        </w:rPr>
        <w:t>Сертификат соответствия Экспертной организации № ЭОН 000033.001 выдан 16.04.2010г. Межрегиональной Ассоциацией «Энергоэффективность и Нормирование» г. Москва;</w:t>
      </w:r>
    </w:p>
    <w:p w:rsidR="00481682" w:rsidRPr="00F5320B" w:rsidRDefault="0060323C">
      <w:pPr>
        <w:pStyle w:val="a4"/>
        <w:numPr>
          <w:ilvl w:val="0"/>
          <w:numId w:val="26"/>
        </w:numPr>
        <w:tabs>
          <w:tab w:val="left" w:pos="1689"/>
        </w:tabs>
        <w:spacing w:before="5" w:line="357" w:lineRule="auto"/>
        <w:ind w:right="687" w:firstLine="567"/>
        <w:jc w:val="both"/>
        <w:rPr>
          <w:sz w:val="24"/>
          <w:lang w:val="ru-RU"/>
        </w:rPr>
      </w:pPr>
      <w:r w:rsidRPr="00F5320B">
        <w:rPr>
          <w:sz w:val="24"/>
          <w:lang w:val="ru-RU"/>
        </w:rPr>
        <w:t>Сертификаты экспертов № АТ-052, № АТ-055, № НП-008 выданные органом по сертификации: Межрегиональная Ассоциация «Энергоэффективность и Нормирование» г. Москва;</w:t>
      </w:r>
    </w:p>
    <w:p w:rsidR="00481682" w:rsidRPr="00F5320B" w:rsidRDefault="0060323C">
      <w:pPr>
        <w:pStyle w:val="a4"/>
        <w:numPr>
          <w:ilvl w:val="0"/>
          <w:numId w:val="26"/>
        </w:numPr>
        <w:tabs>
          <w:tab w:val="left" w:pos="1689"/>
        </w:tabs>
        <w:spacing w:line="355" w:lineRule="auto"/>
        <w:ind w:right="684" w:firstLine="567"/>
        <w:jc w:val="both"/>
        <w:rPr>
          <w:sz w:val="24"/>
        </w:rPr>
      </w:pPr>
      <w:r w:rsidRPr="00F5320B">
        <w:rPr>
          <w:sz w:val="24"/>
          <w:lang w:val="ru-RU"/>
        </w:rPr>
        <w:t>Сертификаты энергоаудиторов № АТ-002, № АТ-003, № АТ-004 выданные Учебно- методическим Центром системы добровольной сертификации РИЭР ГОУ ВПО «Ивановский государственный энергетический университет им.</w:t>
      </w:r>
      <w:r w:rsidRPr="00F5320B">
        <w:rPr>
          <w:spacing w:val="5"/>
          <w:sz w:val="24"/>
          <w:lang w:val="ru-RU"/>
        </w:rPr>
        <w:t xml:space="preserve"> </w:t>
      </w:r>
      <w:r w:rsidRPr="00F5320B">
        <w:rPr>
          <w:sz w:val="24"/>
        </w:rPr>
        <w:t>В.И.Ленина».</w:t>
      </w:r>
    </w:p>
    <w:p w:rsidR="00481682" w:rsidRPr="00F5320B" w:rsidRDefault="00481682">
      <w:pPr>
        <w:spacing w:line="355" w:lineRule="auto"/>
        <w:jc w:val="both"/>
        <w:rPr>
          <w:sz w:val="24"/>
        </w:rPr>
        <w:sectPr w:rsidR="00481682" w:rsidRPr="00F5320B">
          <w:footerReference w:type="default" r:id="rId10"/>
          <w:pgSz w:w="11910" w:h="16840"/>
          <w:pgMar w:top="920" w:right="160" w:bottom="1420" w:left="440" w:header="713" w:footer="1227" w:gutter="0"/>
          <w:pgNumType w:start="8"/>
          <w:cols w:space="720"/>
        </w:sectPr>
      </w:pPr>
    </w:p>
    <w:p w:rsidR="00481682" w:rsidRPr="00F5320B" w:rsidRDefault="00481682">
      <w:pPr>
        <w:pStyle w:val="a3"/>
        <w:spacing w:before="2"/>
        <w:rPr>
          <w:sz w:val="2"/>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72" style="width:491.9pt;height:4.45pt;mso-position-horizontal-relative:char;mso-position-vertical-relative:line" coordsize="9838,89">
            <v:line id="_x0000_s1274" style="position:absolute" from="0,59" to="9838,59" strokecolor="#622423" strokeweight="3pt"/>
            <v:line id="_x0000_s1273" style="position:absolute" from="0,7" to="9838,7" strokecolor="#622423" strokeweight=".72pt"/>
            <w10:wrap type="none"/>
            <w10:anchorlock/>
          </v:group>
        </w:pict>
      </w:r>
    </w:p>
    <w:p w:rsidR="00481682" w:rsidRPr="00F5320B" w:rsidRDefault="00481682">
      <w:pPr>
        <w:pStyle w:val="a3"/>
        <w:rPr>
          <w:sz w:val="20"/>
        </w:rPr>
      </w:pPr>
    </w:p>
    <w:p w:rsidR="00481682" w:rsidRPr="00F5320B" w:rsidRDefault="00481682">
      <w:pPr>
        <w:pStyle w:val="a3"/>
        <w:spacing w:before="5"/>
        <w:rPr>
          <w:sz w:val="23"/>
        </w:rPr>
      </w:pPr>
    </w:p>
    <w:p w:rsidR="00481682" w:rsidRPr="00F5320B" w:rsidRDefault="0060323C">
      <w:pPr>
        <w:ind w:left="5221"/>
        <w:rPr>
          <w:b/>
          <w:sz w:val="24"/>
          <w:lang w:val="ru-RU"/>
        </w:rPr>
      </w:pPr>
      <w:r w:rsidRPr="00F5320B">
        <w:rPr>
          <w:b/>
          <w:sz w:val="24"/>
          <w:lang w:val="ru-RU"/>
        </w:rPr>
        <w:t>Введение</w:t>
      </w:r>
    </w:p>
    <w:p w:rsidR="00481682" w:rsidRPr="00F5320B" w:rsidRDefault="0060323C">
      <w:pPr>
        <w:pStyle w:val="a3"/>
        <w:spacing w:before="132" w:line="360" w:lineRule="auto"/>
        <w:ind w:left="836" w:right="686" w:firstLine="708"/>
        <w:jc w:val="both"/>
        <w:rPr>
          <w:lang w:val="ru-RU"/>
        </w:rPr>
      </w:pPr>
      <w:r w:rsidRPr="00F5320B">
        <w:rPr>
          <w:lang w:val="ru-RU"/>
        </w:rPr>
        <w:t xml:space="preserve">Актуализация схемы водоснабжения и водоотведения выполняется в соответствии с Техническим Заданием, во исполнение Федерального Закона от 07 декабря 2011 № 416-ФЗ </w:t>
      </w:r>
      <w:r w:rsidRPr="00F5320B">
        <w:rPr>
          <w:spacing w:val="-3"/>
          <w:lang w:val="ru-RU"/>
        </w:rPr>
        <w:t xml:space="preserve">«О </w:t>
      </w:r>
      <w:r w:rsidRPr="00F5320B">
        <w:rPr>
          <w:lang w:val="ru-RU"/>
        </w:rPr>
        <w:t xml:space="preserve">водоснабжении и водоотведении» и Постановления Правительства Российской Федерации от 05 сентября 2013 № 782 </w:t>
      </w:r>
      <w:r w:rsidRPr="00F5320B">
        <w:rPr>
          <w:spacing w:val="-4"/>
          <w:lang w:val="ru-RU"/>
        </w:rPr>
        <w:t xml:space="preserve">«О </w:t>
      </w:r>
      <w:r w:rsidRPr="00F5320B">
        <w:rPr>
          <w:lang w:val="ru-RU"/>
        </w:rPr>
        <w:t>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устанавливающего статус схемы водоснабжения и водоотведения как совокупности графического и текстового описания технико-экономического состояния централизованных систем водоснабжения и водоотведения и направлений их</w:t>
      </w:r>
      <w:r w:rsidRPr="00F5320B">
        <w:rPr>
          <w:spacing w:val="3"/>
          <w:lang w:val="ru-RU"/>
        </w:rPr>
        <w:t xml:space="preserve"> </w:t>
      </w:r>
      <w:r w:rsidRPr="00F5320B">
        <w:rPr>
          <w:lang w:val="ru-RU"/>
        </w:rPr>
        <w:t>развития.</w:t>
      </w:r>
    </w:p>
    <w:p w:rsidR="00481682" w:rsidRPr="00F5320B" w:rsidRDefault="0060323C">
      <w:pPr>
        <w:pStyle w:val="a3"/>
        <w:spacing w:before="1"/>
        <w:ind w:left="1403"/>
        <w:rPr>
          <w:lang w:val="ru-RU"/>
        </w:rPr>
      </w:pPr>
      <w:r w:rsidRPr="00F5320B">
        <w:rPr>
          <w:lang w:val="ru-RU"/>
        </w:rPr>
        <w:t xml:space="preserve">Схема водоснабжения и водоотведения </w:t>
      </w:r>
      <w:r w:rsidR="003271D3" w:rsidRPr="00F5320B">
        <w:rPr>
          <w:lang w:val="ru-RU"/>
        </w:rPr>
        <w:t>разрабатывается на период с 2018 по 2028</w:t>
      </w:r>
      <w:r w:rsidRPr="00F5320B">
        <w:rPr>
          <w:lang w:val="ru-RU"/>
        </w:rPr>
        <w:t xml:space="preserve"> годы.</w:t>
      </w:r>
    </w:p>
    <w:p w:rsidR="00481682" w:rsidRPr="00F5320B" w:rsidRDefault="0060323C">
      <w:pPr>
        <w:pStyle w:val="a3"/>
        <w:spacing w:before="137" w:line="360" w:lineRule="auto"/>
        <w:ind w:left="836" w:right="684" w:firstLine="566"/>
        <w:jc w:val="both"/>
        <w:rPr>
          <w:lang w:val="ru-RU"/>
        </w:rPr>
      </w:pPr>
      <w:r w:rsidRPr="00F5320B">
        <w:rPr>
          <w:lang w:val="ru-RU"/>
        </w:rPr>
        <w:t>Целью разработки схем водоснабжения и водоотведения является обеспечение для абонентов доступности водоснабжения и водоотведения с использованием централизованных систем водоснабжения и водоотведения, обеспечение водоснабжения и водоотведения в соответствии с требованиями законодательства Российской Федерации, рационального водопользования, а также развитие централизованных систем водоснабжения и водоотведения на основе наилучших доступных технологий и внедрения энергосберегающих технологий.</w:t>
      </w:r>
    </w:p>
    <w:p w:rsidR="00481682" w:rsidRPr="00F5320B" w:rsidRDefault="0060323C">
      <w:pPr>
        <w:pStyle w:val="a3"/>
        <w:ind w:left="1403"/>
        <w:rPr>
          <w:lang w:val="ru-RU"/>
        </w:rPr>
      </w:pPr>
      <w:r w:rsidRPr="00F5320B">
        <w:rPr>
          <w:lang w:val="ru-RU"/>
        </w:rPr>
        <w:t>Схемы водоснабжения и водоотведения выполняется на</w:t>
      </w:r>
      <w:r w:rsidRPr="00F5320B">
        <w:rPr>
          <w:spacing w:val="-14"/>
          <w:lang w:val="ru-RU"/>
        </w:rPr>
        <w:t xml:space="preserve"> </w:t>
      </w:r>
      <w:r w:rsidRPr="00F5320B">
        <w:rPr>
          <w:lang w:val="ru-RU"/>
        </w:rPr>
        <w:t>основе:</w:t>
      </w:r>
    </w:p>
    <w:p w:rsidR="00481682" w:rsidRPr="00F5320B" w:rsidRDefault="0060323C">
      <w:pPr>
        <w:pStyle w:val="a4"/>
        <w:numPr>
          <w:ilvl w:val="0"/>
          <w:numId w:val="25"/>
        </w:numPr>
        <w:tabs>
          <w:tab w:val="left" w:pos="1665"/>
        </w:tabs>
        <w:spacing w:before="140" w:line="360" w:lineRule="auto"/>
        <w:ind w:right="685" w:firstLine="567"/>
        <w:jc w:val="both"/>
        <w:rPr>
          <w:sz w:val="24"/>
          <w:lang w:val="ru-RU"/>
        </w:rPr>
      </w:pPr>
      <w:r w:rsidRPr="00F5320B">
        <w:rPr>
          <w:sz w:val="24"/>
          <w:lang w:val="ru-RU"/>
        </w:rPr>
        <w:t>исходных данных и материалов, полученных от администрации Морозовского сельского поселения Тейковского муниципального района Ивановской области, основных ресурсоснабжающих организаций, других организаций и ведомств Морозовского сельского поселения Тейковского муниципального района Ивановской</w:t>
      </w:r>
      <w:r w:rsidRPr="00F5320B">
        <w:rPr>
          <w:spacing w:val="-5"/>
          <w:sz w:val="24"/>
          <w:lang w:val="ru-RU"/>
        </w:rPr>
        <w:t xml:space="preserve"> </w:t>
      </w:r>
      <w:r w:rsidRPr="00F5320B">
        <w:rPr>
          <w:sz w:val="24"/>
          <w:lang w:val="ru-RU"/>
        </w:rPr>
        <w:t>области;</w:t>
      </w:r>
    </w:p>
    <w:p w:rsidR="00481682" w:rsidRPr="00F5320B" w:rsidRDefault="0060323C">
      <w:pPr>
        <w:pStyle w:val="a4"/>
        <w:numPr>
          <w:ilvl w:val="0"/>
          <w:numId w:val="25"/>
        </w:numPr>
        <w:tabs>
          <w:tab w:val="left" w:pos="1543"/>
        </w:tabs>
        <w:ind w:left="1542" w:hanging="139"/>
        <w:rPr>
          <w:sz w:val="24"/>
          <w:lang w:val="ru-RU"/>
        </w:rPr>
      </w:pPr>
      <w:r w:rsidRPr="00F5320B">
        <w:rPr>
          <w:sz w:val="24"/>
          <w:lang w:val="ru-RU"/>
        </w:rPr>
        <w:t>проекта Генерального плана Морозовского сельского</w:t>
      </w:r>
      <w:r w:rsidRPr="00F5320B">
        <w:rPr>
          <w:spacing w:val="-7"/>
          <w:sz w:val="24"/>
          <w:lang w:val="ru-RU"/>
        </w:rPr>
        <w:t xml:space="preserve"> </w:t>
      </w:r>
      <w:r w:rsidRPr="00F5320B">
        <w:rPr>
          <w:sz w:val="24"/>
          <w:lang w:val="ru-RU"/>
        </w:rPr>
        <w:t>поселения.</w:t>
      </w:r>
    </w:p>
    <w:p w:rsidR="00481682" w:rsidRPr="00F5320B" w:rsidRDefault="0060323C">
      <w:pPr>
        <w:pStyle w:val="a3"/>
        <w:spacing w:before="137" w:line="360" w:lineRule="auto"/>
        <w:ind w:left="836" w:right="685" w:firstLine="566"/>
        <w:jc w:val="both"/>
        <w:rPr>
          <w:lang w:val="ru-RU"/>
        </w:rPr>
      </w:pPr>
      <w:r w:rsidRPr="00F5320B">
        <w:rPr>
          <w:lang w:val="ru-RU"/>
        </w:rPr>
        <w:t>Основные понятия и терминология, используемые при разработке схем водоснабжения и водоотведения Морозовского сельского поселения Тейковского муниципального района Ивановской области:</w:t>
      </w:r>
    </w:p>
    <w:p w:rsidR="00481682" w:rsidRPr="00F5320B" w:rsidRDefault="0060323C">
      <w:pPr>
        <w:pStyle w:val="a3"/>
        <w:spacing w:before="1" w:line="360" w:lineRule="auto"/>
        <w:ind w:left="836" w:right="687" w:firstLine="566"/>
        <w:jc w:val="both"/>
        <w:rPr>
          <w:lang w:val="ru-RU"/>
        </w:rPr>
      </w:pPr>
      <w:r w:rsidRPr="00F5320B">
        <w:rPr>
          <w:i/>
          <w:lang w:val="ru-RU"/>
        </w:rPr>
        <w:t xml:space="preserve">абонент </w:t>
      </w:r>
      <w:r w:rsidRPr="00F5320B">
        <w:rPr>
          <w:lang w:val="ru-RU"/>
        </w:rPr>
        <w:t>-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481682" w:rsidRPr="00F5320B" w:rsidRDefault="0060323C">
      <w:pPr>
        <w:pStyle w:val="a3"/>
        <w:spacing w:line="360" w:lineRule="auto"/>
        <w:ind w:left="836" w:right="684" w:firstLine="566"/>
        <w:jc w:val="both"/>
        <w:rPr>
          <w:lang w:val="ru-RU"/>
        </w:rPr>
      </w:pPr>
      <w:r w:rsidRPr="00F5320B">
        <w:rPr>
          <w:i/>
          <w:lang w:val="ru-RU"/>
        </w:rPr>
        <w:t xml:space="preserve">водоотведение </w:t>
      </w:r>
      <w:r w:rsidRPr="00F5320B">
        <w:rPr>
          <w:lang w:val="ru-RU"/>
        </w:rPr>
        <w:t>- прием, транспортировка и очистка сточных вод с использованием централизованной системы водоотведения;</w:t>
      </w:r>
    </w:p>
    <w:p w:rsidR="00481682" w:rsidRPr="00F5320B" w:rsidRDefault="0060323C">
      <w:pPr>
        <w:pStyle w:val="a3"/>
        <w:spacing w:line="360" w:lineRule="auto"/>
        <w:ind w:left="836" w:right="688" w:firstLine="566"/>
        <w:jc w:val="both"/>
        <w:rPr>
          <w:lang w:val="ru-RU"/>
        </w:rPr>
      </w:pPr>
      <w:r w:rsidRPr="00F5320B">
        <w:rPr>
          <w:i/>
          <w:lang w:val="ru-RU"/>
        </w:rPr>
        <w:t xml:space="preserve">водоподготовка </w:t>
      </w:r>
      <w:r w:rsidRPr="00F5320B">
        <w:rPr>
          <w:lang w:val="ru-RU"/>
        </w:rPr>
        <w:t>- обработка воды, обеспечивающая ее использование в качестве питьевой или технической воды;</w:t>
      </w:r>
    </w:p>
    <w:p w:rsidR="00481682" w:rsidRPr="00F5320B" w:rsidRDefault="00481682">
      <w:pPr>
        <w:spacing w:line="360" w:lineRule="auto"/>
        <w:jc w:val="both"/>
        <w:rPr>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69" style="width:491.9pt;height:4.45pt;mso-position-horizontal-relative:char;mso-position-vertical-relative:line" coordsize="9838,89">
            <v:line id="_x0000_s1271" style="position:absolute" from="0,59" to="9838,59" strokecolor="#622423" strokeweight="3pt"/>
            <v:line id="_x0000_s1270" style="position:absolute" from="0,7" to="9838,7" strokecolor="#622423" strokeweight=".72pt"/>
            <w10:wrap type="none"/>
            <w10:anchorlock/>
          </v:group>
        </w:pict>
      </w:r>
    </w:p>
    <w:p w:rsidR="00481682" w:rsidRPr="00F5320B" w:rsidRDefault="0060323C">
      <w:pPr>
        <w:pStyle w:val="a3"/>
        <w:spacing w:before="79" w:line="360" w:lineRule="auto"/>
        <w:ind w:left="836" w:right="686" w:firstLine="566"/>
        <w:jc w:val="both"/>
        <w:rPr>
          <w:lang w:val="ru-RU"/>
        </w:rPr>
      </w:pPr>
      <w:r w:rsidRPr="00F5320B">
        <w:rPr>
          <w:i/>
          <w:lang w:val="ru-RU"/>
        </w:rPr>
        <w:t xml:space="preserve">водоснабжение </w:t>
      </w:r>
      <w:r w:rsidRPr="00F5320B">
        <w:rPr>
          <w:lang w:val="ru-RU"/>
        </w:rPr>
        <w:t>-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w:t>
      </w:r>
      <w:r w:rsidRPr="00F5320B">
        <w:rPr>
          <w:spacing w:val="-4"/>
          <w:lang w:val="ru-RU"/>
        </w:rPr>
        <w:t xml:space="preserve"> </w:t>
      </w:r>
      <w:r w:rsidRPr="00F5320B">
        <w:rPr>
          <w:lang w:val="ru-RU"/>
        </w:rPr>
        <w:t>водоснабжение);</w:t>
      </w:r>
    </w:p>
    <w:p w:rsidR="00481682" w:rsidRPr="00F5320B" w:rsidRDefault="0060323C">
      <w:pPr>
        <w:pStyle w:val="a3"/>
        <w:spacing w:before="2" w:line="360" w:lineRule="auto"/>
        <w:ind w:left="836" w:right="688" w:firstLine="566"/>
        <w:jc w:val="both"/>
        <w:rPr>
          <w:lang w:val="ru-RU"/>
        </w:rPr>
      </w:pPr>
      <w:r w:rsidRPr="00F5320B">
        <w:rPr>
          <w:i/>
          <w:lang w:val="ru-RU"/>
        </w:rPr>
        <w:t xml:space="preserve">водопроводная сеть </w:t>
      </w:r>
      <w:r w:rsidRPr="00F5320B">
        <w:rPr>
          <w:lang w:val="ru-RU"/>
        </w:rPr>
        <w:t>-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481682" w:rsidRPr="00F5320B" w:rsidRDefault="0060323C">
      <w:pPr>
        <w:pStyle w:val="a3"/>
        <w:spacing w:line="360" w:lineRule="auto"/>
        <w:ind w:left="836" w:right="685" w:firstLine="566"/>
        <w:jc w:val="both"/>
        <w:rPr>
          <w:lang w:val="ru-RU"/>
        </w:rPr>
      </w:pPr>
      <w:r w:rsidRPr="00F5320B">
        <w:rPr>
          <w:i/>
          <w:lang w:val="ru-RU"/>
        </w:rPr>
        <w:t xml:space="preserve">гарантирующая организация </w:t>
      </w:r>
      <w:r w:rsidRPr="00F5320B">
        <w:rPr>
          <w:lang w:val="ru-RU"/>
        </w:rPr>
        <w:t>-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481682" w:rsidRPr="00F5320B" w:rsidRDefault="0060323C">
      <w:pPr>
        <w:pStyle w:val="a3"/>
        <w:spacing w:line="360" w:lineRule="auto"/>
        <w:ind w:left="836" w:right="686" w:firstLine="566"/>
        <w:jc w:val="both"/>
        <w:rPr>
          <w:lang w:val="ru-RU"/>
        </w:rPr>
      </w:pPr>
      <w:r w:rsidRPr="00F5320B">
        <w:rPr>
          <w:i/>
          <w:lang w:val="ru-RU"/>
        </w:rPr>
        <w:t xml:space="preserve">горячая вода </w:t>
      </w:r>
      <w:r w:rsidRPr="00F5320B">
        <w:rPr>
          <w:lang w:val="ru-RU"/>
        </w:rPr>
        <w:t>-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481682" w:rsidRPr="00F5320B" w:rsidRDefault="0060323C">
      <w:pPr>
        <w:pStyle w:val="a3"/>
        <w:spacing w:line="360" w:lineRule="auto"/>
        <w:ind w:left="836" w:right="684" w:firstLine="566"/>
        <w:jc w:val="both"/>
        <w:rPr>
          <w:lang w:val="ru-RU"/>
        </w:rPr>
      </w:pPr>
      <w:r w:rsidRPr="00F5320B">
        <w:rPr>
          <w:i/>
          <w:lang w:val="ru-RU"/>
        </w:rPr>
        <w:t xml:space="preserve">инвестиционная программа </w:t>
      </w:r>
      <w:r w:rsidRPr="00F5320B">
        <w:rPr>
          <w:lang w:val="ru-RU"/>
        </w:rPr>
        <w:t>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481682" w:rsidRPr="00F5320B" w:rsidRDefault="0060323C">
      <w:pPr>
        <w:pStyle w:val="a3"/>
        <w:spacing w:line="360" w:lineRule="auto"/>
        <w:ind w:left="836" w:right="690" w:firstLine="566"/>
        <w:jc w:val="both"/>
        <w:rPr>
          <w:lang w:val="ru-RU"/>
        </w:rPr>
      </w:pPr>
      <w:r w:rsidRPr="00F5320B">
        <w:rPr>
          <w:i/>
          <w:lang w:val="ru-RU"/>
        </w:rPr>
        <w:t xml:space="preserve">канализационная сеть </w:t>
      </w:r>
      <w:r w:rsidRPr="00F5320B">
        <w:rPr>
          <w:lang w:val="ru-RU"/>
        </w:rPr>
        <w:t>- комплекс технологически связанных между собой инженерных сооружений, предназначенных для транспортировки сточных вод;</w:t>
      </w:r>
    </w:p>
    <w:p w:rsidR="00481682" w:rsidRPr="00F5320B" w:rsidRDefault="0060323C">
      <w:pPr>
        <w:pStyle w:val="a3"/>
        <w:spacing w:line="360" w:lineRule="auto"/>
        <w:ind w:left="836" w:right="684" w:firstLine="566"/>
        <w:jc w:val="both"/>
        <w:rPr>
          <w:lang w:val="ru-RU"/>
        </w:rPr>
      </w:pPr>
      <w:r w:rsidRPr="00F5320B">
        <w:rPr>
          <w:i/>
          <w:lang w:val="ru-RU"/>
        </w:rPr>
        <w:t xml:space="preserve">качество и безопасность воды </w:t>
      </w:r>
      <w:r w:rsidRPr="00F5320B">
        <w:rPr>
          <w:lang w:val="ru-RU"/>
        </w:rPr>
        <w:t>(далее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481682" w:rsidRPr="00F5320B" w:rsidRDefault="0060323C">
      <w:pPr>
        <w:pStyle w:val="a3"/>
        <w:spacing w:before="1" w:line="360" w:lineRule="auto"/>
        <w:ind w:left="836" w:right="688" w:firstLine="566"/>
        <w:jc w:val="both"/>
        <w:rPr>
          <w:lang w:val="ru-RU"/>
        </w:rPr>
      </w:pPr>
      <w:r w:rsidRPr="00F5320B">
        <w:rPr>
          <w:i/>
          <w:lang w:val="ru-RU"/>
        </w:rPr>
        <w:t xml:space="preserve">коммерческий учет воды и сточных вод </w:t>
      </w:r>
      <w:r w:rsidRPr="00F5320B">
        <w:rPr>
          <w:lang w:val="ru-RU"/>
        </w:rPr>
        <w:t>(далее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481682" w:rsidRPr="00F5320B" w:rsidRDefault="0060323C">
      <w:pPr>
        <w:spacing w:line="360" w:lineRule="auto"/>
        <w:ind w:left="836" w:right="687" w:firstLine="566"/>
        <w:jc w:val="both"/>
        <w:rPr>
          <w:sz w:val="24"/>
          <w:lang w:val="ru-RU"/>
        </w:rPr>
      </w:pPr>
      <w:r w:rsidRPr="00F5320B">
        <w:rPr>
          <w:i/>
          <w:sz w:val="24"/>
          <w:lang w:val="ru-RU"/>
        </w:rPr>
        <w:t xml:space="preserve">нецентрализованная система горячего водоснабжения </w:t>
      </w:r>
      <w:r w:rsidRPr="00F5320B">
        <w:rPr>
          <w:sz w:val="24"/>
          <w:lang w:val="ru-RU"/>
        </w:rPr>
        <w:t>-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481682" w:rsidRPr="00F5320B" w:rsidRDefault="00481682">
      <w:pPr>
        <w:spacing w:line="360" w:lineRule="auto"/>
        <w:jc w:val="both"/>
        <w:rPr>
          <w:sz w:val="24"/>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66" style="width:491.9pt;height:4.45pt;mso-position-horizontal-relative:char;mso-position-vertical-relative:line" coordsize="9838,89">
            <v:line id="_x0000_s1268" style="position:absolute" from="0,59" to="9838,59" strokecolor="#622423" strokeweight="3pt"/>
            <v:line id="_x0000_s1267" style="position:absolute" from="0,7" to="9838,7" strokecolor="#622423" strokeweight=".72pt"/>
            <w10:wrap type="none"/>
            <w10:anchorlock/>
          </v:group>
        </w:pict>
      </w:r>
    </w:p>
    <w:p w:rsidR="00481682" w:rsidRPr="00F5320B" w:rsidRDefault="0060323C">
      <w:pPr>
        <w:spacing w:before="79" w:line="360" w:lineRule="auto"/>
        <w:ind w:left="836" w:right="687" w:firstLine="566"/>
        <w:jc w:val="both"/>
        <w:rPr>
          <w:sz w:val="24"/>
          <w:lang w:val="ru-RU"/>
        </w:rPr>
      </w:pPr>
      <w:r w:rsidRPr="00F5320B">
        <w:rPr>
          <w:i/>
          <w:sz w:val="24"/>
          <w:lang w:val="ru-RU"/>
        </w:rPr>
        <w:t xml:space="preserve">нецентрализованная система холодного водоснабжения </w:t>
      </w:r>
      <w:r w:rsidRPr="00F5320B">
        <w:rPr>
          <w:sz w:val="24"/>
          <w:lang w:val="ru-RU"/>
        </w:rPr>
        <w:t>-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481682" w:rsidRPr="00F5320B" w:rsidRDefault="0060323C">
      <w:pPr>
        <w:spacing w:before="2"/>
        <w:ind w:left="1403"/>
        <w:rPr>
          <w:i/>
          <w:sz w:val="24"/>
          <w:lang w:val="ru-RU"/>
        </w:rPr>
      </w:pPr>
      <w:r w:rsidRPr="00F5320B">
        <w:rPr>
          <w:i/>
          <w:sz w:val="24"/>
          <w:lang w:val="ru-RU"/>
        </w:rPr>
        <w:t>объект централизованной системы горячего водоснабжения, холодного</w:t>
      </w:r>
    </w:p>
    <w:p w:rsidR="00481682" w:rsidRPr="00F5320B" w:rsidRDefault="0060323C">
      <w:pPr>
        <w:pStyle w:val="a3"/>
        <w:spacing w:before="136" w:line="360" w:lineRule="auto"/>
        <w:ind w:left="836" w:right="683" w:firstLine="566"/>
        <w:jc w:val="both"/>
        <w:rPr>
          <w:lang w:val="ru-RU"/>
        </w:rPr>
      </w:pPr>
      <w:r w:rsidRPr="00F5320B">
        <w:rPr>
          <w:i/>
          <w:lang w:val="ru-RU"/>
        </w:rPr>
        <w:t xml:space="preserve">водоснабжения и (или) водоотведения </w:t>
      </w:r>
      <w:r w:rsidRPr="00F5320B">
        <w:rPr>
          <w:lang w:val="ru-RU"/>
        </w:rPr>
        <w:t>-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481682" w:rsidRPr="00F5320B" w:rsidRDefault="0060323C">
      <w:pPr>
        <w:spacing w:before="1" w:line="360" w:lineRule="auto"/>
        <w:ind w:left="836" w:right="686" w:firstLine="566"/>
        <w:jc w:val="both"/>
        <w:rPr>
          <w:sz w:val="24"/>
          <w:lang w:val="ru-RU"/>
        </w:rPr>
      </w:pPr>
      <w:r w:rsidRPr="00F5320B">
        <w:rPr>
          <w:i/>
          <w:sz w:val="24"/>
          <w:lang w:val="ru-RU"/>
        </w:rPr>
        <w:t xml:space="preserve">организация, осуществляющая холодное водоснабжение и (или) водоотведение </w:t>
      </w:r>
      <w:r w:rsidRPr="00F5320B">
        <w:rPr>
          <w:sz w:val="24"/>
          <w:lang w:val="ru-RU"/>
        </w:rPr>
        <w:t>(организация водопроводно-канализационного хозяйства), - 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481682" w:rsidRPr="00F5320B" w:rsidRDefault="0060323C">
      <w:pPr>
        <w:spacing w:line="360" w:lineRule="auto"/>
        <w:ind w:left="836" w:right="685" w:firstLine="566"/>
        <w:jc w:val="both"/>
        <w:rPr>
          <w:sz w:val="24"/>
          <w:lang w:val="ru-RU"/>
        </w:rPr>
      </w:pPr>
      <w:r w:rsidRPr="00F5320B">
        <w:rPr>
          <w:i/>
          <w:sz w:val="24"/>
          <w:lang w:val="ru-RU"/>
        </w:rPr>
        <w:t>организация, осуществляющая горячее водоснабжение</w:t>
      </w:r>
      <w:r w:rsidRPr="00F5320B">
        <w:rPr>
          <w:sz w:val="24"/>
          <w:lang w:val="ru-RU"/>
        </w:rPr>
        <w:t>, - юридическое лицо, осуществляющее эксплуатацию централизованной системы горячего водоснабжения, отдельных объектов такой системы;</w:t>
      </w:r>
    </w:p>
    <w:p w:rsidR="00481682" w:rsidRPr="00F5320B" w:rsidRDefault="0060323C">
      <w:pPr>
        <w:pStyle w:val="a3"/>
        <w:spacing w:before="1" w:line="360" w:lineRule="auto"/>
        <w:ind w:left="836" w:right="685" w:firstLine="566"/>
        <w:jc w:val="both"/>
        <w:rPr>
          <w:lang w:val="ru-RU"/>
        </w:rPr>
      </w:pPr>
      <w:r w:rsidRPr="00F5320B">
        <w:rPr>
          <w:i/>
          <w:lang w:val="ru-RU"/>
        </w:rPr>
        <w:t xml:space="preserve">питьевая вода </w:t>
      </w:r>
      <w:r w:rsidRPr="00F5320B">
        <w:rPr>
          <w:lang w:val="ru-RU"/>
        </w:rPr>
        <w:t>-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481682" w:rsidRPr="00F5320B" w:rsidRDefault="0060323C">
      <w:pPr>
        <w:spacing w:line="275" w:lineRule="exact"/>
        <w:ind w:left="1403"/>
        <w:rPr>
          <w:sz w:val="24"/>
          <w:lang w:val="ru-RU"/>
        </w:rPr>
      </w:pPr>
      <w:r w:rsidRPr="00F5320B">
        <w:rPr>
          <w:i/>
          <w:sz w:val="24"/>
          <w:lang w:val="ru-RU"/>
        </w:rPr>
        <w:t xml:space="preserve">предельные индексы изменения тарифов в сфере водоснабжения и водоотведения </w:t>
      </w:r>
      <w:r w:rsidRPr="00F5320B">
        <w:rPr>
          <w:sz w:val="24"/>
          <w:lang w:val="ru-RU"/>
        </w:rPr>
        <w:t>(далее</w:t>
      </w:r>
    </w:p>
    <w:p w:rsidR="00481682" w:rsidRPr="00F5320B" w:rsidRDefault="0060323C">
      <w:pPr>
        <w:pStyle w:val="a4"/>
        <w:numPr>
          <w:ilvl w:val="0"/>
          <w:numId w:val="24"/>
        </w:numPr>
        <w:tabs>
          <w:tab w:val="left" w:pos="1015"/>
        </w:tabs>
        <w:spacing w:before="139" w:line="360" w:lineRule="auto"/>
        <w:ind w:right="684" w:firstLine="0"/>
        <w:jc w:val="both"/>
        <w:rPr>
          <w:sz w:val="24"/>
        </w:rPr>
      </w:pPr>
      <w:r w:rsidRPr="00F5320B">
        <w:rPr>
          <w:sz w:val="24"/>
          <w:lang w:val="ru-RU"/>
        </w:rPr>
        <w:t xml:space="preserve">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w:t>
      </w:r>
      <w:r w:rsidRPr="00F5320B">
        <w:rPr>
          <w:sz w:val="24"/>
        </w:rPr>
        <w:t>Указанные предельные индексы устанавливаются и применяются до 1 января 2016</w:t>
      </w:r>
      <w:r w:rsidRPr="00F5320B">
        <w:rPr>
          <w:spacing w:val="-9"/>
          <w:sz w:val="24"/>
        </w:rPr>
        <w:t xml:space="preserve"> </w:t>
      </w:r>
      <w:r w:rsidRPr="00F5320B">
        <w:rPr>
          <w:sz w:val="24"/>
        </w:rPr>
        <w:t>года;</w:t>
      </w:r>
    </w:p>
    <w:p w:rsidR="00481682" w:rsidRPr="00F5320B" w:rsidRDefault="0060323C">
      <w:pPr>
        <w:pStyle w:val="a3"/>
        <w:spacing w:line="360" w:lineRule="auto"/>
        <w:ind w:left="836" w:right="687" w:firstLine="566"/>
        <w:jc w:val="both"/>
        <w:rPr>
          <w:lang w:val="ru-RU"/>
        </w:rPr>
      </w:pPr>
      <w:r w:rsidRPr="00F5320B">
        <w:rPr>
          <w:i/>
          <w:lang w:val="ru-RU"/>
        </w:rPr>
        <w:t xml:space="preserve">приготовление горячей воды </w:t>
      </w:r>
      <w:r w:rsidRPr="00F5320B">
        <w:rPr>
          <w:lang w:val="ru-RU"/>
        </w:rPr>
        <w:t>- нагрев воды, а также при необходимости очистка, химическая подготовка и другие технологические процессы, осуществляемые с водой;</w:t>
      </w:r>
    </w:p>
    <w:p w:rsidR="00481682" w:rsidRPr="00F5320B" w:rsidRDefault="0060323C">
      <w:pPr>
        <w:spacing w:line="360" w:lineRule="auto"/>
        <w:ind w:left="836" w:right="686" w:firstLine="566"/>
        <w:jc w:val="both"/>
        <w:rPr>
          <w:sz w:val="24"/>
          <w:lang w:val="ru-RU"/>
        </w:rPr>
      </w:pPr>
      <w:r w:rsidRPr="00F5320B">
        <w:rPr>
          <w:i/>
          <w:sz w:val="24"/>
          <w:lang w:val="ru-RU"/>
        </w:rPr>
        <w:t xml:space="preserve">производственная программа организации, осуществляющей горячееводоснабжение, холодное водоснабжение и (или) водоотведение </w:t>
      </w:r>
      <w:r w:rsidRPr="00F5320B">
        <w:rPr>
          <w:sz w:val="24"/>
          <w:lang w:val="ru-RU"/>
        </w:rPr>
        <w:t>(далее -производственная программа), - программа текущей (операционной)деятельности такой организации по осуществлению горячего водоснабжения,холодного водоснабжения и (или) водоотведения, регулируемых видовдеятельности в сфере водоснабжения и (или) водоотведения;</w:t>
      </w:r>
    </w:p>
    <w:p w:rsidR="00481682" w:rsidRPr="00F5320B" w:rsidRDefault="0060323C">
      <w:pPr>
        <w:pStyle w:val="a3"/>
        <w:spacing w:before="1" w:line="360" w:lineRule="auto"/>
        <w:ind w:left="836" w:right="686" w:firstLine="566"/>
        <w:jc w:val="both"/>
        <w:rPr>
          <w:lang w:val="ru-RU"/>
        </w:rPr>
      </w:pPr>
      <w:r w:rsidRPr="00F5320B">
        <w:rPr>
          <w:i/>
          <w:lang w:val="ru-RU"/>
        </w:rPr>
        <w:t xml:space="preserve">состав и свойства сточных вод </w:t>
      </w:r>
      <w:r w:rsidRPr="00F5320B">
        <w:rPr>
          <w:lang w:val="ru-RU"/>
        </w:rPr>
        <w:t>-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481682" w:rsidRPr="00F5320B" w:rsidRDefault="00481682">
      <w:pPr>
        <w:spacing w:line="360" w:lineRule="auto"/>
        <w:jc w:val="both"/>
        <w:rPr>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63" style="width:491.9pt;height:4.45pt;mso-position-horizontal-relative:char;mso-position-vertical-relative:line" coordsize="9838,89">
            <v:line id="_x0000_s1265" style="position:absolute" from="0,59" to="9838,59" strokecolor="#622423" strokeweight="3pt"/>
            <v:line id="_x0000_s1264" style="position:absolute" from="0,7" to="9838,7" strokecolor="#622423" strokeweight=".72pt"/>
            <w10:wrap type="none"/>
            <w10:anchorlock/>
          </v:group>
        </w:pict>
      </w:r>
    </w:p>
    <w:p w:rsidR="00481682" w:rsidRPr="00F5320B" w:rsidRDefault="0060323C">
      <w:pPr>
        <w:pStyle w:val="a3"/>
        <w:spacing w:before="79" w:line="360" w:lineRule="auto"/>
        <w:ind w:left="836" w:right="686" w:firstLine="566"/>
        <w:jc w:val="both"/>
        <w:rPr>
          <w:lang w:val="ru-RU"/>
        </w:rPr>
      </w:pPr>
      <w:r w:rsidRPr="00F5320B">
        <w:rPr>
          <w:i/>
          <w:lang w:val="ru-RU"/>
        </w:rPr>
        <w:t xml:space="preserve">сточные воды централизованной системы водоотведения </w:t>
      </w:r>
      <w:r w:rsidRPr="00F5320B">
        <w:rPr>
          <w:lang w:val="ru-RU"/>
        </w:rPr>
        <w:t>(далее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481682" w:rsidRPr="00F5320B" w:rsidRDefault="0060323C">
      <w:pPr>
        <w:pStyle w:val="a3"/>
        <w:spacing w:line="360" w:lineRule="auto"/>
        <w:ind w:left="836" w:right="684" w:firstLine="566"/>
        <w:jc w:val="both"/>
        <w:rPr>
          <w:lang w:val="ru-RU"/>
        </w:rPr>
      </w:pPr>
      <w:r w:rsidRPr="00F5320B">
        <w:rPr>
          <w:i/>
          <w:lang w:val="ru-RU"/>
        </w:rPr>
        <w:t xml:space="preserve">техническая вода </w:t>
      </w:r>
      <w:r w:rsidRPr="00F5320B">
        <w:rPr>
          <w:lang w:val="ru-RU"/>
        </w:rPr>
        <w:t>-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481682" w:rsidRPr="00F5320B" w:rsidRDefault="0060323C">
      <w:pPr>
        <w:spacing w:before="1" w:line="360" w:lineRule="auto"/>
        <w:ind w:left="836" w:right="686" w:firstLine="566"/>
        <w:jc w:val="both"/>
        <w:rPr>
          <w:sz w:val="24"/>
          <w:lang w:val="ru-RU"/>
        </w:rPr>
      </w:pPr>
      <w:r w:rsidRPr="00F5320B">
        <w:rPr>
          <w:i/>
          <w:sz w:val="24"/>
          <w:lang w:val="ru-RU"/>
        </w:rPr>
        <w:t xml:space="preserve">техническое обследование централизованных систем горячего водоснабжения, холодного водоснабжения и (или) водоотведения </w:t>
      </w:r>
      <w:r w:rsidRPr="00F5320B">
        <w:rPr>
          <w:sz w:val="24"/>
          <w:lang w:val="ru-RU"/>
        </w:rPr>
        <w:t>– оценка технических характеристик объектов централизованных систем горячего водоснабжения, холодного водоснабжения и (или) водоотведения;</w:t>
      </w:r>
    </w:p>
    <w:p w:rsidR="00481682" w:rsidRPr="00F5320B" w:rsidRDefault="0060323C">
      <w:pPr>
        <w:spacing w:line="360" w:lineRule="auto"/>
        <w:ind w:left="836" w:right="687" w:firstLine="566"/>
        <w:jc w:val="both"/>
        <w:rPr>
          <w:sz w:val="24"/>
          <w:lang w:val="ru-RU"/>
        </w:rPr>
      </w:pPr>
      <w:r w:rsidRPr="00F5320B">
        <w:rPr>
          <w:i/>
          <w:sz w:val="24"/>
          <w:lang w:val="ru-RU"/>
        </w:rPr>
        <w:t xml:space="preserve">транспортировка воды (сточных вод) </w:t>
      </w:r>
      <w:r w:rsidRPr="00F5320B">
        <w:rPr>
          <w:sz w:val="24"/>
          <w:lang w:val="ru-RU"/>
        </w:rPr>
        <w:t>- перемещение воды (сточных вод), осуществляемое с использованием водопроводных (канализационных) сетей;</w:t>
      </w:r>
    </w:p>
    <w:p w:rsidR="00481682" w:rsidRPr="00F5320B" w:rsidRDefault="0060323C">
      <w:pPr>
        <w:pStyle w:val="a3"/>
        <w:spacing w:line="360" w:lineRule="auto"/>
        <w:ind w:left="836" w:right="685" w:firstLine="566"/>
        <w:jc w:val="both"/>
        <w:rPr>
          <w:lang w:val="ru-RU"/>
        </w:rPr>
      </w:pPr>
      <w:r w:rsidRPr="00F5320B">
        <w:rPr>
          <w:i/>
          <w:lang w:val="ru-RU"/>
        </w:rPr>
        <w:t xml:space="preserve">централизованная система горячего водоснабжения </w:t>
      </w:r>
      <w:r w:rsidRPr="00F5320B">
        <w:rPr>
          <w:lang w:val="ru-RU"/>
        </w:rPr>
        <w:t>–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481682" w:rsidRPr="00F5320B" w:rsidRDefault="0060323C">
      <w:pPr>
        <w:spacing w:line="360" w:lineRule="auto"/>
        <w:ind w:left="836" w:right="686" w:firstLine="566"/>
        <w:jc w:val="both"/>
        <w:rPr>
          <w:sz w:val="24"/>
          <w:lang w:val="ru-RU"/>
        </w:rPr>
      </w:pPr>
      <w:r w:rsidRPr="00F5320B">
        <w:rPr>
          <w:i/>
          <w:sz w:val="24"/>
          <w:lang w:val="ru-RU"/>
        </w:rPr>
        <w:t xml:space="preserve">централизованная система водоотведения (канализации) </w:t>
      </w:r>
      <w:r w:rsidRPr="00F5320B">
        <w:rPr>
          <w:sz w:val="24"/>
          <w:lang w:val="ru-RU"/>
        </w:rPr>
        <w:t>– комплекс технологически связанных между собой инженерных сооружений, предназначенных для водоотведения;</w:t>
      </w:r>
    </w:p>
    <w:p w:rsidR="00481682" w:rsidRPr="00F5320B" w:rsidRDefault="0060323C">
      <w:pPr>
        <w:spacing w:line="360" w:lineRule="auto"/>
        <w:ind w:left="836" w:right="684" w:firstLine="566"/>
        <w:jc w:val="both"/>
        <w:rPr>
          <w:sz w:val="24"/>
          <w:lang w:val="ru-RU"/>
        </w:rPr>
      </w:pPr>
      <w:r w:rsidRPr="00F5320B">
        <w:rPr>
          <w:i/>
          <w:sz w:val="24"/>
          <w:lang w:val="ru-RU"/>
        </w:rPr>
        <w:t xml:space="preserve">централизованная система холодного водоснабжения </w:t>
      </w:r>
      <w:r w:rsidRPr="00F5320B">
        <w:rPr>
          <w:sz w:val="24"/>
          <w:lang w:val="ru-RU"/>
        </w:rPr>
        <w:t>–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481682" w:rsidRPr="00F5320B" w:rsidRDefault="00481682">
      <w:pPr>
        <w:pStyle w:val="a3"/>
        <w:spacing w:before="2"/>
        <w:rPr>
          <w:sz w:val="36"/>
          <w:lang w:val="ru-RU"/>
        </w:rPr>
      </w:pPr>
    </w:p>
    <w:p w:rsidR="00481682" w:rsidRPr="00F5320B" w:rsidRDefault="0060323C">
      <w:pPr>
        <w:pStyle w:val="Heading1"/>
        <w:spacing w:before="0"/>
        <w:ind w:left="836"/>
        <w:rPr>
          <w:lang w:val="ru-RU"/>
        </w:rPr>
      </w:pPr>
      <w:bookmarkStart w:id="5" w:name="Краткая_характеристика_сельского_поселен"/>
      <w:bookmarkStart w:id="6" w:name="_bookmark1"/>
      <w:bookmarkEnd w:id="5"/>
      <w:bookmarkEnd w:id="6"/>
      <w:r w:rsidRPr="00F5320B">
        <w:rPr>
          <w:lang w:val="ru-RU"/>
        </w:rPr>
        <w:t>Краткая характеристика сельского поселения.</w:t>
      </w:r>
    </w:p>
    <w:p w:rsidR="00481682" w:rsidRPr="00F5320B" w:rsidRDefault="00481682">
      <w:pPr>
        <w:pStyle w:val="a3"/>
        <w:rPr>
          <w:b/>
          <w:sz w:val="34"/>
          <w:lang w:val="ru-RU"/>
        </w:rPr>
      </w:pPr>
    </w:p>
    <w:p w:rsidR="00481682" w:rsidRPr="00F5320B" w:rsidRDefault="0060323C">
      <w:pPr>
        <w:pStyle w:val="a3"/>
        <w:spacing w:before="207" w:line="360" w:lineRule="auto"/>
        <w:ind w:left="836" w:right="688" w:firstLine="720"/>
      </w:pPr>
      <w:r w:rsidRPr="00F5320B">
        <w:rPr>
          <w:lang w:val="ru-RU"/>
        </w:rPr>
        <w:t xml:space="preserve">Морозовское сельское поселение расположено в юго-восточной части Тейковского района. </w:t>
      </w:r>
      <w:r w:rsidRPr="00F5320B">
        <w:t>Морозовское сельское поселение граничит:</w:t>
      </w:r>
    </w:p>
    <w:p w:rsidR="00481682" w:rsidRPr="00F5320B" w:rsidRDefault="0060323C">
      <w:pPr>
        <w:pStyle w:val="a4"/>
        <w:numPr>
          <w:ilvl w:val="1"/>
          <w:numId w:val="24"/>
        </w:numPr>
        <w:tabs>
          <w:tab w:val="left" w:pos="2276"/>
          <w:tab w:val="left" w:pos="2277"/>
        </w:tabs>
        <w:spacing w:line="294" w:lineRule="exact"/>
        <w:rPr>
          <w:sz w:val="24"/>
          <w:lang w:val="ru-RU"/>
        </w:rPr>
      </w:pPr>
      <w:r w:rsidRPr="00F5320B">
        <w:rPr>
          <w:sz w:val="24"/>
          <w:lang w:val="ru-RU"/>
        </w:rPr>
        <w:t>на севере с Новолеушинским сельским</w:t>
      </w:r>
      <w:r w:rsidRPr="00F5320B">
        <w:rPr>
          <w:spacing w:val="-6"/>
          <w:sz w:val="24"/>
          <w:lang w:val="ru-RU"/>
        </w:rPr>
        <w:t xml:space="preserve"> </w:t>
      </w:r>
      <w:r w:rsidRPr="00F5320B">
        <w:rPr>
          <w:sz w:val="24"/>
          <w:lang w:val="ru-RU"/>
        </w:rPr>
        <w:t>поселением;</w:t>
      </w:r>
    </w:p>
    <w:p w:rsidR="00481682" w:rsidRPr="00F5320B" w:rsidRDefault="0060323C">
      <w:pPr>
        <w:pStyle w:val="a4"/>
        <w:numPr>
          <w:ilvl w:val="1"/>
          <w:numId w:val="24"/>
        </w:numPr>
        <w:tabs>
          <w:tab w:val="left" w:pos="2276"/>
          <w:tab w:val="left" w:pos="2277"/>
        </w:tabs>
        <w:spacing w:before="135"/>
        <w:rPr>
          <w:sz w:val="24"/>
          <w:lang w:val="ru-RU"/>
        </w:rPr>
      </w:pPr>
      <w:r w:rsidRPr="00F5320B">
        <w:rPr>
          <w:sz w:val="24"/>
          <w:lang w:val="ru-RU"/>
        </w:rPr>
        <w:t>на западе с Нерльским городским</w:t>
      </w:r>
      <w:r w:rsidRPr="00F5320B">
        <w:rPr>
          <w:spacing w:val="-6"/>
          <w:sz w:val="24"/>
          <w:lang w:val="ru-RU"/>
        </w:rPr>
        <w:t xml:space="preserve"> </w:t>
      </w:r>
      <w:r w:rsidRPr="00F5320B">
        <w:rPr>
          <w:sz w:val="24"/>
          <w:lang w:val="ru-RU"/>
        </w:rPr>
        <w:t>поселением;</w:t>
      </w:r>
    </w:p>
    <w:p w:rsidR="00481682" w:rsidRPr="00F5320B" w:rsidRDefault="0060323C">
      <w:pPr>
        <w:pStyle w:val="a4"/>
        <w:numPr>
          <w:ilvl w:val="1"/>
          <w:numId w:val="24"/>
        </w:numPr>
        <w:tabs>
          <w:tab w:val="left" w:pos="2276"/>
          <w:tab w:val="left" w:pos="2277"/>
        </w:tabs>
        <w:spacing w:before="138"/>
        <w:rPr>
          <w:sz w:val="24"/>
          <w:lang w:val="ru-RU"/>
        </w:rPr>
      </w:pPr>
      <w:r w:rsidRPr="00F5320B">
        <w:rPr>
          <w:sz w:val="24"/>
          <w:lang w:val="ru-RU"/>
        </w:rPr>
        <w:t>на востоке с границей Лежневского муниципального</w:t>
      </w:r>
      <w:r w:rsidRPr="00F5320B">
        <w:rPr>
          <w:spacing w:val="-7"/>
          <w:sz w:val="24"/>
          <w:lang w:val="ru-RU"/>
        </w:rPr>
        <w:t xml:space="preserve"> </w:t>
      </w:r>
      <w:r w:rsidRPr="00F5320B">
        <w:rPr>
          <w:sz w:val="24"/>
          <w:lang w:val="ru-RU"/>
        </w:rPr>
        <w:t>района;</w:t>
      </w:r>
    </w:p>
    <w:p w:rsidR="00481682" w:rsidRPr="00F5320B" w:rsidRDefault="0060323C">
      <w:pPr>
        <w:pStyle w:val="a4"/>
        <w:numPr>
          <w:ilvl w:val="1"/>
          <w:numId w:val="24"/>
        </w:numPr>
        <w:tabs>
          <w:tab w:val="left" w:pos="2276"/>
          <w:tab w:val="left" w:pos="2277"/>
        </w:tabs>
        <w:spacing w:before="138"/>
        <w:rPr>
          <w:sz w:val="24"/>
          <w:lang w:val="ru-RU"/>
        </w:rPr>
      </w:pPr>
      <w:r w:rsidRPr="00F5320B">
        <w:rPr>
          <w:sz w:val="24"/>
          <w:lang w:val="ru-RU"/>
        </w:rPr>
        <w:t>на юге с Суздальским районом Владимирской</w:t>
      </w:r>
      <w:r w:rsidRPr="00F5320B">
        <w:rPr>
          <w:spacing w:val="-8"/>
          <w:sz w:val="24"/>
          <w:lang w:val="ru-RU"/>
        </w:rPr>
        <w:t xml:space="preserve"> </w:t>
      </w:r>
      <w:r w:rsidRPr="00F5320B">
        <w:rPr>
          <w:sz w:val="24"/>
          <w:lang w:val="ru-RU"/>
        </w:rPr>
        <w:t>области.</w:t>
      </w:r>
    </w:p>
    <w:p w:rsidR="00481682" w:rsidRPr="00F5320B" w:rsidRDefault="00481682">
      <w:pPr>
        <w:rPr>
          <w:sz w:val="24"/>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60" style="width:491.9pt;height:4.45pt;mso-position-horizontal-relative:char;mso-position-vertical-relative:line" coordsize="9838,89">
            <v:line id="_x0000_s1262" style="position:absolute" from="0,59" to="9838,59" strokecolor="#622423" strokeweight="3pt"/>
            <v:line id="_x0000_s1261" style="position:absolute" from="0,7" to="9838,7" strokecolor="#622423" strokeweight=".72pt"/>
            <w10:wrap type="none"/>
            <w10:anchorlock/>
          </v:group>
        </w:pict>
      </w:r>
    </w:p>
    <w:p w:rsidR="00481682" w:rsidRPr="00F5320B" w:rsidRDefault="0060323C">
      <w:pPr>
        <w:pStyle w:val="a3"/>
        <w:spacing w:before="79" w:line="360" w:lineRule="auto"/>
        <w:ind w:left="836" w:right="684" w:firstLine="540"/>
        <w:jc w:val="both"/>
        <w:rPr>
          <w:lang w:val="ru-RU"/>
        </w:rPr>
      </w:pPr>
      <w:r w:rsidRPr="00F5320B">
        <w:rPr>
          <w:lang w:val="ru-RU"/>
        </w:rPr>
        <w:t>Важным градоформирующим фактором поселения являются транспортные коммуникации. По территории поселения проходят дороги федерального значения – автодорога М-7 «Подъезд к Иваново» межмуниципального значения — Якшино – Реброво – Подлесиха, подъезд к д. Коптево, Сокатово – Елховка – Поддыбье, Тейково – Шумилово а также Северная железная дорога, связывающая центр России с Дальним Востоком и европейским севером. Это обстоятельство способствует будущему туристическому освоению поселения.</w:t>
      </w:r>
    </w:p>
    <w:p w:rsidR="00481682" w:rsidRPr="00F5320B" w:rsidRDefault="0060323C">
      <w:pPr>
        <w:pStyle w:val="a3"/>
        <w:spacing w:before="2" w:line="360" w:lineRule="auto"/>
        <w:ind w:left="836" w:right="687" w:firstLine="540"/>
        <w:jc w:val="both"/>
        <w:rPr>
          <w:lang w:val="ru-RU"/>
        </w:rPr>
      </w:pPr>
      <w:r w:rsidRPr="00F5320B">
        <w:rPr>
          <w:lang w:val="ru-RU"/>
        </w:rPr>
        <w:t>Площадь территории сельского поселения в его современных административных границах составляет 253,1 км</w:t>
      </w:r>
      <w:r w:rsidRPr="00F5320B">
        <w:rPr>
          <w:vertAlign w:val="superscript"/>
          <w:lang w:val="ru-RU"/>
        </w:rPr>
        <w:t>2</w:t>
      </w:r>
      <w:r w:rsidRPr="00F5320B">
        <w:rPr>
          <w:lang w:val="ru-RU"/>
        </w:rPr>
        <w:t xml:space="preserve"> .</w:t>
      </w:r>
    </w:p>
    <w:p w:rsidR="00481682" w:rsidRPr="00F5320B" w:rsidRDefault="0060323C">
      <w:pPr>
        <w:pStyle w:val="a3"/>
        <w:spacing w:line="360" w:lineRule="auto"/>
        <w:ind w:left="836" w:right="682" w:firstLine="540"/>
        <w:jc w:val="both"/>
        <w:rPr>
          <w:lang w:val="ru-RU"/>
        </w:rPr>
      </w:pPr>
      <w:r w:rsidRPr="00F5320B">
        <w:rPr>
          <w:lang w:val="ru-RU"/>
        </w:rPr>
        <w:t>В состав Морозовского сельского поселения входят села: Морозово, Золотниковская Пустынь, Якшино, Елховка, Поддыбье, деревни: Синяя Осока, Коптево, Быково, Гридино, Дашково, Ермолиха, Обезово, Подлесиха, Реброво, Сосново, Удуново, Шиборская, Яковино, Ильинское, Никитино, Никитцыно, Пеньково, Пержево, Санники, Сокатово, Харитоново, Хмельники, Шумилово, с общей численностью постоянно проживающего населения по состоянию на 01.01.2009 г. - 2416</w:t>
      </w:r>
      <w:r w:rsidRPr="00F5320B">
        <w:rPr>
          <w:spacing w:val="56"/>
          <w:lang w:val="ru-RU"/>
        </w:rPr>
        <w:t xml:space="preserve"> </w:t>
      </w:r>
      <w:r w:rsidRPr="00F5320B">
        <w:rPr>
          <w:lang w:val="ru-RU"/>
        </w:rPr>
        <w:t>человек.</w:t>
      </w:r>
    </w:p>
    <w:p w:rsidR="00481682" w:rsidRPr="00F5320B" w:rsidRDefault="0060323C">
      <w:pPr>
        <w:pStyle w:val="a3"/>
        <w:spacing w:line="360" w:lineRule="auto"/>
        <w:ind w:left="836" w:right="684" w:firstLine="708"/>
        <w:jc w:val="both"/>
        <w:rPr>
          <w:lang w:val="ru-RU"/>
        </w:rPr>
      </w:pPr>
      <w:r w:rsidRPr="00F5320B">
        <w:rPr>
          <w:lang w:val="ru-RU"/>
        </w:rPr>
        <w:t>В соответствии с Законодательством Российской Федерации и Ивановской области, регламентирующим вопросы местного самоуправления, село Морозово является административным центром Морозовского сельского поселения. На территории сельского поселения осуществляется местное самоуправление, принят Устав, действуют выборные всеобщим голосованием граждан, проживающих на территории сельского поселения, органы исполнительной и представительной власти.</w:t>
      </w:r>
    </w:p>
    <w:p w:rsidR="00481682" w:rsidRPr="00F5320B" w:rsidRDefault="0060323C">
      <w:pPr>
        <w:pStyle w:val="a3"/>
        <w:spacing w:line="360" w:lineRule="auto"/>
        <w:ind w:left="836" w:right="689" w:firstLine="708"/>
        <w:jc w:val="both"/>
        <w:rPr>
          <w:lang w:val="ru-RU"/>
        </w:rPr>
      </w:pPr>
      <w:r w:rsidRPr="00F5320B">
        <w:rPr>
          <w:lang w:val="ru-RU"/>
        </w:rPr>
        <w:t>В 2006 году в составе Тейковского района было образовано Морозовское сельское поселение, в которое вошли 19 населенных</w:t>
      </w:r>
      <w:r w:rsidRPr="00F5320B">
        <w:rPr>
          <w:spacing w:val="-2"/>
          <w:lang w:val="ru-RU"/>
        </w:rPr>
        <w:t xml:space="preserve"> </w:t>
      </w:r>
      <w:r w:rsidRPr="00F5320B">
        <w:rPr>
          <w:lang w:val="ru-RU"/>
        </w:rPr>
        <w:t>пунктов.</w:t>
      </w:r>
    </w:p>
    <w:p w:rsidR="00481682" w:rsidRPr="00F5320B" w:rsidRDefault="0060323C">
      <w:pPr>
        <w:pStyle w:val="a3"/>
        <w:spacing w:line="360" w:lineRule="auto"/>
        <w:ind w:left="836" w:right="684" w:firstLine="708"/>
        <w:jc w:val="both"/>
        <w:rPr>
          <w:lang w:val="ru-RU"/>
        </w:rPr>
      </w:pPr>
      <w:r w:rsidRPr="00F5320B">
        <w:rPr>
          <w:lang w:val="ru-RU"/>
        </w:rPr>
        <w:t>В 2009 году было решено увеличить границу Морозовского сельского поселения за счет присоединения к нему Сокатовского</w:t>
      </w:r>
      <w:r w:rsidRPr="00F5320B">
        <w:rPr>
          <w:spacing w:val="-7"/>
          <w:lang w:val="ru-RU"/>
        </w:rPr>
        <w:t xml:space="preserve"> </w:t>
      </w:r>
      <w:r w:rsidRPr="00F5320B">
        <w:rPr>
          <w:lang w:val="ru-RU"/>
        </w:rPr>
        <w:t>поселения.</w:t>
      </w:r>
    </w:p>
    <w:p w:rsidR="00481682" w:rsidRPr="00F5320B" w:rsidRDefault="0060323C">
      <w:pPr>
        <w:ind w:left="1544"/>
        <w:rPr>
          <w:i/>
          <w:sz w:val="24"/>
          <w:lang w:val="ru-RU"/>
        </w:rPr>
      </w:pPr>
      <w:r w:rsidRPr="00F5320B">
        <w:rPr>
          <w:i/>
          <w:sz w:val="24"/>
          <w:lang w:val="ru-RU"/>
        </w:rPr>
        <w:t>Климат</w:t>
      </w:r>
    </w:p>
    <w:p w:rsidR="00481682" w:rsidRPr="00F5320B" w:rsidRDefault="0060323C">
      <w:pPr>
        <w:pStyle w:val="a3"/>
        <w:spacing w:before="137" w:line="360" w:lineRule="auto"/>
        <w:ind w:left="836" w:right="685" w:firstLine="708"/>
        <w:jc w:val="both"/>
      </w:pPr>
      <w:r w:rsidRPr="00F5320B">
        <w:rPr>
          <w:lang w:val="ru-RU"/>
        </w:rPr>
        <w:t xml:space="preserve">Климат Морозовского сельского поселения умеренно континентальный. Продолжительность периода с температурой выше 10 градусов составляет 126 дней, с температурой выше 15 градусов – 75 дней. Климат поселения характеризуется умеренно холодной многоснежной зимой и умеренно теплым летом. Продолжительность безморозного периода составляет 116 дней. Поселение находится в условиях избыточного увлажнения. Среднегодовая относительная влажность воздуха - 79%. Атмосферных осадков в среднем за год выпадает до 600 мм. Зимний период продолжается около 5 месяцев. Самым холодным месяцем является январь со средней температурой воздуха 11,8 градуса ниже нуля. </w:t>
      </w:r>
      <w:r w:rsidRPr="00F5320B">
        <w:t>Лето</w:t>
      </w:r>
    </w:p>
    <w:p w:rsidR="00481682" w:rsidRPr="00F5320B" w:rsidRDefault="00481682">
      <w:pPr>
        <w:spacing w:line="360" w:lineRule="auto"/>
        <w:jc w:val="both"/>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57" style="width:491.9pt;height:4.45pt;mso-position-horizontal-relative:char;mso-position-vertical-relative:line" coordsize="9838,89">
            <v:line id="_x0000_s1259" style="position:absolute" from="0,59" to="9838,59" strokecolor="#622423" strokeweight="3pt"/>
            <v:line id="_x0000_s1258" style="position:absolute" from="0,7" to="9838,7" strokecolor="#622423" strokeweight=".72pt"/>
            <w10:wrap type="none"/>
            <w10:anchorlock/>
          </v:group>
        </w:pict>
      </w:r>
    </w:p>
    <w:p w:rsidR="00481682" w:rsidRPr="00F5320B" w:rsidRDefault="0060323C">
      <w:pPr>
        <w:pStyle w:val="a3"/>
        <w:spacing w:before="79" w:line="360" w:lineRule="auto"/>
        <w:ind w:left="836"/>
        <w:rPr>
          <w:lang w:val="ru-RU"/>
        </w:rPr>
      </w:pPr>
      <w:r w:rsidRPr="00F5320B">
        <w:rPr>
          <w:lang w:val="ru-RU"/>
        </w:rPr>
        <w:t>начинается в конце мая - начале июня и заканчивается в конце августа. Средняя месячная температура самого теплого месяца июля - 17,4 градуса тепла.</w:t>
      </w:r>
    </w:p>
    <w:p w:rsidR="00481682" w:rsidRPr="00F5320B" w:rsidRDefault="0060323C">
      <w:pPr>
        <w:ind w:left="1544"/>
        <w:rPr>
          <w:i/>
          <w:sz w:val="24"/>
          <w:lang w:val="ru-RU"/>
        </w:rPr>
      </w:pPr>
      <w:r w:rsidRPr="00F5320B">
        <w:rPr>
          <w:i/>
          <w:sz w:val="24"/>
          <w:lang w:val="ru-RU"/>
        </w:rPr>
        <w:t>Рельеф</w:t>
      </w:r>
    </w:p>
    <w:p w:rsidR="00481682" w:rsidRPr="00F5320B" w:rsidRDefault="0060323C">
      <w:pPr>
        <w:pStyle w:val="a3"/>
        <w:spacing w:before="140" w:line="360" w:lineRule="auto"/>
        <w:ind w:left="836" w:right="679" w:firstLine="708"/>
        <w:jc w:val="both"/>
        <w:rPr>
          <w:lang w:val="ru-RU"/>
        </w:rPr>
      </w:pPr>
      <w:r w:rsidRPr="00F5320B">
        <w:rPr>
          <w:lang w:val="ru-RU"/>
        </w:rPr>
        <w:t>Территория Морозовского сельского поселения расположена на южном склоне Волжско-Нерльско-Клязминского водораздела, представляющего собой слабопокатую равнину. Территорию поселения рассматривают как переходную область от заволжских лесных массивов и Плесс-Галицкой гряды к Нерльской низине.</w:t>
      </w:r>
    </w:p>
    <w:p w:rsidR="00481682" w:rsidRPr="00F5320B" w:rsidRDefault="0060323C">
      <w:pPr>
        <w:pStyle w:val="a3"/>
        <w:spacing w:line="360" w:lineRule="auto"/>
        <w:ind w:left="836" w:right="678" w:firstLine="708"/>
        <w:jc w:val="both"/>
        <w:rPr>
          <w:lang w:val="ru-RU"/>
        </w:rPr>
      </w:pPr>
      <w:r w:rsidRPr="00F5320B">
        <w:rPr>
          <w:lang w:val="ru-RU"/>
        </w:rPr>
        <w:t>Территория имеет общий уклон в юго-восточном направлении. Вместе с понижением местности изменяется и характер рельефа. Сравнительно расчлененный и повышенный рельеф постепенно становится более сглаженным и спокойным.</w:t>
      </w:r>
    </w:p>
    <w:p w:rsidR="00481682" w:rsidRPr="00F5320B" w:rsidRDefault="0060323C">
      <w:pPr>
        <w:pStyle w:val="a3"/>
        <w:spacing w:line="275" w:lineRule="exact"/>
        <w:ind w:left="1544"/>
        <w:rPr>
          <w:lang w:val="ru-RU"/>
        </w:rPr>
      </w:pPr>
      <w:r w:rsidRPr="00F5320B">
        <w:rPr>
          <w:lang w:val="ru-RU"/>
        </w:rPr>
        <w:t>В Морозовском поселении выделяются следующие типы рельефа:</w:t>
      </w:r>
    </w:p>
    <w:p w:rsidR="00481682" w:rsidRPr="00F5320B" w:rsidRDefault="0060323C">
      <w:pPr>
        <w:pStyle w:val="a4"/>
        <w:numPr>
          <w:ilvl w:val="0"/>
          <w:numId w:val="23"/>
        </w:numPr>
        <w:tabs>
          <w:tab w:val="left" w:pos="1177"/>
          <w:tab w:val="left" w:pos="1178"/>
        </w:tabs>
        <w:spacing w:before="138" w:line="360" w:lineRule="auto"/>
        <w:ind w:right="685"/>
        <w:rPr>
          <w:sz w:val="24"/>
          <w:lang w:val="ru-RU"/>
        </w:rPr>
      </w:pPr>
      <w:r w:rsidRPr="00F5320B">
        <w:rPr>
          <w:sz w:val="24"/>
          <w:lang w:val="ru-RU"/>
        </w:rPr>
        <w:t>крупнохолмистая мореная равнина краевой зоны московского оледенения со слабо развитой гидрографической</w:t>
      </w:r>
      <w:r w:rsidRPr="00F5320B">
        <w:rPr>
          <w:spacing w:val="1"/>
          <w:sz w:val="24"/>
          <w:lang w:val="ru-RU"/>
        </w:rPr>
        <w:t xml:space="preserve"> </w:t>
      </w:r>
      <w:r w:rsidRPr="00F5320B">
        <w:rPr>
          <w:sz w:val="24"/>
          <w:lang w:val="ru-RU"/>
        </w:rPr>
        <w:t>сетью;</w:t>
      </w:r>
    </w:p>
    <w:p w:rsidR="00481682" w:rsidRPr="00F5320B" w:rsidRDefault="0060323C">
      <w:pPr>
        <w:pStyle w:val="a4"/>
        <w:numPr>
          <w:ilvl w:val="0"/>
          <w:numId w:val="23"/>
        </w:numPr>
        <w:tabs>
          <w:tab w:val="left" w:pos="1177"/>
          <w:tab w:val="left" w:pos="1178"/>
        </w:tabs>
        <w:spacing w:line="360" w:lineRule="auto"/>
        <w:ind w:right="686"/>
        <w:rPr>
          <w:sz w:val="24"/>
          <w:lang w:val="ru-RU"/>
        </w:rPr>
      </w:pPr>
      <w:r w:rsidRPr="00F5320B">
        <w:rPr>
          <w:sz w:val="24"/>
          <w:lang w:val="ru-RU"/>
        </w:rPr>
        <w:t>холмистая равнина московского оледенения, перекрытая аллювиально-делювиальными суглинками;</w:t>
      </w:r>
    </w:p>
    <w:p w:rsidR="00481682" w:rsidRPr="00F5320B" w:rsidRDefault="0060323C">
      <w:pPr>
        <w:pStyle w:val="a4"/>
        <w:numPr>
          <w:ilvl w:val="0"/>
          <w:numId w:val="23"/>
        </w:numPr>
        <w:tabs>
          <w:tab w:val="left" w:pos="1177"/>
          <w:tab w:val="left" w:pos="1178"/>
        </w:tabs>
        <w:rPr>
          <w:sz w:val="24"/>
          <w:lang w:val="ru-RU"/>
        </w:rPr>
      </w:pPr>
      <w:r w:rsidRPr="00F5320B">
        <w:rPr>
          <w:sz w:val="24"/>
          <w:lang w:val="ru-RU"/>
        </w:rPr>
        <w:t>пологоволнистая мореная равнина днепровского</w:t>
      </w:r>
      <w:r w:rsidRPr="00F5320B">
        <w:rPr>
          <w:spacing w:val="-2"/>
          <w:sz w:val="24"/>
          <w:lang w:val="ru-RU"/>
        </w:rPr>
        <w:t xml:space="preserve"> </w:t>
      </w:r>
      <w:r w:rsidRPr="00F5320B">
        <w:rPr>
          <w:sz w:val="24"/>
          <w:lang w:val="ru-RU"/>
        </w:rPr>
        <w:t>оледенения;</w:t>
      </w:r>
    </w:p>
    <w:p w:rsidR="00481682" w:rsidRPr="00F5320B" w:rsidRDefault="0060323C">
      <w:pPr>
        <w:pStyle w:val="a4"/>
        <w:numPr>
          <w:ilvl w:val="0"/>
          <w:numId w:val="23"/>
        </w:numPr>
        <w:tabs>
          <w:tab w:val="left" w:pos="1177"/>
          <w:tab w:val="left" w:pos="1178"/>
        </w:tabs>
        <w:spacing w:before="139" w:line="360" w:lineRule="auto"/>
        <w:ind w:right="687"/>
        <w:rPr>
          <w:sz w:val="24"/>
          <w:lang w:val="ru-RU"/>
        </w:rPr>
      </w:pPr>
      <w:r w:rsidRPr="00F5320B">
        <w:rPr>
          <w:sz w:val="24"/>
          <w:lang w:val="ru-RU"/>
        </w:rPr>
        <w:t>слабохолмистая флювиогляциальная равнина – область распространения зандровых московских</w:t>
      </w:r>
      <w:r w:rsidRPr="00F5320B">
        <w:rPr>
          <w:spacing w:val="1"/>
          <w:sz w:val="24"/>
          <w:lang w:val="ru-RU"/>
        </w:rPr>
        <w:t xml:space="preserve"> </w:t>
      </w:r>
      <w:r w:rsidRPr="00F5320B">
        <w:rPr>
          <w:sz w:val="24"/>
          <w:lang w:val="ru-RU"/>
        </w:rPr>
        <w:t>песков;</w:t>
      </w:r>
    </w:p>
    <w:p w:rsidR="00481682" w:rsidRPr="00F5320B" w:rsidRDefault="0060323C">
      <w:pPr>
        <w:pStyle w:val="a3"/>
        <w:ind w:left="1544"/>
        <w:rPr>
          <w:lang w:val="ru-RU"/>
        </w:rPr>
      </w:pPr>
      <w:r w:rsidRPr="00F5320B">
        <w:rPr>
          <w:lang w:val="ru-RU"/>
        </w:rPr>
        <w:t>область водораздельных болот.</w:t>
      </w:r>
    </w:p>
    <w:p w:rsidR="00481682" w:rsidRPr="00F5320B" w:rsidRDefault="0060323C">
      <w:pPr>
        <w:spacing w:before="136"/>
        <w:ind w:left="1544"/>
        <w:rPr>
          <w:i/>
          <w:sz w:val="24"/>
          <w:lang w:val="ru-RU"/>
        </w:rPr>
      </w:pPr>
      <w:r w:rsidRPr="00F5320B">
        <w:rPr>
          <w:i/>
          <w:sz w:val="24"/>
          <w:lang w:val="ru-RU"/>
        </w:rPr>
        <w:t>Почвы</w:t>
      </w:r>
    </w:p>
    <w:p w:rsidR="00481682" w:rsidRPr="00F5320B" w:rsidRDefault="0060323C">
      <w:pPr>
        <w:pStyle w:val="a3"/>
        <w:spacing w:before="140" w:line="360" w:lineRule="auto"/>
        <w:ind w:left="836" w:right="685" w:firstLine="708"/>
        <w:jc w:val="both"/>
        <w:rPr>
          <w:lang w:val="ru-RU"/>
        </w:rPr>
      </w:pPr>
      <w:r w:rsidRPr="00F5320B">
        <w:rPr>
          <w:lang w:val="ru-RU"/>
        </w:rPr>
        <w:t>На территории Морозовского сельского поселения преобладают дерново-подзолистые почвы. Кроме того, есть болотные, пойменные, серые лесные типы почв. По механическому составу почвы очень разнообразны: от глинистых до песчаных.</w:t>
      </w:r>
    </w:p>
    <w:p w:rsidR="00481682" w:rsidRPr="00F5320B" w:rsidRDefault="0060323C">
      <w:pPr>
        <w:pStyle w:val="a3"/>
        <w:spacing w:line="360" w:lineRule="auto"/>
        <w:ind w:left="836" w:right="686" w:firstLine="708"/>
        <w:jc w:val="both"/>
        <w:rPr>
          <w:lang w:val="ru-RU"/>
        </w:rPr>
      </w:pPr>
      <w:r w:rsidRPr="00F5320B">
        <w:rPr>
          <w:lang w:val="ru-RU"/>
        </w:rPr>
        <w:t>На землях сельскохозяйственных предприятий и организаций поселения преобладают малоплодородные почвы. По агрономическим показателям они всегда характеризовались как низкопродуктивные, нуждающиеся в постоянном окультуривании. На протяжении последних</w:t>
      </w:r>
    </w:p>
    <w:p w:rsidR="00481682" w:rsidRPr="00F5320B" w:rsidRDefault="0060323C">
      <w:pPr>
        <w:pStyle w:val="a3"/>
        <w:spacing w:line="360" w:lineRule="auto"/>
        <w:ind w:left="836" w:right="688"/>
        <w:rPr>
          <w:lang w:val="ru-RU"/>
        </w:rPr>
      </w:pPr>
      <w:r w:rsidRPr="00F5320B">
        <w:rPr>
          <w:lang w:val="ru-RU"/>
        </w:rPr>
        <w:t>15 лет сельскохозяйственные угодья эксплуатируются экстенсивными способами: вынос питательных элементов с урожаем существенно превышает их поступление в почву.</w:t>
      </w:r>
    </w:p>
    <w:p w:rsidR="00481682" w:rsidRPr="00F5320B" w:rsidRDefault="0060323C">
      <w:pPr>
        <w:pStyle w:val="a3"/>
        <w:spacing w:line="360" w:lineRule="auto"/>
        <w:ind w:left="836" w:right="681" w:firstLine="708"/>
        <w:jc w:val="both"/>
        <w:rPr>
          <w:lang w:val="ru-RU"/>
        </w:rPr>
      </w:pPr>
      <w:r w:rsidRPr="00F5320B">
        <w:rPr>
          <w:lang w:val="ru-RU"/>
        </w:rPr>
        <w:t>Наиболее распространенной ледниковой породой является валунный (мореный) суглинок, который залегает на поверхности слоем различной мощности (от 0,5 до 15 и более метров). Этот суглинок наряду с содержанием валунов, хряща и песка включает много пылеватых и иловатых частиц.</w:t>
      </w:r>
    </w:p>
    <w:p w:rsidR="00481682" w:rsidRPr="00F5320B" w:rsidRDefault="00481682">
      <w:pPr>
        <w:spacing w:line="360" w:lineRule="auto"/>
        <w:jc w:val="both"/>
        <w:rPr>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54" style="width:491.9pt;height:4.45pt;mso-position-horizontal-relative:char;mso-position-vertical-relative:line" coordsize="9838,89">
            <v:line id="_x0000_s1256" style="position:absolute" from="0,59" to="9838,59" strokecolor="#622423" strokeweight="3pt"/>
            <v:line id="_x0000_s1255" style="position:absolute" from="0,7" to="9838,7" strokecolor="#622423" strokeweight=".72pt"/>
            <w10:wrap type="none"/>
            <w10:anchorlock/>
          </v:group>
        </w:pict>
      </w:r>
    </w:p>
    <w:p w:rsidR="00481682" w:rsidRPr="00F5320B" w:rsidRDefault="0060323C">
      <w:pPr>
        <w:pStyle w:val="a3"/>
        <w:spacing w:before="79" w:line="360" w:lineRule="auto"/>
        <w:ind w:left="836" w:right="679" w:firstLine="708"/>
        <w:jc w:val="both"/>
        <w:rPr>
          <w:lang w:val="ru-RU"/>
        </w:rPr>
      </w:pPr>
      <w:r w:rsidRPr="00F5320B">
        <w:rPr>
          <w:lang w:val="ru-RU"/>
        </w:rPr>
        <w:t>К ледниковым отложениям относятся также и верхневалунные пески, покрывающие валунные суглинки слоем различной мощности. Эти пески встречаются в виде отдельных пятен.</w:t>
      </w:r>
    </w:p>
    <w:p w:rsidR="00481682" w:rsidRPr="00F5320B" w:rsidRDefault="0060323C">
      <w:pPr>
        <w:pStyle w:val="a3"/>
        <w:spacing w:before="2" w:line="360" w:lineRule="auto"/>
        <w:ind w:left="836" w:right="679" w:firstLine="708"/>
        <w:jc w:val="both"/>
        <w:rPr>
          <w:lang w:val="ru-RU"/>
        </w:rPr>
      </w:pPr>
      <w:r w:rsidRPr="00F5320B">
        <w:rPr>
          <w:lang w:val="ru-RU"/>
        </w:rPr>
        <w:t>К более поздним ледниковым отложениям относятся покровные суглинки, состоящие в основном из пылеватых и глинистых частиц. Относительно однородный механический состав и способность этих суглинков распадаться на ореховатые и призматические, небольшие кусочки обуславливают сравнительно хорошую их водопроницаемость и влагоемкость. Как разновидность покровных суглинков встречаются лессовидные суглинки, которые являются более пористыми.</w:t>
      </w:r>
    </w:p>
    <w:p w:rsidR="00481682" w:rsidRPr="00F5320B" w:rsidRDefault="0060323C">
      <w:pPr>
        <w:pStyle w:val="a3"/>
        <w:spacing w:line="360" w:lineRule="auto"/>
        <w:ind w:left="836" w:right="677" w:firstLine="708"/>
        <w:jc w:val="both"/>
        <w:rPr>
          <w:lang w:val="ru-RU"/>
        </w:rPr>
      </w:pPr>
      <w:r w:rsidRPr="00F5320B">
        <w:rPr>
          <w:lang w:val="ru-RU"/>
        </w:rPr>
        <w:t>Комплекс природных условий, включающий относительно влажный умеренно- континентальный климат, растительность, материнские породы ледникового происхождения и рельеф местности привели к появлению трех основных процессов почвообразования: подзолистого, дернового и болотного. Все эти процессы протекают обычно совместно, накладываясь и переплетаясь друг с другом.</w:t>
      </w:r>
    </w:p>
    <w:p w:rsidR="00481682" w:rsidRPr="00F5320B" w:rsidRDefault="0060323C">
      <w:pPr>
        <w:pStyle w:val="a3"/>
        <w:spacing w:line="275" w:lineRule="exact"/>
        <w:ind w:left="1544"/>
        <w:rPr>
          <w:lang w:val="ru-RU"/>
        </w:rPr>
      </w:pPr>
      <w:r w:rsidRPr="00F5320B">
        <w:rPr>
          <w:lang w:val="ru-RU"/>
        </w:rPr>
        <w:t>На территории поселения встречаются следующие почвы:</w:t>
      </w:r>
    </w:p>
    <w:p w:rsidR="00481682" w:rsidRPr="00F5320B" w:rsidRDefault="0060323C">
      <w:pPr>
        <w:pStyle w:val="a4"/>
        <w:numPr>
          <w:ilvl w:val="0"/>
          <w:numId w:val="22"/>
        </w:numPr>
        <w:tabs>
          <w:tab w:val="left" w:pos="1684"/>
        </w:tabs>
        <w:spacing w:before="139"/>
        <w:rPr>
          <w:sz w:val="24"/>
        </w:rPr>
      </w:pPr>
      <w:r w:rsidRPr="00F5320B">
        <w:rPr>
          <w:sz w:val="24"/>
        </w:rPr>
        <w:t>дерново-подзолистые;</w:t>
      </w:r>
    </w:p>
    <w:p w:rsidR="00481682" w:rsidRPr="00F5320B" w:rsidRDefault="0060323C">
      <w:pPr>
        <w:pStyle w:val="a4"/>
        <w:numPr>
          <w:ilvl w:val="0"/>
          <w:numId w:val="22"/>
        </w:numPr>
        <w:tabs>
          <w:tab w:val="left" w:pos="1684"/>
        </w:tabs>
        <w:spacing w:before="137"/>
        <w:rPr>
          <w:sz w:val="24"/>
        </w:rPr>
      </w:pPr>
      <w:r w:rsidRPr="00F5320B">
        <w:rPr>
          <w:sz w:val="24"/>
        </w:rPr>
        <w:t>дерново-подзолистые</w:t>
      </w:r>
      <w:r w:rsidRPr="00F5320B">
        <w:rPr>
          <w:spacing w:val="-2"/>
          <w:sz w:val="24"/>
        </w:rPr>
        <w:t xml:space="preserve"> </w:t>
      </w:r>
      <w:r w:rsidRPr="00F5320B">
        <w:rPr>
          <w:sz w:val="24"/>
        </w:rPr>
        <w:t>заболоченные;</w:t>
      </w:r>
    </w:p>
    <w:p w:rsidR="00481682" w:rsidRPr="00F5320B" w:rsidRDefault="0060323C">
      <w:pPr>
        <w:pStyle w:val="a4"/>
        <w:numPr>
          <w:ilvl w:val="0"/>
          <w:numId w:val="22"/>
        </w:numPr>
        <w:tabs>
          <w:tab w:val="left" w:pos="1684"/>
        </w:tabs>
        <w:spacing w:before="139"/>
        <w:rPr>
          <w:sz w:val="24"/>
        </w:rPr>
      </w:pPr>
      <w:r w:rsidRPr="00F5320B">
        <w:rPr>
          <w:sz w:val="24"/>
        </w:rPr>
        <w:t>дерновые;</w:t>
      </w:r>
    </w:p>
    <w:p w:rsidR="00481682" w:rsidRPr="00F5320B" w:rsidRDefault="0060323C">
      <w:pPr>
        <w:pStyle w:val="a4"/>
        <w:numPr>
          <w:ilvl w:val="0"/>
          <w:numId w:val="22"/>
        </w:numPr>
        <w:tabs>
          <w:tab w:val="left" w:pos="1684"/>
        </w:tabs>
        <w:spacing w:before="137"/>
        <w:rPr>
          <w:sz w:val="24"/>
        </w:rPr>
      </w:pPr>
      <w:r w:rsidRPr="00F5320B">
        <w:rPr>
          <w:sz w:val="24"/>
        </w:rPr>
        <w:t>болотные торфяно-глеевые</w:t>
      </w:r>
      <w:r w:rsidRPr="00F5320B">
        <w:rPr>
          <w:spacing w:val="-3"/>
          <w:sz w:val="24"/>
        </w:rPr>
        <w:t xml:space="preserve"> </w:t>
      </w:r>
      <w:r w:rsidRPr="00F5320B">
        <w:rPr>
          <w:sz w:val="24"/>
        </w:rPr>
        <w:t>почвы,</w:t>
      </w:r>
    </w:p>
    <w:p w:rsidR="00481682" w:rsidRPr="00F5320B" w:rsidRDefault="0060323C">
      <w:pPr>
        <w:pStyle w:val="a3"/>
        <w:spacing w:before="139" w:line="360" w:lineRule="auto"/>
        <w:ind w:left="1544" w:right="3206"/>
        <w:rPr>
          <w:lang w:val="ru-RU"/>
        </w:rPr>
      </w:pPr>
      <w:r w:rsidRPr="00F5320B">
        <w:rPr>
          <w:lang w:val="ru-RU"/>
        </w:rPr>
        <w:t>Наиболее распространенными являются дерново-подзолистые. Эрозионные процессы на территории поселения развиты слабо.</w:t>
      </w:r>
    </w:p>
    <w:p w:rsidR="00481682" w:rsidRPr="00F5320B" w:rsidRDefault="0060323C">
      <w:pPr>
        <w:pStyle w:val="a3"/>
        <w:spacing w:line="360" w:lineRule="auto"/>
        <w:ind w:left="836" w:right="684" w:firstLine="708"/>
        <w:jc w:val="both"/>
        <w:rPr>
          <w:lang w:val="ru-RU"/>
        </w:rPr>
      </w:pPr>
      <w:r w:rsidRPr="00F5320B">
        <w:rPr>
          <w:lang w:val="ru-RU"/>
        </w:rPr>
        <w:t xml:space="preserve">В соответствии со СНиП 23-01-99* «Строительная климатология» (принятым постановлением Госстроя Российской Федерации от 11.06.1999 </w:t>
      </w:r>
      <w:r w:rsidRPr="00F5320B">
        <w:t>N</w:t>
      </w:r>
      <w:r w:rsidRPr="00F5320B">
        <w:rPr>
          <w:lang w:val="ru-RU"/>
        </w:rPr>
        <w:t xml:space="preserve"> 45) климатические условия характеризуются следующими параметрами:</w:t>
      </w:r>
    </w:p>
    <w:p w:rsidR="00481682" w:rsidRPr="00F5320B" w:rsidRDefault="0060323C">
      <w:pPr>
        <w:pStyle w:val="a3"/>
        <w:spacing w:line="275" w:lineRule="exact"/>
        <w:ind w:right="687"/>
        <w:jc w:val="right"/>
        <w:rPr>
          <w:lang w:val="ru-RU"/>
        </w:rPr>
      </w:pPr>
      <w:r w:rsidRPr="00F5320B">
        <w:rPr>
          <w:lang w:val="ru-RU"/>
        </w:rPr>
        <w:t>Таблица 1.</w:t>
      </w:r>
    </w:p>
    <w:p w:rsidR="00481682" w:rsidRPr="00F5320B" w:rsidRDefault="0060323C">
      <w:pPr>
        <w:pStyle w:val="a3"/>
        <w:spacing w:before="139"/>
        <w:ind w:left="1753"/>
        <w:rPr>
          <w:lang w:val="ru-RU"/>
        </w:rPr>
      </w:pPr>
      <w:r w:rsidRPr="00F5320B">
        <w:rPr>
          <w:lang w:val="ru-RU"/>
        </w:rPr>
        <w:t>Нормативные климатические параметры Морозовского сельского поселения.</w:t>
      </w:r>
    </w:p>
    <w:p w:rsidR="00481682" w:rsidRPr="00F5320B" w:rsidRDefault="00481682">
      <w:pPr>
        <w:pStyle w:val="a3"/>
        <w:spacing w:before="4"/>
        <w:rPr>
          <w:sz w:val="12"/>
          <w:lang w:val="ru-RU"/>
        </w:rPr>
      </w:pPr>
    </w:p>
    <w:tbl>
      <w:tblPr>
        <w:tblStyle w:val="TableNormal"/>
        <w:tblW w:w="0" w:type="auto"/>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24"/>
        <w:gridCol w:w="2122"/>
      </w:tblGrid>
      <w:tr w:rsidR="00481682" w:rsidRPr="00F5320B">
        <w:trPr>
          <w:trHeight w:val="253"/>
        </w:trPr>
        <w:tc>
          <w:tcPr>
            <w:tcW w:w="7224" w:type="dxa"/>
          </w:tcPr>
          <w:p w:rsidR="00481682" w:rsidRPr="00F5320B" w:rsidRDefault="0060323C">
            <w:pPr>
              <w:pStyle w:val="TableParagraph"/>
              <w:spacing w:line="234" w:lineRule="exact"/>
              <w:ind w:left="419"/>
            </w:pPr>
            <w:r w:rsidRPr="00F5320B">
              <w:t>средняя температура за год</w:t>
            </w:r>
          </w:p>
        </w:tc>
        <w:tc>
          <w:tcPr>
            <w:tcW w:w="2122" w:type="dxa"/>
          </w:tcPr>
          <w:p w:rsidR="00481682" w:rsidRPr="00F5320B" w:rsidRDefault="0060323C">
            <w:pPr>
              <w:pStyle w:val="TableParagraph"/>
              <w:spacing w:line="234" w:lineRule="exact"/>
              <w:ind w:right="851"/>
              <w:jc w:val="right"/>
            </w:pPr>
            <w:r w:rsidRPr="00F5320B">
              <w:t>3,3°С</w:t>
            </w:r>
          </w:p>
        </w:tc>
      </w:tr>
      <w:tr w:rsidR="00481682" w:rsidRPr="00F5320B">
        <w:trPr>
          <w:trHeight w:val="251"/>
        </w:trPr>
        <w:tc>
          <w:tcPr>
            <w:tcW w:w="7224" w:type="dxa"/>
          </w:tcPr>
          <w:p w:rsidR="00481682" w:rsidRPr="00F5320B" w:rsidRDefault="0060323C">
            <w:pPr>
              <w:pStyle w:val="TableParagraph"/>
              <w:spacing w:line="232" w:lineRule="exact"/>
              <w:ind w:left="419"/>
            </w:pPr>
            <w:r w:rsidRPr="00F5320B">
              <w:t>абсолютная минимальная температура</w:t>
            </w:r>
          </w:p>
        </w:tc>
        <w:tc>
          <w:tcPr>
            <w:tcW w:w="2122" w:type="dxa"/>
          </w:tcPr>
          <w:p w:rsidR="00481682" w:rsidRPr="00F5320B" w:rsidRDefault="0060323C">
            <w:pPr>
              <w:pStyle w:val="TableParagraph"/>
              <w:spacing w:line="232" w:lineRule="exact"/>
              <w:ind w:right="817"/>
              <w:jc w:val="right"/>
            </w:pPr>
            <w:r w:rsidRPr="00F5320B">
              <w:t>- 45°С</w:t>
            </w:r>
          </w:p>
        </w:tc>
      </w:tr>
      <w:tr w:rsidR="00481682" w:rsidRPr="00F5320B">
        <w:trPr>
          <w:trHeight w:val="253"/>
        </w:trPr>
        <w:tc>
          <w:tcPr>
            <w:tcW w:w="7224" w:type="dxa"/>
          </w:tcPr>
          <w:p w:rsidR="00481682" w:rsidRPr="00F5320B" w:rsidRDefault="0060323C">
            <w:pPr>
              <w:pStyle w:val="TableParagraph"/>
              <w:spacing w:line="234" w:lineRule="exact"/>
              <w:ind w:left="419"/>
            </w:pPr>
            <w:r w:rsidRPr="00F5320B">
              <w:t>абсолютная максимальная температура</w:t>
            </w:r>
          </w:p>
        </w:tc>
        <w:tc>
          <w:tcPr>
            <w:tcW w:w="2122" w:type="dxa"/>
          </w:tcPr>
          <w:p w:rsidR="00481682" w:rsidRPr="00F5320B" w:rsidRDefault="0060323C">
            <w:pPr>
              <w:pStyle w:val="TableParagraph"/>
              <w:spacing w:line="234" w:lineRule="exact"/>
              <w:ind w:left="757" w:right="859"/>
              <w:jc w:val="center"/>
            </w:pPr>
            <w:r w:rsidRPr="00F5320B">
              <w:t>38°С</w:t>
            </w:r>
          </w:p>
        </w:tc>
      </w:tr>
      <w:tr w:rsidR="00481682" w:rsidRPr="00F5320B">
        <w:trPr>
          <w:trHeight w:val="506"/>
        </w:trPr>
        <w:tc>
          <w:tcPr>
            <w:tcW w:w="7224" w:type="dxa"/>
          </w:tcPr>
          <w:p w:rsidR="00481682" w:rsidRPr="00F5320B" w:rsidRDefault="0060323C">
            <w:pPr>
              <w:pStyle w:val="TableParagraph"/>
              <w:spacing w:line="246" w:lineRule="exact"/>
              <w:ind w:left="419"/>
              <w:rPr>
                <w:lang w:val="ru-RU"/>
              </w:rPr>
            </w:pPr>
            <w:r w:rsidRPr="00F5320B">
              <w:rPr>
                <w:lang w:val="ru-RU"/>
              </w:rPr>
              <w:t>средняя температура наиболее холодной пятидневки (расчетная</w:t>
            </w:r>
          </w:p>
          <w:p w:rsidR="00481682" w:rsidRPr="00F5320B" w:rsidRDefault="0060323C">
            <w:pPr>
              <w:pStyle w:val="TableParagraph"/>
              <w:spacing w:line="240" w:lineRule="exact"/>
              <w:ind w:left="107"/>
            </w:pPr>
            <w:r w:rsidRPr="00F5320B">
              <w:t>температура для отопления)</w:t>
            </w:r>
          </w:p>
        </w:tc>
        <w:tc>
          <w:tcPr>
            <w:tcW w:w="2122" w:type="dxa"/>
          </w:tcPr>
          <w:p w:rsidR="00481682" w:rsidRPr="00F5320B" w:rsidRDefault="0060323C">
            <w:pPr>
              <w:pStyle w:val="TableParagraph"/>
              <w:spacing w:line="247" w:lineRule="exact"/>
              <w:ind w:right="817"/>
              <w:jc w:val="right"/>
            </w:pPr>
            <w:r w:rsidRPr="00F5320B">
              <w:t>- 30°С</w:t>
            </w:r>
          </w:p>
        </w:tc>
      </w:tr>
      <w:tr w:rsidR="00481682" w:rsidRPr="00F5320B">
        <w:trPr>
          <w:trHeight w:val="251"/>
        </w:trPr>
        <w:tc>
          <w:tcPr>
            <w:tcW w:w="7224" w:type="dxa"/>
          </w:tcPr>
          <w:p w:rsidR="00481682" w:rsidRPr="00F5320B" w:rsidRDefault="0060323C">
            <w:pPr>
              <w:pStyle w:val="TableParagraph"/>
              <w:spacing w:line="232" w:lineRule="exact"/>
              <w:ind w:left="419"/>
              <w:rPr>
                <w:lang w:val="ru-RU"/>
              </w:rPr>
            </w:pPr>
            <w:r w:rsidRPr="00F5320B">
              <w:rPr>
                <w:lang w:val="ru-RU"/>
              </w:rPr>
              <w:t>средняя температура за отопительный период</w:t>
            </w:r>
          </w:p>
        </w:tc>
        <w:tc>
          <w:tcPr>
            <w:tcW w:w="2122" w:type="dxa"/>
          </w:tcPr>
          <w:p w:rsidR="00481682" w:rsidRPr="00F5320B" w:rsidRDefault="0060323C">
            <w:pPr>
              <w:pStyle w:val="TableParagraph"/>
              <w:spacing w:line="232" w:lineRule="exact"/>
              <w:ind w:right="788"/>
              <w:jc w:val="right"/>
            </w:pPr>
            <w:r w:rsidRPr="00F5320B">
              <w:t>- 3,9°С</w:t>
            </w:r>
          </w:p>
        </w:tc>
      </w:tr>
      <w:tr w:rsidR="00481682" w:rsidRPr="00F5320B">
        <w:trPr>
          <w:trHeight w:val="508"/>
        </w:trPr>
        <w:tc>
          <w:tcPr>
            <w:tcW w:w="7224" w:type="dxa"/>
          </w:tcPr>
          <w:p w:rsidR="00481682" w:rsidRPr="00F5320B" w:rsidRDefault="0060323C">
            <w:pPr>
              <w:pStyle w:val="TableParagraph"/>
              <w:spacing w:line="249" w:lineRule="exact"/>
              <w:ind w:left="419"/>
            </w:pPr>
            <w:r w:rsidRPr="00F5320B">
              <w:t>продолжительность отопительного периода</w:t>
            </w:r>
          </w:p>
        </w:tc>
        <w:tc>
          <w:tcPr>
            <w:tcW w:w="2122" w:type="dxa"/>
          </w:tcPr>
          <w:p w:rsidR="00481682" w:rsidRPr="00F5320B" w:rsidRDefault="0060323C">
            <w:pPr>
              <w:pStyle w:val="TableParagraph"/>
              <w:spacing w:line="249" w:lineRule="exact"/>
              <w:ind w:left="551"/>
            </w:pPr>
            <w:r w:rsidRPr="00F5320B">
              <w:t>219 суток</w:t>
            </w:r>
          </w:p>
          <w:p w:rsidR="00481682" w:rsidRPr="00F5320B" w:rsidRDefault="0060323C">
            <w:pPr>
              <w:pStyle w:val="TableParagraph"/>
              <w:spacing w:line="240" w:lineRule="exact"/>
              <w:ind w:left="628"/>
            </w:pPr>
            <w:r w:rsidRPr="00F5320B">
              <w:t>(5256 ч)</w:t>
            </w:r>
          </w:p>
        </w:tc>
      </w:tr>
    </w:tbl>
    <w:p w:rsidR="00481682" w:rsidRPr="00F5320B" w:rsidRDefault="00481682">
      <w:pPr>
        <w:pStyle w:val="a3"/>
        <w:spacing w:before="10"/>
        <w:rPr>
          <w:sz w:val="23"/>
        </w:rPr>
      </w:pPr>
    </w:p>
    <w:p w:rsidR="00481682" w:rsidRPr="00F5320B" w:rsidRDefault="0060323C">
      <w:pPr>
        <w:pStyle w:val="a3"/>
        <w:ind w:left="1688"/>
        <w:rPr>
          <w:lang w:val="ru-RU"/>
        </w:rPr>
      </w:pPr>
      <w:r w:rsidRPr="00F5320B">
        <w:rPr>
          <w:lang w:val="ru-RU"/>
        </w:rPr>
        <w:t>В состав Морозовского сельского поселения входят:</w:t>
      </w:r>
    </w:p>
    <w:p w:rsidR="00481682" w:rsidRPr="00F5320B" w:rsidRDefault="0060323C">
      <w:pPr>
        <w:pStyle w:val="a3"/>
        <w:spacing w:before="137"/>
        <w:ind w:left="1688"/>
        <w:rPr>
          <w:lang w:val="ru-RU"/>
        </w:rPr>
      </w:pPr>
      <w:r w:rsidRPr="00F5320B">
        <w:rPr>
          <w:lang w:val="ru-RU"/>
        </w:rPr>
        <w:t>-села: Морозово, Елховка, Золотниковская Пустынь, Поддыбье, Якшино;</w:t>
      </w:r>
    </w:p>
    <w:p w:rsidR="00481682" w:rsidRPr="00F5320B" w:rsidRDefault="00481682">
      <w:pPr>
        <w:rPr>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778"/>
        <w:rPr>
          <w:sz w:val="8"/>
        </w:rPr>
      </w:pPr>
      <w:r w:rsidRPr="00F5320B">
        <w:rPr>
          <w:position w:val="-1"/>
          <w:sz w:val="8"/>
        </w:rPr>
      </w:r>
      <w:r w:rsidRPr="00F5320B">
        <w:rPr>
          <w:position w:val="-1"/>
          <w:sz w:val="8"/>
        </w:rPr>
        <w:pict>
          <v:group id="_x0000_s1251" style="width:491.9pt;height:4.45pt;mso-position-horizontal-relative:char;mso-position-vertical-relative:line" coordsize="9838,89">
            <v:line id="_x0000_s1253" style="position:absolute" from="0,59" to="9838,59" strokecolor="#622423" strokeweight="3pt"/>
            <v:line id="_x0000_s1252" style="position:absolute" from="0,7" to="9838,7" strokecolor="#622423" strokeweight=".72pt"/>
            <w10:wrap type="none"/>
            <w10:anchorlock/>
          </v:group>
        </w:pict>
      </w:r>
    </w:p>
    <w:p w:rsidR="00481682" w:rsidRPr="00F5320B" w:rsidRDefault="0060323C">
      <w:pPr>
        <w:pStyle w:val="a3"/>
        <w:spacing w:before="79" w:line="360" w:lineRule="auto"/>
        <w:ind w:left="836" w:right="685" w:firstLine="852"/>
        <w:jc w:val="both"/>
        <w:rPr>
          <w:lang w:val="ru-RU"/>
        </w:rPr>
      </w:pPr>
      <w:r w:rsidRPr="00F5320B">
        <w:rPr>
          <w:sz w:val="15"/>
          <w:lang w:val="ru-RU"/>
        </w:rPr>
        <w:t>-</w:t>
      </w:r>
      <w:r w:rsidRPr="00F5320B">
        <w:rPr>
          <w:lang w:val="ru-RU"/>
        </w:rPr>
        <w:t>деревни: Сокатово, Коптево, Синяя Осока, Быково, Гридино, Дашково, Ермолиха, Обезово, Подлесиха, Реброво, Сосново, Удуново, Шиборская, Яковино, Шабуриха, Ильинское, Никитино, Никитцыно, Пеньково, Пержево, Санники, Харитоново, Хмельники, Шумилово.</w:t>
      </w:r>
    </w:p>
    <w:p w:rsidR="00481682" w:rsidRPr="00F5320B" w:rsidRDefault="0060323C">
      <w:pPr>
        <w:pStyle w:val="a3"/>
        <w:spacing w:line="360" w:lineRule="auto"/>
        <w:ind w:left="860" w:right="711" w:firstLine="768"/>
        <w:jc w:val="both"/>
        <w:rPr>
          <w:lang w:val="ru-RU"/>
        </w:rPr>
      </w:pPr>
      <w:r w:rsidRPr="00F5320B">
        <w:rPr>
          <w:lang w:val="ru-RU"/>
        </w:rPr>
        <w:t>Генеральный (проектный) план Морозовского сельского поселения Тейковского муниципального района Ивановской области представлена на рисунке1.</w:t>
      </w:r>
    </w:p>
    <w:p w:rsidR="00481682" w:rsidRPr="00F5320B" w:rsidRDefault="00481682">
      <w:pPr>
        <w:spacing w:line="360" w:lineRule="auto"/>
        <w:jc w:val="both"/>
        <w:rPr>
          <w:lang w:val="ru-RU"/>
        </w:rPr>
        <w:sectPr w:rsidR="00481682" w:rsidRPr="00F5320B">
          <w:pgSz w:w="11910" w:h="16840"/>
          <w:pgMar w:top="920" w:right="160" w:bottom="1420" w:left="440" w:header="713" w:footer="1227"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48" style="width:499pt;height:4.45pt;mso-position-horizontal-relative:char;mso-position-vertical-relative:line" coordsize="9980,89">
            <v:line id="_x0000_s1250" style="position:absolute" from="0,59" to="9979,59" strokecolor="#622423" strokeweight="3pt"/>
            <v:line id="_x0000_s1249" style="position:absolute" from="0,7" to="9979,7" strokecolor="#622423" strokeweight=".72pt"/>
            <w10:wrap type="none"/>
            <w10:anchorlock/>
          </v:group>
        </w:pict>
      </w:r>
    </w:p>
    <w:p w:rsidR="00481682" w:rsidRPr="00F5320B" w:rsidRDefault="0060323C">
      <w:pPr>
        <w:pStyle w:val="a3"/>
        <w:spacing w:before="79"/>
        <w:ind w:right="716"/>
        <w:jc w:val="right"/>
      </w:pPr>
      <w:r w:rsidRPr="00F5320B">
        <w:t>Рисунок1.</w:t>
      </w:r>
    </w:p>
    <w:p w:rsidR="00481682" w:rsidRPr="00F5320B" w:rsidRDefault="0060323C">
      <w:pPr>
        <w:pStyle w:val="a3"/>
        <w:spacing w:before="3"/>
        <w:rPr>
          <w:sz w:val="9"/>
        </w:rPr>
      </w:pPr>
      <w:r w:rsidRPr="00F5320B">
        <w:rPr>
          <w:noProof/>
          <w:lang w:val="ru-RU" w:eastAsia="ru-RU"/>
        </w:rPr>
        <w:drawing>
          <wp:anchor distT="0" distB="0" distL="0" distR="0" simplePos="0" relativeHeight="268434863" behindDoc="1" locked="0" layoutInCell="1" allowOverlap="1">
            <wp:simplePos x="0" y="0"/>
            <wp:positionH relativeFrom="page">
              <wp:posOffset>750569</wp:posOffset>
            </wp:positionH>
            <wp:positionV relativeFrom="paragraph">
              <wp:posOffset>92415</wp:posOffset>
            </wp:positionV>
            <wp:extent cx="6060189" cy="8097297"/>
            <wp:effectExtent l="0" t="0" r="0" b="0"/>
            <wp:wrapTopAndBottom/>
            <wp:docPr id="1" name="image2.jpeg" descr="situacionn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1" cstate="print"/>
                    <a:stretch>
                      <a:fillRect/>
                    </a:stretch>
                  </pic:blipFill>
                  <pic:spPr>
                    <a:xfrm>
                      <a:off x="0" y="0"/>
                      <a:ext cx="6060189" cy="8097297"/>
                    </a:xfrm>
                    <a:prstGeom prst="rect">
                      <a:avLst/>
                    </a:prstGeom>
                  </pic:spPr>
                </pic:pic>
              </a:graphicData>
            </a:graphic>
          </wp:anchor>
        </w:drawing>
      </w:r>
    </w:p>
    <w:p w:rsidR="00481682" w:rsidRPr="00F5320B" w:rsidRDefault="00481682">
      <w:pPr>
        <w:rPr>
          <w:sz w:val="9"/>
        </w:rPr>
        <w:sectPr w:rsidR="00481682" w:rsidRPr="00F5320B">
          <w:footerReference w:type="default" r:id="rId12"/>
          <w:pgSz w:w="11910" w:h="16840"/>
          <w:pgMar w:top="920" w:right="160" w:bottom="1420" w:left="440" w:header="713" w:footer="1230" w:gutter="0"/>
          <w:pgNumType w:start="17"/>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45" style="width:499pt;height:4.45pt;mso-position-horizontal-relative:char;mso-position-vertical-relative:line" coordsize="9980,89">
            <v:line id="_x0000_s1247" style="position:absolute" from="0,59" to="9979,59" strokecolor="#622423" strokeweight="3pt"/>
            <v:line id="_x0000_s1246" style="position:absolute" from="0,7" to="9979,7" strokecolor="#622423" strokeweight=".72pt"/>
            <w10:wrap type="none"/>
            <w10:anchorlock/>
          </v:group>
        </w:pict>
      </w:r>
    </w:p>
    <w:p w:rsidR="00481682" w:rsidRPr="00F5320B" w:rsidRDefault="0060323C">
      <w:pPr>
        <w:pStyle w:val="a3"/>
        <w:spacing w:before="79" w:line="360" w:lineRule="auto"/>
        <w:ind w:left="692" w:right="687" w:firstLine="720"/>
        <w:jc w:val="both"/>
        <w:rPr>
          <w:lang w:val="ru-RU"/>
        </w:rPr>
      </w:pPr>
      <w:r w:rsidRPr="00F5320B">
        <w:rPr>
          <w:lang w:val="ru-RU"/>
        </w:rPr>
        <w:t>Исходя из рельефа, геологического строения, гидрогеологических условий, развития физико-геологических процессов, в границах Морозовского поселения выделяются:</w:t>
      </w:r>
    </w:p>
    <w:p w:rsidR="00481682" w:rsidRPr="00F5320B" w:rsidRDefault="0060323C">
      <w:pPr>
        <w:pStyle w:val="a4"/>
        <w:numPr>
          <w:ilvl w:val="0"/>
          <w:numId w:val="21"/>
        </w:numPr>
        <w:tabs>
          <w:tab w:val="left" w:pos="1552"/>
        </w:tabs>
        <w:rPr>
          <w:sz w:val="24"/>
        </w:rPr>
      </w:pPr>
      <w:r w:rsidRPr="00F5320B">
        <w:rPr>
          <w:sz w:val="24"/>
        </w:rPr>
        <w:t>территории, неблагоприятные для</w:t>
      </w:r>
      <w:r w:rsidRPr="00F5320B">
        <w:rPr>
          <w:spacing w:val="-5"/>
          <w:sz w:val="24"/>
        </w:rPr>
        <w:t xml:space="preserve"> </w:t>
      </w:r>
      <w:r w:rsidRPr="00F5320B">
        <w:rPr>
          <w:sz w:val="24"/>
        </w:rPr>
        <w:t>строительства;</w:t>
      </w:r>
    </w:p>
    <w:p w:rsidR="00481682" w:rsidRPr="00F5320B" w:rsidRDefault="0060323C">
      <w:pPr>
        <w:pStyle w:val="a4"/>
        <w:numPr>
          <w:ilvl w:val="0"/>
          <w:numId w:val="21"/>
        </w:numPr>
        <w:tabs>
          <w:tab w:val="left" w:pos="1552"/>
        </w:tabs>
        <w:spacing w:before="140"/>
        <w:rPr>
          <w:sz w:val="24"/>
          <w:lang w:val="ru-RU"/>
        </w:rPr>
      </w:pPr>
      <w:r w:rsidRPr="00F5320B">
        <w:rPr>
          <w:sz w:val="24"/>
          <w:lang w:val="ru-RU"/>
        </w:rPr>
        <w:t>территории, ограниченно благоприятные для</w:t>
      </w:r>
      <w:r w:rsidRPr="00F5320B">
        <w:rPr>
          <w:spacing w:val="-5"/>
          <w:sz w:val="24"/>
          <w:lang w:val="ru-RU"/>
        </w:rPr>
        <w:t xml:space="preserve"> </w:t>
      </w:r>
      <w:r w:rsidRPr="00F5320B">
        <w:rPr>
          <w:sz w:val="24"/>
          <w:lang w:val="ru-RU"/>
        </w:rPr>
        <w:t>строительства;</w:t>
      </w:r>
    </w:p>
    <w:p w:rsidR="00481682" w:rsidRPr="00F5320B" w:rsidRDefault="0060323C">
      <w:pPr>
        <w:pStyle w:val="a4"/>
        <w:numPr>
          <w:ilvl w:val="0"/>
          <w:numId w:val="21"/>
        </w:numPr>
        <w:tabs>
          <w:tab w:val="left" w:pos="1552"/>
        </w:tabs>
        <w:spacing w:before="136"/>
        <w:rPr>
          <w:sz w:val="24"/>
        </w:rPr>
      </w:pPr>
      <w:r w:rsidRPr="00F5320B">
        <w:rPr>
          <w:sz w:val="24"/>
        </w:rPr>
        <w:t>территории, благоприятные для</w:t>
      </w:r>
      <w:r w:rsidRPr="00F5320B">
        <w:rPr>
          <w:spacing w:val="-2"/>
          <w:sz w:val="24"/>
        </w:rPr>
        <w:t xml:space="preserve"> </w:t>
      </w:r>
      <w:r w:rsidRPr="00F5320B">
        <w:rPr>
          <w:sz w:val="24"/>
        </w:rPr>
        <w:t>строительства.</w:t>
      </w:r>
    </w:p>
    <w:p w:rsidR="00481682" w:rsidRPr="00F5320B" w:rsidRDefault="0060323C">
      <w:pPr>
        <w:spacing w:before="139"/>
        <w:ind w:left="1412"/>
        <w:rPr>
          <w:sz w:val="20"/>
          <w:lang w:val="ru-RU"/>
        </w:rPr>
      </w:pPr>
      <w:r w:rsidRPr="00F5320B">
        <w:rPr>
          <w:sz w:val="20"/>
          <w:lang w:val="ru-RU"/>
        </w:rPr>
        <w:t>Оценка территорий произведена в природных условиях для жилищного и общественного строительства.</w:t>
      </w:r>
    </w:p>
    <w:p w:rsidR="00481682" w:rsidRPr="00F5320B" w:rsidRDefault="0060323C">
      <w:pPr>
        <w:pStyle w:val="a3"/>
        <w:spacing w:before="121" w:line="360" w:lineRule="auto"/>
        <w:ind w:left="692" w:right="689" w:firstLine="720"/>
        <w:jc w:val="both"/>
        <w:rPr>
          <w:lang w:val="ru-RU"/>
        </w:rPr>
      </w:pPr>
      <w:r w:rsidRPr="00F5320B">
        <w:rPr>
          <w:lang w:val="ru-RU"/>
        </w:rPr>
        <w:t>Использование ограниченно благоприятных и неблагоприятных территорий допускается после проведения инженерных мероприятий, при соответствующем технико-экономическом обосновании.</w:t>
      </w:r>
    </w:p>
    <w:p w:rsidR="00481682" w:rsidRPr="00F5320B" w:rsidRDefault="0060323C">
      <w:pPr>
        <w:pStyle w:val="a3"/>
        <w:spacing w:line="360" w:lineRule="auto"/>
        <w:ind w:left="692" w:right="686" w:firstLine="720"/>
        <w:jc w:val="both"/>
        <w:rPr>
          <w:lang w:val="ru-RU"/>
        </w:rPr>
      </w:pPr>
      <w:r w:rsidRPr="00F5320B">
        <w:rPr>
          <w:lang w:val="ru-RU"/>
        </w:rPr>
        <w:t>Инженерно-геологические условия территории поселения в целом благоприятны для комплексного развития и размещения объектов капитального строительства. Исключение составляют участки со сложным геологическим строением.</w:t>
      </w:r>
    </w:p>
    <w:p w:rsidR="00481682" w:rsidRPr="00F5320B" w:rsidRDefault="0060323C">
      <w:pPr>
        <w:pStyle w:val="a3"/>
        <w:spacing w:line="360" w:lineRule="auto"/>
        <w:ind w:left="692" w:right="682" w:firstLine="645"/>
        <w:jc w:val="both"/>
        <w:rPr>
          <w:lang w:val="ru-RU"/>
        </w:rPr>
      </w:pPr>
      <w:r w:rsidRPr="00F5320B">
        <w:rPr>
          <w:lang w:val="ru-RU"/>
        </w:rPr>
        <w:t>По территории Морозовского поселения протекают реки Синяя Осока, Золотоструйка, Березка, и Раек, расположено оз. Коптевское, площадью 55,7 га , а также большое количество болот.</w:t>
      </w:r>
    </w:p>
    <w:p w:rsidR="00481682" w:rsidRPr="00F5320B" w:rsidRDefault="0060323C">
      <w:pPr>
        <w:pStyle w:val="a3"/>
        <w:spacing w:line="360" w:lineRule="auto"/>
        <w:ind w:left="692" w:right="684" w:firstLine="645"/>
        <w:jc w:val="both"/>
        <w:rPr>
          <w:lang w:val="ru-RU"/>
        </w:rPr>
      </w:pPr>
      <w:r w:rsidRPr="00F5320B">
        <w:rPr>
          <w:lang w:val="ru-RU"/>
        </w:rPr>
        <w:t>Реки равнинные, характеризуются малой извилистостью русла, текут в хорошо разработанных долинах.</w:t>
      </w:r>
    </w:p>
    <w:p w:rsidR="00481682" w:rsidRPr="00F5320B" w:rsidRDefault="0060323C">
      <w:pPr>
        <w:pStyle w:val="a3"/>
        <w:spacing w:line="360" w:lineRule="auto"/>
        <w:ind w:left="692" w:right="682" w:firstLine="645"/>
        <w:jc w:val="both"/>
        <w:rPr>
          <w:lang w:val="ru-RU"/>
        </w:rPr>
      </w:pPr>
      <w:r w:rsidRPr="00F5320B">
        <w:rPr>
          <w:lang w:val="ru-RU"/>
        </w:rPr>
        <w:t>Равнинный характер рельефа обусловливает довольно однообразный характер водного режима протекающих здесь рек.</w:t>
      </w:r>
    </w:p>
    <w:p w:rsidR="00481682" w:rsidRPr="00F5320B" w:rsidRDefault="0060323C">
      <w:pPr>
        <w:pStyle w:val="a3"/>
        <w:spacing w:line="360" w:lineRule="auto"/>
        <w:ind w:left="692" w:right="686" w:firstLine="720"/>
        <w:jc w:val="both"/>
        <w:rPr>
          <w:lang w:val="ru-RU"/>
        </w:rPr>
      </w:pPr>
      <w:r w:rsidRPr="00F5320B">
        <w:rPr>
          <w:lang w:val="ru-RU"/>
        </w:rPr>
        <w:t>В озерах имеются различные виды природных ресурсов: водные, биологические (растительные и животные), минеральные, сапропели. Озера имеют важное рекреационное, бальнеологическое, охотничье-промысловое значение.</w:t>
      </w:r>
    </w:p>
    <w:p w:rsidR="00481682" w:rsidRPr="00F5320B" w:rsidRDefault="0060323C">
      <w:pPr>
        <w:spacing w:before="3"/>
        <w:ind w:left="1048"/>
        <w:rPr>
          <w:b/>
          <w:sz w:val="24"/>
          <w:lang w:val="ru-RU"/>
        </w:rPr>
      </w:pPr>
      <w:r w:rsidRPr="00F5320B">
        <w:rPr>
          <w:b/>
          <w:sz w:val="24"/>
          <w:lang w:val="ru-RU"/>
        </w:rPr>
        <w:t>Памятники природы и участки земель с особым правовым режимом использования</w:t>
      </w:r>
    </w:p>
    <w:p w:rsidR="00481682" w:rsidRPr="00F5320B" w:rsidRDefault="00481682">
      <w:pPr>
        <w:pStyle w:val="a3"/>
        <w:spacing w:before="1"/>
        <w:rPr>
          <w:b/>
          <w:lang w:val="ru-RU"/>
        </w:rPr>
      </w:pPr>
    </w:p>
    <w:tbl>
      <w:tblPr>
        <w:tblStyle w:val="TableNormal"/>
        <w:tblW w:w="0" w:type="auto"/>
        <w:tblInd w:w="6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14"/>
        <w:gridCol w:w="2690"/>
        <w:gridCol w:w="4800"/>
        <w:gridCol w:w="1632"/>
      </w:tblGrid>
      <w:tr w:rsidR="00481682" w:rsidRPr="00F5320B">
        <w:trPr>
          <w:trHeight w:val="567"/>
        </w:trPr>
        <w:tc>
          <w:tcPr>
            <w:tcW w:w="914" w:type="dxa"/>
          </w:tcPr>
          <w:p w:rsidR="00481682" w:rsidRPr="00F5320B" w:rsidRDefault="00481682">
            <w:pPr>
              <w:pStyle w:val="TableParagraph"/>
              <w:spacing w:before="3"/>
              <w:rPr>
                <w:b/>
                <w:sz w:val="24"/>
                <w:lang w:val="ru-RU"/>
              </w:rPr>
            </w:pPr>
          </w:p>
          <w:p w:rsidR="00481682" w:rsidRPr="00F5320B" w:rsidRDefault="0060323C">
            <w:pPr>
              <w:pStyle w:val="TableParagraph"/>
              <w:ind w:left="335"/>
            </w:pPr>
            <w:r w:rsidRPr="00F5320B">
              <w:t>п/п</w:t>
            </w:r>
          </w:p>
        </w:tc>
        <w:tc>
          <w:tcPr>
            <w:tcW w:w="2690" w:type="dxa"/>
          </w:tcPr>
          <w:p w:rsidR="00481682" w:rsidRPr="00F5320B" w:rsidRDefault="0060323C">
            <w:pPr>
              <w:pStyle w:val="TableParagraph"/>
              <w:tabs>
                <w:tab w:val="left" w:pos="1019"/>
              </w:tabs>
              <w:spacing w:before="32"/>
              <w:ind w:left="-137" w:right="273"/>
              <w:jc w:val="right"/>
            </w:pPr>
            <w:r w:rsidRPr="00F5320B">
              <w:rPr>
                <w:position w:val="12"/>
              </w:rPr>
              <w:t>№</w:t>
            </w:r>
            <w:r w:rsidRPr="00F5320B">
              <w:rPr>
                <w:position w:val="12"/>
              </w:rPr>
              <w:tab/>
            </w:r>
            <w:r w:rsidRPr="00F5320B">
              <w:rPr>
                <w:spacing w:val="-1"/>
              </w:rPr>
              <w:t>Наименование</w:t>
            </w:r>
          </w:p>
        </w:tc>
        <w:tc>
          <w:tcPr>
            <w:tcW w:w="4800" w:type="dxa"/>
          </w:tcPr>
          <w:p w:rsidR="00481682" w:rsidRPr="00F5320B" w:rsidRDefault="0060323C">
            <w:pPr>
              <w:pStyle w:val="TableParagraph"/>
              <w:spacing w:before="152"/>
              <w:ind w:left="1927" w:right="1185"/>
              <w:jc w:val="center"/>
            </w:pPr>
            <w:r w:rsidRPr="00F5320B">
              <w:t>Местоположение</w:t>
            </w:r>
          </w:p>
        </w:tc>
        <w:tc>
          <w:tcPr>
            <w:tcW w:w="1632" w:type="dxa"/>
          </w:tcPr>
          <w:p w:rsidR="00481682" w:rsidRPr="00F5320B" w:rsidRDefault="003271D3" w:rsidP="003271D3">
            <w:pPr>
              <w:pStyle w:val="TableParagraph"/>
              <w:spacing w:before="27"/>
            </w:pPr>
            <w:r w:rsidRPr="00F5320B">
              <w:t>Площад</w:t>
            </w:r>
            <w:r w:rsidR="0060323C" w:rsidRPr="00F5320B">
              <w:t>ь, га</w:t>
            </w:r>
          </w:p>
        </w:tc>
      </w:tr>
      <w:tr w:rsidR="00481682" w:rsidRPr="00F5320B">
        <w:trPr>
          <w:trHeight w:val="284"/>
        </w:trPr>
        <w:tc>
          <w:tcPr>
            <w:tcW w:w="914" w:type="dxa"/>
          </w:tcPr>
          <w:p w:rsidR="00481682" w:rsidRPr="00F5320B" w:rsidRDefault="0060323C">
            <w:pPr>
              <w:pStyle w:val="TableParagraph"/>
              <w:spacing w:before="10"/>
              <w:ind w:right="4"/>
              <w:jc w:val="right"/>
            </w:pPr>
            <w:r w:rsidRPr="00F5320B">
              <w:t>1</w:t>
            </w:r>
          </w:p>
        </w:tc>
        <w:tc>
          <w:tcPr>
            <w:tcW w:w="2690" w:type="dxa"/>
          </w:tcPr>
          <w:p w:rsidR="00481682" w:rsidRPr="00F5320B" w:rsidRDefault="0060323C">
            <w:pPr>
              <w:pStyle w:val="TableParagraph"/>
              <w:spacing w:before="10"/>
              <w:ind w:left="747"/>
              <w:jc w:val="center"/>
            </w:pPr>
            <w:r w:rsidRPr="00F5320B">
              <w:t>2</w:t>
            </w:r>
          </w:p>
        </w:tc>
        <w:tc>
          <w:tcPr>
            <w:tcW w:w="4800" w:type="dxa"/>
          </w:tcPr>
          <w:p w:rsidR="00481682" w:rsidRPr="00F5320B" w:rsidRDefault="0060323C">
            <w:pPr>
              <w:pStyle w:val="TableParagraph"/>
              <w:spacing w:before="10"/>
              <w:ind w:left="750"/>
              <w:jc w:val="center"/>
            </w:pPr>
            <w:r w:rsidRPr="00F5320B">
              <w:t>3</w:t>
            </w:r>
          </w:p>
        </w:tc>
        <w:tc>
          <w:tcPr>
            <w:tcW w:w="1632" w:type="dxa"/>
          </w:tcPr>
          <w:p w:rsidR="00481682" w:rsidRPr="00F5320B" w:rsidRDefault="0060323C">
            <w:pPr>
              <w:pStyle w:val="TableParagraph"/>
              <w:spacing w:before="10"/>
              <w:ind w:right="373"/>
              <w:jc w:val="right"/>
            </w:pPr>
            <w:r w:rsidRPr="00F5320B">
              <w:t>4</w:t>
            </w:r>
          </w:p>
        </w:tc>
      </w:tr>
      <w:tr w:rsidR="00481682" w:rsidRPr="00F5320B">
        <w:trPr>
          <w:trHeight w:val="505"/>
        </w:trPr>
        <w:tc>
          <w:tcPr>
            <w:tcW w:w="10036" w:type="dxa"/>
            <w:gridSpan w:val="4"/>
          </w:tcPr>
          <w:p w:rsidR="00481682" w:rsidRPr="00F5320B" w:rsidRDefault="0060323C">
            <w:pPr>
              <w:pStyle w:val="TableParagraph"/>
              <w:spacing w:line="246" w:lineRule="exact"/>
              <w:ind w:left="868"/>
              <w:rPr>
                <w:lang w:val="ru-RU"/>
              </w:rPr>
            </w:pPr>
            <w:r w:rsidRPr="00F5320B">
              <w:t>I</w:t>
            </w:r>
            <w:r w:rsidRPr="00F5320B">
              <w:rPr>
                <w:lang w:val="ru-RU"/>
              </w:rPr>
              <w:t>. РЕШЕНИЕ МАЛОГО СОВЕТА ОБЛАСТНОГО СОВЕТА НАРОДНЫХ ДЕПУТАТОВ № 148</w:t>
            </w:r>
          </w:p>
          <w:p w:rsidR="00481682" w:rsidRPr="00F5320B" w:rsidRDefault="0060323C">
            <w:pPr>
              <w:pStyle w:val="TableParagraph"/>
              <w:spacing w:line="240" w:lineRule="exact"/>
              <w:ind w:left="3646" w:right="3625"/>
              <w:jc w:val="center"/>
            </w:pPr>
            <w:r w:rsidRPr="00F5320B">
              <w:t>от 14.07.1993 г.</w:t>
            </w:r>
          </w:p>
        </w:tc>
      </w:tr>
      <w:tr w:rsidR="00481682" w:rsidRPr="00F5320B">
        <w:trPr>
          <w:trHeight w:val="284"/>
        </w:trPr>
        <w:tc>
          <w:tcPr>
            <w:tcW w:w="10036" w:type="dxa"/>
            <w:gridSpan w:val="4"/>
          </w:tcPr>
          <w:p w:rsidR="00481682" w:rsidRPr="00F5320B" w:rsidRDefault="0060323C">
            <w:pPr>
              <w:pStyle w:val="TableParagraph"/>
              <w:spacing w:before="10"/>
              <w:ind w:left="4272" w:right="3533"/>
              <w:jc w:val="center"/>
            </w:pPr>
            <w:r w:rsidRPr="00F5320B">
              <w:t>Памятники</w:t>
            </w:r>
            <w:r w:rsidRPr="00F5320B">
              <w:rPr>
                <w:spacing w:val="53"/>
              </w:rPr>
              <w:t xml:space="preserve"> </w:t>
            </w:r>
            <w:r w:rsidRPr="00F5320B">
              <w:t>природы</w:t>
            </w:r>
          </w:p>
        </w:tc>
      </w:tr>
      <w:tr w:rsidR="00481682" w:rsidRPr="00F5320B">
        <w:trPr>
          <w:trHeight w:val="505"/>
        </w:trPr>
        <w:tc>
          <w:tcPr>
            <w:tcW w:w="914" w:type="dxa"/>
            <w:tcBorders>
              <w:bottom w:val="single" w:sz="4" w:space="0" w:color="000000"/>
            </w:tcBorders>
          </w:tcPr>
          <w:p w:rsidR="00481682" w:rsidRPr="00F5320B" w:rsidRDefault="0060323C">
            <w:pPr>
              <w:pStyle w:val="TableParagraph"/>
              <w:spacing w:before="120"/>
              <w:ind w:right="4"/>
              <w:jc w:val="right"/>
            </w:pPr>
            <w:r w:rsidRPr="00F5320B">
              <w:t>1</w:t>
            </w:r>
          </w:p>
        </w:tc>
        <w:tc>
          <w:tcPr>
            <w:tcW w:w="2690" w:type="dxa"/>
            <w:tcBorders>
              <w:bottom w:val="single" w:sz="4" w:space="0" w:color="000000"/>
            </w:tcBorders>
          </w:tcPr>
          <w:p w:rsidR="00481682" w:rsidRPr="00F5320B" w:rsidRDefault="0060323C">
            <w:pPr>
              <w:pStyle w:val="TableParagraph"/>
              <w:spacing w:before="120"/>
              <w:ind w:left="-137" w:right="278"/>
              <w:jc w:val="right"/>
            </w:pPr>
            <w:r w:rsidRPr="00F5320B">
              <w:t>Озеро Коптевское</w:t>
            </w:r>
          </w:p>
        </w:tc>
        <w:tc>
          <w:tcPr>
            <w:tcW w:w="4800" w:type="dxa"/>
            <w:tcBorders>
              <w:bottom w:val="single" w:sz="4" w:space="0" w:color="000000"/>
            </w:tcBorders>
          </w:tcPr>
          <w:p w:rsidR="00481682" w:rsidRPr="00F5320B" w:rsidRDefault="0060323C">
            <w:pPr>
              <w:pStyle w:val="TableParagraph"/>
              <w:spacing w:line="246" w:lineRule="exact"/>
              <w:ind w:left="170"/>
              <w:rPr>
                <w:lang w:val="ru-RU"/>
              </w:rPr>
            </w:pPr>
            <w:r w:rsidRPr="00F5320B">
              <w:rPr>
                <w:lang w:val="ru-RU"/>
              </w:rPr>
              <w:t xml:space="preserve">в </w:t>
            </w:r>
            <w:r w:rsidRPr="00F5320B">
              <w:rPr>
                <w:spacing w:val="-4"/>
                <w:lang w:val="ru-RU"/>
              </w:rPr>
              <w:t xml:space="preserve">18 </w:t>
            </w:r>
            <w:r w:rsidRPr="00F5320B">
              <w:rPr>
                <w:spacing w:val="-3"/>
                <w:lang w:val="ru-RU"/>
              </w:rPr>
              <w:t xml:space="preserve">км </w:t>
            </w:r>
            <w:r w:rsidRPr="00F5320B">
              <w:rPr>
                <w:spacing w:val="-6"/>
                <w:lang w:val="ru-RU"/>
              </w:rPr>
              <w:t xml:space="preserve">южнее </w:t>
            </w:r>
            <w:r w:rsidRPr="00F5320B">
              <w:rPr>
                <w:spacing w:val="-3"/>
                <w:lang w:val="ru-RU"/>
              </w:rPr>
              <w:t xml:space="preserve">г. </w:t>
            </w:r>
            <w:r w:rsidRPr="00F5320B">
              <w:rPr>
                <w:spacing w:val="-6"/>
                <w:lang w:val="ru-RU"/>
              </w:rPr>
              <w:t xml:space="preserve">Тейково, </w:t>
            </w:r>
            <w:r w:rsidRPr="00F5320B">
              <w:rPr>
                <w:lang w:val="ru-RU"/>
              </w:rPr>
              <w:t xml:space="preserve">в </w:t>
            </w:r>
            <w:r w:rsidRPr="00F5320B">
              <w:rPr>
                <w:spacing w:val="-5"/>
                <w:lang w:val="ru-RU"/>
              </w:rPr>
              <w:t xml:space="preserve">0,5 </w:t>
            </w:r>
            <w:r w:rsidRPr="00F5320B">
              <w:rPr>
                <w:spacing w:val="-4"/>
                <w:lang w:val="ru-RU"/>
              </w:rPr>
              <w:t xml:space="preserve">км </w:t>
            </w:r>
            <w:r w:rsidRPr="00F5320B">
              <w:rPr>
                <w:spacing w:val="-7"/>
                <w:lang w:val="ru-RU"/>
              </w:rPr>
              <w:t xml:space="preserve">юго-западнее </w:t>
            </w:r>
            <w:r w:rsidRPr="00F5320B">
              <w:rPr>
                <w:spacing w:val="-8"/>
                <w:lang w:val="ru-RU"/>
              </w:rPr>
              <w:t>п.</w:t>
            </w:r>
          </w:p>
          <w:p w:rsidR="00481682" w:rsidRPr="00F5320B" w:rsidRDefault="0060323C">
            <w:pPr>
              <w:pStyle w:val="TableParagraph"/>
              <w:spacing w:line="240" w:lineRule="exact"/>
              <w:ind w:left="57"/>
            </w:pPr>
            <w:r w:rsidRPr="00F5320B">
              <w:t>Коптево</w:t>
            </w:r>
          </w:p>
        </w:tc>
        <w:tc>
          <w:tcPr>
            <w:tcW w:w="1632" w:type="dxa"/>
            <w:tcBorders>
              <w:bottom w:val="single" w:sz="4" w:space="0" w:color="000000"/>
            </w:tcBorders>
          </w:tcPr>
          <w:p w:rsidR="00481682" w:rsidRPr="00F5320B" w:rsidRDefault="0060323C">
            <w:pPr>
              <w:pStyle w:val="TableParagraph"/>
              <w:spacing w:before="120"/>
              <w:ind w:right="253"/>
              <w:jc w:val="right"/>
            </w:pPr>
            <w:r w:rsidRPr="00F5320B">
              <w:t>55,7</w:t>
            </w:r>
          </w:p>
        </w:tc>
      </w:tr>
      <w:tr w:rsidR="00481682" w:rsidRPr="00F5320B">
        <w:trPr>
          <w:trHeight w:val="505"/>
        </w:trPr>
        <w:tc>
          <w:tcPr>
            <w:tcW w:w="914" w:type="dxa"/>
            <w:tcBorders>
              <w:top w:val="single" w:sz="4" w:space="0" w:color="000000"/>
              <w:bottom w:val="single" w:sz="4" w:space="0" w:color="000000"/>
            </w:tcBorders>
          </w:tcPr>
          <w:p w:rsidR="00481682" w:rsidRPr="00F5320B" w:rsidRDefault="0060323C">
            <w:pPr>
              <w:pStyle w:val="TableParagraph"/>
              <w:spacing w:before="121"/>
              <w:ind w:right="4"/>
              <w:jc w:val="right"/>
            </w:pPr>
            <w:r w:rsidRPr="00F5320B">
              <w:t>2</w:t>
            </w:r>
          </w:p>
        </w:tc>
        <w:tc>
          <w:tcPr>
            <w:tcW w:w="2690" w:type="dxa"/>
            <w:tcBorders>
              <w:top w:val="single" w:sz="4" w:space="0" w:color="000000"/>
              <w:bottom w:val="single" w:sz="4" w:space="0" w:color="000000"/>
            </w:tcBorders>
          </w:tcPr>
          <w:p w:rsidR="00481682" w:rsidRPr="00F5320B" w:rsidRDefault="0060323C">
            <w:pPr>
              <w:pStyle w:val="TableParagraph"/>
              <w:spacing w:before="121"/>
              <w:ind w:left="-137" w:right="328"/>
              <w:jc w:val="right"/>
            </w:pPr>
            <w:r w:rsidRPr="00F5320B">
              <w:t>Болото Берестево</w:t>
            </w:r>
          </w:p>
        </w:tc>
        <w:tc>
          <w:tcPr>
            <w:tcW w:w="4800" w:type="dxa"/>
            <w:tcBorders>
              <w:top w:val="single" w:sz="4" w:space="0" w:color="000000"/>
              <w:bottom w:val="single" w:sz="4" w:space="0" w:color="000000"/>
            </w:tcBorders>
          </w:tcPr>
          <w:p w:rsidR="00481682" w:rsidRPr="00F5320B" w:rsidRDefault="0060323C">
            <w:pPr>
              <w:pStyle w:val="TableParagraph"/>
              <w:spacing w:line="246" w:lineRule="exact"/>
              <w:ind w:left="170"/>
              <w:rPr>
                <w:lang w:val="ru-RU"/>
              </w:rPr>
            </w:pPr>
            <w:r w:rsidRPr="00F5320B">
              <w:rPr>
                <w:lang w:val="ru-RU"/>
              </w:rPr>
              <w:t xml:space="preserve">в </w:t>
            </w:r>
            <w:r w:rsidRPr="00F5320B">
              <w:rPr>
                <w:spacing w:val="-4"/>
                <w:lang w:val="ru-RU"/>
              </w:rPr>
              <w:t xml:space="preserve">24 </w:t>
            </w:r>
            <w:r w:rsidRPr="00F5320B">
              <w:rPr>
                <w:spacing w:val="-3"/>
                <w:lang w:val="ru-RU"/>
              </w:rPr>
              <w:t xml:space="preserve">км </w:t>
            </w:r>
            <w:r w:rsidRPr="00F5320B">
              <w:rPr>
                <w:spacing w:val="-7"/>
                <w:lang w:val="ru-RU"/>
              </w:rPr>
              <w:t xml:space="preserve">юго-западнее </w:t>
            </w:r>
            <w:r w:rsidRPr="00F5320B">
              <w:rPr>
                <w:spacing w:val="-4"/>
                <w:lang w:val="ru-RU"/>
              </w:rPr>
              <w:t xml:space="preserve">г. </w:t>
            </w:r>
            <w:r w:rsidRPr="00F5320B">
              <w:rPr>
                <w:spacing w:val="-6"/>
                <w:lang w:val="ru-RU"/>
              </w:rPr>
              <w:t xml:space="preserve">Тейково, </w:t>
            </w:r>
            <w:r w:rsidRPr="00F5320B">
              <w:rPr>
                <w:lang w:val="ru-RU"/>
              </w:rPr>
              <w:t xml:space="preserve">в 3 </w:t>
            </w:r>
            <w:r w:rsidRPr="00F5320B">
              <w:rPr>
                <w:spacing w:val="-3"/>
                <w:lang w:val="ru-RU"/>
              </w:rPr>
              <w:t xml:space="preserve">км </w:t>
            </w:r>
            <w:r w:rsidRPr="00F5320B">
              <w:rPr>
                <w:spacing w:val="-7"/>
                <w:lang w:val="ru-RU"/>
              </w:rPr>
              <w:t>восточнее</w:t>
            </w:r>
          </w:p>
          <w:p w:rsidR="00481682" w:rsidRPr="00F5320B" w:rsidRDefault="0060323C">
            <w:pPr>
              <w:pStyle w:val="TableParagraph"/>
              <w:spacing w:line="240" w:lineRule="exact"/>
              <w:ind w:left="170"/>
            </w:pPr>
            <w:r w:rsidRPr="00F5320B">
              <w:t>д. Поддыбье</w:t>
            </w:r>
          </w:p>
        </w:tc>
        <w:tc>
          <w:tcPr>
            <w:tcW w:w="1632" w:type="dxa"/>
            <w:tcBorders>
              <w:top w:val="single" w:sz="4" w:space="0" w:color="000000"/>
              <w:bottom w:val="single" w:sz="4" w:space="0" w:color="000000"/>
            </w:tcBorders>
          </w:tcPr>
          <w:p w:rsidR="00481682" w:rsidRPr="00F5320B" w:rsidRDefault="0060323C">
            <w:pPr>
              <w:pStyle w:val="TableParagraph"/>
              <w:spacing w:before="121"/>
              <w:ind w:right="277"/>
              <w:jc w:val="right"/>
            </w:pPr>
            <w:r w:rsidRPr="00F5320B">
              <w:t>244</w:t>
            </w:r>
          </w:p>
        </w:tc>
      </w:tr>
      <w:tr w:rsidR="00481682" w:rsidRPr="00F5320B">
        <w:trPr>
          <w:trHeight w:val="506"/>
        </w:trPr>
        <w:tc>
          <w:tcPr>
            <w:tcW w:w="10036" w:type="dxa"/>
            <w:gridSpan w:val="4"/>
            <w:tcBorders>
              <w:top w:val="single" w:sz="4" w:space="0" w:color="000000"/>
              <w:bottom w:val="single" w:sz="4" w:space="0" w:color="000000"/>
            </w:tcBorders>
          </w:tcPr>
          <w:p w:rsidR="00481682" w:rsidRPr="00F5320B" w:rsidRDefault="0060323C">
            <w:pPr>
              <w:pStyle w:val="TableParagraph"/>
              <w:spacing w:line="246" w:lineRule="exact"/>
              <w:ind w:left="1310"/>
              <w:rPr>
                <w:lang w:val="ru-RU"/>
              </w:rPr>
            </w:pPr>
            <w:r w:rsidRPr="00F5320B">
              <w:rPr>
                <w:lang w:val="ru-RU"/>
              </w:rPr>
              <w:t>Природные объекты, предлагаемые под охрану в качестве памятников природы и</w:t>
            </w:r>
          </w:p>
          <w:p w:rsidR="00481682" w:rsidRPr="00F5320B" w:rsidRDefault="0060323C">
            <w:pPr>
              <w:pStyle w:val="TableParagraph"/>
              <w:spacing w:line="240" w:lineRule="exact"/>
              <w:ind w:left="3648" w:right="3625"/>
              <w:jc w:val="center"/>
            </w:pPr>
            <w:r w:rsidRPr="00F5320B">
              <w:t>заказников</w:t>
            </w:r>
          </w:p>
        </w:tc>
      </w:tr>
      <w:tr w:rsidR="00481682" w:rsidRPr="00F5320B">
        <w:trPr>
          <w:trHeight w:val="580"/>
        </w:trPr>
        <w:tc>
          <w:tcPr>
            <w:tcW w:w="914" w:type="dxa"/>
            <w:tcBorders>
              <w:top w:val="single" w:sz="4" w:space="0" w:color="000000"/>
              <w:bottom w:val="single" w:sz="4" w:space="0" w:color="000000"/>
            </w:tcBorders>
          </w:tcPr>
          <w:p w:rsidR="00481682" w:rsidRPr="00F5320B" w:rsidRDefault="0060323C">
            <w:pPr>
              <w:pStyle w:val="TableParagraph"/>
              <w:spacing w:before="157"/>
              <w:ind w:right="4"/>
              <w:jc w:val="right"/>
            </w:pPr>
            <w:r w:rsidRPr="00F5320B">
              <w:t>3</w:t>
            </w:r>
          </w:p>
        </w:tc>
        <w:tc>
          <w:tcPr>
            <w:tcW w:w="2690" w:type="dxa"/>
            <w:tcBorders>
              <w:top w:val="single" w:sz="4" w:space="0" w:color="000000"/>
              <w:bottom w:val="single" w:sz="4" w:space="0" w:color="000000"/>
            </w:tcBorders>
          </w:tcPr>
          <w:p w:rsidR="00481682" w:rsidRPr="00F5320B" w:rsidRDefault="0060323C">
            <w:pPr>
              <w:pStyle w:val="TableParagraph"/>
              <w:tabs>
                <w:tab w:val="left" w:pos="1994"/>
              </w:tabs>
              <w:spacing w:before="29"/>
              <w:ind w:left="57" w:right="36" w:firstLine="720"/>
              <w:rPr>
                <w:lang w:val="ru-RU"/>
              </w:rPr>
            </w:pPr>
            <w:r w:rsidRPr="00F5320B">
              <w:rPr>
                <w:spacing w:val="-7"/>
                <w:lang w:val="ru-RU"/>
              </w:rPr>
              <w:t>"Святой"</w:t>
            </w:r>
            <w:r w:rsidRPr="00F5320B">
              <w:rPr>
                <w:spacing w:val="-7"/>
                <w:lang w:val="ru-RU"/>
              </w:rPr>
              <w:tab/>
              <w:t xml:space="preserve">родник </w:t>
            </w:r>
            <w:r w:rsidRPr="00F5320B">
              <w:rPr>
                <w:spacing w:val="-6"/>
                <w:lang w:val="ru-RU"/>
              </w:rPr>
              <w:t xml:space="preserve">вблизи </w:t>
            </w:r>
            <w:r w:rsidRPr="00F5320B">
              <w:rPr>
                <w:spacing w:val="-4"/>
                <w:lang w:val="ru-RU"/>
              </w:rPr>
              <w:t>с.</w:t>
            </w:r>
            <w:r w:rsidRPr="00F5320B">
              <w:rPr>
                <w:spacing w:val="-19"/>
                <w:lang w:val="ru-RU"/>
              </w:rPr>
              <w:t xml:space="preserve"> </w:t>
            </w:r>
            <w:r w:rsidRPr="00F5320B">
              <w:rPr>
                <w:spacing w:val="-6"/>
                <w:lang w:val="ru-RU"/>
              </w:rPr>
              <w:t>Елховка</w:t>
            </w:r>
          </w:p>
        </w:tc>
        <w:tc>
          <w:tcPr>
            <w:tcW w:w="4800" w:type="dxa"/>
            <w:tcBorders>
              <w:top w:val="single" w:sz="4" w:space="0" w:color="000000"/>
              <w:bottom w:val="single" w:sz="4" w:space="0" w:color="000000"/>
            </w:tcBorders>
          </w:tcPr>
          <w:p w:rsidR="00481682" w:rsidRPr="00F5320B" w:rsidRDefault="0060323C">
            <w:pPr>
              <w:pStyle w:val="TableParagraph"/>
              <w:spacing w:before="29"/>
              <w:ind w:left="57" w:firstLine="113"/>
              <w:rPr>
                <w:lang w:val="ru-RU"/>
              </w:rPr>
            </w:pPr>
            <w:r w:rsidRPr="00F5320B">
              <w:rPr>
                <w:lang w:val="ru-RU"/>
              </w:rPr>
              <w:t>в 1 км юго-западнее с. Елховка, в долине ручья Синюха</w:t>
            </w:r>
          </w:p>
        </w:tc>
        <w:tc>
          <w:tcPr>
            <w:tcW w:w="1632" w:type="dxa"/>
            <w:tcBorders>
              <w:top w:val="single" w:sz="4" w:space="0" w:color="000000"/>
              <w:bottom w:val="single" w:sz="4" w:space="0" w:color="000000"/>
            </w:tcBorders>
          </w:tcPr>
          <w:p w:rsidR="00481682" w:rsidRPr="00F5320B" w:rsidRDefault="0060323C">
            <w:pPr>
              <w:pStyle w:val="TableParagraph"/>
              <w:spacing w:before="157"/>
              <w:ind w:right="306"/>
              <w:jc w:val="right"/>
            </w:pPr>
            <w:r w:rsidRPr="00F5320B">
              <w:t>0,2</w:t>
            </w:r>
          </w:p>
        </w:tc>
      </w:tr>
      <w:tr w:rsidR="00481682" w:rsidRPr="00F5320B">
        <w:trPr>
          <w:trHeight w:val="340"/>
        </w:trPr>
        <w:tc>
          <w:tcPr>
            <w:tcW w:w="10036" w:type="dxa"/>
            <w:gridSpan w:val="4"/>
            <w:tcBorders>
              <w:top w:val="single" w:sz="4" w:space="0" w:color="000000"/>
              <w:bottom w:val="single" w:sz="4" w:space="0" w:color="000000"/>
            </w:tcBorders>
          </w:tcPr>
          <w:p w:rsidR="00481682" w:rsidRPr="00F5320B" w:rsidRDefault="0060323C">
            <w:pPr>
              <w:pStyle w:val="TableParagraph"/>
              <w:spacing w:before="37"/>
              <w:ind w:left="1682"/>
              <w:rPr>
                <w:lang w:val="ru-RU"/>
              </w:rPr>
            </w:pPr>
            <w:r w:rsidRPr="00F5320B">
              <w:t>II</w:t>
            </w:r>
            <w:r w:rsidRPr="00F5320B">
              <w:rPr>
                <w:lang w:val="ru-RU"/>
              </w:rPr>
              <w:t>. УКАЗ ГУБЕРНАТОРА ИВАНОВСКОЙ ОБЛАСТИ № 96-УГ от 20.07.2004 г.</w:t>
            </w:r>
          </w:p>
        </w:tc>
      </w:tr>
    </w:tbl>
    <w:p w:rsidR="00481682" w:rsidRPr="00F5320B" w:rsidRDefault="00481682">
      <w:pPr>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b/>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42" style="width:499pt;height:4.45pt;mso-position-horizontal-relative:char;mso-position-vertical-relative:line" coordsize="9980,89">
            <v:line id="_x0000_s1244" style="position:absolute" from="0,59" to="9979,59" strokecolor="#622423" strokeweight="3pt"/>
            <v:line id="_x0000_s1243" style="position:absolute" from="0,7" to="9979,7" strokecolor="#622423" strokeweight=".72pt"/>
            <w10:wrap type="none"/>
            <w10:anchorlock/>
          </v:group>
        </w:pict>
      </w:r>
    </w:p>
    <w:p w:rsidR="00481682" w:rsidRPr="00F5320B" w:rsidRDefault="00481682">
      <w:pPr>
        <w:pStyle w:val="a3"/>
        <w:spacing w:before="4"/>
        <w:rPr>
          <w:b/>
          <w:sz w:val="7"/>
        </w:rPr>
      </w:pPr>
    </w:p>
    <w:tbl>
      <w:tblPr>
        <w:tblStyle w:val="TableNormal"/>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14"/>
        <w:gridCol w:w="2690"/>
        <w:gridCol w:w="4800"/>
        <w:gridCol w:w="1632"/>
      </w:tblGrid>
      <w:tr w:rsidR="00481682" w:rsidRPr="00F5320B">
        <w:trPr>
          <w:trHeight w:val="505"/>
        </w:trPr>
        <w:tc>
          <w:tcPr>
            <w:tcW w:w="10036" w:type="dxa"/>
            <w:gridSpan w:val="4"/>
            <w:tcBorders>
              <w:left w:val="single" w:sz="8" w:space="0" w:color="000000"/>
              <w:right w:val="single" w:sz="8" w:space="0" w:color="000000"/>
            </w:tcBorders>
          </w:tcPr>
          <w:p w:rsidR="00481682" w:rsidRPr="00F5320B" w:rsidRDefault="0060323C">
            <w:pPr>
              <w:pStyle w:val="TableParagraph"/>
              <w:spacing w:line="252" w:lineRule="exact"/>
              <w:ind w:left="3131" w:hanging="1880"/>
              <w:rPr>
                <w:lang w:val="ru-RU"/>
              </w:rPr>
            </w:pPr>
            <w:r w:rsidRPr="00F5320B">
              <w:rPr>
                <w:spacing w:val="-9"/>
                <w:lang w:val="ru-RU"/>
              </w:rPr>
              <w:t xml:space="preserve">Природные </w:t>
            </w:r>
            <w:r w:rsidRPr="00F5320B">
              <w:rPr>
                <w:spacing w:val="-8"/>
                <w:lang w:val="ru-RU"/>
              </w:rPr>
              <w:t xml:space="preserve">комплексы </w:t>
            </w:r>
            <w:r w:rsidRPr="00F5320B">
              <w:rPr>
                <w:lang w:val="ru-RU"/>
              </w:rPr>
              <w:t xml:space="preserve">и </w:t>
            </w:r>
            <w:r w:rsidRPr="00F5320B">
              <w:rPr>
                <w:spacing w:val="-8"/>
                <w:lang w:val="ru-RU"/>
              </w:rPr>
              <w:t xml:space="preserve">объекты, которым </w:t>
            </w:r>
            <w:r w:rsidRPr="00F5320B">
              <w:rPr>
                <w:spacing w:val="-9"/>
                <w:lang w:val="ru-RU"/>
              </w:rPr>
              <w:t xml:space="preserve">предлагается </w:t>
            </w:r>
            <w:r w:rsidRPr="00F5320B">
              <w:rPr>
                <w:spacing w:val="-8"/>
                <w:lang w:val="ru-RU"/>
              </w:rPr>
              <w:t xml:space="preserve">присвоить статус "Особо </w:t>
            </w:r>
            <w:r w:rsidRPr="00F5320B">
              <w:rPr>
                <w:spacing w:val="-9"/>
                <w:lang w:val="ru-RU"/>
              </w:rPr>
              <w:t xml:space="preserve">охраняемые </w:t>
            </w:r>
            <w:r w:rsidRPr="00F5320B">
              <w:rPr>
                <w:spacing w:val="-8"/>
                <w:lang w:val="ru-RU"/>
              </w:rPr>
              <w:t xml:space="preserve">природные </w:t>
            </w:r>
            <w:r w:rsidRPr="00F5320B">
              <w:rPr>
                <w:spacing w:val="-9"/>
                <w:lang w:val="ru-RU"/>
              </w:rPr>
              <w:t xml:space="preserve">территории </w:t>
            </w:r>
            <w:r w:rsidRPr="00F5320B">
              <w:rPr>
                <w:spacing w:val="-8"/>
                <w:lang w:val="ru-RU"/>
              </w:rPr>
              <w:t>местного значения"</w:t>
            </w:r>
          </w:p>
        </w:tc>
      </w:tr>
      <w:tr w:rsidR="00481682" w:rsidRPr="00F5320B">
        <w:trPr>
          <w:trHeight w:val="506"/>
        </w:trPr>
        <w:tc>
          <w:tcPr>
            <w:tcW w:w="914" w:type="dxa"/>
            <w:tcBorders>
              <w:left w:val="single" w:sz="8" w:space="0" w:color="000000"/>
              <w:right w:val="single" w:sz="8" w:space="0" w:color="000000"/>
            </w:tcBorders>
          </w:tcPr>
          <w:p w:rsidR="00481682" w:rsidRPr="00F5320B" w:rsidRDefault="0060323C">
            <w:pPr>
              <w:pStyle w:val="TableParagraph"/>
              <w:spacing w:before="121"/>
              <w:ind w:right="4"/>
              <w:jc w:val="right"/>
            </w:pPr>
            <w:r w:rsidRPr="00F5320B">
              <w:t>4</w:t>
            </w:r>
          </w:p>
        </w:tc>
        <w:tc>
          <w:tcPr>
            <w:tcW w:w="2690" w:type="dxa"/>
            <w:tcBorders>
              <w:left w:val="single" w:sz="8" w:space="0" w:color="000000"/>
              <w:right w:val="single" w:sz="8" w:space="0" w:color="000000"/>
            </w:tcBorders>
          </w:tcPr>
          <w:p w:rsidR="00481682" w:rsidRPr="00F5320B" w:rsidRDefault="0060323C">
            <w:pPr>
              <w:pStyle w:val="TableParagraph"/>
              <w:spacing w:line="249" w:lineRule="exact"/>
              <w:ind w:left="777"/>
            </w:pPr>
            <w:r w:rsidRPr="00F5320B">
              <w:t>Шумиловский</w:t>
            </w:r>
          </w:p>
          <w:p w:rsidR="00481682" w:rsidRPr="00F5320B" w:rsidRDefault="0060323C">
            <w:pPr>
              <w:pStyle w:val="TableParagraph"/>
              <w:spacing w:line="238" w:lineRule="exact"/>
              <w:ind w:left="57"/>
            </w:pPr>
            <w:r w:rsidRPr="00F5320B">
              <w:t>родник</w:t>
            </w:r>
          </w:p>
        </w:tc>
        <w:tc>
          <w:tcPr>
            <w:tcW w:w="4800" w:type="dxa"/>
            <w:tcBorders>
              <w:left w:val="single" w:sz="8" w:space="0" w:color="000000"/>
              <w:right w:val="single" w:sz="8" w:space="0" w:color="000000"/>
            </w:tcBorders>
          </w:tcPr>
          <w:p w:rsidR="00481682" w:rsidRPr="00F5320B" w:rsidRDefault="0060323C">
            <w:pPr>
              <w:pStyle w:val="TableParagraph"/>
              <w:spacing w:before="121"/>
              <w:ind w:left="170"/>
            </w:pPr>
            <w:r w:rsidRPr="00F5320B">
              <w:t>около д. Шумилово</w:t>
            </w:r>
          </w:p>
        </w:tc>
        <w:tc>
          <w:tcPr>
            <w:tcW w:w="1632" w:type="dxa"/>
            <w:tcBorders>
              <w:left w:val="single" w:sz="8" w:space="0" w:color="000000"/>
              <w:right w:val="single" w:sz="8" w:space="0" w:color="000000"/>
            </w:tcBorders>
          </w:tcPr>
          <w:p w:rsidR="00481682" w:rsidRPr="00F5320B" w:rsidRDefault="0060323C">
            <w:pPr>
              <w:pStyle w:val="TableParagraph"/>
              <w:spacing w:before="121"/>
              <w:ind w:right="253"/>
              <w:jc w:val="right"/>
            </w:pPr>
            <w:r w:rsidRPr="00F5320B">
              <w:t>0,02</w:t>
            </w:r>
          </w:p>
        </w:tc>
      </w:tr>
      <w:tr w:rsidR="00481682" w:rsidRPr="00F5320B">
        <w:trPr>
          <w:trHeight w:val="340"/>
        </w:trPr>
        <w:tc>
          <w:tcPr>
            <w:tcW w:w="10036" w:type="dxa"/>
            <w:gridSpan w:val="4"/>
            <w:tcBorders>
              <w:left w:val="single" w:sz="8" w:space="0" w:color="000000"/>
              <w:right w:val="single" w:sz="8" w:space="0" w:color="000000"/>
            </w:tcBorders>
          </w:tcPr>
          <w:p w:rsidR="00481682" w:rsidRPr="00F5320B" w:rsidRDefault="0060323C">
            <w:pPr>
              <w:pStyle w:val="TableParagraph"/>
              <w:spacing w:before="39"/>
              <w:ind w:left="1002"/>
              <w:rPr>
                <w:lang w:val="ru-RU"/>
              </w:rPr>
            </w:pPr>
            <w:r w:rsidRPr="00F5320B">
              <w:t>III</w:t>
            </w:r>
            <w:r w:rsidRPr="00F5320B">
              <w:rPr>
                <w:lang w:val="ru-RU"/>
              </w:rPr>
              <w:t xml:space="preserve">. </w:t>
            </w:r>
            <w:r w:rsidRPr="00F5320B">
              <w:rPr>
                <w:spacing w:val="-7"/>
                <w:lang w:val="ru-RU"/>
              </w:rPr>
              <w:t xml:space="preserve">ПОСТАНОВЛЕНИЕ ПРАВИТЕЛЬСВА ИВАНОВСКОЙ </w:t>
            </w:r>
            <w:r w:rsidRPr="00F5320B">
              <w:rPr>
                <w:spacing w:val="-6"/>
                <w:lang w:val="ru-RU"/>
              </w:rPr>
              <w:t xml:space="preserve">ОБЛАСТИ </w:t>
            </w:r>
            <w:r w:rsidRPr="00F5320B">
              <w:rPr>
                <w:spacing w:val="-3"/>
                <w:lang w:val="ru-RU"/>
              </w:rPr>
              <w:t xml:space="preserve">от </w:t>
            </w:r>
            <w:r w:rsidRPr="00F5320B">
              <w:rPr>
                <w:spacing w:val="-7"/>
                <w:lang w:val="ru-RU"/>
              </w:rPr>
              <w:t xml:space="preserve">15.04.2014 </w:t>
            </w:r>
            <w:r w:rsidRPr="00F5320B">
              <w:rPr>
                <w:spacing w:val="-3"/>
                <w:lang w:val="ru-RU"/>
              </w:rPr>
              <w:t xml:space="preserve">г. </w:t>
            </w:r>
            <w:r w:rsidRPr="00F5320B">
              <w:rPr>
                <w:lang w:val="ru-RU"/>
              </w:rPr>
              <w:t xml:space="preserve">№ </w:t>
            </w:r>
            <w:r w:rsidRPr="00F5320B">
              <w:rPr>
                <w:spacing w:val="-6"/>
                <w:lang w:val="ru-RU"/>
              </w:rPr>
              <w:t>148-п</w:t>
            </w:r>
          </w:p>
        </w:tc>
      </w:tr>
      <w:tr w:rsidR="00481682" w:rsidRPr="00F5320B">
        <w:trPr>
          <w:trHeight w:val="1288"/>
        </w:trPr>
        <w:tc>
          <w:tcPr>
            <w:tcW w:w="914" w:type="dxa"/>
            <w:tcBorders>
              <w:left w:val="single" w:sz="8" w:space="0" w:color="000000"/>
              <w:right w:val="single" w:sz="8" w:space="0" w:color="000000"/>
            </w:tcBorders>
          </w:tcPr>
          <w:p w:rsidR="00481682" w:rsidRPr="00F5320B" w:rsidRDefault="00481682">
            <w:pPr>
              <w:pStyle w:val="TableParagraph"/>
              <w:rPr>
                <w:b/>
                <w:sz w:val="24"/>
                <w:lang w:val="ru-RU"/>
              </w:rPr>
            </w:pPr>
          </w:p>
          <w:p w:rsidR="00481682" w:rsidRPr="00F5320B" w:rsidRDefault="00481682">
            <w:pPr>
              <w:pStyle w:val="TableParagraph"/>
              <w:spacing w:before="6"/>
              <w:rPr>
                <w:b/>
                <w:sz w:val="20"/>
                <w:lang w:val="ru-RU"/>
              </w:rPr>
            </w:pPr>
          </w:p>
          <w:p w:rsidR="00481682" w:rsidRPr="00F5320B" w:rsidRDefault="0060323C">
            <w:pPr>
              <w:pStyle w:val="TableParagraph"/>
              <w:ind w:right="4"/>
              <w:jc w:val="right"/>
            </w:pPr>
            <w:r w:rsidRPr="00F5320B">
              <w:t>1</w:t>
            </w:r>
          </w:p>
        </w:tc>
        <w:tc>
          <w:tcPr>
            <w:tcW w:w="2690" w:type="dxa"/>
            <w:tcBorders>
              <w:left w:val="single" w:sz="8" w:space="0" w:color="000000"/>
              <w:right w:val="single" w:sz="8" w:space="0" w:color="000000"/>
            </w:tcBorders>
          </w:tcPr>
          <w:p w:rsidR="00481682" w:rsidRPr="00F5320B" w:rsidRDefault="00481682">
            <w:pPr>
              <w:pStyle w:val="TableParagraph"/>
              <w:rPr>
                <w:b/>
                <w:sz w:val="24"/>
              </w:rPr>
            </w:pPr>
          </w:p>
          <w:p w:rsidR="00481682" w:rsidRPr="00F5320B" w:rsidRDefault="00481682">
            <w:pPr>
              <w:pStyle w:val="TableParagraph"/>
              <w:spacing w:before="6"/>
              <w:rPr>
                <w:b/>
                <w:sz w:val="20"/>
              </w:rPr>
            </w:pPr>
          </w:p>
          <w:p w:rsidR="00481682" w:rsidRPr="00F5320B" w:rsidRDefault="0060323C">
            <w:pPr>
              <w:pStyle w:val="TableParagraph"/>
              <w:ind w:left="777"/>
            </w:pPr>
            <w:r w:rsidRPr="00F5320B">
              <w:t>Озеро Рубское</w:t>
            </w:r>
          </w:p>
        </w:tc>
        <w:tc>
          <w:tcPr>
            <w:tcW w:w="4800" w:type="dxa"/>
            <w:tcBorders>
              <w:left w:val="single" w:sz="8" w:space="0" w:color="000000"/>
              <w:right w:val="single" w:sz="8" w:space="0" w:color="000000"/>
            </w:tcBorders>
          </w:tcPr>
          <w:p w:rsidR="00481682" w:rsidRPr="00F5320B" w:rsidRDefault="0060323C">
            <w:pPr>
              <w:pStyle w:val="TableParagraph"/>
              <w:ind w:left="57" w:right="74" w:firstLine="112"/>
              <w:rPr>
                <w:lang w:val="ru-RU"/>
              </w:rPr>
            </w:pPr>
            <w:r w:rsidRPr="00F5320B">
              <w:rPr>
                <w:lang w:val="ru-RU"/>
              </w:rPr>
              <w:t>расположено в Тейковском районе Ивановской области в 40 км юго-западнее г. Иванова, в 15 км от г. Тейково, в окрестностях с. Золотниковская Пустынь и д. Синяя Осока.</w:t>
            </w:r>
          </w:p>
        </w:tc>
        <w:tc>
          <w:tcPr>
            <w:tcW w:w="1632" w:type="dxa"/>
            <w:tcBorders>
              <w:left w:val="single" w:sz="8" w:space="0" w:color="000000"/>
              <w:right w:val="single" w:sz="8" w:space="0" w:color="000000"/>
            </w:tcBorders>
          </w:tcPr>
          <w:p w:rsidR="00481682" w:rsidRPr="00F5320B" w:rsidRDefault="00481682">
            <w:pPr>
              <w:pStyle w:val="TableParagraph"/>
              <w:rPr>
                <w:b/>
                <w:sz w:val="24"/>
                <w:lang w:val="ru-RU"/>
              </w:rPr>
            </w:pPr>
          </w:p>
          <w:p w:rsidR="00481682" w:rsidRPr="00F5320B" w:rsidRDefault="00481682">
            <w:pPr>
              <w:pStyle w:val="TableParagraph"/>
              <w:spacing w:before="6"/>
              <w:rPr>
                <w:b/>
                <w:sz w:val="20"/>
                <w:lang w:val="ru-RU"/>
              </w:rPr>
            </w:pPr>
          </w:p>
          <w:p w:rsidR="00481682" w:rsidRPr="00F5320B" w:rsidRDefault="0060323C">
            <w:pPr>
              <w:pStyle w:val="TableParagraph"/>
              <w:ind w:right="277"/>
              <w:jc w:val="right"/>
            </w:pPr>
            <w:r w:rsidRPr="00F5320B">
              <w:t>297</w:t>
            </w:r>
          </w:p>
        </w:tc>
      </w:tr>
    </w:tbl>
    <w:p w:rsidR="00481682" w:rsidRPr="00F5320B" w:rsidRDefault="00481682">
      <w:pPr>
        <w:pStyle w:val="a3"/>
        <w:rPr>
          <w:b/>
          <w:sz w:val="12"/>
        </w:rPr>
      </w:pPr>
    </w:p>
    <w:p w:rsidR="00481682" w:rsidRPr="00F5320B" w:rsidRDefault="0060323C">
      <w:pPr>
        <w:spacing w:before="91" w:line="228" w:lineRule="exact"/>
        <w:ind w:left="1052"/>
        <w:rPr>
          <w:b/>
          <w:i/>
          <w:sz w:val="20"/>
        </w:rPr>
      </w:pPr>
      <w:r w:rsidRPr="00F5320B">
        <w:rPr>
          <w:b/>
          <w:i/>
          <w:sz w:val="20"/>
        </w:rPr>
        <w:t>Примечание:</w:t>
      </w:r>
    </w:p>
    <w:p w:rsidR="00481682" w:rsidRPr="00F5320B" w:rsidRDefault="0060323C">
      <w:pPr>
        <w:pStyle w:val="a4"/>
        <w:numPr>
          <w:ilvl w:val="0"/>
          <w:numId w:val="20"/>
        </w:numPr>
        <w:tabs>
          <w:tab w:val="left" w:pos="1089"/>
        </w:tabs>
        <w:ind w:right="689"/>
        <w:jc w:val="both"/>
        <w:rPr>
          <w:sz w:val="20"/>
          <w:lang w:val="ru-RU"/>
        </w:rPr>
      </w:pPr>
      <w:r w:rsidRPr="00F5320B">
        <w:rPr>
          <w:sz w:val="20"/>
          <w:lang w:val="ru-RU"/>
        </w:rPr>
        <w:t>Список памятников природы и природных объектов, предлагаемых под охрану, приведен на основании действующих решений малого Совета областного Совета народных депутатов от 14.07.1993 г. № 147 и № 148 и дополнен объектами из указа губернатора Ивановской области от 20.04.2004 г. №</w:t>
      </w:r>
      <w:r w:rsidRPr="00F5320B">
        <w:rPr>
          <w:spacing w:val="-10"/>
          <w:sz w:val="20"/>
          <w:lang w:val="ru-RU"/>
        </w:rPr>
        <w:t xml:space="preserve"> </w:t>
      </w:r>
      <w:r w:rsidRPr="00F5320B">
        <w:rPr>
          <w:sz w:val="20"/>
          <w:lang w:val="ru-RU"/>
        </w:rPr>
        <w:t>96-УГ;</w:t>
      </w:r>
    </w:p>
    <w:p w:rsidR="00481682" w:rsidRPr="00F5320B" w:rsidRDefault="0060323C">
      <w:pPr>
        <w:spacing w:before="122"/>
        <w:ind w:left="3832"/>
        <w:rPr>
          <w:b/>
          <w:sz w:val="20"/>
        </w:rPr>
      </w:pPr>
      <w:r w:rsidRPr="00F5320B">
        <w:rPr>
          <w:b/>
          <w:sz w:val="20"/>
        </w:rPr>
        <w:t>Перечень объектов рекреационного назначения</w:t>
      </w:r>
    </w:p>
    <w:p w:rsidR="00481682" w:rsidRPr="00F5320B" w:rsidRDefault="00481682">
      <w:pPr>
        <w:pStyle w:val="a3"/>
        <w:spacing w:before="4"/>
        <w:rPr>
          <w:b/>
          <w:sz w:val="15"/>
        </w:rPr>
      </w:pPr>
    </w:p>
    <w:tbl>
      <w:tblPr>
        <w:tblStyle w:val="TableNormal"/>
        <w:tblW w:w="0" w:type="auto"/>
        <w:tblInd w:w="6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928"/>
        <w:gridCol w:w="1430"/>
        <w:gridCol w:w="1053"/>
        <w:gridCol w:w="633"/>
        <w:gridCol w:w="1031"/>
        <w:gridCol w:w="2898"/>
      </w:tblGrid>
      <w:tr w:rsidR="00481682" w:rsidRPr="00F5320B">
        <w:trPr>
          <w:trHeight w:val="760"/>
        </w:trPr>
        <w:tc>
          <w:tcPr>
            <w:tcW w:w="2928" w:type="dxa"/>
            <w:vMerge w:val="restart"/>
          </w:tcPr>
          <w:p w:rsidR="00481682" w:rsidRPr="00F5320B" w:rsidRDefault="00481682">
            <w:pPr>
              <w:pStyle w:val="TableParagraph"/>
              <w:spacing w:before="5"/>
              <w:rPr>
                <w:b/>
                <w:sz w:val="33"/>
              </w:rPr>
            </w:pPr>
          </w:p>
          <w:p w:rsidR="00481682" w:rsidRPr="00F5320B" w:rsidRDefault="0060323C">
            <w:pPr>
              <w:pStyle w:val="TableParagraph"/>
              <w:ind w:left="1684" w:right="701" w:firstLine="36"/>
            </w:pPr>
            <w:r w:rsidRPr="00F5320B">
              <w:t>№ п/п</w:t>
            </w:r>
          </w:p>
        </w:tc>
        <w:tc>
          <w:tcPr>
            <w:tcW w:w="1430" w:type="dxa"/>
            <w:vMerge w:val="restart"/>
          </w:tcPr>
          <w:p w:rsidR="00481682" w:rsidRPr="00F5320B" w:rsidRDefault="00481682">
            <w:pPr>
              <w:pStyle w:val="TableParagraph"/>
              <w:rPr>
                <w:b/>
                <w:sz w:val="24"/>
              </w:rPr>
            </w:pPr>
          </w:p>
          <w:p w:rsidR="00481682" w:rsidRPr="00F5320B" w:rsidRDefault="00481682">
            <w:pPr>
              <w:pStyle w:val="TableParagraph"/>
              <w:spacing w:before="3"/>
              <w:rPr>
                <w:b/>
                <w:sz w:val="20"/>
              </w:rPr>
            </w:pPr>
          </w:p>
          <w:p w:rsidR="00481682" w:rsidRPr="00F5320B" w:rsidRDefault="0060323C">
            <w:pPr>
              <w:pStyle w:val="TableParagraph"/>
              <w:ind w:left="28"/>
            </w:pPr>
            <w:r w:rsidRPr="00F5320B">
              <w:t>Наименование</w:t>
            </w:r>
          </w:p>
        </w:tc>
        <w:tc>
          <w:tcPr>
            <w:tcW w:w="1053" w:type="dxa"/>
            <w:vMerge w:val="restart"/>
          </w:tcPr>
          <w:p w:rsidR="00481682" w:rsidRPr="00F5320B" w:rsidRDefault="00481682">
            <w:pPr>
              <w:pStyle w:val="TableParagraph"/>
              <w:rPr>
                <w:b/>
                <w:sz w:val="24"/>
              </w:rPr>
            </w:pPr>
          </w:p>
          <w:p w:rsidR="00481682" w:rsidRPr="00F5320B" w:rsidRDefault="00481682">
            <w:pPr>
              <w:pStyle w:val="TableParagraph"/>
              <w:spacing w:before="3"/>
              <w:rPr>
                <w:b/>
                <w:sz w:val="20"/>
              </w:rPr>
            </w:pPr>
          </w:p>
          <w:p w:rsidR="00481682" w:rsidRPr="00F5320B" w:rsidRDefault="0060323C">
            <w:pPr>
              <w:pStyle w:val="TableParagraph"/>
              <w:ind w:left="136"/>
            </w:pPr>
            <w:r w:rsidRPr="00F5320B">
              <w:t>S тер.,га</w:t>
            </w:r>
          </w:p>
        </w:tc>
        <w:tc>
          <w:tcPr>
            <w:tcW w:w="1664" w:type="dxa"/>
            <w:gridSpan w:val="2"/>
          </w:tcPr>
          <w:p w:rsidR="00481682" w:rsidRPr="00F5320B" w:rsidRDefault="0060323C">
            <w:pPr>
              <w:pStyle w:val="TableParagraph"/>
              <w:spacing w:line="246" w:lineRule="exact"/>
              <w:ind w:left="240" w:hanging="29"/>
            </w:pPr>
            <w:r w:rsidRPr="00F5320B">
              <w:t>Вместимость</w:t>
            </w:r>
          </w:p>
          <w:p w:rsidR="00481682" w:rsidRPr="00F5320B" w:rsidRDefault="0060323C">
            <w:pPr>
              <w:pStyle w:val="TableParagraph"/>
              <w:spacing w:before="5" w:line="252" w:lineRule="exact"/>
              <w:ind w:left="617" w:right="202" w:hanging="377"/>
            </w:pPr>
            <w:r w:rsidRPr="00F5320B">
              <w:t>учреждения, мест</w:t>
            </w:r>
          </w:p>
        </w:tc>
        <w:tc>
          <w:tcPr>
            <w:tcW w:w="2898" w:type="dxa"/>
            <w:vMerge w:val="restart"/>
          </w:tcPr>
          <w:p w:rsidR="00481682" w:rsidRPr="00F5320B" w:rsidRDefault="00481682">
            <w:pPr>
              <w:pStyle w:val="TableParagraph"/>
              <w:spacing w:before="5"/>
              <w:rPr>
                <w:b/>
                <w:sz w:val="23"/>
                <w:lang w:val="ru-RU"/>
              </w:rPr>
            </w:pPr>
          </w:p>
          <w:p w:rsidR="00481682" w:rsidRPr="00F5320B" w:rsidRDefault="0060323C">
            <w:pPr>
              <w:pStyle w:val="TableParagraph"/>
              <w:spacing w:line="225" w:lineRule="auto"/>
              <w:ind w:left="55" w:right="27" w:firstLine="2"/>
              <w:jc w:val="center"/>
              <w:rPr>
                <w:sz w:val="14"/>
                <w:lang w:val="ru-RU"/>
              </w:rPr>
            </w:pPr>
            <w:r w:rsidRPr="00F5320B">
              <w:rPr>
                <w:lang w:val="ru-RU"/>
              </w:rPr>
              <w:t xml:space="preserve">Норма территории на человека (СНиП 2.07.01-89*), </w:t>
            </w:r>
            <w:r w:rsidRPr="00F5320B">
              <w:rPr>
                <w:position w:val="-9"/>
                <w:lang w:val="ru-RU"/>
              </w:rPr>
              <w:t>м</w:t>
            </w:r>
            <w:r w:rsidRPr="00F5320B">
              <w:rPr>
                <w:sz w:val="14"/>
                <w:lang w:val="ru-RU"/>
              </w:rPr>
              <w:t>2</w:t>
            </w:r>
          </w:p>
        </w:tc>
      </w:tr>
      <w:tr w:rsidR="00481682" w:rsidRPr="00F5320B">
        <w:trPr>
          <w:trHeight w:val="505"/>
        </w:trPr>
        <w:tc>
          <w:tcPr>
            <w:tcW w:w="2928" w:type="dxa"/>
            <w:vMerge/>
            <w:tcBorders>
              <w:top w:val="nil"/>
            </w:tcBorders>
          </w:tcPr>
          <w:p w:rsidR="00481682" w:rsidRPr="00F5320B" w:rsidRDefault="00481682">
            <w:pPr>
              <w:rPr>
                <w:sz w:val="2"/>
                <w:szCs w:val="2"/>
                <w:lang w:val="ru-RU"/>
              </w:rPr>
            </w:pPr>
          </w:p>
        </w:tc>
        <w:tc>
          <w:tcPr>
            <w:tcW w:w="1430" w:type="dxa"/>
            <w:vMerge/>
            <w:tcBorders>
              <w:top w:val="nil"/>
            </w:tcBorders>
          </w:tcPr>
          <w:p w:rsidR="00481682" w:rsidRPr="00F5320B" w:rsidRDefault="00481682">
            <w:pPr>
              <w:rPr>
                <w:sz w:val="2"/>
                <w:szCs w:val="2"/>
                <w:lang w:val="ru-RU"/>
              </w:rPr>
            </w:pPr>
          </w:p>
        </w:tc>
        <w:tc>
          <w:tcPr>
            <w:tcW w:w="1053" w:type="dxa"/>
            <w:vMerge/>
            <w:tcBorders>
              <w:top w:val="nil"/>
            </w:tcBorders>
          </w:tcPr>
          <w:p w:rsidR="00481682" w:rsidRPr="00F5320B" w:rsidRDefault="00481682">
            <w:pPr>
              <w:rPr>
                <w:sz w:val="2"/>
                <w:szCs w:val="2"/>
                <w:lang w:val="ru-RU"/>
              </w:rPr>
            </w:pPr>
          </w:p>
        </w:tc>
        <w:tc>
          <w:tcPr>
            <w:tcW w:w="633" w:type="dxa"/>
          </w:tcPr>
          <w:p w:rsidR="00481682" w:rsidRPr="00F5320B" w:rsidRDefault="0060323C">
            <w:pPr>
              <w:pStyle w:val="TableParagraph"/>
              <w:spacing w:before="120"/>
              <w:ind w:left="48" w:right="24"/>
              <w:jc w:val="center"/>
            </w:pPr>
            <w:r w:rsidRPr="00F5320B">
              <w:t>всего</w:t>
            </w:r>
          </w:p>
        </w:tc>
        <w:tc>
          <w:tcPr>
            <w:tcW w:w="1031" w:type="dxa"/>
          </w:tcPr>
          <w:p w:rsidR="00481682" w:rsidRPr="00F5320B" w:rsidRDefault="0060323C">
            <w:pPr>
              <w:pStyle w:val="TableParagraph"/>
              <w:spacing w:line="246" w:lineRule="exact"/>
              <w:ind w:left="26"/>
              <w:jc w:val="center"/>
              <w:rPr>
                <w:lang w:val="ru-RU"/>
              </w:rPr>
            </w:pPr>
            <w:r w:rsidRPr="00F5320B">
              <w:rPr>
                <w:lang w:val="ru-RU"/>
              </w:rPr>
              <w:t>в т.ч</w:t>
            </w:r>
          </w:p>
          <w:p w:rsidR="00481682" w:rsidRPr="00F5320B" w:rsidRDefault="0060323C">
            <w:pPr>
              <w:pStyle w:val="TableParagraph"/>
              <w:spacing w:line="240" w:lineRule="exact"/>
              <w:ind w:left="27"/>
              <w:jc w:val="center"/>
              <w:rPr>
                <w:lang w:val="ru-RU"/>
              </w:rPr>
            </w:pPr>
            <w:r w:rsidRPr="00F5320B">
              <w:rPr>
                <w:lang w:val="ru-RU"/>
              </w:rPr>
              <w:t>кругл. год</w:t>
            </w:r>
          </w:p>
        </w:tc>
        <w:tc>
          <w:tcPr>
            <w:tcW w:w="2898" w:type="dxa"/>
            <w:vMerge/>
            <w:tcBorders>
              <w:top w:val="nil"/>
            </w:tcBorders>
          </w:tcPr>
          <w:p w:rsidR="00481682" w:rsidRPr="00F5320B" w:rsidRDefault="00481682">
            <w:pPr>
              <w:rPr>
                <w:sz w:val="2"/>
                <w:szCs w:val="2"/>
                <w:lang w:val="ru-RU"/>
              </w:rPr>
            </w:pPr>
          </w:p>
        </w:tc>
      </w:tr>
      <w:tr w:rsidR="00481682" w:rsidRPr="00F5320B">
        <w:trPr>
          <w:trHeight w:val="282"/>
        </w:trPr>
        <w:tc>
          <w:tcPr>
            <w:tcW w:w="2928" w:type="dxa"/>
          </w:tcPr>
          <w:p w:rsidR="00481682" w:rsidRPr="00F5320B" w:rsidRDefault="0060323C">
            <w:pPr>
              <w:pStyle w:val="TableParagraph"/>
              <w:spacing w:before="10" w:line="252" w:lineRule="exact"/>
              <w:ind w:left="739"/>
              <w:jc w:val="center"/>
            </w:pPr>
            <w:r w:rsidRPr="00F5320B">
              <w:t>1</w:t>
            </w:r>
          </w:p>
        </w:tc>
        <w:tc>
          <w:tcPr>
            <w:tcW w:w="1430" w:type="dxa"/>
          </w:tcPr>
          <w:p w:rsidR="00481682" w:rsidRPr="00F5320B" w:rsidRDefault="0060323C">
            <w:pPr>
              <w:pStyle w:val="TableParagraph"/>
              <w:spacing w:before="10" w:line="252" w:lineRule="exact"/>
              <w:ind w:right="279"/>
              <w:jc w:val="right"/>
            </w:pPr>
            <w:r w:rsidRPr="00F5320B">
              <w:t>2</w:t>
            </w:r>
          </w:p>
        </w:tc>
        <w:tc>
          <w:tcPr>
            <w:tcW w:w="1053" w:type="dxa"/>
          </w:tcPr>
          <w:p w:rsidR="00481682" w:rsidRPr="00F5320B" w:rsidRDefault="0060323C">
            <w:pPr>
              <w:pStyle w:val="TableParagraph"/>
              <w:spacing w:before="10" w:line="252" w:lineRule="exact"/>
              <w:ind w:right="87"/>
              <w:jc w:val="right"/>
            </w:pPr>
            <w:r w:rsidRPr="00F5320B">
              <w:t>3</w:t>
            </w:r>
          </w:p>
        </w:tc>
        <w:tc>
          <w:tcPr>
            <w:tcW w:w="633" w:type="dxa"/>
          </w:tcPr>
          <w:p w:rsidR="00481682" w:rsidRPr="00F5320B" w:rsidRDefault="00481682">
            <w:pPr>
              <w:pStyle w:val="TableParagraph"/>
              <w:rPr>
                <w:sz w:val="20"/>
              </w:rPr>
            </w:pPr>
          </w:p>
        </w:tc>
        <w:tc>
          <w:tcPr>
            <w:tcW w:w="1031" w:type="dxa"/>
          </w:tcPr>
          <w:p w:rsidR="00481682" w:rsidRPr="00F5320B" w:rsidRDefault="0060323C">
            <w:pPr>
              <w:pStyle w:val="TableParagraph"/>
              <w:spacing w:before="10" w:line="252" w:lineRule="exact"/>
              <w:ind w:right="76"/>
              <w:jc w:val="right"/>
            </w:pPr>
            <w:r w:rsidRPr="00F5320B">
              <w:t>5</w:t>
            </w:r>
          </w:p>
        </w:tc>
        <w:tc>
          <w:tcPr>
            <w:tcW w:w="2898" w:type="dxa"/>
          </w:tcPr>
          <w:p w:rsidR="00481682" w:rsidRPr="00F5320B" w:rsidRDefault="0060323C">
            <w:pPr>
              <w:pStyle w:val="TableParagraph"/>
              <w:spacing w:before="10" w:line="252" w:lineRule="exact"/>
              <w:ind w:left="745"/>
              <w:jc w:val="center"/>
            </w:pPr>
            <w:r w:rsidRPr="00F5320B">
              <w:t>6</w:t>
            </w:r>
          </w:p>
        </w:tc>
      </w:tr>
      <w:tr w:rsidR="00481682" w:rsidRPr="00F5320B">
        <w:trPr>
          <w:trHeight w:val="284"/>
        </w:trPr>
        <w:tc>
          <w:tcPr>
            <w:tcW w:w="9973" w:type="dxa"/>
            <w:gridSpan w:val="6"/>
          </w:tcPr>
          <w:p w:rsidR="00481682" w:rsidRPr="00F5320B" w:rsidRDefault="0060323C">
            <w:pPr>
              <w:pStyle w:val="TableParagraph"/>
              <w:spacing w:before="10"/>
              <w:ind w:left="2555"/>
            </w:pPr>
            <w:r w:rsidRPr="00F5320B">
              <w:rPr>
                <w:lang w:val="ru-RU"/>
              </w:rPr>
              <w:t xml:space="preserve">сп Морозовское - восточный и южный берег оз. </w:t>
            </w:r>
            <w:r w:rsidRPr="00F5320B">
              <w:t>Рубское</w:t>
            </w:r>
          </w:p>
        </w:tc>
      </w:tr>
      <w:tr w:rsidR="00481682" w:rsidRPr="00F5320B">
        <w:trPr>
          <w:trHeight w:val="1266"/>
        </w:trPr>
        <w:tc>
          <w:tcPr>
            <w:tcW w:w="2928" w:type="dxa"/>
            <w:tcBorders>
              <w:bottom w:val="single" w:sz="4" w:space="0" w:color="000000"/>
            </w:tcBorders>
          </w:tcPr>
          <w:p w:rsidR="00481682" w:rsidRPr="00F5320B" w:rsidRDefault="00481682">
            <w:pPr>
              <w:pStyle w:val="TableParagraph"/>
              <w:spacing w:before="7"/>
              <w:rPr>
                <w:b/>
                <w:sz w:val="32"/>
              </w:rPr>
            </w:pPr>
          </w:p>
          <w:p w:rsidR="00481682" w:rsidRPr="00F5320B" w:rsidRDefault="0060323C">
            <w:pPr>
              <w:pStyle w:val="TableParagraph"/>
              <w:ind w:left="494" w:right="249" w:firstLine="511"/>
            </w:pPr>
            <w:r w:rsidRPr="00F5320B">
              <w:t>Пляж восточного берега (Ивановский)</w:t>
            </w:r>
          </w:p>
        </w:tc>
        <w:tc>
          <w:tcPr>
            <w:tcW w:w="1430" w:type="dxa"/>
            <w:tcBorders>
              <w:bottom w:val="single" w:sz="4" w:space="0" w:color="000000"/>
            </w:tcBorders>
          </w:tcPr>
          <w:p w:rsidR="00481682" w:rsidRPr="00F5320B" w:rsidRDefault="00481682">
            <w:pPr>
              <w:pStyle w:val="TableParagraph"/>
              <w:rPr>
                <w:b/>
                <w:sz w:val="24"/>
              </w:rPr>
            </w:pPr>
          </w:p>
          <w:p w:rsidR="00481682" w:rsidRPr="00F5320B" w:rsidRDefault="00481682">
            <w:pPr>
              <w:pStyle w:val="TableParagraph"/>
              <w:spacing w:before="5"/>
              <w:rPr>
                <w:b/>
                <w:sz w:val="19"/>
              </w:rPr>
            </w:pPr>
          </w:p>
          <w:p w:rsidR="00481682" w:rsidRPr="00F5320B" w:rsidRDefault="0060323C">
            <w:pPr>
              <w:pStyle w:val="TableParagraph"/>
              <w:ind w:left="748"/>
            </w:pPr>
            <w:r w:rsidRPr="00F5320B">
              <w:t>3,0</w:t>
            </w:r>
          </w:p>
        </w:tc>
        <w:tc>
          <w:tcPr>
            <w:tcW w:w="1053" w:type="dxa"/>
            <w:tcBorders>
              <w:bottom w:val="single" w:sz="4" w:space="0" w:color="000000"/>
            </w:tcBorders>
          </w:tcPr>
          <w:p w:rsidR="00481682" w:rsidRPr="00F5320B" w:rsidRDefault="00481682">
            <w:pPr>
              <w:pStyle w:val="TableParagraph"/>
              <w:rPr>
                <w:b/>
                <w:sz w:val="24"/>
              </w:rPr>
            </w:pPr>
          </w:p>
          <w:p w:rsidR="00481682" w:rsidRPr="00F5320B" w:rsidRDefault="00481682">
            <w:pPr>
              <w:pStyle w:val="TableParagraph"/>
              <w:spacing w:before="5"/>
              <w:rPr>
                <w:b/>
                <w:sz w:val="19"/>
              </w:rPr>
            </w:pPr>
          </w:p>
          <w:p w:rsidR="00481682" w:rsidRPr="00F5320B" w:rsidRDefault="0060323C">
            <w:pPr>
              <w:pStyle w:val="TableParagraph"/>
              <w:ind w:left="307"/>
            </w:pPr>
            <w:r w:rsidRPr="00F5320B">
              <w:t>1200</w:t>
            </w:r>
          </w:p>
        </w:tc>
        <w:tc>
          <w:tcPr>
            <w:tcW w:w="633" w:type="dxa"/>
            <w:tcBorders>
              <w:bottom w:val="single" w:sz="4" w:space="0" w:color="000000"/>
            </w:tcBorders>
          </w:tcPr>
          <w:p w:rsidR="00481682" w:rsidRPr="00F5320B" w:rsidRDefault="00481682">
            <w:pPr>
              <w:pStyle w:val="TableParagraph"/>
              <w:rPr>
                <w:b/>
                <w:sz w:val="24"/>
              </w:rPr>
            </w:pPr>
          </w:p>
          <w:p w:rsidR="00481682" w:rsidRPr="00F5320B" w:rsidRDefault="00481682">
            <w:pPr>
              <w:pStyle w:val="TableParagraph"/>
              <w:spacing w:before="5"/>
              <w:rPr>
                <w:b/>
                <w:sz w:val="19"/>
              </w:rPr>
            </w:pPr>
          </w:p>
          <w:p w:rsidR="00481682" w:rsidRPr="00F5320B" w:rsidRDefault="0060323C">
            <w:pPr>
              <w:pStyle w:val="TableParagraph"/>
              <w:ind w:left="18"/>
              <w:jc w:val="center"/>
            </w:pPr>
            <w:r w:rsidRPr="00F5320B">
              <w:t>-</w:t>
            </w:r>
          </w:p>
        </w:tc>
        <w:tc>
          <w:tcPr>
            <w:tcW w:w="1031" w:type="dxa"/>
            <w:tcBorders>
              <w:bottom w:val="single" w:sz="4" w:space="0" w:color="000000"/>
            </w:tcBorders>
          </w:tcPr>
          <w:p w:rsidR="00481682" w:rsidRPr="00F5320B" w:rsidRDefault="0060323C">
            <w:pPr>
              <w:pStyle w:val="TableParagraph"/>
              <w:spacing w:line="246" w:lineRule="exact"/>
              <w:ind w:left="226"/>
              <w:rPr>
                <w:lang w:val="ru-RU"/>
              </w:rPr>
            </w:pPr>
            <w:r w:rsidRPr="00F5320B">
              <w:rPr>
                <w:lang w:val="ru-RU"/>
              </w:rPr>
              <w:t>0,25 м</w:t>
            </w:r>
          </w:p>
          <w:p w:rsidR="00481682" w:rsidRPr="00F5320B" w:rsidRDefault="0060323C">
            <w:pPr>
              <w:pStyle w:val="TableParagraph"/>
              <w:spacing w:before="1"/>
              <w:ind w:left="30"/>
              <w:jc w:val="center"/>
              <w:rPr>
                <w:lang w:val="ru-RU"/>
              </w:rPr>
            </w:pPr>
            <w:r w:rsidRPr="00F5320B">
              <w:rPr>
                <w:lang w:val="ru-RU"/>
              </w:rPr>
              <w:t>протяжен- ности береговой</w:t>
            </w:r>
          </w:p>
          <w:p w:rsidR="00481682" w:rsidRPr="00F5320B" w:rsidRDefault="0060323C">
            <w:pPr>
              <w:pStyle w:val="TableParagraph"/>
              <w:spacing w:line="240" w:lineRule="exact"/>
              <w:ind w:left="27"/>
              <w:jc w:val="center"/>
              <w:rPr>
                <w:lang w:val="ru-RU"/>
              </w:rPr>
            </w:pPr>
            <w:r w:rsidRPr="00F5320B">
              <w:rPr>
                <w:lang w:val="ru-RU"/>
              </w:rPr>
              <w:t>полосы</w:t>
            </w:r>
          </w:p>
        </w:tc>
        <w:tc>
          <w:tcPr>
            <w:tcW w:w="2898" w:type="dxa"/>
            <w:tcBorders>
              <w:bottom w:val="single" w:sz="4" w:space="0" w:color="000000"/>
            </w:tcBorders>
          </w:tcPr>
          <w:p w:rsidR="00481682" w:rsidRPr="00F5320B" w:rsidRDefault="00481682">
            <w:pPr>
              <w:pStyle w:val="TableParagraph"/>
              <w:rPr>
                <w:b/>
                <w:sz w:val="26"/>
                <w:lang w:val="ru-RU"/>
              </w:rPr>
            </w:pPr>
          </w:p>
          <w:p w:rsidR="00481682" w:rsidRPr="00F5320B" w:rsidRDefault="0060323C">
            <w:pPr>
              <w:pStyle w:val="TableParagraph"/>
              <w:spacing w:before="189"/>
              <w:ind w:left="1415"/>
              <w:rPr>
                <w:sz w:val="24"/>
              </w:rPr>
            </w:pPr>
            <w:r w:rsidRPr="00F5320B">
              <w:rPr>
                <w:w w:val="99"/>
                <w:sz w:val="24"/>
              </w:rPr>
              <w:t>-</w:t>
            </w:r>
          </w:p>
        </w:tc>
      </w:tr>
      <w:tr w:rsidR="00481682" w:rsidRPr="00F5320B">
        <w:trPr>
          <w:trHeight w:val="506"/>
        </w:trPr>
        <w:tc>
          <w:tcPr>
            <w:tcW w:w="2928" w:type="dxa"/>
            <w:tcBorders>
              <w:top w:val="single" w:sz="4" w:space="0" w:color="000000"/>
              <w:bottom w:val="single" w:sz="4" w:space="0" w:color="000000"/>
            </w:tcBorders>
          </w:tcPr>
          <w:p w:rsidR="00481682" w:rsidRPr="00F5320B" w:rsidRDefault="0060323C">
            <w:pPr>
              <w:pStyle w:val="TableParagraph"/>
              <w:spacing w:line="246" w:lineRule="exact"/>
              <w:ind w:left="901"/>
              <w:rPr>
                <w:lang w:val="ru-RU"/>
              </w:rPr>
            </w:pPr>
            <w:r w:rsidRPr="00F5320B">
              <w:rPr>
                <w:lang w:val="ru-RU"/>
              </w:rPr>
              <w:t>Бывш. детская дача</w:t>
            </w:r>
          </w:p>
          <w:p w:rsidR="00481682" w:rsidRPr="00F5320B" w:rsidRDefault="0060323C">
            <w:pPr>
              <w:pStyle w:val="TableParagraph"/>
              <w:spacing w:line="240" w:lineRule="exact"/>
              <w:ind w:left="462"/>
              <w:rPr>
                <w:lang w:val="ru-RU"/>
              </w:rPr>
            </w:pPr>
            <w:r w:rsidRPr="00F5320B">
              <w:rPr>
                <w:lang w:val="ru-RU"/>
              </w:rPr>
              <w:t>ОАО "Ивэнергомаш"</w:t>
            </w:r>
          </w:p>
        </w:tc>
        <w:tc>
          <w:tcPr>
            <w:tcW w:w="1430" w:type="dxa"/>
            <w:tcBorders>
              <w:top w:val="single" w:sz="4" w:space="0" w:color="000000"/>
              <w:bottom w:val="single" w:sz="4" w:space="0" w:color="000000"/>
            </w:tcBorders>
          </w:tcPr>
          <w:p w:rsidR="00481682" w:rsidRPr="00F5320B" w:rsidRDefault="0060323C">
            <w:pPr>
              <w:pStyle w:val="TableParagraph"/>
              <w:spacing w:before="118"/>
              <w:ind w:left="748"/>
            </w:pPr>
            <w:r w:rsidRPr="00F5320B">
              <w:t>5,0</w:t>
            </w:r>
          </w:p>
        </w:tc>
        <w:tc>
          <w:tcPr>
            <w:tcW w:w="1053" w:type="dxa"/>
            <w:tcBorders>
              <w:top w:val="single" w:sz="4" w:space="0" w:color="000000"/>
              <w:bottom w:val="single" w:sz="4" w:space="0" w:color="000000"/>
            </w:tcBorders>
          </w:tcPr>
          <w:p w:rsidR="00481682" w:rsidRPr="00F5320B" w:rsidRDefault="0060323C">
            <w:pPr>
              <w:pStyle w:val="TableParagraph"/>
              <w:spacing w:before="118"/>
              <w:ind w:right="3"/>
              <w:jc w:val="right"/>
            </w:pPr>
            <w:r w:rsidRPr="00F5320B">
              <w:t>разрушена</w:t>
            </w:r>
          </w:p>
        </w:tc>
        <w:tc>
          <w:tcPr>
            <w:tcW w:w="633" w:type="dxa"/>
            <w:tcBorders>
              <w:top w:val="single" w:sz="4" w:space="0" w:color="000000"/>
              <w:bottom w:val="single" w:sz="4" w:space="0" w:color="000000"/>
            </w:tcBorders>
          </w:tcPr>
          <w:p w:rsidR="00481682" w:rsidRPr="00F5320B" w:rsidRDefault="0060323C">
            <w:pPr>
              <w:pStyle w:val="TableParagraph"/>
              <w:spacing w:before="118"/>
              <w:ind w:left="18"/>
              <w:jc w:val="center"/>
            </w:pPr>
            <w:r w:rsidRPr="00F5320B">
              <w:t>-</w:t>
            </w:r>
          </w:p>
        </w:tc>
        <w:tc>
          <w:tcPr>
            <w:tcW w:w="1031" w:type="dxa"/>
            <w:tcBorders>
              <w:top w:val="single" w:sz="4" w:space="0" w:color="000000"/>
              <w:bottom w:val="single" w:sz="4" w:space="0" w:color="000000"/>
            </w:tcBorders>
          </w:tcPr>
          <w:p w:rsidR="00481682" w:rsidRPr="00F5320B" w:rsidRDefault="0060323C">
            <w:pPr>
              <w:pStyle w:val="TableParagraph"/>
              <w:spacing w:before="118"/>
              <w:ind w:left="150"/>
            </w:pPr>
            <w:r w:rsidRPr="00F5320B">
              <w:t>150-200</w:t>
            </w:r>
          </w:p>
        </w:tc>
        <w:tc>
          <w:tcPr>
            <w:tcW w:w="2898" w:type="dxa"/>
            <w:tcBorders>
              <w:top w:val="single" w:sz="4" w:space="0" w:color="000000"/>
              <w:bottom w:val="single" w:sz="4" w:space="0" w:color="000000"/>
            </w:tcBorders>
          </w:tcPr>
          <w:p w:rsidR="00481682" w:rsidRPr="00F5320B" w:rsidRDefault="0060323C">
            <w:pPr>
              <w:pStyle w:val="TableParagraph"/>
              <w:spacing w:before="107"/>
              <w:ind w:left="1413"/>
              <w:rPr>
                <w:sz w:val="24"/>
              </w:rPr>
            </w:pPr>
            <w:r w:rsidRPr="00F5320B">
              <w:rPr>
                <w:w w:val="99"/>
                <w:sz w:val="24"/>
              </w:rPr>
              <w:t>-</w:t>
            </w:r>
          </w:p>
        </w:tc>
      </w:tr>
      <w:tr w:rsidR="00481682" w:rsidRPr="00F5320B">
        <w:trPr>
          <w:trHeight w:val="503"/>
        </w:trPr>
        <w:tc>
          <w:tcPr>
            <w:tcW w:w="2928" w:type="dxa"/>
            <w:tcBorders>
              <w:top w:val="single" w:sz="4" w:space="0" w:color="000000"/>
              <w:bottom w:val="single" w:sz="4" w:space="0" w:color="000000"/>
            </w:tcBorders>
          </w:tcPr>
          <w:p w:rsidR="00481682" w:rsidRPr="00F5320B" w:rsidRDefault="0060323C">
            <w:pPr>
              <w:pStyle w:val="TableParagraph"/>
              <w:spacing w:line="246" w:lineRule="exact"/>
              <w:ind w:left="1300"/>
            </w:pPr>
            <w:r w:rsidRPr="00F5320B">
              <w:t>Спортивно-</w:t>
            </w:r>
          </w:p>
          <w:p w:rsidR="00481682" w:rsidRPr="00F5320B" w:rsidRDefault="0060323C">
            <w:pPr>
              <w:pStyle w:val="TableParagraph"/>
              <w:spacing w:line="237" w:lineRule="exact"/>
              <w:ind w:left="54"/>
            </w:pPr>
            <w:r w:rsidRPr="00F5320B">
              <w:rPr>
                <w:spacing w:val="-7"/>
              </w:rPr>
              <w:t xml:space="preserve">оздоровительный </w:t>
            </w:r>
            <w:r w:rsidRPr="00F5320B">
              <w:t>лагерь ИвГУ</w:t>
            </w:r>
          </w:p>
        </w:tc>
        <w:tc>
          <w:tcPr>
            <w:tcW w:w="1430" w:type="dxa"/>
            <w:tcBorders>
              <w:top w:val="single" w:sz="4" w:space="0" w:color="000000"/>
              <w:bottom w:val="single" w:sz="4" w:space="0" w:color="000000"/>
            </w:tcBorders>
          </w:tcPr>
          <w:p w:rsidR="00481682" w:rsidRPr="00F5320B" w:rsidRDefault="0060323C">
            <w:pPr>
              <w:pStyle w:val="TableParagraph"/>
              <w:spacing w:before="118"/>
              <w:ind w:left="748"/>
            </w:pPr>
            <w:r w:rsidRPr="00F5320B">
              <w:t>6</w:t>
            </w:r>
          </w:p>
        </w:tc>
        <w:tc>
          <w:tcPr>
            <w:tcW w:w="1053" w:type="dxa"/>
            <w:tcBorders>
              <w:top w:val="single" w:sz="4" w:space="0" w:color="000000"/>
              <w:bottom w:val="single" w:sz="4" w:space="0" w:color="000000"/>
            </w:tcBorders>
          </w:tcPr>
          <w:p w:rsidR="00481682" w:rsidRPr="00F5320B" w:rsidRDefault="0060323C">
            <w:pPr>
              <w:pStyle w:val="TableParagraph"/>
              <w:spacing w:before="118"/>
              <w:ind w:left="362"/>
            </w:pPr>
            <w:r w:rsidRPr="00F5320B">
              <w:t>180</w:t>
            </w:r>
          </w:p>
        </w:tc>
        <w:tc>
          <w:tcPr>
            <w:tcW w:w="633" w:type="dxa"/>
            <w:tcBorders>
              <w:top w:val="single" w:sz="4" w:space="0" w:color="000000"/>
              <w:bottom w:val="single" w:sz="4" w:space="0" w:color="000000"/>
            </w:tcBorders>
          </w:tcPr>
          <w:p w:rsidR="00481682" w:rsidRPr="00F5320B" w:rsidRDefault="0060323C">
            <w:pPr>
              <w:pStyle w:val="TableParagraph"/>
              <w:spacing w:before="118"/>
              <w:ind w:left="18"/>
              <w:jc w:val="center"/>
            </w:pPr>
            <w:r w:rsidRPr="00F5320B">
              <w:t>-</w:t>
            </w:r>
          </w:p>
        </w:tc>
        <w:tc>
          <w:tcPr>
            <w:tcW w:w="1031" w:type="dxa"/>
            <w:tcBorders>
              <w:top w:val="single" w:sz="4" w:space="0" w:color="000000"/>
              <w:bottom w:val="single" w:sz="4" w:space="0" w:color="000000"/>
            </w:tcBorders>
          </w:tcPr>
          <w:p w:rsidR="00481682" w:rsidRPr="00F5320B" w:rsidRDefault="0060323C">
            <w:pPr>
              <w:pStyle w:val="TableParagraph"/>
              <w:spacing w:before="118"/>
              <w:ind w:left="150"/>
            </w:pPr>
            <w:r w:rsidRPr="00F5320B">
              <w:t>140-160</w:t>
            </w:r>
          </w:p>
        </w:tc>
        <w:tc>
          <w:tcPr>
            <w:tcW w:w="2898" w:type="dxa"/>
            <w:tcBorders>
              <w:top w:val="single" w:sz="4" w:space="0" w:color="000000"/>
              <w:bottom w:val="single" w:sz="4" w:space="0" w:color="000000"/>
            </w:tcBorders>
          </w:tcPr>
          <w:p w:rsidR="00481682" w:rsidRPr="00F5320B" w:rsidRDefault="0060323C">
            <w:pPr>
              <w:pStyle w:val="TableParagraph"/>
              <w:spacing w:before="107"/>
              <w:ind w:left="1413"/>
              <w:rPr>
                <w:sz w:val="24"/>
              </w:rPr>
            </w:pPr>
            <w:r w:rsidRPr="00F5320B">
              <w:rPr>
                <w:w w:val="99"/>
                <w:sz w:val="24"/>
              </w:rPr>
              <w:t>-</w:t>
            </w:r>
          </w:p>
        </w:tc>
      </w:tr>
      <w:tr w:rsidR="00481682" w:rsidRPr="00F5320B">
        <w:trPr>
          <w:trHeight w:val="506"/>
        </w:trPr>
        <w:tc>
          <w:tcPr>
            <w:tcW w:w="2928" w:type="dxa"/>
            <w:tcBorders>
              <w:top w:val="single" w:sz="4" w:space="0" w:color="000000"/>
              <w:bottom w:val="single" w:sz="4" w:space="0" w:color="000000"/>
            </w:tcBorders>
          </w:tcPr>
          <w:p w:rsidR="00481682" w:rsidRPr="00F5320B" w:rsidRDefault="0060323C">
            <w:pPr>
              <w:pStyle w:val="TableParagraph"/>
              <w:spacing w:line="252" w:lineRule="exact"/>
              <w:ind w:left="33" w:firstLine="1267"/>
            </w:pPr>
            <w:r w:rsidRPr="00F5320B">
              <w:rPr>
                <w:spacing w:val="-7"/>
              </w:rPr>
              <w:t xml:space="preserve">Спортивно- оздоровительный </w:t>
            </w:r>
            <w:r w:rsidRPr="00F5320B">
              <w:t>лагерь ИГЭУ</w:t>
            </w:r>
          </w:p>
        </w:tc>
        <w:tc>
          <w:tcPr>
            <w:tcW w:w="1430" w:type="dxa"/>
            <w:tcBorders>
              <w:top w:val="single" w:sz="4" w:space="0" w:color="000000"/>
              <w:bottom w:val="single" w:sz="4" w:space="0" w:color="000000"/>
            </w:tcBorders>
          </w:tcPr>
          <w:p w:rsidR="00481682" w:rsidRPr="00F5320B" w:rsidRDefault="0060323C">
            <w:pPr>
              <w:pStyle w:val="TableParagraph"/>
              <w:spacing w:before="121"/>
              <w:ind w:left="748"/>
            </w:pPr>
            <w:r w:rsidRPr="00F5320B">
              <w:t>12</w:t>
            </w:r>
          </w:p>
        </w:tc>
        <w:tc>
          <w:tcPr>
            <w:tcW w:w="1053" w:type="dxa"/>
            <w:tcBorders>
              <w:top w:val="single" w:sz="4" w:space="0" w:color="000000"/>
              <w:bottom w:val="single" w:sz="4" w:space="0" w:color="000000"/>
            </w:tcBorders>
          </w:tcPr>
          <w:p w:rsidR="00481682" w:rsidRPr="00F5320B" w:rsidRDefault="0060323C">
            <w:pPr>
              <w:pStyle w:val="TableParagraph"/>
              <w:spacing w:before="121"/>
              <w:ind w:left="362"/>
            </w:pPr>
            <w:r w:rsidRPr="00F5320B">
              <w:t>230</w:t>
            </w:r>
          </w:p>
        </w:tc>
        <w:tc>
          <w:tcPr>
            <w:tcW w:w="633" w:type="dxa"/>
            <w:tcBorders>
              <w:top w:val="single" w:sz="4" w:space="0" w:color="000000"/>
              <w:bottom w:val="single" w:sz="4" w:space="0" w:color="000000"/>
            </w:tcBorders>
          </w:tcPr>
          <w:p w:rsidR="00481682" w:rsidRPr="00F5320B" w:rsidRDefault="0060323C">
            <w:pPr>
              <w:pStyle w:val="TableParagraph"/>
              <w:spacing w:before="121"/>
              <w:ind w:left="18"/>
              <w:jc w:val="center"/>
            </w:pPr>
            <w:r w:rsidRPr="00F5320B">
              <w:t>-</w:t>
            </w:r>
          </w:p>
        </w:tc>
        <w:tc>
          <w:tcPr>
            <w:tcW w:w="1031" w:type="dxa"/>
            <w:tcBorders>
              <w:top w:val="single" w:sz="4" w:space="0" w:color="000000"/>
              <w:bottom w:val="single" w:sz="4" w:space="0" w:color="000000"/>
            </w:tcBorders>
          </w:tcPr>
          <w:p w:rsidR="00481682" w:rsidRPr="00F5320B" w:rsidRDefault="0060323C">
            <w:pPr>
              <w:pStyle w:val="TableParagraph"/>
              <w:spacing w:before="121"/>
              <w:ind w:left="150"/>
            </w:pPr>
            <w:r w:rsidRPr="00F5320B">
              <w:t>140-160</w:t>
            </w:r>
          </w:p>
        </w:tc>
        <w:tc>
          <w:tcPr>
            <w:tcW w:w="2898" w:type="dxa"/>
            <w:tcBorders>
              <w:top w:val="single" w:sz="4" w:space="0" w:color="000000"/>
              <w:bottom w:val="single" w:sz="4" w:space="0" w:color="000000"/>
            </w:tcBorders>
          </w:tcPr>
          <w:p w:rsidR="00481682" w:rsidRPr="00F5320B" w:rsidRDefault="0060323C">
            <w:pPr>
              <w:pStyle w:val="TableParagraph"/>
              <w:spacing w:before="109"/>
              <w:ind w:left="1415"/>
              <w:rPr>
                <w:sz w:val="24"/>
              </w:rPr>
            </w:pPr>
            <w:r w:rsidRPr="00F5320B">
              <w:rPr>
                <w:w w:val="99"/>
                <w:sz w:val="24"/>
              </w:rPr>
              <w:t>-</w:t>
            </w:r>
          </w:p>
        </w:tc>
      </w:tr>
      <w:tr w:rsidR="00481682" w:rsidRPr="00F5320B">
        <w:trPr>
          <w:trHeight w:val="505"/>
        </w:trPr>
        <w:tc>
          <w:tcPr>
            <w:tcW w:w="2928" w:type="dxa"/>
            <w:tcBorders>
              <w:top w:val="single" w:sz="4" w:space="0" w:color="000000"/>
              <w:bottom w:val="single" w:sz="4" w:space="0" w:color="000000"/>
            </w:tcBorders>
          </w:tcPr>
          <w:p w:rsidR="00481682" w:rsidRPr="00F5320B" w:rsidRDefault="0060323C">
            <w:pPr>
              <w:pStyle w:val="TableParagraph"/>
              <w:spacing w:line="248" w:lineRule="exact"/>
              <w:ind w:left="1300"/>
            </w:pPr>
            <w:r w:rsidRPr="00F5320B">
              <w:t>Спортивно-</w:t>
            </w:r>
          </w:p>
          <w:p w:rsidR="00481682" w:rsidRPr="00F5320B" w:rsidRDefault="0060323C">
            <w:pPr>
              <w:pStyle w:val="TableParagraph"/>
              <w:spacing w:line="238" w:lineRule="exact"/>
              <w:ind w:left="37"/>
            </w:pPr>
            <w:r w:rsidRPr="00F5320B">
              <w:rPr>
                <w:spacing w:val="-7"/>
              </w:rPr>
              <w:t xml:space="preserve">оздоровительный </w:t>
            </w:r>
            <w:r w:rsidRPr="00F5320B">
              <w:t>лагерь ИГТА</w:t>
            </w:r>
          </w:p>
        </w:tc>
        <w:tc>
          <w:tcPr>
            <w:tcW w:w="1430" w:type="dxa"/>
            <w:tcBorders>
              <w:top w:val="single" w:sz="4" w:space="0" w:color="000000"/>
              <w:bottom w:val="single" w:sz="4" w:space="0" w:color="000000"/>
            </w:tcBorders>
          </w:tcPr>
          <w:p w:rsidR="00481682" w:rsidRPr="00F5320B" w:rsidRDefault="0060323C">
            <w:pPr>
              <w:pStyle w:val="TableParagraph"/>
              <w:spacing w:before="121"/>
              <w:ind w:left="748"/>
            </w:pPr>
            <w:r w:rsidRPr="00F5320B">
              <w:t>5</w:t>
            </w:r>
          </w:p>
        </w:tc>
        <w:tc>
          <w:tcPr>
            <w:tcW w:w="1053" w:type="dxa"/>
            <w:tcBorders>
              <w:top w:val="single" w:sz="4" w:space="0" w:color="000000"/>
              <w:bottom w:val="single" w:sz="4" w:space="0" w:color="000000"/>
            </w:tcBorders>
          </w:tcPr>
          <w:p w:rsidR="00481682" w:rsidRPr="00F5320B" w:rsidRDefault="0060323C">
            <w:pPr>
              <w:pStyle w:val="TableParagraph"/>
              <w:spacing w:before="121"/>
              <w:ind w:left="362"/>
            </w:pPr>
            <w:r w:rsidRPr="00F5320B">
              <w:t>100</w:t>
            </w:r>
          </w:p>
        </w:tc>
        <w:tc>
          <w:tcPr>
            <w:tcW w:w="633" w:type="dxa"/>
            <w:tcBorders>
              <w:top w:val="single" w:sz="4" w:space="0" w:color="000000"/>
              <w:bottom w:val="single" w:sz="4" w:space="0" w:color="000000"/>
            </w:tcBorders>
          </w:tcPr>
          <w:p w:rsidR="00481682" w:rsidRPr="00F5320B" w:rsidRDefault="0060323C">
            <w:pPr>
              <w:pStyle w:val="TableParagraph"/>
              <w:spacing w:before="121"/>
              <w:ind w:left="18"/>
              <w:jc w:val="center"/>
            </w:pPr>
            <w:r w:rsidRPr="00F5320B">
              <w:t>-</w:t>
            </w:r>
          </w:p>
        </w:tc>
        <w:tc>
          <w:tcPr>
            <w:tcW w:w="1031" w:type="dxa"/>
            <w:tcBorders>
              <w:top w:val="single" w:sz="4" w:space="0" w:color="000000"/>
              <w:bottom w:val="single" w:sz="4" w:space="0" w:color="000000"/>
            </w:tcBorders>
          </w:tcPr>
          <w:p w:rsidR="00481682" w:rsidRPr="00F5320B" w:rsidRDefault="0060323C">
            <w:pPr>
              <w:pStyle w:val="TableParagraph"/>
              <w:spacing w:before="121"/>
              <w:ind w:left="150"/>
            </w:pPr>
            <w:r w:rsidRPr="00F5320B">
              <w:t>140-160</w:t>
            </w:r>
          </w:p>
        </w:tc>
        <w:tc>
          <w:tcPr>
            <w:tcW w:w="2898" w:type="dxa"/>
            <w:tcBorders>
              <w:top w:val="single" w:sz="4" w:space="0" w:color="000000"/>
              <w:bottom w:val="single" w:sz="4" w:space="0" w:color="000000"/>
            </w:tcBorders>
          </w:tcPr>
          <w:p w:rsidR="00481682" w:rsidRPr="00F5320B" w:rsidRDefault="0060323C">
            <w:pPr>
              <w:pStyle w:val="TableParagraph"/>
              <w:spacing w:before="109"/>
              <w:ind w:left="1413"/>
              <w:rPr>
                <w:sz w:val="24"/>
              </w:rPr>
            </w:pPr>
            <w:r w:rsidRPr="00F5320B">
              <w:rPr>
                <w:w w:val="99"/>
                <w:sz w:val="24"/>
              </w:rPr>
              <w:t>-</w:t>
            </w:r>
          </w:p>
        </w:tc>
      </w:tr>
      <w:tr w:rsidR="00481682" w:rsidRPr="00F5320B">
        <w:trPr>
          <w:trHeight w:val="505"/>
        </w:trPr>
        <w:tc>
          <w:tcPr>
            <w:tcW w:w="2928" w:type="dxa"/>
            <w:tcBorders>
              <w:top w:val="single" w:sz="4" w:space="0" w:color="000000"/>
              <w:bottom w:val="single" w:sz="4" w:space="0" w:color="000000"/>
            </w:tcBorders>
          </w:tcPr>
          <w:p w:rsidR="00481682" w:rsidRPr="00F5320B" w:rsidRDefault="0060323C">
            <w:pPr>
              <w:pStyle w:val="TableParagraph"/>
              <w:spacing w:line="252" w:lineRule="exact"/>
              <w:ind w:left="1118" w:right="255" w:hanging="106"/>
            </w:pPr>
            <w:r w:rsidRPr="00F5320B">
              <w:t>База отдыха ЗАО "Союз"</w:t>
            </w:r>
          </w:p>
        </w:tc>
        <w:tc>
          <w:tcPr>
            <w:tcW w:w="1430" w:type="dxa"/>
            <w:tcBorders>
              <w:top w:val="single" w:sz="4" w:space="0" w:color="000000"/>
              <w:bottom w:val="single" w:sz="4" w:space="0" w:color="000000"/>
            </w:tcBorders>
          </w:tcPr>
          <w:p w:rsidR="00481682" w:rsidRPr="00F5320B" w:rsidRDefault="0060323C">
            <w:pPr>
              <w:pStyle w:val="TableParagraph"/>
              <w:spacing w:before="121"/>
              <w:ind w:right="273"/>
              <w:jc w:val="right"/>
            </w:pPr>
            <w:r w:rsidRPr="00F5320B">
              <w:t>0,45</w:t>
            </w:r>
          </w:p>
        </w:tc>
        <w:tc>
          <w:tcPr>
            <w:tcW w:w="1053" w:type="dxa"/>
            <w:tcBorders>
              <w:top w:val="single" w:sz="4" w:space="0" w:color="000000"/>
              <w:bottom w:val="single" w:sz="4" w:space="0" w:color="000000"/>
            </w:tcBorders>
          </w:tcPr>
          <w:p w:rsidR="00481682" w:rsidRPr="00F5320B" w:rsidRDefault="0060323C">
            <w:pPr>
              <w:pStyle w:val="TableParagraph"/>
              <w:spacing w:before="121"/>
              <w:ind w:left="397" w:right="375"/>
              <w:jc w:val="center"/>
            </w:pPr>
            <w:r w:rsidRPr="00F5320B">
              <w:t>15</w:t>
            </w:r>
          </w:p>
        </w:tc>
        <w:tc>
          <w:tcPr>
            <w:tcW w:w="633" w:type="dxa"/>
            <w:tcBorders>
              <w:top w:val="single" w:sz="4" w:space="0" w:color="000000"/>
              <w:bottom w:val="single" w:sz="4" w:space="0" w:color="000000"/>
            </w:tcBorders>
          </w:tcPr>
          <w:p w:rsidR="00481682" w:rsidRPr="00F5320B" w:rsidRDefault="0060323C">
            <w:pPr>
              <w:pStyle w:val="TableParagraph"/>
              <w:spacing w:before="121"/>
              <w:ind w:left="23"/>
              <w:jc w:val="center"/>
            </w:pPr>
            <w:r w:rsidRPr="00F5320B">
              <w:t>-</w:t>
            </w:r>
          </w:p>
        </w:tc>
        <w:tc>
          <w:tcPr>
            <w:tcW w:w="1031" w:type="dxa"/>
            <w:tcBorders>
              <w:top w:val="single" w:sz="4" w:space="0" w:color="000000"/>
              <w:bottom w:val="single" w:sz="4" w:space="0" w:color="000000"/>
            </w:tcBorders>
          </w:tcPr>
          <w:p w:rsidR="00481682" w:rsidRPr="00F5320B" w:rsidRDefault="0060323C">
            <w:pPr>
              <w:pStyle w:val="TableParagraph"/>
              <w:spacing w:before="121"/>
              <w:ind w:left="150"/>
            </w:pPr>
            <w:r w:rsidRPr="00F5320B">
              <w:t>140-160</w:t>
            </w:r>
          </w:p>
        </w:tc>
        <w:tc>
          <w:tcPr>
            <w:tcW w:w="2898" w:type="dxa"/>
            <w:tcBorders>
              <w:top w:val="single" w:sz="4" w:space="0" w:color="000000"/>
              <w:bottom w:val="single" w:sz="4" w:space="0" w:color="000000"/>
            </w:tcBorders>
          </w:tcPr>
          <w:p w:rsidR="00481682" w:rsidRPr="00F5320B" w:rsidRDefault="0060323C">
            <w:pPr>
              <w:pStyle w:val="TableParagraph"/>
              <w:spacing w:before="109"/>
              <w:ind w:left="1413"/>
              <w:rPr>
                <w:sz w:val="24"/>
              </w:rPr>
            </w:pPr>
            <w:r w:rsidRPr="00F5320B">
              <w:rPr>
                <w:w w:val="99"/>
                <w:sz w:val="24"/>
              </w:rPr>
              <w:t>-</w:t>
            </w:r>
          </w:p>
        </w:tc>
      </w:tr>
      <w:tr w:rsidR="00481682" w:rsidRPr="00F5320B">
        <w:trPr>
          <w:trHeight w:val="508"/>
        </w:trPr>
        <w:tc>
          <w:tcPr>
            <w:tcW w:w="2928" w:type="dxa"/>
            <w:tcBorders>
              <w:top w:val="single" w:sz="4" w:space="0" w:color="000000"/>
              <w:bottom w:val="single" w:sz="4" w:space="0" w:color="000000"/>
            </w:tcBorders>
          </w:tcPr>
          <w:p w:rsidR="00481682" w:rsidRPr="00F5320B" w:rsidRDefault="0060323C">
            <w:pPr>
              <w:pStyle w:val="TableParagraph"/>
              <w:spacing w:line="252" w:lineRule="exact"/>
              <w:ind w:left="554" w:right="495" w:firstLine="698"/>
              <w:rPr>
                <w:lang w:val="ru-RU"/>
              </w:rPr>
            </w:pPr>
            <w:r w:rsidRPr="00F5320B">
              <w:rPr>
                <w:lang w:val="ru-RU"/>
              </w:rPr>
              <w:t>База отдыха (Сидорычева А. И.)</w:t>
            </w:r>
          </w:p>
        </w:tc>
        <w:tc>
          <w:tcPr>
            <w:tcW w:w="1430" w:type="dxa"/>
            <w:tcBorders>
              <w:top w:val="single" w:sz="4" w:space="0" w:color="000000"/>
              <w:bottom w:val="single" w:sz="4" w:space="0" w:color="000000"/>
            </w:tcBorders>
          </w:tcPr>
          <w:p w:rsidR="00481682" w:rsidRPr="00F5320B" w:rsidRDefault="0060323C">
            <w:pPr>
              <w:pStyle w:val="TableParagraph"/>
              <w:spacing w:before="121"/>
              <w:ind w:right="273"/>
              <w:jc w:val="right"/>
            </w:pPr>
            <w:r w:rsidRPr="00F5320B">
              <w:t>0,04</w:t>
            </w:r>
          </w:p>
        </w:tc>
        <w:tc>
          <w:tcPr>
            <w:tcW w:w="1053" w:type="dxa"/>
            <w:tcBorders>
              <w:top w:val="single" w:sz="4" w:space="0" w:color="000000"/>
              <w:bottom w:val="single" w:sz="4" w:space="0" w:color="000000"/>
            </w:tcBorders>
          </w:tcPr>
          <w:p w:rsidR="00481682" w:rsidRPr="00F5320B" w:rsidRDefault="0060323C">
            <w:pPr>
              <w:pStyle w:val="TableParagraph"/>
              <w:spacing w:before="121"/>
              <w:ind w:left="27"/>
              <w:jc w:val="center"/>
            </w:pPr>
            <w:r w:rsidRPr="00F5320B">
              <w:t>5</w:t>
            </w:r>
          </w:p>
        </w:tc>
        <w:tc>
          <w:tcPr>
            <w:tcW w:w="633" w:type="dxa"/>
            <w:tcBorders>
              <w:top w:val="single" w:sz="4" w:space="0" w:color="000000"/>
              <w:bottom w:val="single" w:sz="4" w:space="0" w:color="000000"/>
            </w:tcBorders>
          </w:tcPr>
          <w:p w:rsidR="00481682" w:rsidRPr="00F5320B" w:rsidRDefault="0060323C">
            <w:pPr>
              <w:pStyle w:val="TableParagraph"/>
              <w:spacing w:before="121"/>
              <w:ind w:left="23"/>
              <w:jc w:val="center"/>
            </w:pPr>
            <w:r w:rsidRPr="00F5320B">
              <w:t>-</w:t>
            </w:r>
          </w:p>
        </w:tc>
        <w:tc>
          <w:tcPr>
            <w:tcW w:w="1031" w:type="dxa"/>
            <w:tcBorders>
              <w:top w:val="single" w:sz="4" w:space="0" w:color="000000"/>
              <w:bottom w:val="single" w:sz="4" w:space="0" w:color="000000"/>
            </w:tcBorders>
          </w:tcPr>
          <w:p w:rsidR="00481682" w:rsidRPr="00F5320B" w:rsidRDefault="0060323C">
            <w:pPr>
              <w:pStyle w:val="TableParagraph"/>
              <w:spacing w:before="121"/>
              <w:ind w:left="150"/>
            </w:pPr>
            <w:r w:rsidRPr="00F5320B">
              <w:t>140-160</w:t>
            </w:r>
          </w:p>
        </w:tc>
        <w:tc>
          <w:tcPr>
            <w:tcW w:w="2898" w:type="dxa"/>
            <w:tcBorders>
              <w:top w:val="single" w:sz="4" w:space="0" w:color="000000"/>
              <w:bottom w:val="single" w:sz="4" w:space="0" w:color="000000"/>
            </w:tcBorders>
          </w:tcPr>
          <w:p w:rsidR="00481682" w:rsidRPr="00F5320B" w:rsidRDefault="0060323C">
            <w:pPr>
              <w:pStyle w:val="TableParagraph"/>
              <w:spacing w:before="109"/>
              <w:ind w:left="1413"/>
              <w:rPr>
                <w:sz w:val="24"/>
              </w:rPr>
            </w:pPr>
            <w:r w:rsidRPr="00F5320B">
              <w:rPr>
                <w:w w:val="99"/>
                <w:sz w:val="24"/>
              </w:rPr>
              <w:t>-</w:t>
            </w:r>
          </w:p>
        </w:tc>
      </w:tr>
    </w:tbl>
    <w:p w:rsidR="00481682" w:rsidRPr="00F5320B" w:rsidRDefault="00481682">
      <w:pPr>
        <w:pStyle w:val="a3"/>
        <w:rPr>
          <w:b/>
          <w:sz w:val="22"/>
        </w:rPr>
      </w:pPr>
    </w:p>
    <w:p w:rsidR="00481682" w:rsidRPr="00F5320B" w:rsidRDefault="00481682">
      <w:pPr>
        <w:pStyle w:val="a3"/>
        <w:spacing w:before="5"/>
        <w:rPr>
          <w:b/>
          <w:sz w:val="19"/>
        </w:rPr>
      </w:pPr>
    </w:p>
    <w:p w:rsidR="00481682" w:rsidRPr="00F5320B" w:rsidRDefault="0060323C">
      <w:pPr>
        <w:pStyle w:val="a3"/>
        <w:spacing w:line="360" w:lineRule="auto"/>
        <w:ind w:left="692" w:right="685" w:firstLine="720"/>
        <w:jc w:val="both"/>
        <w:rPr>
          <w:lang w:val="ru-RU"/>
        </w:rPr>
      </w:pPr>
      <w:r w:rsidRPr="00F5320B">
        <w:rPr>
          <w:lang w:val="ru-RU"/>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того или иного региона.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39" style="width:499pt;height:4.45pt;mso-position-horizontal-relative:char;mso-position-vertical-relative:line" coordsize="9980,89">
            <v:line id="_x0000_s1241" style="position:absolute" from="0,59" to="9979,59" strokecolor="#622423" strokeweight="3pt"/>
            <v:line id="_x0000_s1240" style="position:absolute" from="0,7" to="9979,7" strokecolor="#622423" strokeweight=".72pt"/>
            <w10:wrap type="none"/>
            <w10:anchorlock/>
          </v:group>
        </w:pict>
      </w:r>
    </w:p>
    <w:p w:rsidR="00481682" w:rsidRPr="00F5320B" w:rsidRDefault="0060323C">
      <w:pPr>
        <w:pStyle w:val="a3"/>
        <w:spacing w:before="79" w:line="360" w:lineRule="auto"/>
        <w:ind w:left="692" w:right="686" w:firstLine="720"/>
        <w:jc w:val="both"/>
        <w:rPr>
          <w:lang w:val="ru-RU"/>
        </w:rPr>
      </w:pPr>
      <w:r w:rsidRPr="00F5320B">
        <w:rPr>
          <w:lang w:val="ru-RU"/>
        </w:rPr>
        <w:t>Характеристика существующей демографической ситуации производилась на основе данных, предоставленных администрацией поселения, в части общих численностей постоянного зарегистрированного населения, а также численности населения по отдельным половозрастным группам в разрезе населенных пунктов, входящих в состав</w:t>
      </w:r>
      <w:r w:rsidRPr="00F5320B">
        <w:rPr>
          <w:spacing w:val="-9"/>
          <w:lang w:val="ru-RU"/>
        </w:rPr>
        <w:t xml:space="preserve"> </w:t>
      </w:r>
      <w:r w:rsidRPr="00F5320B">
        <w:rPr>
          <w:lang w:val="ru-RU"/>
        </w:rPr>
        <w:t>поселения.</w:t>
      </w:r>
    </w:p>
    <w:p w:rsidR="00481682" w:rsidRPr="00F5320B" w:rsidRDefault="0060323C">
      <w:pPr>
        <w:pStyle w:val="a3"/>
        <w:spacing w:line="360" w:lineRule="auto"/>
        <w:ind w:left="692" w:right="689" w:firstLine="720"/>
        <w:jc w:val="both"/>
        <w:rPr>
          <w:lang w:val="ru-RU"/>
        </w:rPr>
      </w:pPr>
      <w:r w:rsidRPr="00F5320B">
        <w:rPr>
          <w:lang w:val="ru-RU"/>
        </w:rPr>
        <w:t>Численность населения Морозовского сельского поселения на 01.01.2009 г. составила 1413 человек.</w:t>
      </w:r>
    </w:p>
    <w:p w:rsidR="00481682" w:rsidRPr="00F5320B" w:rsidRDefault="0060323C">
      <w:pPr>
        <w:pStyle w:val="a3"/>
        <w:spacing w:before="1" w:line="360" w:lineRule="auto"/>
        <w:ind w:left="692" w:right="689" w:firstLine="720"/>
        <w:jc w:val="both"/>
        <w:rPr>
          <w:lang w:val="ru-RU"/>
        </w:rPr>
      </w:pPr>
      <w:r w:rsidRPr="00F5320B">
        <w:rPr>
          <w:lang w:val="ru-RU"/>
        </w:rPr>
        <w:t>Основные технико-экономические показатели генерального плана Морозовского сельского поселения относительно численности населения приведены в таблице 2.</w:t>
      </w:r>
    </w:p>
    <w:p w:rsidR="00481682" w:rsidRPr="00F5320B" w:rsidRDefault="0060323C">
      <w:pPr>
        <w:pStyle w:val="a3"/>
        <w:ind w:right="689"/>
        <w:jc w:val="right"/>
      </w:pPr>
      <w:r w:rsidRPr="00F5320B">
        <w:t>Таблица 2.</w:t>
      </w:r>
    </w:p>
    <w:p w:rsidR="00481682" w:rsidRPr="00F5320B" w:rsidRDefault="00481682">
      <w:pPr>
        <w:pStyle w:val="a3"/>
        <w:spacing w:before="6" w:after="1"/>
        <w:rPr>
          <w:sz w:val="12"/>
        </w:rPr>
      </w:pPr>
    </w:p>
    <w:tbl>
      <w:tblPr>
        <w:tblStyle w:val="TableNormal"/>
        <w:tblW w:w="0" w:type="auto"/>
        <w:tblInd w:w="18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633"/>
        <w:gridCol w:w="1419"/>
        <w:gridCol w:w="1001"/>
        <w:gridCol w:w="1003"/>
        <w:gridCol w:w="1034"/>
      </w:tblGrid>
      <w:tr w:rsidR="008B2636" w:rsidRPr="00F5320B" w:rsidTr="008B2636">
        <w:trPr>
          <w:trHeight w:val="280"/>
        </w:trPr>
        <w:tc>
          <w:tcPr>
            <w:tcW w:w="2633" w:type="dxa"/>
            <w:vMerge w:val="restart"/>
            <w:tcBorders>
              <w:left w:val="single" w:sz="4" w:space="0" w:color="000000"/>
            </w:tcBorders>
          </w:tcPr>
          <w:p w:rsidR="008B2636" w:rsidRPr="00F5320B" w:rsidRDefault="008B2636">
            <w:pPr>
              <w:pStyle w:val="TableParagraph"/>
              <w:spacing w:before="1"/>
              <w:rPr>
                <w:sz w:val="25"/>
              </w:rPr>
            </w:pPr>
          </w:p>
          <w:p w:rsidR="008B2636" w:rsidRPr="00F5320B" w:rsidRDefault="008B2636">
            <w:pPr>
              <w:pStyle w:val="TableParagraph"/>
              <w:ind w:left="388" w:right="345" w:firstLine="244"/>
            </w:pPr>
            <w:r w:rsidRPr="00F5320B">
              <w:t>Наименование населенного пункта</w:t>
            </w:r>
          </w:p>
        </w:tc>
        <w:tc>
          <w:tcPr>
            <w:tcW w:w="4457" w:type="dxa"/>
            <w:gridSpan w:val="4"/>
            <w:tcBorders>
              <w:bottom w:val="single" w:sz="4" w:space="0" w:color="000000"/>
            </w:tcBorders>
          </w:tcPr>
          <w:p w:rsidR="008B2636" w:rsidRPr="00F5320B" w:rsidRDefault="008B2636">
            <w:pPr>
              <w:pStyle w:val="TableParagraph"/>
              <w:spacing w:before="10" w:line="250" w:lineRule="exact"/>
              <w:ind w:left="1239"/>
            </w:pPr>
            <w:r w:rsidRPr="00F5320B">
              <w:t>Численность населения, чел.</w:t>
            </w:r>
          </w:p>
        </w:tc>
      </w:tr>
      <w:tr w:rsidR="008B2636" w:rsidRPr="00F5320B" w:rsidTr="008B2636">
        <w:trPr>
          <w:trHeight w:val="495"/>
        </w:trPr>
        <w:tc>
          <w:tcPr>
            <w:tcW w:w="2633" w:type="dxa"/>
            <w:vMerge/>
            <w:tcBorders>
              <w:top w:val="nil"/>
              <w:left w:val="single" w:sz="4" w:space="0" w:color="000000"/>
            </w:tcBorders>
          </w:tcPr>
          <w:p w:rsidR="008B2636" w:rsidRPr="00F5320B" w:rsidRDefault="008B2636">
            <w:pPr>
              <w:rPr>
                <w:sz w:val="2"/>
                <w:szCs w:val="2"/>
              </w:rPr>
            </w:pPr>
          </w:p>
        </w:tc>
        <w:tc>
          <w:tcPr>
            <w:tcW w:w="1419" w:type="dxa"/>
            <w:vMerge w:val="restart"/>
            <w:tcBorders>
              <w:top w:val="single" w:sz="4" w:space="0" w:color="000000"/>
              <w:right w:val="single" w:sz="4" w:space="0" w:color="000000"/>
            </w:tcBorders>
          </w:tcPr>
          <w:p w:rsidR="008B2636" w:rsidRPr="00F5320B" w:rsidRDefault="008B2636">
            <w:pPr>
              <w:pStyle w:val="TableParagraph"/>
              <w:spacing w:before="9"/>
            </w:pPr>
          </w:p>
          <w:p w:rsidR="008B2636" w:rsidRPr="00F5320B" w:rsidRDefault="008B2636">
            <w:pPr>
              <w:pStyle w:val="TableParagraph"/>
              <w:ind w:left="438"/>
            </w:pPr>
            <w:r w:rsidRPr="00F5320B">
              <w:t>Всего</w:t>
            </w:r>
          </w:p>
        </w:tc>
        <w:tc>
          <w:tcPr>
            <w:tcW w:w="3038" w:type="dxa"/>
            <w:gridSpan w:val="3"/>
            <w:tcBorders>
              <w:top w:val="single" w:sz="4" w:space="0" w:color="000000"/>
              <w:left w:val="single" w:sz="4" w:space="0" w:color="000000"/>
              <w:bottom w:val="single" w:sz="4" w:space="0" w:color="000000"/>
            </w:tcBorders>
          </w:tcPr>
          <w:p w:rsidR="008B2636" w:rsidRPr="00F5320B" w:rsidRDefault="008B2636">
            <w:pPr>
              <w:pStyle w:val="TableParagraph"/>
              <w:spacing w:line="241" w:lineRule="exact"/>
              <w:ind w:left="61"/>
              <w:rPr>
                <w:lang w:val="ru-RU"/>
              </w:rPr>
            </w:pPr>
            <w:r w:rsidRPr="00F5320B">
              <w:rPr>
                <w:lang w:val="ru-RU"/>
              </w:rPr>
              <w:t>в т.ч. по основным группам</w:t>
            </w:r>
          </w:p>
          <w:p w:rsidR="008B2636" w:rsidRPr="00F5320B" w:rsidRDefault="008B2636">
            <w:pPr>
              <w:pStyle w:val="TableParagraph"/>
              <w:spacing w:line="235" w:lineRule="exact"/>
              <w:ind w:left="61"/>
            </w:pPr>
            <w:r w:rsidRPr="00F5320B">
              <w:t>населения</w:t>
            </w:r>
          </w:p>
        </w:tc>
      </w:tr>
      <w:tr w:rsidR="008B2636" w:rsidRPr="00F5320B" w:rsidTr="008B2636">
        <w:trPr>
          <w:trHeight w:val="277"/>
        </w:trPr>
        <w:tc>
          <w:tcPr>
            <w:tcW w:w="2633" w:type="dxa"/>
            <w:vMerge/>
            <w:tcBorders>
              <w:top w:val="nil"/>
              <w:left w:val="single" w:sz="4" w:space="0" w:color="000000"/>
            </w:tcBorders>
          </w:tcPr>
          <w:p w:rsidR="008B2636" w:rsidRPr="00F5320B" w:rsidRDefault="008B2636">
            <w:pPr>
              <w:rPr>
                <w:sz w:val="2"/>
                <w:szCs w:val="2"/>
              </w:rPr>
            </w:pPr>
          </w:p>
        </w:tc>
        <w:tc>
          <w:tcPr>
            <w:tcW w:w="1419" w:type="dxa"/>
            <w:vMerge/>
            <w:tcBorders>
              <w:top w:val="nil"/>
              <w:right w:val="single" w:sz="4" w:space="0" w:color="000000"/>
            </w:tcBorders>
          </w:tcPr>
          <w:p w:rsidR="008B2636" w:rsidRPr="00F5320B" w:rsidRDefault="008B2636">
            <w:pPr>
              <w:rPr>
                <w:sz w:val="2"/>
                <w:szCs w:val="2"/>
              </w:rPr>
            </w:pPr>
          </w:p>
        </w:tc>
        <w:tc>
          <w:tcPr>
            <w:tcW w:w="1001" w:type="dxa"/>
            <w:tcBorders>
              <w:top w:val="single" w:sz="4" w:space="0" w:color="000000"/>
              <w:left w:val="single" w:sz="4" w:space="0" w:color="000000"/>
              <w:right w:val="single" w:sz="4" w:space="0" w:color="000000"/>
            </w:tcBorders>
          </w:tcPr>
          <w:p w:rsidR="008B2636" w:rsidRPr="00F5320B" w:rsidRDefault="008B2636">
            <w:pPr>
              <w:pStyle w:val="TableParagraph"/>
              <w:spacing w:before="3"/>
              <w:ind w:left="61"/>
            </w:pPr>
            <w:r w:rsidRPr="00F5320B">
              <w:t>МТ</w:t>
            </w:r>
          </w:p>
        </w:tc>
        <w:tc>
          <w:tcPr>
            <w:tcW w:w="1003" w:type="dxa"/>
            <w:tcBorders>
              <w:top w:val="single" w:sz="4" w:space="0" w:color="000000"/>
              <w:left w:val="single" w:sz="4" w:space="0" w:color="000000"/>
              <w:right w:val="single" w:sz="4" w:space="0" w:color="000000"/>
            </w:tcBorders>
          </w:tcPr>
          <w:p w:rsidR="008B2636" w:rsidRPr="00F5320B" w:rsidRDefault="008B2636">
            <w:pPr>
              <w:pStyle w:val="TableParagraph"/>
              <w:spacing w:before="3"/>
              <w:ind w:left="63"/>
            </w:pPr>
            <w:r w:rsidRPr="00F5320B">
              <w:t>Т</w:t>
            </w:r>
          </w:p>
        </w:tc>
        <w:tc>
          <w:tcPr>
            <w:tcW w:w="1034" w:type="dxa"/>
            <w:tcBorders>
              <w:top w:val="single" w:sz="4" w:space="0" w:color="000000"/>
              <w:left w:val="single" w:sz="4" w:space="0" w:color="000000"/>
            </w:tcBorders>
          </w:tcPr>
          <w:p w:rsidR="008B2636" w:rsidRPr="00F5320B" w:rsidRDefault="008B2636">
            <w:pPr>
              <w:pStyle w:val="TableParagraph"/>
              <w:spacing w:before="3"/>
              <w:ind w:left="61"/>
            </w:pPr>
            <w:r w:rsidRPr="00F5320B">
              <w:t>СТ</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41"/>
              <w:jc w:val="center"/>
            </w:pPr>
            <w:r w:rsidRPr="00F5320B">
              <w:t>2</w:t>
            </w:r>
          </w:p>
        </w:tc>
        <w:tc>
          <w:tcPr>
            <w:tcW w:w="1419" w:type="dxa"/>
            <w:tcBorders>
              <w:right w:val="single" w:sz="4" w:space="0" w:color="000000"/>
            </w:tcBorders>
          </w:tcPr>
          <w:p w:rsidR="008B2636" w:rsidRPr="00F5320B" w:rsidRDefault="008B2636">
            <w:pPr>
              <w:pStyle w:val="TableParagraph"/>
              <w:spacing w:before="3" w:line="247" w:lineRule="exact"/>
              <w:ind w:right="277"/>
              <w:jc w:val="right"/>
            </w:pPr>
            <w:r w:rsidRPr="00F5320B">
              <w:t>4</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right="68"/>
              <w:jc w:val="right"/>
            </w:pPr>
            <w:r w:rsidRPr="00F5320B">
              <w:t>5</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right="68"/>
              <w:jc w:val="right"/>
            </w:pPr>
            <w:r w:rsidRPr="00F5320B">
              <w:t>6</w:t>
            </w:r>
          </w:p>
        </w:tc>
        <w:tc>
          <w:tcPr>
            <w:tcW w:w="1034" w:type="dxa"/>
            <w:tcBorders>
              <w:left w:val="single" w:sz="4" w:space="0" w:color="000000"/>
            </w:tcBorders>
          </w:tcPr>
          <w:p w:rsidR="008B2636" w:rsidRPr="00F5320B" w:rsidRDefault="008B2636">
            <w:pPr>
              <w:pStyle w:val="TableParagraph"/>
              <w:spacing w:before="3" w:line="247" w:lineRule="exact"/>
              <w:ind w:right="82"/>
              <w:jc w:val="right"/>
            </w:pPr>
            <w:r w:rsidRPr="00F5320B">
              <w:t>7</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с.</w:t>
            </w:r>
            <w:r w:rsidRPr="00F5320B">
              <w:rPr>
                <w:spacing w:val="54"/>
              </w:rPr>
              <w:t xml:space="preserve"> </w:t>
            </w:r>
            <w:r w:rsidRPr="00F5320B">
              <w:t>Морозово</w:t>
            </w:r>
          </w:p>
        </w:tc>
        <w:tc>
          <w:tcPr>
            <w:tcW w:w="1419" w:type="dxa"/>
            <w:tcBorders>
              <w:right w:val="single" w:sz="4" w:space="0" w:color="000000"/>
            </w:tcBorders>
          </w:tcPr>
          <w:p w:rsidR="008B2636" w:rsidRPr="00F5320B" w:rsidRDefault="008B2636">
            <w:pPr>
              <w:pStyle w:val="TableParagraph"/>
              <w:spacing w:before="3" w:line="247" w:lineRule="exact"/>
              <w:ind w:left="469" w:right="454"/>
              <w:jc w:val="center"/>
            </w:pPr>
            <w:r w:rsidRPr="00F5320B">
              <w:t>1060</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339"/>
            </w:pPr>
            <w:r w:rsidRPr="00F5320B">
              <w:t>140</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341"/>
            </w:pPr>
            <w:r w:rsidRPr="00F5320B">
              <w:t>687</w:t>
            </w:r>
          </w:p>
        </w:tc>
        <w:tc>
          <w:tcPr>
            <w:tcW w:w="1034" w:type="dxa"/>
            <w:tcBorders>
              <w:left w:val="single" w:sz="4" w:space="0" w:color="000000"/>
            </w:tcBorders>
          </w:tcPr>
          <w:p w:rsidR="008B2636" w:rsidRPr="00F5320B" w:rsidRDefault="008B2636">
            <w:pPr>
              <w:pStyle w:val="TableParagraph"/>
              <w:spacing w:before="3" w:line="247" w:lineRule="exact"/>
              <w:ind w:left="353"/>
            </w:pPr>
            <w:r w:rsidRPr="00F5320B">
              <w:t>233</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line="246" w:lineRule="exact"/>
              <w:ind w:left="232"/>
            </w:pPr>
            <w:r w:rsidRPr="00F5320B">
              <w:t>с. Золотниковская</w:t>
            </w:r>
          </w:p>
          <w:p w:rsidR="008B2636" w:rsidRPr="00F5320B" w:rsidRDefault="008B2636">
            <w:pPr>
              <w:pStyle w:val="TableParagraph"/>
              <w:spacing w:line="240" w:lineRule="exact"/>
              <w:ind w:left="232"/>
            </w:pPr>
            <w:r w:rsidRPr="00F5320B">
              <w:t>Пустынь</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8</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3</w:t>
            </w:r>
          </w:p>
        </w:tc>
        <w:tc>
          <w:tcPr>
            <w:tcW w:w="1034" w:type="dxa"/>
            <w:tcBorders>
              <w:left w:val="single" w:sz="4" w:space="0" w:color="000000"/>
            </w:tcBorders>
          </w:tcPr>
          <w:p w:rsidR="008B2636" w:rsidRPr="00F5320B" w:rsidRDefault="008B2636">
            <w:pPr>
              <w:pStyle w:val="TableParagraph"/>
              <w:spacing w:before="120"/>
              <w:ind w:left="20"/>
              <w:jc w:val="center"/>
            </w:pPr>
            <w:r w:rsidRPr="00F5320B">
              <w:t>5</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с. Якшино</w:t>
            </w:r>
          </w:p>
        </w:tc>
        <w:tc>
          <w:tcPr>
            <w:tcW w:w="1419" w:type="dxa"/>
            <w:tcBorders>
              <w:right w:val="single" w:sz="4" w:space="0" w:color="000000"/>
            </w:tcBorders>
          </w:tcPr>
          <w:p w:rsidR="008B2636" w:rsidRPr="00F5320B" w:rsidRDefault="008B2636">
            <w:pPr>
              <w:pStyle w:val="TableParagraph"/>
              <w:spacing w:before="3" w:line="247" w:lineRule="exact"/>
              <w:ind w:left="469" w:right="454"/>
              <w:jc w:val="center"/>
            </w:pPr>
            <w:r w:rsidRPr="00F5320B">
              <w:t>39</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4</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187" w:right="166"/>
              <w:jc w:val="center"/>
            </w:pPr>
            <w:r w:rsidRPr="00F5320B">
              <w:t>21</w:t>
            </w:r>
          </w:p>
        </w:tc>
        <w:tc>
          <w:tcPr>
            <w:tcW w:w="1034" w:type="dxa"/>
            <w:tcBorders>
              <w:left w:val="single" w:sz="4" w:space="0" w:color="000000"/>
            </w:tcBorders>
          </w:tcPr>
          <w:p w:rsidR="008B2636" w:rsidRPr="00F5320B" w:rsidRDefault="008B2636">
            <w:pPr>
              <w:pStyle w:val="TableParagraph"/>
              <w:spacing w:before="3" w:line="247" w:lineRule="exact"/>
              <w:ind w:left="389" w:right="369"/>
              <w:jc w:val="center"/>
            </w:pPr>
            <w:r w:rsidRPr="00F5320B">
              <w:t>14</w:t>
            </w:r>
          </w:p>
        </w:tc>
      </w:tr>
      <w:tr w:rsidR="008B2636" w:rsidRPr="00F5320B" w:rsidTr="008B2636">
        <w:trPr>
          <w:trHeight w:val="267"/>
        </w:trPr>
        <w:tc>
          <w:tcPr>
            <w:tcW w:w="2633" w:type="dxa"/>
            <w:tcBorders>
              <w:left w:val="single" w:sz="4" w:space="0" w:color="000000"/>
            </w:tcBorders>
          </w:tcPr>
          <w:p w:rsidR="008B2636" w:rsidRPr="00F5320B" w:rsidRDefault="008B2636">
            <w:pPr>
              <w:pStyle w:val="TableParagraph"/>
              <w:spacing w:before="3" w:line="245" w:lineRule="exact"/>
              <w:ind w:left="781"/>
            </w:pPr>
            <w:r w:rsidRPr="00F5320B">
              <w:t>д. Синяя Осока</w:t>
            </w:r>
          </w:p>
        </w:tc>
        <w:tc>
          <w:tcPr>
            <w:tcW w:w="1419" w:type="dxa"/>
            <w:tcBorders>
              <w:right w:val="single" w:sz="4" w:space="0" w:color="000000"/>
            </w:tcBorders>
          </w:tcPr>
          <w:p w:rsidR="008B2636" w:rsidRPr="00F5320B" w:rsidRDefault="008B2636">
            <w:pPr>
              <w:pStyle w:val="TableParagraph"/>
              <w:spacing w:before="3" w:line="245" w:lineRule="exact"/>
              <w:ind w:left="469" w:right="454"/>
              <w:jc w:val="center"/>
            </w:pPr>
            <w:r w:rsidRPr="00F5320B">
              <w:t>147</w:t>
            </w:r>
          </w:p>
        </w:tc>
        <w:tc>
          <w:tcPr>
            <w:tcW w:w="1001" w:type="dxa"/>
            <w:tcBorders>
              <w:left w:val="single" w:sz="4" w:space="0" w:color="000000"/>
              <w:right w:val="single" w:sz="4" w:space="0" w:color="000000"/>
            </w:tcBorders>
          </w:tcPr>
          <w:p w:rsidR="008B2636" w:rsidRPr="00F5320B" w:rsidRDefault="008B2636">
            <w:pPr>
              <w:pStyle w:val="TableParagraph"/>
              <w:spacing w:before="3" w:line="245" w:lineRule="exact"/>
              <w:ind w:left="182" w:right="163"/>
              <w:jc w:val="center"/>
            </w:pPr>
            <w:r w:rsidRPr="00F5320B">
              <w:t>15</w:t>
            </w:r>
          </w:p>
        </w:tc>
        <w:tc>
          <w:tcPr>
            <w:tcW w:w="1003" w:type="dxa"/>
            <w:tcBorders>
              <w:left w:val="single" w:sz="4" w:space="0" w:color="000000"/>
              <w:right w:val="single" w:sz="4" w:space="0" w:color="000000"/>
            </w:tcBorders>
          </w:tcPr>
          <w:p w:rsidR="008B2636" w:rsidRPr="00F5320B" w:rsidRDefault="008B2636">
            <w:pPr>
              <w:pStyle w:val="TableParagraph"/>
              <w:spacing w:before="3" w:line="245" w:lineRule="exact"/>
              <w:ind w:left="187" w:right="166"/>
              <w:jc w:val="center"/>
            </w:pPr>
            <w:r w:rsidRPr="00F5320B">
              <w:t>84</w:t>
            </w:r>
          </w:p>
        </w:tc>
        <w:tc>
          <w:tcPr>
            <w:tcW w:w="1034" w:type="dxa"/>
            <w:tcBorders>
              <w:left w:val="single" w:sz="4" w:space="0" w:color="000000"/>
            </w:tcBorders>
          </w:tcPr>
          <w:p w:rsidR="008B2636" w:rsidRPr="00F5320B" w:rsidRDefault="008B2636">
            <w:pPr>
              <w:pStyle w:val="TableParagraph"/>
              <w:spacing w:before="3" w:line="245" w:lineRule="exact"/>
              <w:ind w:left="389" w:right="369"/>
              <w:jc w:val="center"/>
            </w:pPr>
            <w:r w:rsidRPr="00F5320B">
              <w:t>48</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д. Коптево</w:t>
            </w:r>
          </w:p>
        </w:tc>
        <w:tc>
          <w:tcPr>
            <w:tcW w:w="1419" w:type="dxa"/>
            <w:tcBorders>
              <w:right w:val="single" w:sz="4" w:space="0" w:color="000000"/>
            </w:tcBorders>
          </w:tcPr>
          <w:p w:rsidR="008B2636" w:rsidRPr="00F5320B" w:rsidRDefault="008B2636">
            <w:pPr>
              <w:pStyle w:val="TableParagraph"/>
              <w:spacing w:before="3" w:line="247" w:lineRule="exact"/>
              <w:ind w:left="469" w:right="454"/>
              <w:jc w:val="center"/>
            </w:pPr>
            <w:r w:rsidRPr="00F5320B">
              <w:t>78</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7</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187" w:right="166"/>
              <w:jc w:val="center"/>
            </w:pPr>
            <w:r w:rsidRPr="00F5320B">
              <w:t>33</w:t>
            </w:r>
          </w:p>
        </w:tc>
        <w:tc>
          <w:tcPr>
            <w:tcW w:w="1034" w:type="dxa"/>
            <w:tcBorders>
              <w:left w:val="single" w:sz="4" w:space="0" w:color="000000"/>
            </w:tcBorders>
          </w:tcPr>
          <w:p w:rsidR="008B2636" w:rsidRPr="00F5320B" w:rsidRDefault="008B2636">
            <w:pPr>
              <w:pStyle w:val="TableParagraph"/>
              <w:spacing w:before="3" w:line="247" w:lineRule="exact"/>
              <w:ind w:left="389" w:right="369"/>
              <w:jc w:val="center"/>
            </w:pPr>
            <w:r w:rsidRPr="00F5320B">
              <w:t>38</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д. Быково</w:t>
            </w:r>
          </w:p>
        </w:tc>
        <w:tc>
          <w:tcPr>
            <w:tcW w:w="1419" w:type="dxa"/>
            <w:tcBorders>
              <w:right w:val="single" w:sz="4" w:space="0" w:color="000000"/>
            </w:tcBorders>
          </w:tcPr>
          <w:p w:rsidR="008B2636" w:rsidRPr="00F5320B" w:rsidRDefault="008B2636">
            <w:pPr>
              <w:pStyle w:val="TableParagraph"/>
              <w:spacing w:before="3" w:line="247" w:lineRule="exact"/>
              <w:ind w:left="15"/>
              <w:jc w:val="center"/>
            </w:pPr>
            <w:r w:rsidRPr="00F5320B">
              <w:t>7</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21"/>
              <w:jc w:val="center"/>
            </w:pPr>
            <w:r w:rsidRPr="00F5320B">
              <w:t>2</w:t>
            </w:r>
          </w:p>
        </w:tc>
        <w:tc>
          <w:tcPr>
            <w:tcW w:w="1034" w:type="dxa"/>
            <w:tcBorders>
              <w:left w:val="single" w:sz="4" w:space="0" w:color="000000"/>
            </w:tcBorders>
          </w:tcPr>
          <w:p w:rsidR="008B2636" w:rsidRPr="00F5320B" w:rsidRDefault="008B2636">
            <w:pPr>
              <w:pStyle w:val="TableParagraph"/>
              <w:spacing w:before="3" w:line="247" w:lineRule="exact"/>
              <w:ind w:left="20"/>
              <w:jc w:val="center"/>
            </w:pPr>
            <w:r w:rsidRPr="00F5320B">
              <w:t>5</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д. Гридино</w:t>
            </w:r>
          </w:p>
        </w:tc>
        <w:tc>
          <w:tcPr>
            <w:tcW w:w="1419" w:type="dxa"/>
            <w:tcBorders>
              <w:right w:val="single" w:sz="4" w:space="0" w:color="000000"/>
            </w:tcBorders>
          </w:tcPr>
          <w:p w:rsidR="008B2636" w:rsidRPr="00F5320B" w:rsidRDefault="008B2636">
            <w:pPr>
              <w:pStyle w:val="TableParagraph"/>
              <w:spacing w:before="3" w:line="247" w:lineRule="exact"/>
              <w:ind w:left="469" w:right="454"/>
              <w:jc w:val="center"/>
            </w:pPr>
            <w:r w:rsidRPr="00F5320B">
              <w:t>12</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21"/>
              <w:jc w:val="center"/>
            </w:pPr>
            <w:r w:rsidRPr="00F5320B">
              <w:t>4</w:t>
            </w:r>
          </w:p>
        </w:tc>
        <w:tc>
          <w:tcPr>
            <w:tcW w:w="1034" w:type="dxa"/>
            <w:tcBorders>
              <w:left w:val="single" w:sz="4" w:space="0" w:color="000000"/>
            </w:tcBorders>
          </w:tcPr>
          <w:p w:rsidR="008B2636" w:rsidRPr="00F5320B" w:rsidRDefault="008B2636">
            <w:pPr>
              <w:pStyle w:val="TableParagraph"/>
              <w:spacing w:before="3" w:line="247" w:lineRule="exact"/>
              <w:ind w:left="20"/>
              <w:jc w:val="center"/>
            </w:pPr>
            <w:r w:rsidRPr="00F5320B">
              <w:t>8</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д. Дашково</w:t>
            </w:r>
          </w:p>
        </w:tc>
        <w:tc>
          <w:tcPr>
            <w:tcW w:w="1419" w:type="dxa"/>
            <w:tcBorders>
              <w:right w:val="single" w:sz="4" w:space="0" w:color="000000"/>
            </w:tcBorders>
          </w:tcPr>
          <w:p w:rsidR="008B2636" w:rsidRPr="00F5320B" w:rsidRDefault="008B2636">
            <w:pPr>
              <w:pStyle w:val="TableParagraph"/>
              <w:spacing w:before="3" w:line="247" w:lineRule="exact"/>
              <w:ind w:left="15"/>
              <w:jc w:val="center"/>
            </w:pPr>
            <w:r w:rsidRPr="00F5320B">
              <w:t>7</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21"/>
              <w:jc w:val="center"/>
            </w:pPr>
            <w:r w:rsidRPr="00F5320B">
              <w:t>3</w:t>
            </w:r>
          </w:p>
        </w:tc>
        <w:tc>
          <w:tcPr>
            <w:tcW w:w="1034" w:type="dxa"/>
            <w:tcBorders>
              <w:left w:val="single" w:sz="4" w:space="0" w:color="000000"/>
            </w:tcBorders>
          </w:tcPr>
          <w:p w:rsidR="008B2636" w:rsidRPr="00F5320B" w:rsidRDefault="008B2636">
            <w:pPr>
              <w:pStyle w:val="TableParagraph"/>
              <w:spacing w:before="3" w:line="247" w:lineRule="exact"/>
              <w:ind w:left="20"/>
              <w:jc w:val="center"/>
            </w:pPr>
            <w:r w:rsidRPr="00F5320B">
              <w:t>4</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д. Реброво</w:t>
            </w:r>
          </w:p>
        </w:tc>
        <w:tc>
          <w:tcPr>
            <w:tcW w:w="1419" w:type="dxa"/>
            <w:tcBorders>
              <w:right w:val="single" w:sz="4" w:space="0" w:color="000000"/>
            </w:tcBorders>
          </w:tcPr>
          <w:p w:rsidR="008B2636" w:rsidRPr="00F5320B" w:rsidRDefault="008B2636">
            <w:pPr>
              <w:pStyle w:val="TableParagraph"/>
              <w:spacing w:before="3" w:line="247" w:lineRule="exact"/>
              <w:ind w:left="469" w:right="454"/>
              <w:jc w:val="center"/>
            </w:pPr>
            <w:r w:rsidRPr="00F5320B">
              <w:t>10</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21"/>
              <w:jc w:val="center"/>
            </w:pPr>
            <w:r w:rsidRPr="00F5320B">
              <w:t>6</w:t>
            </w:r>
          </w:p>
        </w:tc>
        <w:tc>
          <w:tcPr>
            <w:tcW w:w="1034" w:type="dxa"/>
            <w:tcBorders>
              <w:left w:val="single" w:sz="4" w:space="0" w:color="000000"/>
            </w:tcBorders>
          </w:tcPr>
          <w:p w:rsidR="008B2636" w:rsidRPr="00F5320B" w:rsidRDefault="008B2636">
            <w:pPr>
              <w:pStyle w:val="TableParagraph"/>
              <w:spacing w:before="3" w:line="247" w:lineRule="exact"/>
              <w:ind w:left="20"/>
              <w:jc w:val="center"/>
            </w:pPr>
            <w:r w:rsidRPr="00F5320B">
              <w:t>4</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Удуново</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Яковино</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Ермолиха</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3</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3</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с. Обезово</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Подлесиха</w:t>
            </w:r>
          </w:p>
        </w:tc>
        <w:tc>
          <w:tcPr>
            <w:tcW w:w="1419" w:type="dxa"/>
            <w:tcBorders>
              <w:right w:val="single" w:sz="4" w:space="0" w:color="000000"/>
            </w:tcBorders>
          </w:tcPr>
          <w:p w:rsidR="008B2636" w:rsidRPr="00F5320B" w:rsidRDefault="008B2636">
            <w:pPr>
              <w:pStyle w:val="TableParagraph"/>
              <w:spacing w:before="120"/>
              <w:ind w:left="469" w:right="454"/>
              <w:jc w:val="center"/>
            </w:pPr>
            <w:r w:rsidRPr="00F5320B">
              <w:t>40</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5</w:t>
            </w:r>
          </w:p>
        </w:tc>
        <w:tc>
          <w:tcPr>
            <w:tcW w:w="1003" w:type="dxa"/>
            <w:tcBorders>
              <w:left w:val="single" w:sz="4" w:space="0" w:color="000000"/>
              <w:right w:val="single" w:sz="4" w:space="0" w:color="000000"/>
            </w:tcBorders>
          </w:tcPr>
          <w:p w:rsidR="008B2636" w:rsidRPr="00F5320B" w:rsidRDefault="008B2636">
            <w:pPr>
              <w:pStyle w:val="TableParagraph"/>
              <w:spacing w:before="120"/>
              <w:ind w:left="187" w:right="166"/>
              <w:jc w:val="center"/>
            </w:pPr>
            <w:r w:rsidRPr="00F5320B">
              <w:t>31</w:t>
            </w:r>
          </w:p>
        </w:tc>
        <w:tc>
          <w:tcPr>
            <w:tcW w:w="1034" w:type="dxa"/>
            <w:tcBorders>
              <w:left w:val="single" w:sz="4" w:space="0" w:color="000000"/>
            </w:tcBorders>
          </w:tcPr>
          <w:p w:rsidR="008B2636" w:rsidRPr="00F5320B" w:rsidRDefault="008B2636">
            <w:pPr>
              <w:pStyle w:val="TableParagraph"/>
              <w:spacing w:before="120"/>
              <w:ind w:left="20"/>
              <w:jc w:val="center"/>
            </w:pPr>
            <w:r w:rsidRPr="00F5320B">
              <w:t>4</w:t>
            </w:r>
          </w:p>
        </w:tc>
      </w:tr>
      <w:tr w:rsidR="008B2636" w:rsidRPr="00F5320B" w:rsidTr="008B2636">
        <w:trPr>
          <w:trHeight w:val="507"/>
        </w:trPr>
        <w:tc>
          <w:tcPr>
            <w:tcW w:w="2633" w:type="dxa"/>
            <w:tcBorders>
              <w:left w:val="single" w:sz="4" w:space="0" w:color="000000"/>
            </w:tcBorders>
          </w:tcPr>
          <w:p w:rsidR="008B2636" w:rsidRPr="00F5320B" w:rsidRDefault="008B2636">
            <w:pPr>
              <w:pStyle w:val="TableParagraph"/>
              <w:spacing w:before="120"/>
              <w:ind w:left="781"/>
            </w:pPr>
            <w:r w:rsidRPr="00F5320B">
              <w:t>д. Сосново</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Шиборская</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2</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2</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Шабуриха</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с. Елховка</w:t>
            </w:r>
          </w:p>
        </w:tc>
        <w:tc>
          <w:tcPr>
            <w:tcW w:w="1419" w:type="dxa"/>
            <w:tcBorders>
              <w:right w:val="single" w:sz="4" w:space="0" w:color="000000"/>
            </w:tcBorders>
          </w:tcPr>
          <w:p w:rsidR="008B2636" w:rsidRPr="00F5320B" w:rsidRDefault="008B2636">
            <w:pPr>
              <w:pStyle w:val="TableParagraph"/>
              <w:spacing w:before="120"/>
              <w:ind w:left="469" w:right="454"/>
              <w:jc w:val="center"/>
            </w:pPr>
            <w:r w:rsidRPr="00F5320B">
              <w:t>553</w:t>
            </w:r>
          </w:p>
        </w:tc>
        <w:tc>
          <w:tcPr>
            <w:tcW w:w="1001" w:type="dxa"/>
            <w:tcBorders>
              <w:left w:val="single" w:sz="4" w:space="0" w:color="000000"/>
              <w:right w:val="single" w:sz="4" w:space="0" w:color="000000"/>
            </w:tcBorders>
          </w:tcPr>
          <w:p w:rsidR="008B2636" w:rsidRPr="00F5320B" w:rsidRDefault="008B2636">
            <w:pPr>
              <w:pStyle w:val="TableParagraph"/>
              <w:spacing w:before="120"/>
              <w:ind w:left="182" w:right="163"/>
              <w:jc w:val="center"/>
            </w:pPr>
            <w:r w:rsidRPr="00F5320B">
              <w:t>96</w:t>
            </w:r>
          </w:p>
        </w:tc>
        <w:tc>
          <w:tcPr>
            <w:tcW w:w="1003" w:type="dxa"/>
            <w:tcBorders>
              <w:left w:val="single" w:sz="4" w:space="0" w:color="000000"/>
              <w:right w:val="single" w:sz="4" w:space="0" w:color="000000"/>
            </w:tcBorders>
          </w:tcPr>
          <w:p w:rsidR="008B2636" w:rsidRPr="00F5320B" w:rsidRDefault="008B2636">
            <w:pPr>
              <w:pStyle w:val="TableParagraph"/>
              <w:spacing w:before="120"/>
              <w:ind w:left="341"/>
            </w:pPr>
            <w:r w:rsidRPr="00F5320B">
              <w:t>367</w:t>
            </w:r>
          </w:p>
        </w:tc>
        <w:tc>
          <w:tcPr>
            <w:tcW w:w="1034" w:type="dxa"/>
            <w:tcBorders>
              <w:left w:val="single" w:sz="4" w:space="0" w:color="000000"/>
            </w:tcBorders>
          </w:tcPr>
          <w:p w:rsidR="008B2636" w:rsidRPr="00F5320B" w:rsidRDefault="008B2636">
            <w:pPr>
              <w:pStyle w:val="TableParagraph"/>
              <w:spacing w:before="120"/>
              <w:ind w:left="389" w:right="369"/>
              <w:jc w:val="center"/>
            </w:pPr>
            <w:r w:rsidRPr="00F5320B">
              <w:t>90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с. Поддыбье</w:t>
            </w:r>
          </w:p>
        </w:tc>
        <w:tc>
          <w:tcPr>
            <w:tcW w:w="1419" w:type="dxa"/>
            <w:tcBorders>
              <w:right w:val="single" w:sz="4" w:space="0" w:color="000000"/>
            </w:tcBorders>
          </w:tcPr>
          <w:p w:rsidR="008B2636" w:rsidRPr="00F5320B" w:rsidRDefault="008B2636">
            <w:pPr>
              <w:pStyle w:val="TableParagraph"/>
              <w:spacing w:before="120"/>
              <w:ind w:left="469" w:right="454"/>
              <w:jc w:val="center"/>
            </w:pPr>
            <w:r w:rsidRPr="00F5320B">
              <w:t>102</w:t>
            </w:r>
          </w:p>
        </w:tc>
        <w:tc>
          <w:tcPr>
            <w:tcW w:w="1001" w:type="dxa"/>
            <w:tcBorders>
              <w:left w:val="single" w:sz="4" w:space="0" w:color="000000"/>
              <w:right w:val="single" w:sz="4" w:space="0" w:color="000000"/>
            </w:tcBorders>
          </w:tcPr>
          <w:p w:rsidR="008B2636" w:rsidRPr="00F5320B" w:rsidRDefault="008B2636">
            <w:pPr>
              <w:pStyle w:val="TableParagraph"/>
              <w:spacing w:before="120"/>
              <w:ind w:left="182" w:right="163"/>
              <w:jc w:val="center"/>
            </w:pPr>
            <w:r w:rsidRPr="00F5320B">
              <w:t>17</w:t>
            </w:r>
          </w:p>
        </w:tc>
        <w:tc>
          <w:tcPr>
            <w:tcW w:w="1003" w:type="dxa"/>
            <w:tcBorders>
              <w:left w:val="single" w:sz="4" w:space="0" w:color="000000"/>
              <w:right w:val="single" w:sz="4" w:space="0" w:color="000000"/>
            </w:tcBorders>
          </w:tcPr>
          <w:p w:rsidR="008B2636" w:rsidRPr="00F5320B" w:rsidRDefault="008B2636">
            <w:pPr>
              <w:pStyle w:val="TableParagraph"/>
              <w:spacing w:before="120"/>
              <w:ind w:left="187" w:right="166"/>
              <w:jc w:val="center"/>
            </w:pPr>
            <w:r w:rsidRPr="00F5320B">
              <w:t>59</w:t>
            </w:r>
          </w:p>
        </w:tc>
        <w:tc>
          <w:tcPr>
            <w:tcW w:w="1034" w:type="dxa"/>
            <w:tcBorders>
              <w:left w:val="single" w:sz="4" w:space="0" w:color="000000"/>
            </w:tcBorders>
          </w:tcPr>
          <w:p w:rsidR="008B2636" w:rsidRPr="00F5320B" w:rsidRDefault="008B2636">
            <w:pPr>
              <w:pStyle w:val="TableParagraph"/>
              <w:spacing w:before="120"/>
              <w:ind w:left="389" w:right="369"/>
              <w:jc w:val="center"/>
            </w:pPr>
            <w:r w:rsidRPr="00F5320B">
              <w:t>26</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Ильинское</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3</w:t>
            </w:r>
          </w:p>
        </w:tc>
        <w:tc>
          <w:tcPr>
            <w:tcW w:w="1001" w:type="dxa"/>
            <w:tcBorders>
              <w:left w:val="single" w:sz="4" w:space="0" w:color="000000"/>
              <w:right w:val="single" w:sz="4" w:space="0" w:color="000000"/>
            </w:tcBorders>
          </w:tcPr>
          <w:p w:rsidR="008B2636" w:rsidRPr="00F5320B" w:rsidRDefault="008B2636">
            <w:pPr>
              <w:pStyle w:val="TableParagraph"/>
              <w:spacing w:before="120"/>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left="21"/>
              <w:jc w:val="center"/>
            </w:pPr>
            <w:r w:rsidRPr="00F5320B">
              <w:t>0</w:t>
            </w:r>
          </w:p>
        </w:tc>
        <w:tc>
          <w:tcPr>
            <w:tcW w:w="1034" w:type="dxa"/>
            <w:tcBorders>
              <w:left w:val="single" w:sz="4" w:space="0" w:color="000000"/>
            </w:tcBorders>
          </w:tcPr>
          <w:p w:rsidR="008B2636" w:rsidRPr="00F5320B" w:rsidRDefault="008B2636">
            <w:pPr>
              <w:pStyle w:val="TableParagraph"/>
              <w:spacing w:before="120"/>
              <w:ind w:left="20"/>
              <w:jc w:val="center"/>
            </w:pPr>
            <w:r w:rsidRPr="00F5320B">
              <w:t>3</w:t>
            </w:r>
          </w:p>
        </w:tc>
      </w:tr>
      <w:tr w:rsidR="008B2636" w:rsidRPr="00F5320B" w:rsidTr="008B2636">
        <w:trPr>
          <w:trHeight w:val="270"/>
        </w:trPr>
        <w:tc>
          <w:tcPr>
            <w:tcW w:w="2633" w:type="dxa"/>
            <w:tcBorders>
              <w:left w:val="single" w:sz="4" w:space="0" w:color="000000"/>
            </w:tcBorders>
          </w:tcPr>
          <w:p w:rsidR="008B2636" w:rsidRPr="00F5320B" w:rsidRDefault="008B2636">
            <w:pPr>
              <w:pStyle w:val="TableParagraph"/>
              <w:spacing w:before="3" w:line="247" w:lineRule="exact"/>
              <w:ind w:left="781"/>
            </w:pPr>
            <w:r w:rsidRPr="00F5320B">
              <w:t>д. Никитино</w:t>
            </w:r>
          </w:p>
        </w:tc>
        <w:tc>
          <w:tcPr>
            <w:tcW w:w="1419" w:type="dxa"/>
            <w:tcBorders>
              <w:right w:val="single" w:sz="4" w:space="0" w:color="000000"/>
            </w:tcBorders>
          </w:tcPr>
          <w:p w:rsidR="008B2636" w:rsidRPr="00F5320B" w:rsidRDefault="008B2636">
            <w:pPr>
              <w:pStyle w:val="TableParagraph"/>
              <w:spacing w:before="3" w:line="247" w:lineRule="exact"/>
              <w:ind w:left="15"/>
              <w:jc w:val="center"/>
            </w:pPr>
            <w:r w:rsidRPr="00F5320B">
              <w:t>2</w:t>
            </w:r>
          </w:p>
        </w:tc>
        <w:tc>
          <w:tcPr>
            <w:tcW w:w="1001" w:type="dxa"/>
            <w:tcBorders>
              <w:left w:val="single" w:sz="4" w:space="0" w:color="000000"/>
              <w:right w:val="single" w:sz="4" w:space="0" w:color="000000"/>
            </w:tcBorders>
          </w:tcPr>
          <w:p w:rsidR="008B2636" w:rsidRPr="00F5320B" w:rsidRDefault="008B2636">
            <w:pPr>
              <w:pStyle w:val="TableParagraph"/>
              <w:spacing w:before="3" w:line="247" w:lineRule="exact"/>
              <w:ind w:left="19"/>
              <w:jc w:val="center"/>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3" w:line="247" w:lineRule="exact"/>
              <w:ind w:left="21"/>
              <w:jc w:val="center"/>
            </w:pPr>
            <w:r w:rsidRPr="00F5320B">
              <w:t>0</w:t>
            </w:r>
          </w:p>
        </w:tc>
        <w:tc>
          <w:tcPr>
            <w:tcW w:w="1034" w:type="dxa"/>
            <w:tcBorders>
              <w:left w:val="single" w:sz="4" w:space="0" w:color="000000"/>
            </w:tcBorders>
          </w:tcPr>
          <w:p w:rsidR="008B2636" w:rsidRPr="00F5320B" w:rsidRDefault="008B2636">
            <w:pPr>
              <w:pStyle w:val="TableParagraph"/>
              <w:spacing w:before="3" w:line="247" w:lineRule="exact"/>
              <w:ind w:left="20"/>
              <w:jc w:val="center"/>
            </w:pPr>
            <w:r w:rsidRPr="00F5320B">
              <w:t>2</w:t>
            </w:r>
          </w:p>
        </w:tc>
      </w:tr>
    </w:tbl>
    <w:p w:rsidR="00481682" w:rsidRPr="00F5320B" w:rsidRDefault="00481682">
      <w:pPr>
        <w:spacing w:line="247" w:lineRule="exact"/>
        <w:jc w:val="cente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36" style="width:499pt;height:4.45pt;mso-position-horizontal-relative:char;mso-position-vertical-relative:line" coordsize="9980,89">
            <v:line id="_x0000_s1238" style="position:absolute" from="0,59" to="9979,59" strokecolor="#622423" strokeweight="3pt"/>
            <v:line id="_x0000_s1237" style="position:absolute" from="0,7" to="9979,7" strokecolor="#622423" strokeweight=".72pt"/>
            <w10:wrap type="none"/>
            <w10:anchorlock/>
          </v:group>
        </w:pict>
      </w:r>
    </w:p>
    <w:p w:rsidR="00481682" w:rsidRPr="00F5320B" w:rsidRDefault="00481682">
      <w:pPr>
        <w:pStyle w:val="a3"/>
        <w:spacing w:before="4"/>
        <w:rPr>
          <w:sz w:val="7"/>
        </w:rPr>
      </w:pPr>
    </w:p>
    <w:tbl>
      <w:tblPr>
        <w:tblStyle w:val="TableNormal"/>
        <w:tblW w:w="0" w:type="auto"/>
        <w:tblInd w:w="18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633"/>
        <w:gridCol w:w="1419"/>
        <w:gridCol w:w="1001"/>
        <w:gridCol w:w="1003"/>
        <w:gridCol w:w="1034"/>
      </w:tblGrid>
      <w:tr w:rsidR="008B2636" w:rsidRPr="00F5320B" w:rsidTr="008B2636">
        <w:trPr>
          <w:trHeight w:val="279"/>
        </w:trPr>
        <w:tc>
          <w:tcPr>
            <w:tcW w:w="2633" w:type="dxa"/>
            <w:vMerge w:val="restart"/>
            <w:tcBorders>
              <w:left w:val="single" w:sz="4" w:space="0" w:color="000000"/>
            </w:tcBorders>
          </w:tcPr>
          <w:p w:rsidR="008B2636" w:rsidRPr="00F5320B" w:rsidRDefault="008B2636">
            <w:pPr>
              <w:pStyle w:val="TableParagraph"/>
              <w:spacing w:before="1"/>
              <w:rPr>
                <w:sz w:val="25"/>
              </w:rPr>
            </w:pPr>
          </w:p>
          <w:p w:rsidR="008B2636" w:rsidRPr="00F5320B" w:rsidRDefault="008B2636">
            <w:pPr>
              <w:pStyle w:val="TableParagraph"/>
              <w:ind w:left="388" w:right="345" w:firstLine="244"/>
            </w:pPr>
            <w:r w:rsidRPr="00F5320B">
              <w:t>Наименование населенного пункта</w:t>
            </w:r>
          </w:p>
        </w:tc>
        <w:tc>
          <w:tcPr>
            <w:tcW w:w="4457" w:type="dxa"/>
            <w:gridSpan w:val="4"/>
            <w:tcBorders>
              <w:bottom w:val="single" w:sz="4" w:space="0" w:color="000000"/>
            </w:tcBorders>
          </w:tcPr>
          <w:p w:rsidR="008B2636" w:rsidRPr="00F5320B" w:rsidRDefault="008B2636">
            <w:pPr>
              <w:pStyle w:val="TableParagraph"/>
              <w:spacing w:before="10" w:line="250" w:lineRule="exact"/>
              <w:ind w:left="1239"/>
            </w:pPr>
            <w:r w:rsidRPr="00F5320B">
              <w:t>Численность населения, чел.</w:t>
            </w:r>
          </w:p>
        </w:tc>
      </w:tr>
      <w:tr w:rsidR="008B2636" w:rsidRPr="00F5320B" w:rsidTr="008B2636">
        <w:trPr>
          <w:trHeight w:val="495"/>
        </w:trPr>
        <w:tc>
          <w:tcPr>
            <w:tcW w:w="2633" w:type="dxa"/>
            <w:vMerge/>
            <w:tcBorders>
              <w:top w:val="nil"/>
              <w:left w:val="single" w:sz="4" w:space="0" w:color="000000"/>
            </w:tcBorders>
          </w:tcPr>
          <w:p w:rsidR="008B2636" w:rsidRPr="00F5320B" w:rsidRDefault="008B2636">
            <w:pPr>
              <w:rPr>
                <w:sz w:val="2"/>
                <w:szCs w:val="2"/>
              </w:rPr>
            </w:pPr>
          </w:p>
        </w:tc>
        <w:tc>
          <w:tcPr>
            <w:tcW w:w="1419" w:type="dxa"/>
            <w:vMerge w:val="restart"/>
            <w:tcBorders>
              <w:top w:val="single" w:sz="4" w:space="0" w:color="000000"/>
              <w:right w:val="single" w:sz="4" w:space="0" w:color="000000"/>
            </w:tcBorders>
          </w:tcPr>
          <w:p w:rsidR="008B2636" w:rsidRPr="00F5320B" w:rsidRDefault="008B2636">
            <w:pPr>
              <w:pStyle w:val="TableParagraph"/>
              <w:spacing w:before="9"/>
            </w:pPr>
          </w:p>
          <w:p w:rsidR="008B2636" w:rsidRPr="00F5320B" w:rsidRDefault="008B2636">
            <w:pPr>
              <w:pStyle w:val="TableParagraph"/>
              <w:ind w:left="438"/>
            </w:pPr>
            <w:r w:rsidRPr="00F5320B">
              <w:t>Всего</w:t>
            </w:r>
          </w:p>
        </w:tc>
        <w:tc>
          <w:tcPr>
            <w:tcW w:w="3038" w:type="dxa"/>
            <w:gridSpan w:val="3"/>
            <w:tcBorders>
              <w:top w:val="single" w:sz="4" w:space="0" w:color="000000"/>
              <w:left w:val="single" w:sz="4" w:space="0" w:color="000000"/>
              <w:bottom w:val="single" w:sz="4" w:space="0" w:color="000000"/>
            </w:tcBorders>
          </w:tcPr>
          <w:p w:rsidR="008B2636" w:rsidRPr="00F5320B" w:rsidRDefault="008B2636">
            <w:pPr>
              <w:pStyle w:val="TableParagraph"/>
              <w:spacing w:line="242" w:lineRule="exact"/>
              <w:ind w:left="61"/>
              <w:rPr>
                <w:lang w:val="ru-RU"/>
              </w:rPr>
            </w:pPr>
            <w:r w:rsidRPr="00F5320B">
              <w:rPr>
                <w:lang w:val="ru-RU"/>
              </w:rPr>
              <w:t>в т.ч. по основным группам</w:t>
            </w:r>
          </w:p>
          <w:p w:rsidR="008B2636" w:rsidRPr="00F5320B" w:rsidRDefault="008B2636">
            <w:pPr>
              <w:pStyle w:val="TableParagraph"/>
              <w:spacing w:before="1" w:line="233" w:lineRule="exact"/>
              <w:ind w:left="61"/>
            </w:pPr>
            <w:r w:rsidRPr="00F5320B">
              <w:t>населения</w:t>
            </w:r>
          </w:p>
        </w:tc>
      </w:tr>
      <w:tr w:rsidR="008B2636" w:rsidRPr="00F5320B" w:rsidTr="008B2636">
        <w:trPr>
          <w:trHeight w:val="280"/>
        </w:trPr>
        <w:tc>
          <w:tcPr>
            <w:tcW w:w="2633" w:type="dxa"/>
            <w:vMerge/>
            <w:tcBorders>
              <w:top w:val="nil"/>
              <w:left w:val="single" w:sz="4" w:space="0" w:color="000000"/>
            </w:tcBorders>
          </w:tcPr>
          <w:p w:rsidR="008B2636" w:rsidRPr="00F5320B" w:rsidRDefault="008B2636">
            <w:pPr>
              <w:rPr>
                <w:sz w:val="2"/>
                <w:szCs w:val="2"/>
              </w:rPr>
            </w:pPr>
          </w:p>
        </w:tc>
        <w:tc>
          <w:tcPr>
            <w:tcW w:w="1419" w:type="dxa"/>
            <w:vMerge/>
            <w:tcBorders>
              <w:top w:val="nil"/>
              <w:right w:val="single" w:sz="4" w:space="0" w:color="000000"/>
            </w:tcBorders>
          </w:tcPr>
          <w:p w:rsidR="008B2636" w:rsidRPr="00F5320B" w:rsidRDefault="008B2636">
            <w:pPr>
              <w:rPr>
                <w:sz w:val="2"/>
                <w:szCs w:val="2"/>
              </w:rPr>
            </w:pPr>
          </w:p>
        </w:tc>
        <w:tc>
          <w:tcPr>
            <w:tcW w:w="1001" w:type="dxa"/>
            <w:tcBorders>
              <w:top w:val="single" w:sz="4" w:space="0" w:color="000000"/>
              <w:left w:val="single" w:sz="4" w:space="0" w:color="000000"/>
              <w:right w:val="single" w:sz="4" w:space="0" w:color="000000"/>
            </w:tcBorders>
          </w:tcPr>
          <w:p w:rsidR="008B2636" w:rsidRPr="00F5320B" w:rsidRDefault="008B2636">
            <w:pPr>
              <w:pStyle w:val="TableParagraph"/>
              <w:spacing w:before="5"/>
              <w:ind w:left="61"/>
            </w:pPr>
            <w:r w:rsidRPr="00F5320B">
              <w:t>МТ</w:t>
            </w:r>
          </w:p>
        </w:tc>
        <w:tc>
          <w:tcPr>
            <w:tcW w:w="1003" w:type="dxa"/>
            <w:tcBorders>
              <w:top w:val="single" w:sz="4" w:space="0" w:color="000000"/>
              <w:left w:val="single" w:sz="4" w:space="0" w:color="000000"/>
              <w:right w:val="single" w:sz="4" w:space="0" w:color="000000"/>
            </w:tcBorders>
          </w:tcPr>
          <w:p w:rsidR="008B2636" w:rsidRPr="00F5320B" w:rsidRDefault="008B2636">
            <w:pPr>
              <w:pStyle w:val="TableParagraph"/>
              <w:spacing w:before="5"/>
              <w:ind w:left="63"/>
            </w:pPr>
            <w:r w:rsidRPr="00F5320B">
              <w:t>Т</w:t>
            </w:r>
          </w:p>
        </w:tc>
        <w:tc>
          <w:tcPr>
            <w:tcW w:w="1034" w:type="dxa"/>
            <w:tcBorders>
              <w:top w:val="single" w:sz="4" w:space="0" w:color="000000"/>
              <w:left w:val="single" w:sz="4" w:space="0" w:color="000000"/>
            </w:tcBorders>
          </w:tcPr>
          <w:p w:rsidR="008B2636" w:rsidRPr="00F5320B" w:rsidRDefault="008B2636">
            <w:pPr>
              <w:pStyle w:val="TableParagraph"/>
              <w:spacing w:before="5"/>
              <w:ind w:left="61"/>
            </w:pPr>
            <w:r w:rsidRPr="00F5320B">
              <w:t>СТ</w:t>
            </w:r>
          </w:p>
        </w:tc>
      </w:tr>
      <w:tr w:rsidR="008B2636" w:rsidRPr="00F5320B" w:rsidTr="008B2636">
        <w:trPr>
          <w:trHeight w:val="507"/>
        </w:trPr>
        <w:tc>
          <w:tcPr>
            <w:tcW w:w="2633" w:type="dxa"/>
            <w:tcBorders>
              <w:left w:val="single" w:sz="4" w:space="0" w:color="000000"/>
            </w:tcBorders>
          </w:tcPr>
          <w:p w:rsidR="008B2636" w:rsidRPr="00F5320B" w:rsidRDefault="008B2636">
            <w:pPr>
              <w:pStyle w:val="TableParagraph"/>
              <w:spacing w:before="123"/>
              <w:ind w:left="781"/>
            </w:pPr>
            <w:r w:rsidRPr="00F5320B">
              <w:t>д. Никитцыно</w:t>
            </w:r>
          </w:p>
        </w:tc>
        <w:tc>
          <w:tcPr>
            <w:tcW w:w="1419" w:type="dxa"/>
            <w:tcBorders>
              <w:right w:val="single" w:sz="4" w:space="0" w:color="000000"/>
            </w:tcBorders>
          </w:tcPr>
          <w:p w:rsidR="008B2636" w:rsidRPr="00F5320B" w:rsidRDefault="008B2636">
            <w:pPr>
              <w:pStyle w:val="TableParagraph"/>
              <w:spacing w:before="123"/>
              <w:ind w:left="469" w:right="454"/>
              <w:jc w:val="center"/>
            </w:pPr>
            <w:r w:rsidRPr="00F5320B">
              <w:t>18</w:t>
            </w:r>
          </w:p>
        </w:tc>
        <w:tc>
          <w:tcPr>
            <w:tcW w:w="1001" w:type="dxa"/>
            <w:tcBorders>
              <w:left w:val="single" w:sz="4" w:space="0" w:color="000000"/>
              <w:right w:val="single" w:sz="4" w:space="0" w:color="000000"/>
            </w:tcBorders>
          </w:tcPr>
          <w:p w:rsidR="008B2636" w:rsidRPr="00F5320B" w:rsidRDefault="008B2636">
            <w:pPr>
              <w:pStyle w:val="TableParagraph"/>
              <w:spacing w:before="123"/>
              <w:ind w:right="428"/>
              <w:jc w:val="right"/>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3"/>
              <w:ind w:right="428"/>
              <w:jc w:val="right"/>
            </w:pPr>
            <w:r w:rsidRPr="00F5320B">
              <w:t>7</w:t>
            </w:r>
          </w:p>
        </w:tc>
        <w:tc>
          <w:tcPr>
            <w:tcW w:w="1034" w:type="dxa"/>
            <w:tcBorders>
              <w:left w:val="single" w:sz="4" w:space="0" w:color="000000"/>
            </w:tcBorders>
          </w:tcPr>
          <w:p w:rsidR="008B2636" w:rsidRPr="00F5320B" w:rsidRDefault="008B2636">
            <w:pPr>
              <w:pStyle w:val="TableParagraph"/>
              <w:spacing w:before="123"/>
              <w:ind w:right="388"/>
              <w:jc w:val="right"/>
            </w:pPr>
            <w:r w:rsidRPr="00F5320B">
              <w:t>11</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Пеньково</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34" w:type="dxa"/>
            <w:tcBorders>
              <w:left w:val="single" w:sz="4" w:space="0" w:color="000000"/>
            </w:tcBorders>
          </w:tcPr>
          <w:p w:rsidR="008B2636" w:rsidRPr="00F5320B" w:rsidRDefault="008B2636">
            <w:pPr>
              <w:pStyle w:val="TableParagraph"/>
              <w:spacing w:before="120"/>
              <w:ind w:right="442"/>
              <w:jc w:val="right"/>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Пержево</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0</w:t>
            </w:r>
          </w:p>
        </w:tc>
        <w:tc>
          <w:tcPr>
            <w:tcW w:w="1001"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34" w:type="dxa"/>
            <w:tcBorders>
              <w:left w:val="single" w:sz="4" w:space="0" w:color="000000"/>
            </w:tcBorders>
          </w:tcPr>
          <w:p w:rsidR="008B2636" w:rsidRPr="00F5320B" w:rsidRDefault="008B2636">
            <w:pPr>
              <w:pStyle w:val="TableParagraph"/>
              <w:spacing w:before="120"/>
              <w:ind w:right="442"/>
              <w:jc w:val="right"/>
            </w:pPr>
            <w:r w:rsidRPr="00F5320B">
              <w:t>0</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Санники</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6</w:t>
            </w:r>
          </w:p>
        </w:tc>
        <w:tc>
          <w:tcPr>
            <w:tcW w:w="1001"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2</w:t>
            </w:r>
          </w:p>
        </w:tc>
        <w:tc>
          <w:tcPr>
            <w:tcW w:w="1034" w:type="dxa"/>
            <w:tcBorders>
              <w:left w:val="single" w:sz="4" w:space="0" w:color="000000"/>
            </w:tcBorders>
          </w:tcPr>
          <w:p w:rsidR="008B2636" w:rsidRPr="00F5320B" w:rsidRDefault="008B2636">
            <w:pPr>
              <w:pStyle w:val="TableParagraph"/>
              <w:spacing w:before="120"/>
              <w:ind w:right="442"/>
              <w:jc w:val="right"/>
            </w:pPr>
            <w:r w:rsidRPr="00F5320B">
              <w:t>4</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Сокатово</w:t>
            </w:r>
          </w:p>
        </w:tc>
        <w:tc>
          <w:tcPr>
            <w:tcW w:w="1419" w:type="dxa"/>
            <w:tcBorders>
              <w:right w:val="single" w:sz="4" w:space="0" w:color="000000"/>
            </w:tcBorders>
          </w:tcPr>
          <w:p w:rsidR="008B2636" w:rsidRPr="00F5320B" w:rsidRDefault="008B2636">
            <w:pPr>
              <w:pStyle w:val="TableParagraph"/>
              <w:spacing w:before="120"/>
              <w:ind w:left="469" w:right="454"/>
              <w:jc w:val="center"/>
            </w:pPr>
            <w:r w:rsidRPr="00F5320B">
              <w:t>264</w:t>
            </w:r>
          </w:p>
        </w:tc>
        <w:tc>
          <w:tcPr>
            <w:tcW w:w="1001" w:type="dxa"/>
            <w:tcBorders>
              <w:left w:val="single" w:sz="4" w:space="0" w:color="000000"/>
              <w:right w:val="single" w:sz="4" w:space="0" w:color="000000"/>
            </w:tcBorders>
          </w:tcPr>
          <w:p w:rsidR="008B2636" w:rsidRPr="00F5320B" w:rsidRDefault="008B2636">
            <w:pPr>
              <w:pStyle w:val="TableParagraph"/>
              <w:spacing w:before="120"/>
              <w:ind w:right="373"/>
              <w:jc w:val="right"/>
            </w:pPr>
            <w:r w:rsidRPr="00F5320B">
              <w:t>36</w:t>
            </w:r>
          </w:p>
        </w:tc>
        <w:tc>
          <w:tcPr>
            <w:tcW w:w="1003" w:type="dxa"/>
            <w:tcBorders>
              <w:left w:val="single" w:sz="4" w:space="0" w:color="000000"/>
              <w:right w:val="single" w:sz="4" w:space="0" w:color="000000"/>
            </w:tcBorders>
          </w:tcPr>
          <w:p w:rsidR="008B2636" w:rsidRPr="00F5320B" w:rsidRDefault="008B2636">
            <w:pPr>
              <w:pStyle w:val="TableParagraph"/>
              <w:spacing w:before="120"/>
              <w:ind w:right="319"/>
              <w:jc w:val="right"/>
            </w:pPr>
            <w:r w:rsidRPr="00F5320B">
              <w:t>183</w:t>
            </w:r>
          </w:p>
        </w:tc>
        <w:tc>
          <w:tcPr>
            <w:tcW w:w="1034" w:type="dxa"/>
            <w:tcBorders>
              <w:left w:val="single" w:sz="4" w:space="0" w:color="000000"/>
            </w:tcBorders>
          </w:tcPr>
          <w:p w:rsidR="008B2636" w:rsidRPr="00F5320B" w:rsidRDefault="008B2636">
            <w:pPr>
              <w:pStyle w:val="TableParagraph"/>
              <w:spacing w:before="120"/>
              <w:ind w:right="388"/>
              <w:jc w:val="right"/>
            </w:pPr>
            <w:r w:rsidRPr="00F5320B">
              <w:t>45</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Харитоново</w:t>
            </w:r>
          </w:p>
        </w:tc>
        <w:tc>
          <w:tcPr>
            <w:tcW w:w="1419" w:type="dxa"/>
            <w:tcBorders>
              <w:right w:val="single" w:sz="4" w:space="0" w:color="000000"/>
            </w:tcBorders>
          </w:tcPr>
          <w:p w:rsidR="008B2636" w:rsidRPr="00F5320B" w:rsidRDefault="008B2636">
            <w:pPr>
              <w:pStyle w:val="TableParagraph"/>
              <w:spacing w:before="120"/>
              <w:ind w:left="469" w:right="454"/>
              <w:jc w:val="center"/>
            </w:pPr>
            <w:r w:rsidRPr="00F5320B">
              <w:t>15</w:t>
            </w:r>
          </w:p>
        </w:tc>
        <w:tc>
          <w:tcPr>
            <w:tcW w:w="1001"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3</w:t>
            </w:r>
          </w:p>
        </w:tc>
        <w:tc>
          <w:tcPr>
            <w:tcW w:w="1003"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5</w:t>
            </w:r>
          </w:p>
        </w:tc>
        <w:tc>
          <w:tcPr>
            <w:tcW w:w="1034" w:type="dxa"/>
            <w:tcBorders>
              <w:left w:val="single" w:sz="4" w:space="0" w:color="000000"/>
            </w:tcBorders>
          </w:tcPr>
          <w:p w:rsidR="008B2636" w:rsidRPr="00F5320B" w:rsidRDefault="008B2636">
            <w:pPr>
              <w:pStyle w:val="TableParagraph"/>
              <w:spacing w:before="120"/>
              <w:ind w:right="442"/>
              <w:jc w:val="right"/>
            </w:pPr>
            <w:r w:rsidRPr="00F5320B">
              <w:t>7</w:t>
            </w:r>
          </w:p>
        </w:tc>
      </w:tr>
      <w:tr w:rsidR="008B2636" w:rsidRPr="00F5320B" w:rsidTr="008B2636">
        <w:trPr>
          <w:trHeight w:val="508"/>
        </w:trPr>
        <w:tc>
          <w:tcPr>
            <w:tcW w:w="2633" w:type="dxa"/>
            <w:tcBorders>
              <w:left w:val="single" w:sz="4" w:space="0" w:color="000000"/>
            </w:tcBorders>
          </w:tcPr>
          <w:p w:rsidR="008B2636" w:rsidRPr="00F5320B" w:rsidRDefault="008B2636">
            <w:pPr>
              <w:pStyle w:val="TableParagraph"/>
              <w:spacing w:before="120"/>
              <w:ind w:left="781"/>
            </w:pPr>
            <w:r w:rsidRPr="00F5320B">
              <w:t>д. Хмельники</w:t>
            </w:r>
          </w:p>
        </w:tc>
        <w:tc>
          <w:tcPr>
            <w:tcW w:w="1419" w:type="dxa"/>
            <w:tcBorders>
              <w:right w:val="single" w:sz="4" w:space="0" w:color="000000"/>
            </w:tcBorders>
          </w:tcPr>
          <w:p w:rsidR="008B2636" w:rsidRPr="00F5320B" w:rsidRDefault="008B2636">
            <w:pPr>
              <w:pStyle w:val="TableParagraph"/>
              <w:spacing w:before="120"/>
              <w:ind w:left="15"/>
              <w:jc w:val="center"/>
            </w:pPr>
            <w:r w:rsidRPr="00F5320B">
              <w:t>1</w:t>
            </w:r>
          </w:p>
        </w:tc>
        <w:tc>
          <w:tcPr>
            <w:tcW w:w="1001"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03"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0</w:t>
            </w:r>
          </w:p>
        </w:tc>
        <w:tc>
          <w:tcPr>
            <w:tcW w:w="1034" w:type="dxa"/>
            <w:tcBorders>
              <w:left w:val="single" w:sz="4" w:space="0" w:color="000000"/>
            </w:tcBorders>
          </w:tcPr>
          <w:p w:rsidR="008B2636" w:rsidRPr="00F5320B" w:rsidRDefault="008B2636">
            <w:pPr>
              <w:pStyle w:val="TableParagraph"/>
              <w:spacing w:before="120"/>
              <w:ind w:right="442"/>
              <w:jc w:val="right"/>
            </w:pPr>
            <w:r w:rsidRPr="00F5320B">
              <w:t>1</w:t>
            </w:r>
          </w:p>
        </w:tc>
      </w:tr>
      <w:tr w:rsidR="008B2636" w:rsidRPr="00F5320B" w:rsidTr="008B2636">
        <w:trPr>
          <w:trHeight w:val="505"/>
        </w:trPr>
        <w:tc>
          <w:tcPr>
            <w:tcW w:w="2633" w:type="dxa"/>
            <w:tcBorders>
              <w:left w:val="single" w:sz="4" w:space="0" w:color="000000"/>
            </w:tcBorders>
          </w:tcPr>
          <w:p w:rsidR="008B2636" w:rsidRPr="00F5320B" w:rsidRDefault="008B2636">
            <w:pPr>
              <w:pStyle w:val="TableParagraph"/>
              <w:spacing w:before="120"/>
              <w:ind w:left="781"/>
            </w:pPr>
            <w:r w:rsidRPr="00F5320B">
              <w:t>д. Шумилово</w:t>
            </w:r>
          </w:p>
        </w:tc>
        <w:tc>
          <w:tcPr>
            <w:tcW w:w="1419" w:type="dxa"/>
            <w:tcBorders>
              <w:right w:val="single" w:sz="4" w:space="0" w:color="000000"/>
            </w:tcBorders>
          </w:tcPr>
          <w:p w:rsidR="008B2636" w:rsidRPr="00F5320B" w:rsidRDefault="008B2636">
            <w:pPr>
              <w:pStyle w:val="TableParagraph"/>
              <w:spacing w:before="120"/>
              <w:ind w:left="469" w:right="454"/>
              <w:jc w:val="center"/>
            </w:pPr>
            <w:r w:rsidRPr="00F5320B">
              <w:t>39</w:t>
            </w:r>
          </w:p>
        </w:tc>
        <w:tc>
          <w:tcPr>
            <w:tcW w:w="1001" w:type="dxa"/>
            <w:tcBorders>
              <w:left w:val="single" w:sz="4" w:space="0" w:color="000000"/>
              <w:right w:val="single" w:sz="4" w:space="0" w:color="000000"/>
            </w:tcBorders>
          </w:tcPr>
          <w:p w:rsidR="008B2636" w:rsidRPr="00F5320B" w:rsidRDefault="008B2636">
            <w:pPr>
              <w:pStyle w:val="TableParagraph"/>
              <w:spacing w:before="120"/>
              <w:ind w:right="428"/>
              <w:jc w:val="right"/>
            </w:pPr>
            <w:r w:rsidRPr="00F5320B">
              <w:t>2</w:t>
            </w:r>
          </w:p>
        </w:tc>
        <w:tc>
          <w:tcPr>
            <w:tcW w:w="1003" w:type="dxa"/>
            <w:tcBorders>
              <w:left w:val="single" w:sz="4" w:space="0" w:color="000000"/>
              <w:right w:val="single" w:sz="4" w:space="0" w:color="000000"/>
            </w:tcBorders>
          </w:tcPr>
          <w:p w:rsidR="008B2636" w:rsidRPr="00F5320B" w:rsidRDefault="008B2636">
            <w:pPr>
              <w:pStyle w:val="TableParagraph"/>
              <w:spacing w:before="120"/>
              <w:ind w:right="373"/>
              <w:jc w:val="right"/>
            </w:pPr>
            <w:r w:rsidRPr="00F5320B">
              <w:t>21</w:t>
            </w:r>
          </w:p>
        </w:tc>
        <w:tc>
          <w:tcPr>
            <w:tcW w:w="1034" w:type="dxa"/>
            <w:tcBorders>
              <w:left w:val="single" w:sz="4" w:space="0" w:color="000000"/>
            </w:tcBorders>
          </w:tcPr>
          <w:p w:rsidR="008B2636" w:rsidRPr="00F5320B" w:rsidRDefault="008B2636">
            <w:pPr>
              <w:pStyle w:val="TableParagraph"/>
              <w:spacing w:before="120"/>
              <w:ind w:right="388"/>
              <w:jc w:val="right"/>
            </w:pPr>
            <w:r w:rsidRPr="00F5320B">
              <w:t>16</w:t>
            </w:r>
          </w:p>
        </w:tc>
      </w:tr>
    </w:tbl>
    <w:p w:rsidR="00481682" w:rsidRPr="00F5320B" w:rsidRDefault="00481682">
      <w:pPr>
        <w:jc w:val="right"/>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33" style="width:499pt;height:4.45pt;mso-position-horizontal-relative:char;mso-position-vertical-relative:line" coordsize="9980,89">
            <v:line id="_x0000_s1235" style="position:absolute" from="0,59" to="9979,59" strokecolor="#622423" strokeweight="3pt"/>
            <v:line id="_x0000_s1234" style="position:absolute" from="0,7" to="9979,7" strokecolor="#622423" strokeweight=".72pt"/>
            <w10:wrap type="none"/>
            <w10:anchorlock/>
          </v:group>
        </w:pict>
      </w:r>
    </w:p>
    <w:p w:rsidR="00481682" w:rsidRPr="00F5320B" w:rsidRDefault="0060323C">
      <w:pPr>
        <w:pStyle w:val="Heading1"/>
        <w:spacing w:line="360" w:lineRule="auto"/>
        <w:ind w:left="693" w:right="688" w:hanging="1"/>
        <w:jc w:val="both"/>
        <w:rPr>
          <w:lang w:val="ru-RU"/>
        </w:rPr>
      </w:pPr>
      <w:bookmarkStart w:id="7" w:name="Раздел_1._Технико-экономическое_состояни"/>
      <w:bookmarkStart w:id="8" w:name="_bookmark2"/>
      <w:bookmarkEnd w:id="7"/>
      <w:bookmarkEnd w:id="8"/>
      <w:r w:rsidRPr="00F5320B">
        <w:rPr>
          <w:lang w:val="ru-RU"/>
        </w:rPr>
        <w:t>Раздел 1. Технико-экономическое состояние централизованных систем водоснабжения поселения, городского округа.</w:t>
      </w:r>
    </w:p>
    <w:p w:rsidR="00481682" w:rsidRPr="00F5320B" w:rsidRDefault="0060323C">
      <w:pPr>
        <w:pStyle w:val="Heading2"/>
        <w:numPr>
          <w:ilvl w:val="1"/>
          <w:numId w:val="20"/>
        </w:numPr>
        <w:tabs>
          <w:tab w:val="left" w:pos="1248"/>
        </w:tabs>
        <w:spacing w:before="2" w:line="360" w:lineRule="auto"/>
        <w:ind w:right="691" w:firstLine="0"/>
        <w:jc w:val="both"/>
        <w:rPr>
          <w:lang w:val="ru-RU"/>
        </w:rPr>
      </w:pPr>
      <w:bookmarkStart w:id="9" w:name="1.1._Описание_системы_и_структуры_водосн"/>
      <w:bookmarkStart w:id="10" w:name="_bookmark3"/>
      <w:bookmarkEnd w:id="9"/>
      <w:bookmarkEnd w:id="10"/>
      <w:r w:rsidRPr="00F5320B">
        <w:rPr>
          <w:lang w:val="ru-RU"/>
        </w:rPr>
        <w:t>Описание системы и структуры водоснабжения поселения, городского округа и деление территории поселения, городского округа на эксплуатационные</w:t>
      </w:r>
      <w:r w:rsidRPr="00F5320B">
        <w:rPr>
          <w:spacing w:val="-2"/>
          <w:lang w:val="ru-RU"/>
        </w:rPr>
        <w:t xml:space="preserve"> </w:t>
      </w:r>
      <w:r w:rsidRPr="00F5320B">
        <w:rPr>
          <w:lang w:val="ru-RU"/>
        </w:rPr>
        <w:t>зоны.</w:t>
      </w:r>
    </w:p>
    <w:p w:rsidR="00481682" w:rsidRPr="00F5320B" w:rsidRDefault="00481682">
      <w:pPr>
        <w:pStyle w:val="a3"/>
        <w:spacing w:before="10"/>
        <w:rPr>
          <w:b/>
          <w:sz w:val="35"/>
          <w:lang w:val="ru-RU"/>
        </w:rPr>
      </w:pPr>
    </w:p>
    <w:p w:rsidR="00481682" w:rsidRPr="00F5320B" w:rsidRDefault="0060323C">
      <w:pPr>
        <w:pStyle w:val="a3"/>
        <w:spacing w:line="360" w:lineRule="auto"/>
        <w:ind w:left="692" w:right="687" w:firstLine="708"/>
        <w:jc w:val="both"/>
        <w:rPr>
          <w:sz w:val="28"/>
          <w:lang w:val="ru-RU"/>
        </w:rPr>
      </w:pPr>
      <w:r w:rsidRPr="00F5320B">
        <w:rPr>
          <w:lang w:val="ru-RU"/>
        </w:rPr>
        <w:t>Водоснабжение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хозяйственно-питьевого</w:t>
      </w:r>
      <w:r w:rsidRPr="00F5320B">
        <w:rPr>
          <w:spacing w:val="-1"/>
          <w:lang w:val="ru-RU"/>
        </w:rPr>
        <w:t xml:space="preserve"> </w:t>
      </w:r>
      <w:r w:rsidRPr="00F5320B">
        <w:rPr>
          <w:lang w:val="ru-RU"/>
        </w:rPr>
        <w:t>водоснабжения</w:t>
      </w:r>
      <w:r w:rsidRPr="00F5320B">
        <w:rPr>
          <w:sz w:val="28"/>
          <w:lang w:val="ru-RU"/>
        </w:rPr>
        <w:t>.</w:t>
      </w:r>
    </w:p>
    <w:p w:rsidR="00481682" w:rsidRPr="00F5320B" w:rsidRDefault="0060323C">
      <w:pPr>
        <w:pStyle w:val="a3"/>
        <w:spacing w:line="360" w:lineRule="auto"/>
        <w:ind w:left="692" w:right="690" w:firstLine="720"/>
        <w:jc w:val="both"/>
        <w:rPr>
          <w:lang w:val="ru-RU"/>
        </w:rPr>
      </w:pPr>
      <w:r w:rsidRPr="00F5320B">
        <w:rPr>
          <w:lang w:val="ru-RU"/>
        </w:rPr>
        <w:t>Обеспечение водой потребителей Морозовского поселения осуществляется из подземных и поверхностных</w:t>
      </w:r>
      <w:r w:rsidRPr="00F5320B">
        <w:rPr>
          <w:spacing w:val="1"/>
          <w:lang w:val="ru-RU"/>
        </w:rPr>
        <w:t xml:space="preserve"> </w:t>
      </w:r>
      <w:r w:rsidRPr="00F5320B">
        <w:rPr>
          <w:lang w:val="ru-RU"/>
        </w:rPr>
        <w:t>источников.</w:t>
      </w:r>
    </w:p>
    <w:p w:rsidR="00481682" w:rsidRPr="00F5320B" w:rsidRDefault="0060323C">
      <w:pPr>
        <w:pStyle w:val="a3"/>
        <w:spacing w:line="360" w:lineRule="auto"/>
        <w:ind w:left="692" w:right="687" w:firstLine="720"/>
        <w:jc w:val="both"/>
        <w:rPr>
          <w:lang w:val="ru-RU"/>
        </w:rPr>
      </w:pPr>
      <w:r w:rsidRPr="00F5320B">
        <w:rPr>
          <w:lang w:val="ru-RU"/>
        </w:rPr>
        <w:t>Источниками питьевого водоснабжения являются артезианские скважины, родники, шахтные колодцы. На территории района 87 артезианских скважин.</w:t>
      </w:r>
    </w:p>
    <w:p w:rsidR="00481682" w:rsidRPr="00F5320B" w:rsidRDefault="0060323C">
      <w:pPr>
        <w:pStyle w:val="a3"/>
        <w:spacing w:line="360" w:lineRule="auto"/>
        <w:ind w:left="692" w:right="689" w:firstLine="720"/>
        <w:jc w:val="both"/>
        <w:rPr>
          <w:lang w:val="ru-RU"/>
        </w:rPr>
      </w:pPr>
      <w:r w:rsidRPr="00F5320B">
        <w:rPr>
          <w:lang w:val="ru-RU"/>
        </w:rPr>
        <w:t>Водопроводные сооружения представлены насосными станциями, накопительными водонапорными башнями, сетями.</w:t>
      </w:r>
    </w:p>
    <w:p w:rsidR="00481682" w:rsidRPr="00F5320B" w:rsidRDefault="0060323C">
      <w:pPr>
        <w:pStyle w:val="a3"/>
        <w:spacing w:line="360" w:lineRule="auto"/>
        <w:ind w:left="692" w:right="688" w:firstLine="720"/>
        <w:jc w:val="both"/>
        <w:rPr>
          <w:lang w:val="ru-RU"/>
        </w:rPr>
      </w:pPr>
      <w:r w:rsidRPr="00F5320B">
        <w:rPr>
          <w:lang w:val="ru-RU"/>
        </w:rPr>
        <w:t xml:space="preserve">Система водоснабжения Морозовского сельского поселения имеет четыре источника холодной воды. Подача воды потребителям в Морозовском сельском поселении  осуществляется от водозаборных узлов, обслуживаемых МУП ЖКХ </w:t>
      </w:r>
      <w:r w:rsidR="008B2636" w:rsidRPr="00F5320B">
        <w:rPr>
          <w:lang w:val="ru-RU"/>
        </w:rPr>
        <w:t>Тейковского муниципального района</w:t>
      </w:r>
      <w:r w:rsidRPr="00F5320B">
        <w:rPr>
          <w:lang w:val="ru-RU"/>
        </w:rPr>
        <w:t>.</w:t>
      </w:r>
    </w:p>
    <w:p w:rsidR="00481682" w:rsidRPr="00F5320B" w:rsidRDefault="0060323C">
      <w:pPr>
        <w:pStyle w:val="a3"/>
        <w:spacing w:line="360" w:lineRule="auto"/>
        <w:ind w:left="692" w:right="688" w:firstLine="708"/>
        <w:jc w:val="both"/>
        <w:rPr>
          <w:lang w:val="ru-RU"/>
        </w:rPr>
      </w:pPr>
      <w:r w:rsidRPr="00F5320B">
        <w:rPr>
          <w:lang w:val="ru-RU"/>
        </w:rPr>
        <w:t>Структура системы водоснабжения зависит от многих факторов, из которых главными являются следующие: расположение, мощность и качество воды источника водоснабжения, рельеф местности и кратность использования воды на промышленных и сельскохозяйственных предприятиях.</w:t>
      </w:r>
    </w:p>
    <w:p w:rsidR="00481682" w:rsidRPr="00F5320B" w:rsidRDefault="0060323C">
      <w:pPr>
        <w:pStyle w:val="a3"/>
        <w:spacing w:line="360" w:lineRule="auto"/>
        <w:ind w:left="692" w:right="689" w:firstLine="708"/>
        <w:jc w:val="both"/>
        <w:rPr>
          <w:lang w:val="ru-RU"/>
        </w:rPr>
      </w:pPr>
      <w:r w:rsidRPr="00F5320B">
        <w:rPr>
          <w:lang w:val="ru-RU"/>
        </w:rPr>
        <w:t>Источниками централизованных систем водоснабжения сельского поселения служат артезианские скважины принадлежащие к Днепровско-Московскому водоносному горизонту. На водозаборах сельского поселения система очистки и подготовки питьевой воды не предусмотрена. Исходной водой для населённых пунктов сельского поселения служит вода из артезианских скважин, которая подаётся глубинными насосами по трубопроводам потребителям. Поселковые централизованные системы водоснабжения имеют в своём составе водонапорные башни и станции второго подъёма. Холодная вода используется для хозяйственно-бытовых нужд бюджетных организаций, предприятий, населения и др.</w:t>
      </w:r>
    </w:p>
    <w:p w:rsidR="00481682" w:rsidRPr="00F5320B" w:rsidRDefault="0060323C">
      <w:pPr>
        <w:pStyle w:val="a3"/>
        <w:spacing w:line="360" w:lineRule="auto"/>
        <w:ind w:left="692" w:right="686" w:firstLine="720"/>
        <w:jc w:val="both"/>
        <w:rPr>
          <w:lang w:val="ru-RU"/>
        </w:rPr>
      </w:pPr>
      <w:r w:rsidRPr="00F5320B">
        <w:rPr>
          <w:lang w:val="ru-RU"/>
        </w:rPr>
        <w:t>Также, в качестве источников водоснабжения в районах усадебной застройки, не охваченных системами централизованного водоснабжения используются шахтные колодцы и</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30" style="width:499pt;height:4.45pt;mso-position-horizontal-relative:char;mso-position-vertical-relative:line" coordsize="9980,89">
            <v:line id="_x0000_s1232" style="position:absolute" from="0,59" to="9979,59" strokecolor="#622423" strokeweight="3pt"/>
            <v:line id="_x0000_s1231" style="position:absolute" from="0,7" to="9979,7" strokecolor="#622423" strokeweight=".72pt"/>
            <w10:wrap type="none"/>
            <w10:anchorlock/>
          </v:group>
        </w:pict>
      </w:r>
    </w:p>
    <w:p w:rsidR="00481682" w:rsidRPr="00F5320B" w:rsidRDefault="0060323C">
      <w:pPr>
        <w:pStyle w:val="a3"/>
        <w:spacing w:before="79" w:line="360" w:lineRule="auto"/>
        <w:ind w:left="692" w:right="690"/>
        <w:jc w:val="both"/>
        <w:rPr>
          <w:lang w:val="ru-RU"/>
        </w:rPr>
      </w:pPr>
      <w:r w:rsidRPr="00F5320B">
        <w:rPr>
          <w:lang w:val="ru-RU"/>
        </w:rPr>
        <w:t>скважины мелкого заложения. Данные источники не оборудованы в соответствии с установленными требованиями, качество воды в них не стабильное и они могут являться источниками бактериального загрязнения.</w:t>
      </w:r>
    </w:p>
    <w:p w:rsidR="00481682" w:rsidRPr="00F5320B" w:rsidRDefault="0060323C">
      <w:pPr>
        <w:pStyle w:val="a3"/>
        <w:spacing w:before="2" w:line="360" w:lineRule="auto"/>
        <w:ind w:left="692" w:right="688" w:firstLine="708"/>
        <w:rPr>
          <w:lang w:val="ru-RU"/>
        </w:rPr>
      </w:pPr>
      <w:r w:rsidRPr="00F5320B">
        <w:rPr>
          <w:lang w:val="ru-RU"/>
        </w:rPr>
        <w:t xml:space="preserve">Водоснабжение Морозовского сельского поселения осуществляется от 4 водозаборных узлов (ВЗУ) находящихся на обслуживании </w:t>
      </w:r>
      <w:r w:rsidR="008B2636" w:rsidRPr="00F5320B">
        <w:rPr>
          <w:lang w:val="ru-RU"/>
        </w:rPr>
        <w:t>МУП ЖКХ Тейковского муниципального района</w:t>
      </w:r>
      <w:r w:rsidRPr="00F5320B">
        <w:rPr>
          <w:lang w:val="ru-RU"/>
        </w:rPr>
        <w:t>.</w:t>
      </w:r>
    </w:p>
    <w:p w:rsidR="00481682" w:rsidRPr="00F5320B" w:rsidRDefault="0060323C">
      <w:pPr>
        <w:pStyle w:val="a3"/>
        <w:spacing w:line="360" w:lineRule="auto"/>
        <w:ind w:left="692" w:right="688" w:firstLine="708"/>
        <w:rPr>
          <w:lang w:val="ru-RU"/>
        </w:rPr>
      </w:pPr>
      <w:r w:rsidRPr="00F5320B">
        <w:rPr>
          <w:lang w:val="ru-RU"/>
        </w:rPr>
        <w:t xml:space="preserve">В состав водозаборных узлов, эксплуатируемых </w:t>
      </w:r>
      <w:r w:rsidR="008B2636" w:rsidRPr="00F5320B">
        <w:rPr>
          <w:lang w:val="ru-RU"/>
        </w:rPr>
        <w:t>МУП ЖКХ Тейковского муниципального района</w:t>
      </w:r>
      <w:r w:rsidRPr="00F5320B">
        <w:rPr>
          <w:lang w:val="ru-RU"/>
        </w:rPr>
        <w:t xml:space="preserve"> входят:</w:t>
      </w:r>
    </w:p>
    <w:p w:rsidR="00481682" w:rsidRPr="00F5320B" w:rsidRDefault="0060323C">
      <w:pPr>
        <w:pStyle w:val="a4"/>
        <w:numPr>
          <w:ilvl w:val="0"/>
          <w:numId w:val="19"/>
        </w:numPr>
        <w:tabs>
          <w:tab w:val="left" w:pos="1540"/>
        </w:tabs>
        <w:rPr>
          <w:sz w:val="24"/>
        </w:rPr>
      </w:pPr>
      <w:r w:rsidRPr="00F5320B">
        <w:rPr>
          <w:sz w:val="24"/>
        </w:rPr>
        <w:t>4 глубинных артезианских</w:t>
      </w:r>
      <w:r w:rsidRPr="00F5320B">
        <w:rPr>
          <w:spacing w:val="3"/>
          <w:sz w:val="24"/>
        </w:rPr>
        <w:t xml:space="preserve"> </w:t>
      </w:r>
      <w:r w:rsidRPr="00F5320B">
        <w:rPr>
          <w:sz w:val="24"/>
        </w:rPr>
        <w:t>скважины;</w:t>
      </w:r>
    </w:p>
    <w:p w:rsidR="00481682" w:rsidRPr="00F5320B" w:rsidRDefault="0060323C">
      <w:pPr>
        <w:pStyle w:val="a4"/>
        <w:numPr>
          <w:ilvl w:val="0"/>
          <w:numId w:val="19"/>
        </w:numPr>
        <w:tabs>
          <w:tab w:val="left" w:pos="1540"/>
        </w:tabs>
        <w:spacing w:before="137"/>
        <w:rPr>
          <w:sz w:val="24"/>
        </w:rPr>
      </w:pPr>
      <w:r w:rsidRPr="00F5320B">
        <w:rPr>
          <w:sz w:val="24"/>
        </w:rPr>
        <w:t>1 станция второго</w:t>
      </w:r>
      <w:r w:rsidRPr="00F5320B">
        <w:rPr>
          <w:spacing w:val="-1"/>
          <w:sz w:val="24"/>
        </w:rPr>
        <w:t xml:space="preserve"> </w:t>
      </w:r>
      <w:r w:rsidRPr="00F5320B">
        <w:rPr>
          <w:sz w:val="24"/>
        </w:rPr>
        <w:t>подъема;</w:t>
      </w:r>
    </w:p>
    <w:p w:rsidR="00481682" w:rsidRPr="00F5320B" w:rsidRDefault="0060323C">
      <w:pPr>
        <w:pStyle w:val="a3"/>
        <w:spacing w:before="139" w:line="360" w:lineRule="auto"/>
        <w:ind w:left="692" w:firstLine="708"/>
        <w:rPr>
          <w:lang w:val="ru-RU"/>
        </w:rPr>
      </w:pPr>
      <w:r w:rsidRPr="00F5320B">
        <w:rPr>
          <w:lang w:val="ru-RU"/>
        </w:rPr>
        <w:t>Деление территории Морозовского сельского поселения на эксплуатационные районы представлено на рисунке 1.1.1.</w:t>
      </w:r>
    </w:p>
    <w:p w:rsidR="00481682" w:rsidRPr="00F5320B" w:rsidRDefault="00481682">
      <w:pPr>
        <w:spacing w:line="360" w:lineRule="auto"/>
        <w:rPr>
          <w:lang w:val="ru-RU"/>
        </w:rPr>
        <w:sectPr w:rsidR="00481682" w:rsidRPr="00F5320B">
          <w:pgSz w:w="11910" w:h="16840"/>
          <w:pgMar w:top="920" w:right="160" w:bottom="1420" w:left="440" w:header="713" w:footer="1230" w:gutter="0"/>
          <w:cols w:space="720"/>
        </w:sectPr>
      </w:pPr>
    </w:p>
    <w:p w:rsidR="00481682" w:rsidRPr="00F5320B" w:rsidRDefault="00481682">
      <w:pPr>
        <w:pStyle w:val="a3"/>
        <w:rPr>
          <w:sz w:val="20"/>
          <w:lang w:val="ru-RU"/>
        </w:rPr>
      </w:pPr>
    </w:p>
    <w:p w:rsidR="00481682" w:rsidRPr="00F5320B" w:rsidRDefault="00481682">
      <w:pPr>
        <w:pStyle w:val="a3"/>
        <w:spacing w:before="10"/>
        <w:rPr>
          <w:sz w:val="22"/>
          <w:lang w:val="ru-RU"/>
        </w:rPr>
      </w:pPr>
    </w:p>
    <w:p w:rsidR="00481682" w:rsidRPr="00F5320B" w:rsidRDefault="0060323C">
      <w:pPr>
        <w:pStyle w:val="a3"/>
        <w:ind w:right="973"/>
        <w:jc w:val="right"/>
      </w:pPr>
      <w:r w:rsidRPr="00F5320B">
        <w:t>Рисунок 1.1.1.</w:t>
      </w:r>
    </w:p>
    <w:p w:rsidR="00481682" w:rsidRPr="00F5320B" w:rsidRDefault="0060323C">
      <w:pPr>
        <w:pStyle w:val="a3"/>
        <w:spacing w:before="1"/>
        <w:rPr>
          <w:sz w:val="9"/>
        </w:rPr>
      </w:pPr>
      <w:r w:rsidRPr="00F5320B">
        <w:rPr>
          <w:noProof/>
          <w:lang w:val="ru-RU" w:eastAsia="ru-RU"/>
        </w:rPr>
        <w:drawing>
          <wp:anchor distT="0" distB="0" distL="0" distR="0" simplePos="0" relativeHeight="268435031" behindDoc="1" locked="0" layoutInCell="1" allowOverlap="1">
            <wp:simplePos x="0" y="0"/>
            <wp:positionH relativeFrom="page">
              <wp:posOffset>1009650</wp:posOffset>
            </wp:positionH>
            <wp:positionV relativeFrom="paragraph">
              <wp:posOffset>91557</wp:posOffset>
            </wp:positionV>
            <wp:extent cx="5686045" cy="7513700"/>
            <wp:effectExtent l="0" t="0" r="0" b="0"/>
            <wp:wrapTopAndBottom/>
            <wp:docPr id="3" name="image3.jpeg" descr="зо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3" cstate="print"/>
                    <a:stretch>
                      <a:fillRect/>
                    </a:stretch>
                  </pic:blipFill>
                  <pic:spPr>
                    <a:xfrm>
                      <a:off x="0" y="0"/>
                      <a:ext cx="5686045" cy="7513700"/>
                    </a:xfrm>
                    <a:prstGeom prst="rect">
                      <a:avLst/>
                    </a:prstGeom>
                  </pic:spPr>
                </pic:pic>
              </a:graphicData>
            </a:graphic>
          </wp:anchor>
        </w:drawing>
      </w:r>
    </w:p>
    <w:p w:rsidR="00481682" w:rsidRPr="00F5320B" w:rsidRDefault="00481682">
      <w:pPr>
        <w:rPr>
          <w:sz w:val="9"/>
        </w:rPr>
        <w:sectPr w:rsidR="00481682" w:rsidRPr="00F5320B">
          <w:headerReference w:type="default" r:id="rId14"/>
          <w:footerReference w:type="default" r:id="rId15"/>
          <w:pgSz w:w="11910" w:h="16840"/>
          <w:pgMar w:top="1040" w:right="160" w:bottom="1420" w:left="440" w:header="713" w:footer="1230" w:gutter="0"/>
          <w:pgNumType w:start="24"/>
          <w:cols w:space="720"/>
        </w:sectPr>
      </w:pPr>
    </w:p>
    <w:p w:rsidR="00481682" w:rsidRPr="00F5320B" w:rsidRDefault="00481682">
      <w:pPr>
        <w:pStyle w:val="a3"/>
        <w:rPr>
          <w:sz w:val="20"/>
        </w:rPr>
      </w:pPr>
    </w:p>
    <w:p w:rsidR="00481682" w:rsidRPr="00F5320B" w:rsidRDefault="00481682">
      <w:pPr>
        <w:pStyle w:val="a3"/>
        <w:spacing w:before="5"/>
      </w:pPr>
    </w:p>
    <w:p w:rsidR="00481682" w:rsidRPr="00F5320B" w:rsidRDefault="0060323C">
      <w:pPr>
        <w:pStyle w:val="Heading2"/>
        <w:numPr>
          <w:ilvl w:val="1"/>
          <w:numId w:val="20"/>
        </w:numPr>
        <w:tabs>
          <w:tab w:val="left" w:pos="1320"/>
        </w:tabs>
        <w:spacing w:before="89" w:line="360" w:lineRule="auto"/>
        <w:ind w:right="692" w:firstLine="0"/>
        <w:jc w:val="both"/>
        <w:rPr>
          <w:lang w:val="ru-RU"/>
        </w:rPr>
      </w:pPr>
      <w:bookmarkStart w:id="11" w:name="1.2._Описание_территорий_поселения,_горо"/>
      <w:bookmarkStart w:id="12" w:name="_bookmark4"/>
      <w:bookmarkEnd w:id="11"/>
      <w:bookmarkEnd w:id="12"/>
      <w:r w:rsidRPr="00F5320B">
        <w:rPr>
          <w:lang w:val="ru-RU"/>
        </w:rPr>
        <w:t>Описание территорий поселения, городского округа, неохваченных централизованными системами</w:t>
      </w:r>
      <w:r w:rsidRPr="00F5320B">
        <w:rPr>
          <w:spacing w:val="-5"/>
          <w:lang w:val="ru-RU"/>
        </w:rPr>
        <w:t xml:space="preserve"> </w:t>
      </w:r>
      <w:r w:rsidRPr="00F5320B">
        <w:rPr>
          <w:lang w:val="ru-RU"/>
        </w:rPr>
        <w:t>водоснабжения.</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7" w:firstLine="720"/>
        <w:jc w:val="both"/>
        <w:rPr>
          <w:lang w:val="ru-RU"/>
        </w:rPr>
      </w:pPr>
      <w:r w:rsidRPr="00F5320B">
        <w:rPr>
          <w:lang w:val="ru-RU"/>
        </w:rPr>
        <w:t>Централизованным водоснабжением охвачено три населенных пункта Морозовского сельского поселения: села Морозово, Елховка, деревня Сокатово. В остальных населенных пунктах поселения система централизованного водоснабжения отсутствует.</w:t>
      </w:r>
    </w:p>
    <w:p w:rsidR="00481682" w:rsidRPr="00F5320B" w:rsidRDefault="0060323C">
      <w:pPr>
        <w:pStyle w:val="a3"/>
        <w:spacing w:line="360" w:lineRule="auto"/>
        <w:ind w:left="692" w:right="687" w:firstLine="720"/>
        <w:jc w:val="both"/>
        <w:rPr>
          <w:lang w:val="ru-RU"/>
        </w:rPr>
      </w:pPr>
      <w:r w:rsidRPr="00F5320B">
        <w:rPr>
          <w:lang w:val="ru-RU"/>
        </w:rPr>
        <w:t>Частные домовладения усадебного типа в населённых пунктах на территории сельского поселения, не охваченные централизованными системами водоснабжения, в качестве источников водоснабжения, используют шахтные колодцы и скважины мелкого заложения.</w:t>
      </w:r>
    </w:p>
    <w:p w:rsidR="00481682" w:rsidRPr="00F5320B" w:rsidRDefault="00481682">
      <w:pPr>
        <w:pStyle w:val="a3"/>
        <w:spacing w:before="2"/>
        <w:rPr>
          <w:sz w:val="36"/>
          <w:lang w:val="ru-RU"/>
        </w:rPr>
      </w:pPr>
    </w:p>
    <w:p w:rsidR="00481682" w:rsidRPr="00F5320B" w:rsidRDefault="0060323C">
      <w:pPr>
        <w:pStyle w:val="Heading2"/>
        <w:numPr>
          <w:ilvl w:val="1"/>
          <w:numId w:val="20"/>
        </w:numPr>
        <w:tabs>
          <w:tab w:val="left" w:pos="1205"/>
        </w:tabs>
        <w:spacing w:before="1" w:line="360" w:lineRule="auto"/>
        <w:ind w:right="686" w:firstLine="0"/>
        <w:jc w:val="both"/>
        <w:rPr>
          <w:lang w:val="ru-RU"/>
        </w:rPr>
      </w:pPr>
      <w:bookmarkStart w:id="13" w:name="1.3._Описание_технологических_зон_водосн"/>
      <w:bookmarkStart w:id="14" w:name="_bookmark5"/>
      <w:bookmarkEnd w:id="13"/>
      <w:bookmarkEnd w:id="14"/>
      <w:r w:rsidRPr="00F5320B">
        <w:rPr>
          <w:lang w:val="ru-RU"/>
        </w:rPr>
        <w:t>Описание технологических зон водоснабжения, зон централизованного и нецентрализованного водоснабжения и перечень централизованных систем водоснабжения.</w:t>
      </w:r>
    </w:p>
    <w:p w:rsidR="00481682" w:rsidRPr="00F5320B" w:rsidRDefault="00481682">
      <w:pPr>
        <w:pStyle w:val="a3"/>
        <w:spacing w:before="9"/>
        <w:rPr>
          <w:b/>
          <w:sz w:val="35"/>
          <w:lang w:val="ru-RU"/>
        </w:rPr>
      </w:pPr>
    </w:p>
    <w:p w:rsidR="00481682" w:rsidRPr="00F5320B" w:rsidRDefault="0060323C">
      <w:pPr>
        <w:pStyle w:val="a3"/>
        <w:spacing w:before="1" w:line="360" w:lineRule="auto"/>
        <w:ind w:left="692" w:right="685" w:firstLine="720"/>
        <w:jc w:val="both"/>
      </w:pPr>
      <w:r w:rsidRPr="00F5320B">
        <w:rPr>
          <w:lang w:val="ru-RU"/>
        </w:rPr>
        <w:t xml:space="preserve">В Морозовском сельском поселении присутствует четыре системы хозяйственно- питьевого водоснабжения для нужд населения и промпредприятий. Системы водопроводно- канализационного хозяйства Морозовского сельского поселения представляют собой комплекс инженерных сооружений. Источником водоснабжения на хозяйственно-бытовые нужды с. Морозово, с. Елховка, д. Сокатово являются 4 глубинных артезианских скважины. </w:t>
      </w:r>
      <w:r w:rsidRPr="00F5320B">
        <w:t>Описание технологических зон централизованного водоснабжения представлено в таблице 1.3.1.</w:t>
      </w:r>
    </w:p>
    <w:p w:rsidR="00481682" w:rsidRPr="00F5320B" w:rsidRDefault="0060323C">
      <w:pPr>
        <w:pStyle w:val="a3"/>
        <w:ind w:left="9155"/>
      </w:pPr>
      <w:r w:rsidRPr="00F5320B">
        <w:t>Таблица 1.3.1.</w:t>
      </w:r>
    </w:p>
    <w:p w:rsidR="00481682" w:rsidRPr="00F5320B" w:rsidRDefault="00481682">
      <w:pPr>
        <w:pStyle w:val="a3"/>
        <w:spacing w:before="4"/>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28"/>
        <w:gridCol w:w="2837"/>
        <w:gridCol w:w="5947"/>
      </w:tblGrid>
      <w:tr w:rsidR="00481682" w:rsidRPr="00F5320B">
        <w:trPr>
          <w:trHeight w:val="551"/>
        </w:trPr>
        <w:tc>
          <w:tcPr>
            <w:tcW w:w="1128" w:type="dxa"/>
          </w:tcPr>
          <w:p w:rsidR="00481682" w:rsidRPr="00F5320B" w:rsidRDefault="0060323C">
            <w:pPr>
              <w:pStyle w:val="TableParagraph"/>
              <w:spacing w:line="247" w:lineRule="exact"/>
              <w:ind w:left="264" w:right="252"/>
              <w:jc w:val="center"/>
            </w:pPr>
            <w:r w:rsidRPr="00F5320B">
              <w:t>№ п/п</w:t>
            </w:r>
          </w:p>
        </w:tc>
        <w:tc>
          <w:tcPr>
            <w:tcW w:w="2837" w:type="dxa"/>
          </w:tcPr>
          <w:p w:rsidR="00481682" w:rsidRPr="00F5320B" w:rsidRDefault="0060323C">
            <w:pPr>
              <w:pStyle w:val="TableParagraph"/>
              <w:spacing w:line="242" w:lineRule="auto"/>
              <w:ind w:left="359" w:right="330" w:firstLine="372"/>
            </w:pPr>
            <w:r w:rsidRPr="00F5320B">
              <w:t>Наименование технологической зоны</w:t>
            </w:r>
          </w:p>
        </w:tc>
        <w:tc>
          <w:tcPr>
            <w:tcW w:w="5947" w:type="dxa"/>
          </w:tcPr>
          <w:p w:rsidR="00481682" w:rsidRPr="00F5320B" w:rsidRDefault="0060323C">
            <w:pPr>
              <w:pStyle w:val="TableParagraph"/>
              <w:spacing w:line="247" w:lineRule="exact"/>
              <w:ind w:left="1053" w:right="1041"/>
              <w:jc w:val="center"/>
            </w:pPr>
            <w:r w:rsidRPr="00F5320B">
              <w:t>Зона централизованного водоснабжения</w:t>
            </w:r>
          </w:p>
        </w:tc>
      </w:tr>
      <w:tr w:rsidR="00481682" w:rsidRPr="00F5320B">
        <w:trPr>
          <w:trHeight w:val="251"/>
        </w:trPr>
        <w:tc>
          <w:tcPr>
            <w:tcW w:w="1128" w:type="dxa"/>
          </w:tcPr>
          <w:p w:rsidR="00481682" w:rsidRPr="00F5320B" w:rsidRDefault="0060323C">
            <w:pPr>
              <w:pStyle w:val="TableParagraph"/>
              <w:spacing w:line="232" w:lineRule="exact"/>
              <w:ind w:left="9"/>
              <w:jc w:val="center"/>
            </w:pPr>
            <w:r w:rsidRPr="00F5320B">
              <w:t>1</w:t>
            </w:r>
          </w:p>
        </w:tc>
        <w:tc>
          <w:tcPr>
            <w:tcW w:w="2837" w:type="dxa"/>
          </w:tcPr>
          <w:p w:rsidR="00481682" w:rsidRPr="00F5320B" w:rsidRDefault="0060323C">
            <w:pPr>
              <w:pStyle w:val="TableParagraph"/>
              <w:spacing w:line="232" w:lineRule="exact"/>
              <w:ind w:left="592" w:right="579"/>
              <w:jc w:val="center"/>
            </w:pPr>
            <w:r w:rsidRPr="00F5320B">
              <w:t>ВЗУ с. Елховка</w:t>
            </w:r>
          </w:p>
        </w:tc>
        <w:tc>
          <w:tcPr>
            <w:tcW w:w="5947" w:type="dxa"/>
          </w:tcPr>
          <w:p w:rsidR="00481682" w:rsidRPr="00F5320B" w:rsidRDefault="0060323C">
            <w:pPr>
              <w:pStyle w:val="TableParagraph"/>
              <w:spacing w:line="232" w:lineRule="exact"/>
              <w:ind w:left="1052" w:right="1041"/>
              <w:jc w:val="center"/>
            </w:pPr>
            <w:r w:rsidRPr="00F5320B">
              <w:t>с. Елховка</w:t>
            </w:r>
          </w:p>
        </w:tc>
      </w:tr>
      <w:tr w:rsidR="00481682" w:rsidRPr="00F5320B">
        <w:trPr>
          <w:trHeight w:val="254"/>
        </w:trPr>
        <w:tc>
          <w:tcPr>
            <w:tcW w:w="1128" w:type="dxa"/>
          </w:tcPr>
          <w:p w:rsidR="00481682" w:rsidRPr="00F5320B" w:rsidRDefault="0060323C">
            <w:pPr>
              <w:pStyle w:val="TableParagraph"/>
              <w:spacing w:line="234" w:lineRule="exact"/>
              <w:ind w:left="9"/>
              <w:jc w:val="center"/>
            </w:pPr>
            <w:r w:rsidRPr="00F5320B">
              <w:t>2</w:t>
            </w:r>
          </w:p>
        </w:tc>
        <w:tc>
          <w:tcPr>
            <w:tcW w:w="2837" w:type="dxa"/>
          </w:tcPr>
          <w:p w:rsidR="00481682" w:rsidRPr="00F5320B" w:rsidRDefault="0060323C">
            <w:pPr>
              <w:pStyle w:val="TableParagraph"/>
              <w:spacing w:line="234" w:lineRule="exact"/>
              <w:ind w:left="592" w:right="581"/>
              <w:jc w:val="center"/>
            </w:pPr>
            <w:r w:rsidRPr="00F5320B">
              <w:t>ВЗУ д. Сокатово</w:t>
            </w:r>
          </w:p>
        </w:tc>
        <w:tc>
          <w:tcPr>
            <w:tcW w:w="5947" w:type="dxa"/>
          </w:tcPr>
          <w:p w:rsidR="00481682" w:rsidRPr="00F5320B" w:rsidRDefault="0060323C">
            <w:pPr>
              <w:pStyle w:val="TableParagraph"/>
              <w:spacing w:line="234" w:lineRule="exact"/>
              <w:ind w:left="1052" w:right="1041"/>
              <w:jc w:val="center"/>
            </w:pPr>
            <w:r w:rsidRPr="00F5320B">
              <w:t>д. Сокатово</w:t>
            </w:r>
          </w:p>
        </w:tc>
      </w:tr>
      <w:tr w:rsidR="00481682" w:rsidRPr="00F5320B">
        <w:trPr>
          <w:trHeight w:val="253"/>
        </w:trPr>
        <w:tc>
          <w:tcPr>
            <w:tcW w:w="1128" w:type="dxa"/>
          </w:tcPr>
          <w:p w:rsidR="00481682" w:rsidRPr="00F5320B" w:rsidRDefault="0060323C">
            <w:pPr>
              <w:pStyle w:val="TableParagraph"/>
              <w:spacing w:line="234" w:lineRule="exact"/>
              <w:ind w:left="9"/>
              <w:jc w:val="center"/>
            </w:pPr>
            <w:r w:rsidRPr="00F5320B">
              <w:t>3</w:t>
            </w:r>
          </w:p>
        </w:tc>
        <w:tc>
          <w:tcPr>
            <w:tcW w:w="2837" w:type="dxa"/>
          </w:tcPr>
          <w:p w:rsidR="00481682" w:rsidRPr="00F5320B" w:rsidRDefault="0060323C">
            <w:pPr>
              <w:pStyle w:val="TableParagraph"/>
              <w:spacing w:line="234" w:lineRule="exact"/>
              <w:ind w:left="592" w:right="583"/>
              <w:jc w:val="center"/>
            </w:pPr>
            <w:r w:rsidRPr="00F5320B">
              <w:t>ВЗУ с. Морозово</w:t>
            </w:r>
          </w:p>
        </w:tc>
        <w:tc>
          <w:tcPr>
            <w:tcW w:w="5947" w:type="dxa"/>
          </w:tcPr>
          <w:p w:rsidR="00481682" w:rsidRPr="00F5320B" w:rsidRDefault="0060323C">
            <w:pPr>
              <w:pStyle w:val="TableParagraph"/>
              <w:spacing w:line="234" w:lineRule="exact"/>
              <w:ind w:left="1050" w:right="1041"/>
              <w:jc w:val="center"/>
            </w:pPr>
            <w:r w:rsidRPr="00F5320B">
              <w:t>с. Морозово</w:t>
            </w:r>
          </w:p>
        </w:tc>
      </w:tr>
    </w:tbl>
    <w:p w:rsidR="00481682" w:rsidRPr="00F5320B" w:rsidRDefault="00481682">
      <w:pPr>
        <w:pStyle w:val="a3"/>
        <w:spacing w:before="4"/>
        <w:rPr>
          <w:sz w:val="35"/>
        </w:rPr>
      </w:pPr>
    </w:p>
    <w:p w:rsidR="00481682" w:rsidRPr="00F5320B" w:rsidRDefault="0060323C">
      <w:pPr>
        <w:pStyle w:val="a3"/>
        <w:spacing w:line="360" w:lineRule="auto"/>
        <w:ind w:left="692" w:right="687" w:firstLine="720"/>
        <w:jc w:val="both"/>
        <w:rPr>
          <w:lang w:val="ru-RU"/>
        </w:rPr>
      </w:pPr>
      <w:r w:rsidRPr="00F5320B">
        <w:rPr>
          <w:lang w:val="ru-RU"/>
        </w:rPr>
        <w:t>Единственными источниками воды для централизованных систем водоснабжения сельского поселения служат артезианские скважины. Централизованные системы водоснабжения вышеперечисленных населённых пунктов, совпадающие с зонами централизованного водоснабжения, представляют собой обособленные системы, включающие в себя артезианские скважины, водонапорные башни (где имеются), водопроводные сети и сооружения на них.</w:t>
      </w:r>
    </w:p>
    <w:p w:rsidR="00481682" w:rsidRPr="00F5320B" w:rsidRDefault="00481682">
      <w:pPr>
        <w:spacing w:line="360" w:lineRule="auto"/>
        <w:jc w:val="both"/>
        <w:rPr>
          <w:lang w:val="ru-RU"/>
        </w:rPr>
        <w:sectPr w:rsidR="00481682" w:rsidRPr="00F5320B">
          <w:pgSz w:w="11910" w:h="16840"/>
          <w:pgMar w:top="104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27" style="width:499pt;height:4.45pt;mso-position-horizontal-relative:char;mso-position-vertical-relative:line" coordsize="9980,89">
            <v:line id="_x0000_s1229" style="position:absolute" from="0,59" to="9979,59" strokecolor="#622423" strokeweight="3pt"/>
            <v:line id="_x0000_s1228" style="position:absolute" from="0,7" to="9979,7" strokecolor="#622423" strokeweight=".72pt"/>
            <w10:wrap type="none"/>
            <w10:anchorlock/>
          </v:group>
        </w:pict>
      </w:r>
    </w:p>
    <w:p w:rsidR="00481682" w:rsidRPr="00F5320B" w:rsidRDefault="0060323C">
      <w:pPr>
        <w:pStyle w:val="a3"/>
        <w:spacing w:before="79"/>
        <w:ind w:left="1412"/>
        <w:rPr>
          <w:lang w:val="ru-RU"/>
        </w:rPr>
      </w:pPr>
      <w:r w:rsidRPr="00F5320B">
        <w:rPr>
          <w:lang w:val="ru-RU"/>
        </w:rPr>
        <w:t>Перечень абонентов централизованных систем водоснабжения приведён в Приложении</w:t>
      </w:r>
    </w:p>
    <w:p w:rsidR="00481682" w:rsidRPr="00F5320B" w:rsidRDefault="0060323C">
      <w:pPr>
        <w:pStyle w:val="a3"/>
        <w:spacing w:before="140"/>
        <w:ind w:left="692"/>
      </w:pPr>
      <w:r w:rsidRPr="00F5320B">
        <w:t>2.</w:t>
      </w:r>
    </w:p>
    <w:p w:rsidR="00481682" w:rsidRPr="00F5320B" w:rsidRDefault="00481682">
      <w:pPr>
        <w:pStyle w:val="a3"/>
        <w:rPr>
          <w:sz w:val="20"/>
        </w:rPr>
      </w:pPr>
    </w:p>
    <w:p w:rsidR="00481682" w:rsidRPr="00F5320B" w:rsidRDefault="00481682">
      <w:pPr>
        <w:pStyle w:val="a3"/>
        <w:spacing w:before="6"/>
        <w:rPr>
          <w:sz w:val="20"/>
        </w:rPr>
      </w:pPr>
    </w:p>
    <w:p w:rsidR="00481682" w:rsidRPr="00F5320B" w:rsidRDefault="0060323C">
      <w:pPr>
        <w:pStyle w:val="Heading2"/>
        <w:numPr>
          <w:ilvl w:val="1"/>
          <w:numId w:val="20"/>
        </w:numPr>
        <w:tabs>
          <w:tab w:val="left" w:pos="1286"/>
        </w:tabs>
        <w:spacing w:before="89" w:line="360" w:lineRule="auto"/>
        <w:ind w:right="689" w:firstLine="0"/>
        <w:rPr>
          <w:lang w:val="ru-RU"/>
        </w:rPr>
      </w:pPr>
      <w:bookmarkStart w:id="15" w:name="1.4._Описание_результатов_технического_о"/>
      <w:bookmarkStart w:id="16" w:name="_bookmark6"/>
      <w:bookmarkEnd w:id="15"/>
      <w:bookmarkEnd w:id="16"/>
      <w:r w:rsidRPr="00F5320B">
        <w:rPr>
          <w:lang w:val="ru-RU"/>
        </w:rPr>
        <w:t>Описание результатов технического обследования централизованных систем</w:t>
      </w:r>
      <w:r w:rsidRPr="00F5320B">
        <w:rPr>
          <w:spacing w:val="-1"/>
          <w:lang w:val="ru-RU"/>
        </w:rPr>
        <w:t xml:space="preserve"> </w:t>
      </w:r>
      <w:r w:rsidRPr="00F5320B">
        <w:rPr>
          <w:lang w:val="ru-RU"/>
        </w:rPr>
        <w:t>водоснабжения.</w:t>
      </w:r>
    </w:p>
    <w:p w:rsidR="00481682" w:rsidRPr="00F5320B" w:rsidRDefault="0060323C">
      <w:pPr>
        <w:pStyle w:val="Heading2"/>
        <w:numPr>
          <w:ilvl w:val="2"/>
          <w:numId w:val="20"/>
        </w:numPr>
        <w:tabs>
          <w:tab w:val="left" w:pos="1527"/>
          <w:tab w:val="left" w:pos="1528"/>
          <w:tab w:val="left" w:pos="2982"/>
          <w:tab w:val="left" w:pos="4477"/>
          <w:tab w:val="left" w:pos="6610"/>
          <w:tab w:val="left" w:pos="8309"/>
          <w:tab w:val="left" w:pos="10453"/>
        </w:tabs>
        <w:spacing w:line="362" w:lineRule="auto"/>
        <w:ind w:right="689" w:firstLine="0"/>
        <w:rPr>
          <w:lang w:val="ru-RU"/>
        </w:rPr>
      </w:pPr>
      <w:bookmarkStart w:id="17" w:name="1.4.1._Описание_состояния_существующих_и"/>
      <w:bookmarkStart w:id="18" w:name="_bookmark7"/>
      <w:bookmarkEnd w:id="17"/>
      <w:bookmarkEnd w:id="18"/>
      <w:r w:rsidRPr="00F5320B">
        <w:rPr>
          <w:lang w:val="ru-RU"/>
        </w:rPr>
        <w:t>Описание</w:t>
      </w:r>
      <w:r w:rsidRPr="00F5320B">
        <w:rPr>
          <w:lang w:val="ru-RU"/>
        </w:rPr>
        <w:tab/>
        <w:t>состояния</w:t>
      </w:r>
      <w:r w:rsidRPr="00F5320B">
        <w:rPr>
          <w:lang w:val="ru-RU"/>
        </w:rPr>
        <w:tab/>
        <w:t>существующих</w:t>
      </w:r>
      <w:r w:rsidRPr="00F5320B">
        <w:rPr>
          <w:lang w:val="ru-RU"/>
        </w:rPr>
        <w:tab/>
        <w:t>источников</w:t>
      </w:r>
      <w:r w:rsidRPr="00F5320B">
        <w:rPr>
          <w:lang w:val="ru-RU"/>
        </w:rPr>
        <w:tab/>
        <w:t>водоснабжения</w:t>
      </w:r>
      <w:r w:rsidRPr="00F5320B">
        <w:rPr>
          <w:lang w:val="ru-RU"/>
        </w:rPr>
        <w:tab/>
        <w:t>и водозаборных</w:t>
      </w:r>
      <w:r w:rsidRPr="00F5320B">
        <w:rPr>
          <w:spacing w:val="-1"/>
          <w:lang w:val="ru-RU"/>
        </w:rPr>
        <w:t xml:space="preserve"> </w:t>
      </w:r>
      <w:r w:rsidRPr="00F5320B">
        <w:rPr>
          <w:lang w:val="ru-RU"/>
        </w:rPr>
        <w:t>сооружений.</w:t>
      </w:r>
    </w:p>
    <w:p w:rsidR="00481682" w:rsidRPr="00F5320B" w:rsidRDefault="00481682">
      <w:pPr>
        <w:pStyle w:val="a3"/>
        <w:spacing w:before="1"/>
        <w:rPr>
          <w:b/>
          <w:sz w:val="35"/>
          <w:lang w:val="ru-RU"/>
        </w:rPr>
      </w:pPr>
    </w:p>
    <w:p w:rsidR="00481682" w:rsidRPr="00F5320B" w:rsidRDefault="0060323C">
      <w:pPr>
        <w:pStyle w:val="a3"/>
        <w:spacing w:line="360" w:lineRule="auto"/>
        <w:ind w:left="692" w:right="693" w:firstLine="566"/>
        <w:jc w:val="both"/>
        <w:rPr>
          <w:lang w:val="ru-RU"/>
        </w:rPr>
      </w:pPr>
      <w:r w:rsidRPr="00F5320B">
        <w:rPr>
          <w:lang w:val="ru-RU"/>
        </w:rPr>
        <w:t>Источниками централизованных систем водоснабжения сельского поселения служат артезианские скважины.</w:t>
      </w:r>
    </w:p>
    <w:p w:rsidR="00481682" w:rsidRPr="00F5320B" w:rsidRDefault="0060323C">
      <w:pPr>
        <w:pStyle w:val="a3"/>
        <w:spacing w:line="360" w:lineRule="auto"/>
        <w:ind w:left="692" w:right="687" w:firstLine="566"/>
        <w:jc w:val="both"/>
        <w:rPr>
          <w:lang w:val="ru-RU"/>
        </w:rPr>
      </w:pPr>
      <w:r w:rsidRPr="00F5320B">
        <w:rPr>
          <w:lang w:val="ru-RU"/>
        </w:rPr>
        <w:t xml:space="preserve">В соответствии с Законом Российской Федерации от 21.02.1992 № 2395-1«О недрах» для добычи подземных вод, используемых для целей питьевого и хозяйственно-бытового водоснабжения или технологического обеспечения водой объектов промышленности необходимо наличие Лицензии на право пользования недрами оформленной в соответствии с действующим законодательством. </w:t>
      </w:r>
    </w:p>
    <w:p w:rsidR="00481682" w:rsidRPr="00F5320B" w:rsidRDefault="0060323C">
      <w:pPr>
        <w:pStyle w:val="a3"/>
        <w:spacing w:before="1" w:line="360" w:lineRule="auto"/>
        <w:ind w:left="692" w:right="687" w:firstLine="566"/>
        <w:jc w:val="both"/>
        <w:rPr>
          <w:lang w:val="ru-RU"/>
        </w:rPr>
      </w:pPr>
      <w:r w:rsidRPr="00F5320B">
        <w:rPr>
          <w:lang w:val="ru-RU"/>
        </w:rPr>
        <w:t>Скважины обеспечены зонами санитарной охраны первого пояса, размеры которых соответствуют требуемым (30 метров). Зоны санитарной охраны первого пояса огорожены забором, благоустроены и озеленены. Эксплуатация зон санитарной охраны соблюдается в соответствии с требованиями СанПиН 2.1.4.1110-02 «Зоны санитарной охраны источников водоснабжения и водопроводов хозяйственно-питьевого назначения».</w:t>
      </w:r>
    </w:p>
    <w:p w:rsidR="00481682" w:rsidRPr="00F5320B" w:rsidRDefault="0060323C">
      <w:pPr>
        <w:pStyle w:val="a3"/>
        <w:spacing w:line="360" w:lineRule="auto"/>
        <w:ind w:left="692" w:right="685" w:firstLine="566"/>
        <w:jc w:val="both"/>
      </w:pPr>
      <w:r w:rsidRPr="00F5320B">
        <w:rPr>
          <w:lang w:val="ru-RU"/>
        </w:rPr>
        <w:t xml:space="preserve">На водозаборах сельского поселения система очистки и подготовки питьевой воды не предусмотрена. Исходной водой для потребителей холодной воды населённых пунктов сельского поселения служит вода из артезианских скважин, которая подаётся глубинными насосами по трубопроводам потребителям. </w:t>
      </w:r>
      <w:r w:rsidRPr="00F5320B">
        <w:t>Количество артезианских скважин на территории сельского поселения:</w:t>
      </w:r>
    </w:p>
    <w:p w:rsidR="00481682" w:rsidRPr="00F5320B" w:rsidRDefault="0060323C">
      <w:pPr>
        <w:pStyle w:val="a4"/>
        <w:numPr>
          <w:ilvl w:val="3"/>
          <w:numId w:val="20"/>
        </w:numPr>
        <w:tabs>
          <w:tab w:val="left" w:pos="1401"/>
        </w:tabs>
        <w:spacing w:before="1"/>
        <w:ind w:hanging="280"/>
        <w:rPr>
          <w:sz w:val="24"/>
          <w:lang w:val="ru-RU"/>
        </w:rPr>
      </w:pPr>
      <w:r w:rsidRPr="00F5320B">
        <w:rPr>
          <w:sz w:val="24"/>
          <w:lang w:val="ru-RU"/>
        </w:rPr>
        <w:t>с. Морозово – две артезианские</w:t>
      </w:r>
      <w:r w:rsidRPr="00F5320B">
        <w:rPr>
          <w:spacing w:val="-4"/>
          <w:sz w:val="24"/>
          <w:lang w:val="ru-RU"/>
        </w:rPr>
        <w:t xml:space="preserve"> </w:t>
      </w:r>
      <w:r w:rsidRPr="00F5320B">
        <w:rPr>
          <w:sz w:val="24"/>
          <w:lang w:val="ru-RU"/>
        </w:rPr>
        <w:t>скважины;</w:t>
      </w:r>
    </w:p>
    <w:p w:rsidR="00481682" w:rsidRPr="00F5320B" w:rsidRDefault="0060323C">
      <w:pPr>
        <w:pStyle w:val="a4"/>
        <w:numPr>
          <w:ilvl w:val="3"/>
          <w:numId w:val="20"/>
        </w:numPr>
        <w:tabs>
          <w:tab w:val="left" w:pos="1401"/>
        </w:tabs>
        <w:spacing w:before="136"/>
        <w:ind w:hanging="280"/>
        <w:rPr>
          <w:sz w:val="24"/>
          <w:lang w:val="ru-RU"/>
        </w:rPr>
      </w:pPr>
      <w:r w:rsidRPr="00F5320B">
        <w:rPr>
          <w:sz w:val="24"/>
          <w:lang w:val="ru-RU"/>
        </w:rPr>
        <w:t>д. Сокатово – одна артезианская</w:t>
      </w:r>
      <w:r w:rsidRPr="00F5320B">
        <w:rPr>
          <w:spacing w:val="-5"/>
          <w:sz w:val="24"/>
          <w:lang w:val="ru-RU"/>
        </w:rPr>
        <w:t xml:space="preserve"> </w:t>
      </w:r>
      <w:r w:rsidRPr="00F5320B">
        <w:rPr>
          <w:sz w:val="24"/>
          <w:lang w:val="ru-RU"/>
        </w:rPr>
        <w:t>скважина;</w:t>
      </w:r>
    </w:p>
    <w:p w:rsidR="00481682" w:rsidRPr="00F5320B" w:rsidRDefault="0060323C">
      <w:pPr>
        <w:pStyle w:val="a4"/>
        <w:numPr>
          <w:ilvl w:val="3"/>
          <w:numId w:val="20"/>
        </w:numPr>
        <w:tabs>
          <w:tab w:val="left" w:pos="1401"/>
        </w:tabs>
        <w:spacing w:before="140"/>
        <w:ind w:hanging="280"/>
        <w:rPr>
          <w:sz w:val="24"/>
          <w:lang w:val="ru-RU"/>
        </w:rPr>
      </w:pPr>
      <w:r w:rsidRPr="00F5320B">
        <w:rPr>
          <w:sz w:val="24"/>
          <w:lang w:val="ru-RU"/>
        </w:rPr>
        <w:t>с. Елховка – одна артезианская</w:t>
      </w:r>
      <w:r w:rsidRPr="00F5320B">
        <w:rPr>
          <w:spacing w:val="-3"/>
          <w:sz w:val="24"/>
          <w:lang w:val="ru-RU"/>
        </w:rPr>
        <w:t xml:space="preserve"> </w:t>
      </w:r>
      <w:r w:rsidRPr="00F5320B">
        <w:rPr>
          <w:sz w:val="24"/>
          <w:lang w:val="ru-RU"/>
        </w:rPr>
        <w:t>скважина;</w:t>
      </w:r>
    </w:p>
    <w:p w:rsidR="00481682" w:rsidRPr="00F5320B" w:rsidRDefault="0060323C">
      <w:pPr>
        <w:pStyle w:val="a3"/>
        <w:spacing w:before="137"/>
        <w:ind w:left="1259"/>
        <w:rPr>
          <w:lang w:val="ru-RU"/>
        </w:rPr>
      </w:pPr>
      <w:r w:rsidRPr="00F5320B">
        <w:rPr>
          <w:lang w:val="ru-RU"/>
        </w:rPr>
        <w:t>Краткие технические характеристики артезианских скважин приведены в таблице 1.4.1.</w:t>
      </w:r>
    </w:p>
    <w:p w:rsidR="00481682" w:rsidRPr="00F5320B" w:rsidRDefault="00481682">
      <w:pPr>
        <w:rPr>
          <w:lang w:val="ru-RU"/>
        </w:rPr>
        <w:sectPr w:rsidR="00481682" w:rsidRPr="00F5320B">
          <w:headerReference w:type="default" r:id="rId16"/>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24" style="width:499pt;height:4.45pt;mso-position-horizontal-relative:char;mso-position-vertical-relative:line" coordsize="9980,89">
            <v:line id="_x0000_s1226" style="position:absolute" from="0,59" to="9979,59" strokecolor="#622423" strokeweight="3pt"/>
            <v:line id="_x0000_s1225" style="position:absolute" from="0,7" to="9979,7" strokecolor="#622423" strokeweight=".72pt"/>
            <w10:wrap type="none"/>
            <w10:anchorlock/>
          </v:group>
        </w:pict>
      </w:r>
    </w:p>
    <w:p w:rsidR="00481682" w:rsidRPr="00F5320B" w:rsidRDefault="0060323C">
      <w:pPr>
        <w:spacing w:before="79"/>
        <w:ind w:left="9277"/>
      </w:pPr>
      <w:r w:rsidRPr="00F5320B">
        <w:t>Таблица 1.4.1.</w:t>
      </w:r>
    </w:p>
    <w:p w:rsidR="00481682" w:rsidRPr="00F5320B" w:rsidRDefault="00481682">
      <w:pPr>
        <w:pStyle w:val="a3"/>
        <w:spacing w:before="8"/>
        <w:rPr>
          <w:sz w:val="11"/>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3"/>
        <w:gridCol w:w="2409"/>
        <w:gridCol w:w="1984"/>
        <w:gridCol w:w="1418"/>
        <w:gridCol w:w="1416"/>
        <w:gridCol w:w="1277"/>
        <w:gridCol w:w="1855"/>
      </w:tblGrid>
      <w:tr w:rsidR="00481682" w:rsidRPr="00F5320B" w:rsidTr="008B2636">
        <w:trPr>
          <w:trHeight w:val="1180"/>
        </w:trPr>
        <w:tc>
          <w:tcPr>
            <w:tcW w:w="703" w:type="dxa"/>
            <w:vAlign w:val="center"/>
          </w:tcPr>
          <w:p w:rsidR="00481682" w:rsidRPr="00F5320B" w:rsidRDefault="00481682" w:rsidP="008B2636">
            <w:pPr>
              <w:pStyle w:val="TableParagraph"/>
              <w:jc w:val="center"/>
            </w:pPr>
          </w:p>
          <w:p w:rsidR="00481682" w:rsidRPr="00F5320B" w:rsidRDefault="0060323C" w:rsidP="008B2636">
            <w:pPr>
              <w:pStyle w:val="TableParagraph"/>
              <w:spacing w:before="157"/>
              <w:ind w:left="62" w:right="53"/>
              <w:jc w:val="center"/>
              <w:rPr>
                <w:b/>
                <w:sz w:val="20"/>
              </w:rPr>
            </w:pPr>
            <w:r w:rsidRPr="00F5320B">
              <w:rPr>
                <w:b/>
                <w:sz w:val="20"/>
              </w:rPr>
              <w:t>№ п/п</w:t>
            </w:r>
          </w:p>
        </w:tc>
        <w:tc>
          <w:tcPr>
            <w:tcW w:w="2409" w:type="dxa"/>
            <w:vAlign w:val="center"/>
          </w:tcPr>
          <w:p w:rsidR="00481682" w:rsidRPr="00F5320B" w:rsidRDefault="00481682" w:rsidP="008B2636">
            <w:pPr>
              <w:pStyle w:val="TableParagraph"/>
              <w:spacing w:before="10"/>
              <w:jc w:val="center"/>
              <w:rPr>
                <w:lang w:val="ru-RU"/>
              </w:rPr>
            </w:pPr>
          </w:p>
          <w:p w:rsidR="00481682" w:rsidRPr="00F5320B" w:rsidRDefault="0060323C" w:rsidP="008B2636">
            <w:pPr>
              <w:pStyle w:val="TableParagraph"/>
              <w:spacing w:line="192" w:lineRule="auto"/>
              <w:ind w:left="440" w:right="425"/>
              <w:jc w:val="center"/>
              <w:rPr>
                <w:b/>
                <w:sz w:val="20"/>
                <w:lang w:val="ru-RU"/>
              </w:rPr>
            </w:pPr>
            <w:r w:rsidRPr="00F5320B">
              <w:rPr>
                <w:b/>
                <w:w w:val="95"/>
                <w:sz w:val="20"/>
                <w:lang w:val="ru-RU"/>
              </w:rPr>
              <w:t xml:space="preserve">Местоположение </w:t>
            </w:r>
            <w:r w:rsidRPr="00F5320B">
              <w:rPr>
                <w:b/>
                <w:sz w:val="20"/>
                <w:lang w:val="ru-RU"/>
              </w:rPr>
              <w:t>объекта и его местоположение</w:t>
            </w:r>
          </w:p>
        </w:tc>
        <w:tc>
          <w:tcPr>
            <w:tcW w:w="1984" w:type="dxa"/>
            <w:vAlign w:val="center"/>
          </w:tcPr>
          <w:p w:rsidR="00481682" w:rsidRPr="00F5320B" w:rsidRDefault="00481682" w:rsidP="008B2636">
            <w:pPr>
              <w:pStyle w:val="TableParagraph"/>
              <w:spacing w:before="2"/>
              <w:jc w:val="center"/>
              <w:rPr>
                <w:sz w:val="31"/>
                <w:lang w:val="ru-RU"/>
              </w:rPr>
            </w:pPr>
          </w:p>
          <w:p w:rsidR="00481682" w:rsidRPr="00F5320B" w:rsidRDefault="0060323C" w:rsidP="008B2636">
            <w:pPr>
              <w:pStyle w:val="TableParagraph"/>
              <w:spacing w:line="189" w:lineRule="auto"/>
              <w:ind w:left="118" w:right="86" w:firstLine="561"/>
              <w:jc w:val="center"/>
              <w:rPr>
                <w:b/>
                <w:sz w:val="20"/>
              </w:rPr>
            </w:pPr>
            <w:r w:rsidRPr="00F5320B">
              <w:rPr>
                <w:b/>
                <w:sz w:val="20"/>
              </w:rPr>
              <w:t>Состав водозаборного узла</w:t>
            </w:r>
          </w:p>
        </w:tc>
        <w:tc>
          <w:tcPr>
            <w:tcW w:w="1418" w:type="dxa"/>
            <w:vAlign w:val="center"/>
          </w:tcPr>
          <w:p w:rsidR="00481682" w:rsidRPr="00F5320B" w:rsidRDefault="00481682" w:rsidP="008B2636">
            <w:pPr>
              <w:pStyle w:val="TableParagraph"/>
              <w:jc w:val="center"/>
            </w:pPr>
          </w:p>
          <w:p w:rsidR="00481682" w:rsidRPr="00F5320B" w:rsidRDefault="0060323C" w:rsidP="008B2636">
            <w:pPr>
              <w:pStyle w:val="TableParagraph"/>
              <w:spacing w:before="157"/>
              <w:ind w:left="140" w:right="110"/>
              <w:jc w:val="center"/>
              <w:rPr>
                <w:b/>
                <w:sz w:val="20"/>
              </w:rPr>
            </w:pPr>
            <w:r w:rsidRPr="00F5320B">
              <w:rPr>
                <w:b/>
                <w:sz w:val="20"/>
              </w:rPr>
              <w:t>Год бурения</w:t>
            </w:r>
          </w:p>
        </w:tc>
        <w:tc>
          <w:tcPr>
            <w:tcW w:w="1416" w:type="dxa"/>
            <w:vAlign w:val="center"/>
          </w:tcPr>
          <w:p w:rsidR="00481682" w:rsidRPr="00F5320B" w:rsidRDefault="00481682" w:rsidP="008B2636">
            <w:pPr>
              <w:pStyle w:val="TableParagraph"/>
              <w:spacing w:before="2"/>
              <w:jc w:val="center"/>
              <w:rPr>
                <w:sz w:val="31"/>
              </w:rPr>
            </w:pPr>
          </w:p>
          <w:p w:rsidR="00481682" w:rsidRPr="00F5320B" w:rsidRDefault="0060323C" w:rsidP="008B2636">
            <w:pPr>
              <w:pStyle w:val="TableParagraph"/>
              <w:spacing w:line="189" w:lineRule="auto"/>
              <w:ind w:left="112" w:right="48" w:hanging="15"/>
              <w:jc w:val="center"/>
              <w:rPr>
                <w:b/>
                <w:sz w:val="20"/>
              </w:rPr>
            </w:pPr>
            <w:r w:rsidRPr="00F5320B">
              <w:rPr>
                <w:b/>
                <w:sz w:val="20"/>
              </w:rPr>
              <w:t>Производите- льность, м</w:t>
            </w:r>
            <w:r w:rsidRPr="00F5320B">
              <w:rPr>
                <w:b/>
                <w:sz w:val="20"/>
                <w:vertAlign w:val="superscript"/>
              </w:rPr>
              <w:t>3</w:t>
            </w:r>
            <w:r w:rsidRPr="00F5320B">
              <w:rPr>
                <w:b/>
                <w:sz w:val="20"/>
              </w:rPr>
              <w:t>/ч</w:t>
            </w:r>
          </w:p>
        </w:tc>
        <w:tc>
          <w:tcPr>
            <w:tcW w:w="1277" w:type="dxa"/>
            <w:vAlign w:val="center"/>
          </w:tcPr>
          <w:p w:rsidR="00481682" w:rsidRPr="00F5320B" w:rsidRDefault="00481682" w:rsidP="008B2636">
            <w:pPr>
              <w:pStyle w:val="TableParagraph"/>
              <w:jc w:val="center"/>
            </w:pPr>
          </w:p>
          <w:p w:rsidR="00481682" w:rsidRPr="00F5320B" w:rsidRDefault="0060323C" w:rsidP="008B2636">
            <w:pPr>
              <w:pStyle w:val="TableParagraph"/>
              <w:spacing w:before="157"/>
              <w:ind w:left="100" w:right="70"/>
              <w:jc w:val="center"/>
              <w:rPr>
                <w:b/>
                <w:sz w:val="20"/>
              </w:rPr>
            </w:pPr>
            <w:r w:rsidRPr="00F5320B">
              <w:rPr>
                <w:b/>
                <w:sz w:val="20"/>
              </w:rPr>
              <w:t>Глубина, м.</w:t>
            </w:r>
          </w:p>
        </w:tc>
        <w:tc>
          <w:tcPr>
            <w:tcW w:w="1855" w:type="dxa"/>
            <w:vAlign w:val="center"/>
          </w:tcPr>
          <w:p w:rsidR="00481682" w:rsidRPr="00F5320B" w:rsidRDefault="00481682" w:rsidP="008B2636">
            <w:pPr>
              <w:pStyle w:val="TableParagraph"/>
              <w:spacing w:before="2"/>
              <w:jc w:val="center"/>
              <w:rPr>
                <w:sz w:val="31"/>
              </w:rPr>
            </w:pPr>
          </w:p>
          <w:p w:rsidR="00481682" w:rsidRPr="00F5320B" w:rsidRDefault="008B2636" w:rsidP="008B2636">
            <w:pPr>
              <w:pStyle w:val="TableParagraph"/>
              <w:spacing w:line="189" w:lineRule="auto"/>
              <w:ind w:left="580" w:right="185" w:hanging="346"/>
              <w:jc w:val="center"/>
              <w:rPr>
                <w:b/>
                <w:sz w:val="20"/>
                <w:lang w:val="ru-RU"/>
              </w:rPr>
            </w:pPr>
            <w:r w:rsidRPr="00F5320B">
              <w:rPr>
                <w:b/>
                <w:sz w:val="20"/>
                <w:lang w:val="ru-RU"/>
              </w:rPr>
              <w:t>% износа</w:t>
            </w:r>
          </w:p>
        </w:tc>
      </w:tr>
      <w:tr w:rsidR="00481682" w:rsidRPr="00F5320B" w:rsidTr="008B2636">
        <w:trPr>
          <w:trHeight w:val="783"/>
        </w:trPr>
        <w:tc>
          <w:tcPr>
            <w:tcW w:w="703" w:type="dxa"/>
            <w:vAlign w:val="center"/>
          </w:tcPr>
          <w:p w:rsidR="00481682" w:rsidRPr="00F5320B" w:rsidRDefault="0060323C" w:rsidP="008B2636">
            <w:pPr>
              <w:pStyle w:val="TableParagraph"/>
              <w:spacing w:before="163"/>
              <w:ind w:left="62" w:right="52"/>
              <w:jc w:val="center"/>
              <w:rPr>
                <w:sz w:val="20"/>
              </w:rPr>
            </w:pPr>
            <w:r w:rsidRPr="00F5320B">
              <w:rPr>
                <w:sz w:val="20"/>
              </w:rPr>
              <w:t>1.</w:t>
            </w:r>
          </w:p>
        </w:tc>
        <w:tc>
          <w:tcPr>
            <w:tcW w:w="2409" w:type="dxa"/>
            <w:vAlign w:val="center"/>
          </w:tcPr>
          <w:p w:rsidR="00481682" w:rsidRPr="00F5320B" w:rsidRDefault="0060323C" w:rsidP="008B2636">
            <w:pPr>
              <w:pStyle w:val="TableParagraph"/>
              <w:spacing w:before="163"/>
              <w:ind w:left="57"/>
              <w:jc w:val="center"/>
              <w:rPr>
                <w:sz w:val="20"/>
              </w:rPr>
            </w:pPr>
            <w:r w:rsidRPr="00F5320B">
              <w:rPr>
                <w:sz w:val="20"/>
              </w:rPr>
              <w:t>ВЗУ с. Морозово</w:t>
            </w:r>
          </w:p>
        </w:tc>
        <w:tc>
          <w:tcPr>
            <w:tcW w:w="1984" w:type="dxa"/>
            <w:vAlign w:val="center"/>
          </w:tcPr>
          <w:p w:rsidR="00481682" w:rsidRPr="00F5320B" w:rsidRDefault="0060323C" w:rsidP="008B2636">
            <w:pPr>
              <w:pStyle w:val="TableParagraph"/>
              <w:spacing w:before="48"/>
              <w:ind w:left="391"/>
              <w:jc w:val="center"/>
              <w:rPr>
                <w:sz w:val="20"/>
                <w:lang w:val="ru-RU"/>
              </w:rPr>
            </w:pPr>
            <w:r w:rsidRPr="00F5320B">
              <w:rPr>
                <w:sz w:val="20"/>
              </w:rPr>
              <w:t>скважина №</w:t>
            </w:r>
            <w:r w:rsidRPr="00F5320B">
              <w:rPr>
                <w:spacing w:val="-7"/>
                <w:sz w:val="20"/>
              </w:rPr>
              <w:t xml:space="preserve"> </w:t>
            </w:r>
            <w:r w:rsidR="00CC3D3A" w:rsidRPr="00F5320B">
              <w:rPr>
                <w:sz w:val="20"/>
                <w:lang w:val="ru-RU"/>
              </w:rPr>
              <w:t>4</w:t>
            </w:r>
          </w:p>
          <w:p w:rsidR="00481682" w:rsidRPr="00F5320B" w:rsidRDefault="0060323C" w:rsidP="008B2636">
            <w:pPr>
              <w:pStyle w:val="TableParagraph"/>
              <w:spacing w:before="1"/>
              <w:ind w:left="391"/>
              <w:jc w:val="center"/>
              <w:rPr>
                <w:sz w:val="20"/>
                <w:lang w:val="ru-RU"/>
              </w:rPr>
            </w:pPr>
            <w:r w:rsidRPr="00F5320B">
              <w:rPr>
                <w:sz w:val="20"/>
              </w:rPr>
              <w:t>скважина №</w:t>
            </w:r>
            <w:r w:rsidRPr="00F5320B">
              <w:rPr>
                <w:spacing w:val="-7"/>
                <w:sz w:val="20"/>
              </w:rPr>
              <w:t xml:space="preserve"> </w:t>
            </w:r>
            <w:r w:rsidR="00CC3D3A" w:rsidRPr="00F5320B">
              <w:rPr>
                <w:sz w:val="20"/>
                <w:lang w:val="ru-RU"/>
              </w:rPr>
              <w:t>3/2</w:t>
            </w:r>
          </w:p>
        </w:tc>
        <w:tc>
          <w:tcPr>
            <w:tcW w:w="1418" w:type="dxa"/>
            <w:vAlign w:val="center"/>
          </w:tcPr>
          <w:p w:rsidR="00481682" w:rsidRPr="00F5320B" w:rsidRDefault="0060323C" w:rsidP="008B2636">
            <w:pPr>
              <w:pStyle w:val="TableParagraph"/>
              <w:spacing w:before="48"/>
              <w:ind w:left="125" w:right="110"/>
              <w:jc w:val="center"/>
              <w:rPr>
                <w:sz w:val="20"/>
              </w:rPr>
            </w:pPr>
            <w:r w:rsidRPr="00F5320B">
              <w:rPr>
                <w:sz w:val="20"/>
              </w:rPr>
              <w:t>2005</w:t>
            </w:r>
          </w:p>
          <w:p w:rsidR="00481682" w:rsidRPr="00F5320B" w:rsidRDefault="0060323C" w:rsidP="008B2636">
            <w:pPr>
              <w:pStyle w:val="TableParagraph"/>
              <w:spacing w:before="1"/>
              <w:ind w:left="125" w:right="110"/>
              <w:jc w:val="center"/>
              <w:rPr>
                <w:sz w:val="20"/>
              </w:rPr>
            </w:pPr>
            <w:r w:rsidRPr="00F5320B">
              <w:rPr>
                <w:sz w:val="20"/>
              </w:rPr>
              <w:t>2011</w:t>
            </w:r>
          </w:p>
        </w:tc>
        <w:tc>
          <w:tcPr>
            <w:tcW w:w="1416" w:type="dxa"/>
            <w:vAlign w:val="center"/>
          </w:tcPr>
          <w:p w:rsidR="00481682" w:rsidRPr="00F5320B" w:rsidRDefault="008B2636" w:rsidP="008B2636">
            <w:pPr>
              <w:pStyle w:val="TableParagraph"/>
              <w:spacing w:before="48"/>
              <w:ind w:left="12"/>
              <w:jc w:val="center"/>
              <w:rPr>
                <w:sz w:val="20"/>
                <w:lang w:val="ru-RU"/>
              </w:rPr>
            </w:pPr>
            <w:r w:rsidRPr="00F5320B">
              <w:rPr>
                <w:w w:val="99"/>
                <w:sz w:val="20"/>
                <w:lang w:val="ru-RU"/>
              </w:rPr>
              <w:t>6</w:t>
            </w:r>
          </w:p>
          <w:p w:rsidR="00481682" w:rsidRPr="00F5320B" w:rsidRDefault="0060323C" w:rsidP="008B2636">
            <w:pPr>
              <w:pStyle w:val="TableParagraph"/>
              <w:spacing w:before="1"/>
              <w:ind w:left="12"/>
              <w:jc w:val="center"/>
              <w:rPr>
                <w:sz w:val="20"/>
              </w:rPr>
            </w:pPr>
            <w:r w:rsidRPr="00F5320B">
              <w:rPr>
                <w:w w:val="99"/>
                <w:sz w:val="20"/>
              </w:rPr>
              <w:t>6</w:t>
            </w:r>
          </w:p>
        </w:tc>
        <w:tc>
          <w:tcPr>
            <w:tcW w:w="1277" w:type="dxa"/>
            <w:vAlign w:val="center"/>
          </w:tcPr>
          <w:p w:rsidR="00481682" w:rsidRPr="00F5320B" w:rsidRDefault="008B2636" w:rsidP="008B2636">
            <w:pPr>
              <w:pStyle w:val="TableParagraph"/>
              <w:spacing w:before="106"/>
              <w:ind w:left="85" w:right="70"/>
              <w:jc w:val="center"/>
              <w:rPr>
                <w:sz w:val="20"/>
                <w:lang w:val="ru-RU"/>
              </w:rPr>
            </w:pPr>
            <w:r w:rsidRPr="00F5320B">
              <w:rPr>
                <w:sz w:val="20"/>
                <w:lang w:val="ru-RU"/>
              </w:rPr>
              <w:t>53,1</w:t>
            </w:r>
          </w:p>
          <w:p w:rsidR="008B2636" w:rsidRPr="00F5320B" w:rsidRDefault="008B2636" w:rsidP="008B2636">
            <w:pPr>
              <w:pStyle w:val="TableParagraph"/>
              <w:spacing w:before="106"/>
              <w:ind w:left="85" w:right="70"/>
              <w:jc w:val="center"/>
              <w:rPr>
                <w:sz w:val="20"/>
                <w:lang w:val="ru-RU"/>
              </w:rPr>
            </w:pPr>
            <w:r w:rsidRPr="00F5320B">
              <w:rPr>
                <w:sz w:val="20"/>
                <w:lang w:val="ru-RU"/>
              </w:rPr>
              <w:t>82</w:t>
            </w:r>
          </w:p>
        </w:tc>
        <w:tc>
          <w:tcPr>
            <w:tcW w:w="1855" w:type="dxa"/>
            <w:vAlign w:val="center"/>
          </w:tcPr>
          <w:p w:rsidR="00481682" w:rsidRPr="00F5320B" w:rsidRDefault="008B2636" w:rsidP="008B2636">
            <w:pPr>
              <w:pStyle w:val="TableParagraph"/>
              <w:spacing w:before="106"/>
              <w:ind w:left="776" w:right="763"/>
              <w:jc w:val="center"/>
              <w:rPr>
                <w:sz w:val="20"/>
                <w:lang w:val="ru-RU"/>
              </w:rPr>
            </w:pPr>
            <w:r w:rsidRPr="00F5320B">
              <w:rPr>
                <w:sz w:val="20"/>
                <w:lang w:val="ru-RU"/>
              </w:rPr>
              <w:t>32</w:t>
            </w:r>
          </w:p>
          <w:p w:rsidR="008B2636" w:rsidRPr="00F5320B" w:rsidRDefault="008B2636" w:rsidP="008B2636">
            <w:pPr>
              <w:pStyle w:val="TableParagraph"/>
              <w:spacing w:before="106"/>
              <w:ind w:left="776" w:right="763"/>
              <w:jc w:val="center"/>
              <w:rPr>
                <w:sz w:val="20"/>
                <w:lang w:val="ru-RU"/>
              </w:rPr>
            </w:pPr>
            <w:r w:rsidRPr="00F5320B">
              <w:rPr>
                <w:sz w:val="20"/>
                <w:lang w:val="ru-RU"/>
              </w:rPr>
              <w:t>18</w:t>
            </w:r>
          </w:p>
        </w:tc>
      </w:tr>
      <w:tr w:rsidR="00481682" w:rsidRPr="00F5320B" w:rsidTr="008B2636">
        <w:trPr>
          <w:trHeight w:val="568"/>
        </w:trPr>
        <w:tc>
          <w:tcPr>
            <w:tcW w:w="703" w:type="dxa"/>
            <w:vAlign w:val="center"/>
          </w:tcPr>
          <w:p w:rsidR="00481682" w:rsidRPr="00F5320B" w:rsidRDefault="0060323C" w:rsidP="008B2636">
            <w:pPr>
              <w:pStyle w:val="TableParagraph"/>
              <w:spacing w:before="161"/>
              <w:ind w:left="62" w:right="52"/>
              <w:jc w:val="center"/>
              <w:rPr>
                <w:sz w:val="20"/>
              </w:rPr>
            </w:pPr>
            <w:r w:rsidRPr="00F5320B">
              <w:rPr>
                <w:sz w:val="20"/>
              </w:rPr>
              <w:t>2.</w:t>
            </w:r>
          </w:p>
        </w:tc>
        <w:tc>
          <w:tcPr>
            <w:tcW w:w="2409" w:type="dxa"/>
            <w:vAlign w:val="center"/>
          </w:tcPr>
          <w:p w:rsidR="00481682" w:rsidRPr="00F5320B" w:rsidRDefault="0060323C" w:rsidP="008B2636">
            <w:pPr>
              <w:pStyle w:val="TableParagraph"/>
              <w:spacing w:before="161"/>
              <w:ind w:left="57"/>
              <w:jc w:val="center"/>
              <w:rPr>
                <w:sz w:val="20"/>
              </w:rPr>
            </w:pPr>
            <w:r w:rsidRPr="00F5320B">
              <w:rPr>
                <w:sz w:val="20"/>
              </w:rPr>
              <w:t>ВЗУ д. Сокатово</w:t>
            </w:r>
          </w:p>
        </w:tc>
        <w:tc>
          <w:tcPr>
            <w:tcW w:w="1984" w:type="dxa"/>
            <w:vAlign w:val="center"/>
          </w:tcPr>
          <w:p w:rsidR="00481682" w:rsidRPr="00F5320B" w:rsidRDefault="0060323C" w:rsidP="008B2636">
            <w:pPr>
              <w:pStyle w:val="TableParagraph"/>
              <w:spacing w:before="161"/>
              <w:ind w:left="370" w:right="362"/>
              <w:jc w:val="center"/>
              <w:rPr>
                <w:sz w:val="20"/>
                <w:lang w:val="ru-RU"/>
              </w:rPr>
            </w:pPr>
            <w:r w:rsidRPr="00F5320B">
              <w:rPr>
                <w:sz w:val="20"/>
              </w:rPr>
              <w:t xml:space="preserve">скважина № </w:t>
            </w:r>
            <w:r w:rsidR="008B2636" w:rsidRPr="00F5320B">
              <w:rPr>
                <w:sz w:val="20"/>
                <w:lang w:val="ru-RU"/>
              </w:rPr>
              <w:t>1/15934</w:t>
            </w:r>
          </w:p>
        </w:tc>
        <w:tc>
          <w:tcPr>
            <w:tcW w:w="1418" w:type="dxa"/>
            <w:vAlign w:val="center"/>
          </w:tcPr>
          <w:p w:rsidR="00481682" w:rsidRPr="00F5320B" w:rsidRDefault="0060323C" w:rsidP="008B2636">
            <w:pPr>
              <w:pStyle w:val="TableParagraph"/>
              <w:spacing w:before="161"/>
              <w:ind w:left="125" w:right="110"/>
              <w:jc w:val="center"/>
              <w:rPr>
                <w:sz w:val="20"/>
              </w:rPr>
            </w:pPr>
            <w:r w:rsidRPr="00F5320B">
              <w:rPr>
                <w:sz w:val="20"/>
              </w:rPr>
              <w:t>1967</w:t>
            </w:r>
          </w:p>
        </w:tc>
        <w:tc>
          <w:tcPr>
            <w:tcW w:w="1416" w:type="dxa"/>
            <w:vAlign w:val="center"/>
          </w:tcPr>
          <w:p w:rsidR="00481682" w:rsidRPr="00F5320B" w:rsidRDefault="008B2636" w:rsidP="008B2636">
            <w:pPr>
              <w:pStyle w:val="TableParagraph"/>
              <w:spacing w:before="161"/>
              <w:ind w:right="645"/>
              <w:jc w:val="center"/>
              <w:rPr>
                <w:sz w:val="20"/>
              </w:rPr>
            </w:pPr>
            <w:r w:rsidRPr="00F5320B">
              <w:rPr>
                <w:w w:val="99"/>
                <w:sz w:val="20"/>
                <w:lang w:val="ru-RU"/>
              </w:rPr>
              <w:t xml:space="preserve">             </w:t>
            </w:r>
            <w:r w:rsidR="0060323C" w:rsidRPr="00F5320B">
              <w:rPr>
                <w:w w:val="99"/>
                <w:sz w:val="20"/>
              </w:rPr>
              <w:t>6</w:t>
            </w:r>
          </w:p>
        </w:tc>
        <w:tc>
          <w:tcPr>
            <w:tcW w:w="1277" w:type="dxa"/>
            <w:vAlign w:val="center"/>
          </w:tcPr>
          <w:p w:rsidR="00481682" w:rsidRPr="00F5320B" w:rsidRDefault="008B2636" w:rsidP="008B2636">
            <w:pPr>
              <w:pStyle w:val="TableParagraph"/>
              <w:spacing w:before="103"/>
              <w:ind w:left="85" w:right="70"/>
              <w:jc w:val="center"/>
              <w:rPr>
                <w:sz w:val="20"/>
                <w:lang w:val="ru-RU"/>
              </w:rPr>
            </w:pPr>
            <w:r w:rsidRPr="00F5320B">
              <w:rPr>
                <w:sz w:val="20"/>
                <w:lang w:val="ru-RU"/>
              </w:rPr>
              <w:t>40</w:t>
            </w:r>
          </w:p>
        </w:tc>
        <w:tc>
          <w:tcPr>
            <w:tcW w:w="1855" w:type="dxa"/>
            <w:vAlign w:val="center"/>
          </w:tcPr>
          <w:p w:rsidR="00481682" w:rsidRPr="00F5320B" w:rsidRDefault="008B2636" w:rsidP="008B2636">
            <w:pPr>
              <w:pStyle w:val="TableParagraph"/>
              <w:spacing w:before="103"/>
              <w:ind w:left="776" w:right="763"/>
              <w:jc w:val="center"/>
              <w:rPr>
                <w:sz w:val="20"/>
                <w:lang w:val="ru-RU"/>
              </w:rPr>
            </w:pPr>
            <w:r w:rsidRPr="00F5320B">
              <w:rPr>
                <w:sz w:val="20"/>
                <w:lang w:val="ru-RU"/>
              </w:rPr>
              <w:t>100</w:t>
            </w:r>
          </w:p>
        </w:tc>
      </w:tr>
      <w:tr w:rsidR="00481682" w:rsidRPr="00F5320B" w:rsidTr="008B2636">
        <w:trPr>
          <w:trHeight w:val="568"/>
        </w:trPr>
        <w:tc>
          <w:tcPr>
            <w:tcW w:w="703" w:type="dxa"/>
            <w:vAlign w:val="center"/>
          </w:tcPr>
          <w:p w:rsidR="00481682" w:rsidRPr="00F5320B" w:rsidRDefault="0060323C" w:rsidP="008B2636">
            <w:pPr>
              <w:pStyle w:val="TableParagraph"/>
              <w:spacing w:before="163"/>
              <w:ind w:left="62" w:right="52"/>
              <w:jc w:val="center"/>
              <w:rPr>
                <w:sz w:val="20"/>
              </w:rPr>
            </w:pPr>
            <w:r w:rsidRPr="00F5320B">
              <w:rPr>
                <w:sz w:val="20"/>
              </w:rPr>
              <w:t>3.</w:t>
            </w:r>
          </w:p>
        </w:tc>
        <w:tc>
          <w:tcPr>
            <w:tcW w:w="2409" w:type="dxa"/>
            <w:vAlign w:val="center"/>
          </w:tcPr>
          <w:p w:rsidR="00481682" w:rsidRPr="00F5320B" w:rsidRDefault="0060323C" w:rsidP="008B2636">
            <w:pPr>
              <w:pStyle w:val="TableParagraph"/>
              <w:spacing w:before="163"/>
              <w:ind w:left="57"/>
              <w:jc w:val="center"/>
              <w:rPr>
                <w:sz w:val="20"/>
              </w:rPr>
            </w:pPr>
            <w:r w:rsidRPr="00F5320B">
              <w:rPr>
                <w:sz w:val="20"/>
              </w:rPr>
              <w:t>ВЗУ с. Елховка</w:t>
            </w:r>
          </w:p>
        </w:tc>
        <w:tc>
          <w:tcPr>
            <w:tcW w:w="1984" w:type="dxa"/>
            <w:vAlign w:val="center"/>
          </w:tcPr>
          <w:p w:rsidR="00481682" w:rsidRPr="00F5320B" w:rsidRDefault="0060323C" w:rsidP="008B2636">
            <w:pPr>
              <w:pStyle w:val="TableParagraph"/>
              <w:spacing w:before="163"/>
              <w:ind w:left="370" w:right="362"/>
              <w:jc w:val="center"/>
              <w:rPr>
                <w:sz w:val="20"/>
                <w:lang w:val="ru-RU"/>
              </w:rPr>
            </w:pPr>
            <w:r w:rsidRPr="00F5320B">
              <w:rPr>
                <w:sz w:val="20"/>
              </w:rPr>
              <w:t xml:space="preserve">скважина № </w:t>
            </w:r>
            <w:r w:rsidR="008B2636" w:rsidRPr="00F5320B">
              <w:rPr>
                <w:sz w:val="20"/>
                <w:lang w:val="ru-RU"/>
              </w:rPr>
              <w:t>2/1/08</w:t>
            </w:r>
          </w:p>
        </w:tc>
        <w:tc>
          <w:tcPr>
            <w:tcW w:w="1418" w:type="dxa"/>
            <w:vAlign w:val="center"/>
          </w:tcPr>
          <w:p w:rsidR="00481682" w:rsidRPr="00F5320B" w:rsidRDefault="0060323C" w:rsidP="008B2636">
            <w:pPr>
              <w:pStyle w:val="TableParagraph"/>
              <w:spacing w:before="163"/>
              <w:ind w:left="125" w:right="110"/>
              <w:jc w:val="center"/>
              <w:rPr>
                <w:sz w:val="20"/>
              </w:rPr>
            </w:pPr>
            <w:r w:rsidRPr="00F5320B">
              <w:rPr>
                <w:sz w:val="20"/>
              </w:rPr>
              <w:t>2008</w:t>
            </w:r>
          </w:p>
        </w:tc>
        <w:tc>
          <w:tcPr>
            <w:tcW w:w="1416" w:type="dxa"/>
            <w:vAlign w:val="center"/>
          </w:tcPr>
          <w:p w:rsidR="00481682" w:rsidRPr="00F5320B" w:rsidRDefault="008B2636" w:rsidP="008B2636">
            <w:pPr>
              <w:pStyle w:val="TableParagraph"/>
              <w:spacing w:before="163"/>
              <w:ind w:right="645"/>
              <w:jc w:val="center"/>
              <w:rPr>
                <w:sz w:val="20"/>
              </w:rPr>
            </w:pPr>
            <w:r w:rsidRPr="00F5320B">
              <w:rPr>
                <w:w w:val="99"/>
                <w:sz w:val="20"/>
                <w:lang w:val="ru-RU"/>
              </w:rPr>
              <w:t xml:space="preserve">             </w:t>
            </w:r>
            <w:r w:rsidR="0060323C" w:rsidRPr="00F5320B">
              <w:rPr>
                <w:w w:val="99"/>
                <w:sz w:val="20"/>
              </w:rPr>
              <w:t>6</w:t>
            </w:r>
          </w:p>
        </w:tc>
        <w:tc>
          <w:tcPr>
            <w:tcW w:w="1277" w:type="dxa"/>
            <w:vAlign w:val="center"/>
          </w:tcPr>
          <w:p w:rsidR="00481682" w:rsidRPr="00F5320B" w:rsidRDefault="008B2636" w:rsidP="008B2636">
            <w:pPr>
              <w:pStyle w:val="TableParagraph"/>
              <w:spacing w:before="106"/>
              <w:ind w:left="85" w:right="70"/>
              <w:jc w:val="center"/>
              <w:rPr>
                <w:sz w:val="20"/>
                <w:lang w:val="ru-RU"/>
              </w:rPr>
            </w:pPr>
            <w:r w:rsidRPr="00F5320B">
              <w:rPr>
                <w:sz w:val="20"/>
                <w:lang w:val="ru-RU"/>
              </w:rPr>
              <w:t>58</w:t>
            </w:r>
          </w:p>
        </w:tc>
        <w:tc>
          <w:tcPr>
            <w:tcW w:w="1855" w:type="dxa"/>
            <w:vAlign w:val="center"/>
          </w:tcPr>
          <w:p w:rsidR="00481682" w:rsidRPr="00F5320B" w:rsidRDefault="008B2636" w:rsidP="008B2636">
            <w:pPr>
              <w:pStyle w:val="TableParagraph"/>
              <w:spacing w:before="106"/>
              <w:ind w:left="776" w:right="763"/>
              <w:jc w:val="center"/>
              <w:rPr>
                <w:sz w:val="20"/>
                <w:lang w:val="ru-RU"/>
              </w:rPr>
            </w:pPr>
            <w:r w:rsidRPr="00F5320B">
              <w:rPr>
                <w:sz w:val="20"/>
                <w:lang w:val="ru-RU"/>
              </w:rPr>
              <w:t>27</w:t>
            </w:r>
          </w:p>
        </w:tc>
      </w:tr>
    </w:tbl>
    <w:p w:rsidR="00481682" w:rsidRPr="00F5320B" w:rsidRDefault="00481682">
      <w:pPr>
        <w:pStyle w:val="a3"/>
        <w:spacing w:before="7"/>
        <w:rPr>
          <w:sz w:val="35"/>
        </w:rPr>
      </w:pPr>
    </w:p>
    <w:p w:rsidR="00481682" w:rsidRPr="00F5320B" w:rsidRDefault="0060323C">
      <w:pPr>
        <w:pStyle w:val="a3"/>
        <w:spacing w:line="360" w:lineRule="auto"/>
        <w:ind w:left="692" w:right="690" w:firstLine="566"/>
        <w:jc w:val="both"/>
        <w:rPr>
          <w:lang w:val="ru-RU"/>
        </w:rPr>
      </w:pPr>
      <w:r w:rsidRPr="00F5320B">
        <w:rPr>
          <w:lang w:val="ru-RU"/>
        </w:rPr>
        <w:t>Источники водоснабжения Морозовского сельского поселения введены в эксплуатацию сравнительно недавно, лишь одна скважина в д. Сокатово введена в эксплуатацию более 30 лет назад и требует либо текущего, либо капитального ремонта.</w:t>
      </w:r>
    </w:p>
    <w:p w:rsidR="00481682" w:rsidRPr="00F5320B" w:rsidRDefault="0060323C">
      <w:pPr>
        <w:pStyle w:val="a3"/>
        <w:spacing w:line="275" w:lineRule="exact"/>
        <w:ind w:left="1259"/>
        <w:rPr>
          <w:lang w:val="ru-RU"/>
        </w:rPr>
      </w:pPr>
      <w:r w:rsidRPr="00F5320B">
        <w:rPr>
          <w:lang w:val="ru-RU"/>
        </w:rPr>
        <w:t>Данные об установленных водонапорных башнях отсутствуют, либо не предоставлены.</w:t>
      </w:r>
    </w:p>
    <w:p w:rsidR="00481682" w:rsidRPr="00F5320B" w:rsidRDefault="00481682">
      <w:pPr>
        <w:pStyle w:val="a3"/>
        <w:rPr>
          <w:sz w:val="26"/>
          <w:lang w:val="ru-RU"/>
        </w:rPr>
      </w:pPr>
    </w:p>
    <w:p w:rsidR="00481682" w:rsidRPr="00F5320B" w:rsidRDefault="00481682">
      <w:pPr>
        <w:pStyle w:val="a3"/>
        <w:spacing w:before="3"/>
        <w:rPr>
          <w:sz w:val="22"/>
          <w:lang w:val="ru-RU"/>
        </w:rPr>
      </w:pPr>
    </w:p>
    <w:p w:rsidR="00481682" w:rsidRPr="00F5320B" w:rsidRDefault="0060323C">
      <w:pPr>
        <w:pStyle w:val="Heading2"/>
        <w:numPr>
          <w:ilvl w:val="2"/>
          <w:numId w:val="20"/>
        </w:numPr>
        <w:tabs>
          <w:tab w:val="left" w:pos="1497"/>
        </w:tabs>
        <w:spacing w:line="360" w:lineRule="auto"/>
        <w:ind w:right="686" w:firstLine="0"/>
        <w:jc w:val="both"/>
        <w:rPr>
          <w:lang w:val="ru-RU"/>
        </w:rPr>
      </w:pPr>
      <w:bookmarkStart w:id="19" w:name="1.4.2._Описание_существующих_сооружений_"/>
      <w:bookmarkStart w:id="20" w:name="_bookmark8"/>
      <w:bookmarkEnd w:id="19"/>
      <w:bookmarkEnd w:id="20"/>
      <w:r w:rsidRPr="00F5320B">
        <w:rPr>
          <w:lang w:val="ru-RU"/>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w:t>
      </w:r>
      <w:r w:rsidRPr="00F5320B">
        <w:rPr>
          <w:spacing w:val="-11"/>
          <w:lang w:val="ru-RU"/>
        </w:rPr>
        <w:t xml:space="preserve"> </w:t>
      </w:r>
      <w:r w:rsidRPr="00F5320B">
        <w:rPr>
          <w:lang w:val="ru-RU"/>
        </w:rPr>
        <w:t>воды.</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7" w:firstLine="720"/>
        <w:jc w:val="both"/>
        <w:rPr>
          <w:lang w:val="ru-RU"/>
        </w:rPr>
      </w:pPr>
      <w:r w:rsidRPr="00F5320B">
        <w:rPr>
          <w:lang w:val="ru-RU"/>
        </w:rPr>
        <w:t>На водозаборных сооружениях Морозовского сельского поселения отсутствуют сооружения очистки и подготовки воды. Поднятая вода подается непосредственно в систему транспортирования до потребителя.</w:t>
      </w:r>
    </w:p>
    <w:p w:rsidR="00481682" w:rsidRPr="00F5320B" w:rsidRDefault="0060323C">
      <w:pPr>
        <w:pStyle w:val="a3"/>
        <w:spacing w:before="1"/>
        <w:ind w:left="1412"/>
        <w:rPr>
          <w:lang w:val="ru-RU"/>
        </w:rPr>
      </w:pPr>
      <w:r w:rsidRPr="00F5320B">
        <w:rPr>
          <w:lang w:val="ru-RU"/>
        </w:rPr>
        <w:t>Качество подземных артезианских вод соответствует требованиям СанПиН 2.1.4.1074-01</w:t>
      </w:r>
    </w:p>
    <w:p w:rsidR="00481682" w:rsidRPr="00F5320B" w:rsidRDefault="0060323C">
      <w:pPr>
        <w:pStyle w:val="a3"/>
        <w:spacing w:before="137" w:line="360" w:lineRule="auto"/>
        <w:ind w:left="692" w:right="689"/>
        <w:jc w:val="both"/>
        <w:rPr>
          <w:lang w:val="ru-RU"/>
        </w:rPr>
      </w:pPr>
      <w:r w:rsidRPr="00F5320B">
        <w:rPr>
          <w:lang w:val="ru-RU"/>
        </w:rPr>
        <w:t>«Питьевая вода. Гигиенические требования к качеству воды централизованных систем питьевого водоснабжения» за исключением повышенного содержания железа, показателей цветности и мутности.</w:t>
      </w:r>
    </w:p>
    <w:p w:rsidR="00481682" w:rsidRPr="00F5320B" w:rsidRDefault="0060323C">
      <w:pPr>
        <w:pStyle w:val="a3"/>
        <w:spacing w:before="1" w:line="360" w:lineRule="auto"/>
        <w:ind w:left="692" w:right="689" w:firstLine="720"/>
        <w:jc w:val="both"/>
        <w:rPr>
          <w:lang w:val="ru-RU"/>
        </w:rPr>
      </w:pPr>
      <w:r w:rsidRPr="00F5320B">
        <w:rPr>
          <w:lang w:val="ru-RU"/>
        </w:rPr>
        <w:t>Ресурсоснабжающее предприятие регулярно проводит забор проб и лабораторные исследования качества питьевой воды. Жесткость воды – 5,3 градуса жесткости (норма не более 7), содержание железа – 1,37 мг/дм3 (норма не более 0,3), марганца – 1,84 мг О/л (норма не более 5), водородный показатель – 7,3 (норма от 6 до 9).</w:t>
      </w:r>
    </w:p>
    <w:p w:rsidR="00481682" w:rsidRPr="00F5320B" w:rsidRDefault="0060323C">
      <w:pPr>
        <w:pStyle w:val="a3"/>
        <w:spacing w:line="360" w:lineRule="auto"/>
        <w:ind w:left="692" w:right="690" w:firstLine="720"/>
        <w:jc w:val="both"/>
      </w:pPr>
      <w:r w:rsidRPr="00F5320B">
        <w:rPr>
          <w:lang w:val="ru-RU"/>
        </w:rPr>
        <w:t xml:space="preserve">Водоснабжение потребителей Морозовского сельского поселения осуществляется из подземных источников. Качество поднятой воды по ряду показателей не соответствует требованиям СанПиН 2.1.4.1074-01 «Питьевая вода. Гигиенические требования к качеству воды централизованных систем водоснабжения. Контроль качества». </w:t>
      </w:r>
      <w:r w:rsidRPr="00F5320B">
        <w:t>Таким образом экспертная</w:t>
      </w:r>
    </w:p>
    <w:p w:rsidR="00481682" w:rsidRPr="00F5320B" w:rsidRDefault="00481682">
      <w:pPr>
        <w:spacing w:line="360" w:lineRule="auto"/>
        <w:jc w:val="both"/>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21" style="width:499pt;height:4.45pt;mso-position-horizontal-relative:char;mso-position-vertical-relative:line" coordsize="9980,89">
            <v:line id="_x0000_s1223" style="position:absolute" from="0,59" to="9979,59" strokecolor="#622423" strokeweight="3pt"/>
            <v:line id="_x0000_s1222" style="position:absolute" from="0,7" to="9979,7" strokecolor="#622423" strokeweight=".72pt"/>
            <w10:wrap type="none"/>
            <w10:anchorlock/>
          </v:group>
        </w:pict>
      </w:r>
    </w:p>
    <w:p w:rsidR="00481682" w:rsidRPr="00F5320B" w:rsidRDefault="0060323C">
      <w:pPr>
        <w:pStyle w:val="a3"/>
        <w:tabs>
          <w:tab w:val="left" w:pos="1811"/>
          <w:tab w:val="left" w:pos="3531"/>
          <w:tab w:val="left" w:pos="5300"/>
          <w:tab w:val="left" w:pos="5951"/>
          <w:tab w:val="left" w:pos="7547"/>
          <w:tab w:val="left" w:pos="9035"/>
        </w:tabs>
        <w:spacing w:before="79" w:line="360" w:lineRule="auto"/>
        <w:ind w:left="692" w:right="690"/>
        <w:rPr>
          <w:lang w:val="ru-RU"/>
        </w:rPr>
      </w:pPr>
      <w:r w:rsidRPr="00F5320B">
        <w:rPr>
          <w:lang w:val="ru-RU"/>
        </w:rPr>
        <w:t>группа</w:t>
      </w:r>
      <w:r w:rsidRPr="00F5320B">
        <w:rPr>
          <w:lang w:val="ru-RU"/>
        </w:rPr>
        <w:tab/>
        <w:t>рекомендует</w:t>
      </w:r>
      <w:r w:rsidRPr="00F5320B">
        <w:rPr>
          <w:lang w:val="ru-RU"/>
        </w:rPr>
        <w:tab/>
        <w:t>организовать</w:t>
      </w:r>
      <w:r w:rsidRPr="00F5320B">
        <w:rPr>
          <w:lang w:val="ru-RU"/>
        </w:rPr>
        <w:tab/>
        <w:t>на</w:t>
      </w:r>
      <w:r w:rsidRPr="00F5320B">
        <w:rPr>
          <w:lang w:val="ru-RU"/>
        </w:rPr>
        <w:tab/>
        <w:t>источниках</w:t>
      </w:r>
      <w:r w:rsidRPr="00F5320B">
        <w:rPr>
          <w:lang w:val="ru-RU"/>
        </w:rPr>
        <w:tab/>
        <w:t>холодного</w:t>
      </w:r>
      <w:r w:rsidRPr="00F5320B">
        <w:rPr>
          <w:lang w:val="ru-RU"/>
        </w:rPr>
        <w:tab/>
        <w:t>водоснабжения водоподготовительные установки, для достижения показателей нормативов качества</w:t>
      </w:r>
      <w:r w:rsidRPr="00F5320B">
        <w:rPr>
          <w:spacing w:val="-10"/>
          <w:lang w:val="ru-RU"/>
        </w:rPr>
        <w:t xml:space="preserve"> </w:t>
      </w:r>
      <w:r w:rsidRPr="00F5320B">
        <w:rPr>
          <w:lang w:val="ru-RU"/>
        </w:rPr>
        <w:t>воды.</w:t>
      </w:r>
    </w:p>
    <w:p w:rsidR="00481682" w:rsidRPr="00F5320B" w:rsidRDefault="00481682">
      <w:pPr>
        <w:pStyle w:val="a3"/>
        <w:spacing w:before="5"/>
        <w:rPr>
          <w:sz w:val="36"/>
          <w:lang w:val="ru-RU"/>
        </w:rPr>
      </w:pPr>
    </w:p>
    <w:p w:rsidR="00481682" w:rsidRPr="00F5320B" w:rsidRDefault="0060323C">
      <w:pPr>
        <w:pStyle w:val="Heading2"/>
        <w:numPr>
          <w:ilvl w:val="2"/>
          <w:numId w:val="20"/>
        </w:numPr>
        <w:tabs>
          <w:tab w:val="left" w:pos="1483"/>
        </w:tabs>
        <w:spacing w:line="360" w:lineRule="auto"/>
        <w:ind w:right="692" w:firstLine="0"/>
        <w:rPr>
          <w:lang w:val="ru-RU"/>
        </w:rPr>
      </w:pPr>
      <w:bookmarkStart w:id="21" w:name="1.4.3._Описание_состояния_и_функциониров"/>
      <w:bookmarkStart w:id="22" w:name="_bookmark9"/>
      <w:bookmarkEnd w:id="21"/>
      <w:bookmarkEnd w:id="22"/>
      <w:r w:rsidRPr="00F5320B">
        <w:rPr>
          <w:lang w:val="ru-RU"/>
        </w:rPr>
        <w:t>Описание состояния и функционирования существующих насосных централизованных</w:t>
      </w:r>
      <w:r w:rsidRPr="00F5320B">
        <w:rPr>
          <w:spacing w:val="-3"/>
          <w:lang w:val="ru-RU"/>
        </w:rPr>
        <w:t xml:space="preserve"> </w:t>
      </w:r>
      <w:r w:rsidRPr="00F5320B">
        <w:rPr>
          <w:lang w:val="ru-RU"/>
        </w:rPr>
        <w:t>станций.</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8" w:firstLine="708"/>
        <w:jc w:val="both"/>
        <w:rPr>
          <w:lang w:val="ru-RU"/>
        </w:rPr>
      </w:pPr>
      <w:r w:rsidRPr="00F5320B">
        <w:rPr>
          <w:lang w:val="ru-RU"/>
        </w:rPr>
        <w:t>В состав централизованных систем водоснабжения Морозовского сельского поселения входят насосные станции водопровода (</w:t>
      </w:r>
      <w:r w:rsidRPr="00F5320B">
        <w:t>I</w:t>
      </w:r>
      <w:r w:rsidRPr="00F5320B">
        <w:rPr>
          <w:lang w:val="ru-RU"/>
        </w:rPr>
        <w:t xml:space="preserve"> и </w:t>
      </w:r>
      <w:r w:rsidRPr="00F5320B">
        <w:t>II</w:t>
      </w:r>
      <w:r w:rsidRPr="00F5320B">
        <w:rPr>
          <w:lang w:val="ru-RU"/>
        </w:rPr>
        <w:t xml:space="preserve"> второго подъёма), которые обеспечивают бесперебойное снабжение водой потребителей в соответствии с установленными режимами работы.</w:t>
      </w:r>
    </w:p>
    <w:p w:rsidR="00481682" w:rsidRPr="00F5320B" w:rsidRDefault="0060323C">
      <w:pPr>
        <w:pStyle w:val="a3"/>
        <w:ind w:left="1400"/>
        <w:rPr>
          <w:lang w:val="ru-RU"/>
        </w:rPr>
      </w:pPr>
      <w:r w:rsidRPr="00F5320B">
        <w:rPr>
          <w:lang w:val="ru-RU"/>
        </w:rPr>
        <w:t>Насосные станции водопровода выполняют следующие задачи:</w:t>
      </w:r>
    </w:p>
    <w:p w:rsidR="00481682" w:rsidRPr="00F5320B" w:rsidRDefault="0060323C">
      <w:pPr>
        <w:pStyle w:val="a4"/>
        <w:numPr>
          <w:ilvl w:val="0"/>
          <w:numId w:val="18"/>
        </w:numPr>
        <w:tabs>
          <w:tab w:val="left" w:pos="1692"/>
        </w:tabs>
        <w:spacing w:before="137" w:line="360" w:lineRule="auto"/>
        <w:ind w:right="692" w:firstLine="708"/>
        <w:jc w:val="both"/>
        <w:rPr>
          <w:sz w:val="24"/>
          <w:lang w:val="ru-RU"/>
        </w:rPr>
      </w:pPr>
      <w:r w:rsidRPr="00F5320B">
        <w:rPr>
          <w:sz w:val="24"/>
          <w:lang w:val="ru-RU"/>
        </w:rPr>
        <w:t>Бесперебойное обеспечение водой водопотребителей в требуемом объеме согласно зонам обслуживания в соответствии с реальным режимом</w:t>
      </w:r>
      <w:r w:rsidRPr="00F5320B">
        <w:rPr>
          <w:spacing w:val="-6"/>
          <w:sz w:val="24"/>
          <w:lang w:val="ru-RU"/>
        </w:rPr>
        <w:t xml:space="preserve"> </w:t>
      </w:r>
      <w:r w:rsidRPr="00F5320B">
        <w:rPr>
          <w:sz w:val="24"/>
          <w:lang w:val="ru-RU"/>
        </w:rPr>
        <w:t>водопотребления.</w:t>
      </w:r>
    </w:p>
    <w:p w:rsidR="00481682" w:rsidRPr="00F5320B" w:rsidRDefault="0060323C">
      <w:pPr>
        <w:pStyle w:val="a4"/>
        <w:numPr>
          <w:ilvl w:val="0"/>
          <w:numId w:val="18"/>
        </w:numPr>
        <w:tabs>
          <w:tab w:val="left" w:pos="1641"/>
        </w:tabs>
        <w:ind w:left="1640" w:hanging="240"/>
        <w:rPr>
          <w:sz w:val="24"/>
          <w:lang w:val="ru-RU"/>
        </w:rPr>
      </w:pPr>
      <w:r w:rsidRPr="00F5320B">
        <w:rPr>
          <w:sz w:val="24"/>
          <w:lang w:val="ru-RU"/>
        </w:rPr>
        <w:t>Учет и контроль за рациональным использованием тепло-,</w:t>
      </w:r>
      <w:r w:rsidRPr="00F5320B">
        <w:rPr>
          <w:spacing w:val="-5"/>
          <w:sz w:val="24"/>
          <w:lang w:val="ru-RU"/>
        </w:rPr>
        <w:t xml:space="preserve"> </w:t>
      </w:r>
      <w:r w:rsidRPr="00F5320B">
        <w:rPr>
          <w:sz w:val="24"/>
          <w:lang w:val="ru-RU"/>
        </w:rPr>
        <w:t>энергоресурсов.</w:t>
      </w:r>
    </w:p>
    <w:p w:rsidR="00481682" w:rsidRPr="00F5320B" w:rsidRDefault="0060323C">
      <w:pPr>
        <w:pStyle w:val="a4"/>
        <w:numPr>
          <w:ilvl w:val="0"/>
          <w:numId w:val="18"/>
        </w:numPr>
        <w:tabs>
          <w:tab w:val="left" w:pos="1732"/>
        </w:tabs>
        <w:spacing w:before="140" w:line="360" w:lineRule="auto"/>
        <w:ind w:right="686" w:firstLine="708"/>
        <w:jc w:val="both"/>
        <w:rPr>
          <w:sz w:val="24"/>
          <w:lang w:val="ru-RU"/>
        </w:rPr>
      </w:pPr>
      <w:r w:rsidRPr="00F5320B">
        <w:rPr>
          <w:sz w:val="24"/>
          <w:lang w:val="ru-RU"/>
        </w:rPr>
        <w:t>Установление эксплуатационных режимов насосных станций для бесперебойной подачи воды при соблюдении заданного напора в контрольных точках в соответствии с реальным режимом</w:t>
      </w:r>
      <w:r w:rsidRPr="00F5320B">
        <w:rPr>
          <w:spacing w:val="-3"/>
          <w:sz w:val="24"/>
          <w:lang w:val="ru-RU"/>
        </w:rPr>
        <w:t xml:space="preserve"> </w:t>
      </w:r>
      <w:r w:rsidRPr="00F5320B">
        <w:rPr>
          <w:sz w:val="24"/>
          <w:lang w:val="ru-RU"/>
        </w:rPr>
        <w:t>водопотребления.</w:t>
      </w:r>
    </w:p>
    <w:p w:rsidR="00481682" w:rsidRPr="00F5320B" w:rsidRDefault="0060323C">
      <w:pPr>
        <w:pStyle w:val="a3"/>
        <w:spacing w:line="360" w:lineRule="auto"/>
        <w:ind w:left="692" w:right="688" w:firstLine="708"/>
        <w:jc w:val="both"/>
        <w:rPr>
          <w:lang w:val="ru-RU"/>
        </w:rPr>
      </w:pPr>
      <w:r w:rsidRPr="00F5320B">
        <w:rPr>
          <w:lang w:val="ru-RU"/>
        </w:rPr>
        <w:t>Насосные станции имеют в своем составе 1 станцию 2-го подъема. В состав оборудования входят подводящие (всасывающие) трубопроводы и отводящие (напорные) трубопроводы, насосные агрегаты производительностью 6 м3/час. Режим работы насосных станций определяется исходя из объема расхода питьевой воды в том районе, который обслуживает данная станция.</w:t>
      </w:r>
    </w:p>
    <w:p w:rsidR="00481682" w:rsidRPr="00F5320B" w:rsidRDefault="0060323C">
      <w:pPr>
        <w:pStyle w:val="a3"/>
        <w:spacing w:line="360" w:lineRule="auto"/>
        <w:ind w:left="692" w:right="687" w:firstLine="708"/>
        <w:jc w:val="both"/>
        <w:rPr>
          <w:lang w:val="ru-RU"/>
        </w:rPr>
      </w:pPr>
      <w:r w:rsidRPr="00F5320B">
        <w:rPr>
          <w:lang w:val="ru-RU"/>
        </w:rPr>
        <w:t>Все насосные станции работают согласно установленным режимам работы – дневной, ночной, сезонный и т.д. Насосная станция 2-го подъема предназначена для подачи питьевой воды потребителю. Количество и производительность работающих насосов зависит от часовых расходов воды населением.</w:t>
      </w:r>
    </w:p>
    <w:p w:rsidR="00481682" w:rsidRPr="00F5320B" w:rsidRDefault="0060323C">
      <w:pPr>
        <w:pStyle w:val="a3"/>
        <w:spacing w:line="360" w:lineRule="auto"/>
        <w:ind w:left="692" w:right="691" w:firstLine="708"/>
        <w:jc w:val="both"/>
        <w:rPr>
          <w:lang w:val="ru-RU"/>
        </w:rPr>
      </w:pPr>
      <w:r w:rsidRPr="00F5320B">
        <w:rPr>
          <w:lang w:val="ru-RU"/>
        </w:rPr>
        <w:t>Данные по марке и техническим характеристикам насосных агрегатов представлены в таблице 1.4.3.</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18" style="width:499pt;height:4.45pt;mso-position-horizontal-relative:char;mso-position-vertical-relative:line" coordsize="9980,89">
            <v:line id="_x0000_s1220" style="position:absolute" from="0,59" to="9979,59" strokecolor="#622423" strokeweight="3pt"/>
            <v:line id="_x0000_s1219" style="position:absolute" from="0,7" to="9979,7" strokecolor="#622423" strokeweight=".72pt"/>
            <w10:wrap type="none"/>
            <w10:anchorlock/>
          </v:group>
        </w:pict>
      </w:r>
    </w:p>
    <w:p w:rsidR="00481682" w:rsidRPr="00F5320B" w:rsidRDefault="0060323C">
      <w:pPr>
        <w:pStyle w:val="a3"/>
        <w:spacing w:before="79"/>
        <w:ind w:left="9155"/>
      </w:pPr>
      <w:r w:rsidRPr="00F5320B">
        <w:t>Таблица 1.4.3.</w:t>
      </w:r>
    </w:p>
    <w:p w:rsidR="00481682" w:rsidRPr="00F5320B" w:rsidRDefault="00481682">
      <w:pPr>
        <w:pStyle w:val="a3"/>
        <w:spacing w:before="7"/>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0"/>
        <w:gridCol w:w="3043"/>
        <w:gridCol w:w="1740"/>
        <w:gridCol w:w="725"/>
        <w:gridCol w:w="1740"/>
        <w:gridCol w:w="871"/>
        <w:gridCol w:w="1298"/>
      </w:tblGrid>
      <w:tr w:rsidR="00481682" w:rsidRPr="00F5320B">
        <w:trPr>
          <w:trHeight w:val="1168"/>
        </w:trPr>
        <w:tc>
          <w:tcPr>
            <w:tcW w:w="720" w:type="dxa"/>
          </w:tcPr>
          <w:p w:rsidR="00481682" w:rsidRPr="00F5320B" w:rsidRDefault="00481682">
            <w:pPr>
              <w:pStyle w:val="TableParagraph"/>
              <w:spacing w:before="4"/>
              <w:rPr>
                <w:sz w:val="30"/>
              </w:rPr>
            </w:pPr>
          </w:p>
          <w:p w:rsidR="00481682" w:rsidRPr="00F5320B" w:rsidRDefault="0060323C">
            <w:pPr>
              <w:pStyle w:val="TableParagraph"/>
              <w:spacing w:line="192" w:lineRule="auto"/>
              <w:ind w:left="215" w:right="188" w:firstLine="43"/>
              <w:rPr>
                <w:b/>
                <w:sz w:val="20"/>
              </w:rPr>
            </w:pPr>
            <w:r w:rsidRPr="00F5320B">
              <w:rPr>
                <w:b/>
                <w:sz w:val="20"/>
              </w:rPr>
              <w:t>№ п/п</w:t>
            </w:r>
          </w:p>
        </w:tc>
        <w:tc>
          <w:tcPr>
            <w:tcW w:w="3043" w:type="dxa"/>
          </w:tcPr>
          <w:p w:rsidR="00481682" w:rsidRPr="00F5320B" w:rsidRDefault="00481682">
            <w:pPr>
              <w:pStyle w:val="TableParagraph"/>
            </w:pPr>
          </w:p>
          <w:p w:rsidR="00481682" w:rsidRPr="00F5320B" w:rsidRDefault="0060323C">
            <w:pPr>
              <w:pStyle w:val="TableParagraph"/>
              <w:spacing w:before="150"/>
              <w:ind w:left="743"/>
              <w:rPr>
                <w:b/>
                <w:sz w:val="20"/>
              </w:rPr>
            </w:pPr>
            <w:r w:rsidRPr="00F5320B">
              <w:rPr>
                <w:b/>
                <w:sz w:val="20"/>
              </w:rPr>
              <w:t>Место установки</w:t>
            </w:r>
          </w:p>
        </w:tc>
        <w:tc>
          <w:tcPr>
            <w:tcW w:w="1740" w:type="dxa"/>
          </w:tcPr>
          <w:p w:rsidR="00481682" w:rsidRPr="00F5320B" w:rsidRDefault="00481682">
            <w:pPr>
              <w:pStyle w:val="TableParagraph"/>
              <w:spacing w:before="4"/>
              <w:rPr>
                <w:sz w:val="30"/>
              </w:rPr>
            </w:pPr>
          </w:p>
          <w:p w:rsidR="00481682" w:rsidRPr="00F5320B" w:rsidRDefault="0060323C">
            <w:pPr>
              <w:pStyle w:val="TableParagraph"/>
              <w:spacing w:line="192" w:lineRule="auto"/>
              <w:ind w:left="573" w:right="263" w:hanging="286"/>
              <w:rPr>
                <w:b/>
                <w:sz w:val="20"/>
              </w:rPr>
            </w:pPr>
            <w:r w:rsidRPr="00F5320B">
              <w:rPr>
                <w:b/>
                <w:sz w:val="20"/>
              </w:rPr>
              <w:t>Марка и тип насоса</w:t>
            </w:r>
          </w:p>
        </w:tc>
        <w:tc>
          <w:tcPr>
            <w:tcW w:w="725" w:type="dxa"/>
          </w:tcPr>
          <w:p w:rsidR="00481682" w:rsidRPr="00F5320B" w:rsidRDefault="00481682">
            <w:pPr>
              <w:pStyle w:val="TableParagraph"/>
              <w:spacing w:before="4"/>
              <w:rPr>
                <w:sz w:val="30"/>
              </w:rPr>
            </w:pPr>
          </w:p>
          <w:p w:rsidR="00481682" w:rsidRPr="00F5320B" w:rsidRDefault="0060323C">
            <w:pPr>
              <w:pStyle w:val="TableParagraph"/>
              <w:spacing w:line="192" w:lineRule="auto"/>
              <w:ind w:left="259" w:right="120" w:hanging="108"/>
              <w:rPr>
                <w:b/>
                <w:sz w:val="20"/>
              </w:rPr>
            </w:pPr>
            <w:r w:rsidRPr="00F5320B">
              <w:rPr>
                <w:b/>
                <w:sz w:val="20"/>
              </w:rPr>
              <w:t>Кол- во</w:t>
            </w:r>
          </w:p>
        </w:tc>
        <w:tc>
          <w:tcPr>
            <w:tcW w:w="1740" w:type="dxa"/>
          </w:tcPr>
          <w:p w:rsidR="00481682" w:rsidRPr="00F5320B" w:rsidRDefault="00481682">
            <w:pPr>
              <w:pStyle w:val="TableParagraph"/>
              <w:spacing w:before="4"/>
              <w:rPr>
                <w:sz w:val="30"/>
              </w:rPr>
            </w:pPr>
          </w:p>
          <w:p w:rsidR="00481682" w:rsidRPr="00F5320B" w:rsidRDefault="0060323C">
            <w:pPr>
              <w:pStyle w:val="TableParagraph"/>
              <w:spacing w:line="192" w:lineRule="auto"/>
              <w:ind w:left="191" w:right="142" w:hanging="20"/>
              <w:rPr>
                <w:b/>
                <w:sz w:val="20"/>
              </w:rPr>
            </w:pPr>
            <w:r w:rsidRPr="00F5320B">
              <w:rPr>
                <w:b/>
                <w:sz w:val="20"/>
              </w:rPr>
              <w:t>Установленная мощность, кВт</w:t>
            </w:r>
          </w:p>
        </w:tc>
        <w:tc>
          <w:tcPr>
            <w:tcW w:w="871" w:type="dxa"/>
          </w:tcPr>
          <w:p w:rsidR="00481682" w:rsidRPr="00F5320B" w:rsidRDefault="00481682">
            <w:pPr>
              <w:pStyle w:val="TableParagraph"/>
              <w:spacing w:before="4"/>
              <w:rPr>
                <w:sz w:val="30"/>
              </w:rPr>
            </w:pPr>
          </w:p>
          <w:p w:rsidR="00481682" w:rsidRPr="00F5320B" w:rsidRDefault="0060323C">
            <w:pPr>
              <w:pStyle w:val="TableParagraph"/>
              <w:spacing w:line="192" w:lineRule="auto"/>
              <w:ind w:left="119" w:right="89"/>
              <w:rPr>
                <w:b/>
                <w:sz w:val="20"/>
              </w:rPr>
            </w:pPr>
            <w:r w:rsidRPr="00F5320B">
              <w:rPr>
                <w:b/>
                <w:sz w:val="20"/>
              </w:rPr>
              <w:t>Напор, м в. ст.</w:t>
            </w:r>
          </w:p>
        </w:tc>
        <w:tc>
          <w:tcPr>
            <w:tcW w:w="1298" w:type="dxa"/>
          </w:tcPr>
          <w:p w:rsidR="00481682" w:rsidRPr="00F5320B" w:rsidRDefault="00481682">
            <w:pPr>
              <w:pStyle w:val="TableParagraph"/>
              <w:spacing w:before="5"/>
            </w:pPr>
          </w:p>
          <w:p w:rsidR="00481682" w:rsidRPr="00F5320B" w:rsidRDefault="0060323C">
            <w:pPr>
              <w:pStyle w:val="TableParagraph"/>
              <w:spacing w:line="192" w:lineRule="auto"/>
              <w:ind w:left="156" w:right="144"/>
              <w:jc w:val="center"/>
              <w:rPr>
                <w:b/>
                <w:sz w:val="20"/>
              </w:rPr>
            </w:pPr>
            <w:r w:rsidRPr="00F5320B">
              <w:rPr>
                <w:b/>
                <w:w w:val="95"/>
                <w:sz w:val="20"/>
              </w:rPr>
              <w:t xml:space="preserve">Производи </w:t>
            </w:r>
            <w:r w:rsidRPr="00F5320B">
              <w:rPr>
                <w:b/>
                <w:sz w:val="20"/>
              </w:rPr>
              <w:t>тельность, м. куб</w:t>
            </w:r>
          </w:p>
        </w:tc>
      </w:tr>
      <w:tr w:rsidR="00481682" w:rsidRPr="00F5320B">
        <w:trPr>
          <w:trHeight w:val="577"/>
        </w:trPr>
        <w:tc>
          <w:tcPr>
            <w:tcW w:w="720" w:type="dxa"/>
          </w:tcPr>
          <w:p w:rsidR="00481682" w:rsidRPr="00F5320B" w:rsidRDefault="0060323C">
            <w:pPr>
              <w:pStyle w:val="TableParagraph"/>
              <w:spacing w:before="110"/>
              <w:ind w:left="283"/>
              <w:rPr>
                <w:sz w:val="20"/>
              </w:rPr>
            </w:pPr>
            <w:r w:rsidRPr="00F5320B">
              <w:rPr>
                <w:sz w:val="20"/>
              </w:rPr>
              <w:t>1.</w:t>
            </w:r>
          </w:p>
        </w:tc>
        <w:tc>
          <w:tcPr>
            <w:tcW w:w="3043" w:type="dxa"/>
          </w:tcPr>
          <w:p w:rsidR="00481682" w:rsidRPr="00F5320B" w:rsidRDefault="0060323C">
            <w:pPr>
              <w:pStyle w:val="TableParagraph"/>
              <w:spacing w:before="168"/>
              <w:ind w:left="107"/>
              <w:rPr>
                <w:sz w:val="20"/>
              </w:rPr>
            </w:pPr>
            <w:r w:rsidRPr="00F5320B">
              <w:rPr>
                <w:sz w:val="20"/>
              </w:rPr>
              <w:t>ВЗУ с. Морозово скважина № 1</w:t>
            </w:r>
          </w:p>
        </w:tc>
        <w:tc>
          <w:tcPr>
            <w:tcW w:w="1740" w:type="dxa"/>
          </w:tcPr>
          <w:p w:rsidR="00481682" w:rsidRPr="00F5320B" w:rsidRDefault="0060323C">
            <w:pPr>
              <w:pStyle w:val="TableParagraph"/>
              <w:spacing w:before="110"/>
              <w:ind w:left="304" w:right="292"/>
              <w:jc w:val="center"/>
              <w:rPr>
                <w:sz w:val="20"/>
              </w:rPr>
            </w:pPr>
            <w:r w:rsidRPr="00F5320B">
              <w:rPr>
                <w:sz w:val="20"/>
              </w:rPr>
              <w:t>ЭЦВ 6-10-80</w:t>
            </w:r>
          </w:p>
        </w:tc>
        <w:tc>
          <w:tcPr>
            <w:tcW w:w="725" w:type="dxa"/>
          </w:tcPr>
          <w:p w:rsidR="00481682" w:rsidRPr="00F5320B" w:rsidRDefault="0060323C">
            <w:pPr>
              <w:pStyle w:val="TableParagraph"/>
              <w:spacing w:before="110"/>
              <w:ind w:left="311"/>
              <w:rPr>
                <w:sz w:val="20"/>
              </w:rPr>
            </w:pPr>
            <w:r w:rsidRPr="00F5320B">
              <w:rPr>
                <w:w w:val="99"/>
                <w:sz w:val="20"/>
              </w:rPr>
              <w:t>1</w:t>
            </w:r>
          </w:p>
        </w:tc>
        <w:tc>
          <w:tcPr>
            <w:tcW w:w="1740" w:type="dxa"/>
          </w:tcPr>
          <w:p w:rsidR="00481682" w:rsidRPr="00F5320B" w:rsidRDefault="0060323C">
            <w:pPr>
              <w:pStyle w:val="TableParagraph"/>
              <w:spacing w:before="110"/>
              <w:ind w:left="10"/>
              <w:jc w:val="center"/>
              <w:rPr>
                <w:sz w:val="20"/>
              </w:rPr>
            </w:pPr>
            <w:r w:rsidRPr="00F5320B">
              <w:rPr>
                <w:w w:val="99"/>
                <w:sz w:val="20"/>
              </w:rPr>
              <w:t>4</w:t>
            </w:r>
          </w:p>
        </w:tc>
        <w:tc>
          <w:tcPr>
            <w:tcW w:w="871" w:type="dxa"/>
          </w:tcPr>
          <w:p w:rsidR="00481682" w:rsidRPr="00F5320B" w:rsidRDefault="0060323C">
            <w:pPr>
              <w:pStyle w:val="TableParagraph"/>
              <w:spacing w:before="110"/>
              <w:ind w:right="321"/>
              <w:jc w:val="right"/>
              <w:rPr>
                <w:sz w:val="20"/>
              </w:rPr>
            </w:pPr>
            <w:r w:rsidRPr="00F5320B">
              <w:rPr>
                <w:sz w:val="20"/>
              </w:rPr>
              <w:t>80</w:t>
            </w:r>
          </w:p>
        </w:tc>
        <w:tc>
          <w:tcPr>
            <w:tcW w:w="1298" w:type="dxa"/>
          </w:tcPr>
          <w:p w:rsidR="00481682" w:rsidRPr="00F5320B" w:rsidRDefault="0060323C">
            <w:pPr>
              <w:pStyle w:val="TableParagraph"/>
              <w:spacing w:before="110"/>
              <w:ind w:left="6"/>
              <w:jc w:val="center"/>
              <w:rPr>
                <w:sz w:val="20"/>
              </w:rPr>
            </w:pPr>
            <w:r w:rsidRPr="00F5320B">
              <w:rPr>
                <w:w w:val="99"/>
                <w:sz w:val="20"/>
              </w:rPr>
              <w:t>6</w:t>
            </w:r>
          </w:p>
        </w:tc>
      </w:tr>
      <w:tr w:rsidR="00481682" w:rsidRPr="00F5320B">
        <w:trPr>
          <w:trHeight w:val="580"/>
        </w:trPr>
        <w:tc>
          <w:tcPr>
            <w:tcW w:w="720" w:type="dxa"/>
          </w:tcPr>
          <w:p w:rsidR="00481682" w:rsidRPr="00F5320B" w:rsidRDefault="0060323C">
            <w:pPr>
              <w:pStyle w:val="TableParagraph"/>
              <w:spacing w:before="110"/>
              <w:ind w:left="283"/>
              <w:rPr>
                <w:sz w:val="20"/>
              </w:rPr>
            </w:pPr>
            <w:r w:rsidRPr="00F5320B">
              <w:rPr>
                <w:sz w:val="20"/>
              </w:rPr>
              <w:t>2.</w:t>
            </w:r>
          </w:p>
        </w:tc>
        <w:tc>
          <w:tcPr>
            <w:tcW w:w="3043" w:type="dxa"/>
          </w:tcPr>
          <w:p w:rsidR="00481682" w:rsidRPr="00F5320B" w:rsidRDefault="0060323C">
            <w:pPr>
              <w:pStyle w:val="TableParagraph"/>
              <w:spacing w:before="168"/>
              <w:ind w:left="107"/>
              <w:rPr>
                <w:sz w:val="20"/>
              </w:rPr>
            </w:pPr>
            <w:r w:rsidRPr="00F5320B">
              <w:rPr>
                <w:sz w:val="20"/>
              </w:rPr>
              <w:t>ВЗУ с. Морозово скважина № 2</w:t>
            </w:r>
          </w:p>
        </w:tc>
        <w:tc>
          <w:tcPr>
            <w:tcW w:w="1740" w:type="dxa"/>
          </w:tcPr>
          <w:p w:rsidR="00481682" w:rsidRPr="00F5320B" w:rsidRDefault="0060323C">
            <w:pPr>
              <w:pStyle w:val="TableParagraph"/>
              <w:spacing w:before="110"/>
              <w:ind w:left="304" w:right="292"/>
              <w:jc w:val="center"/>
              <w:rPr>
                <w:sz w:val="20"/>
              </w:rPr>
            </w:pPr>
            <w:r w:rsidRPr="00F5320B">
              <w:rPr>
                <w:sz w:val="20"/>
              </w:rPr>
              <w:t>ЭЦВ 6-10-80</w:t>
            </w:r>
          </w:p>
        </w:tc>
        <w:tc>
          <w:tcPr>
            <w:tcW w:w="725" w:type="dxa"/>
          </w:tcPr>
          <w:p w:rsidR="00481682" w:rsidRPr="00F5320B" w:rsidRDefault="0060323C">
            <w:pPr>
              <w:pStyle w:val="TableParagraph"/>
              <w:spacing w:before="110"/>
              <w:ind w:left="311"/>
              <w:rPr>
                <w:sz w:val="20"/>
              </w:rPr>
            </w:pPr>
            <w:r w:rsidRPr="00F5320B">
              <w:rPr>
                <w:w w:val="99"/>
                <w:sz w:val="20"/>
              </w:rPr>
              <w:t>1</w:t>
            </w:r>
          </w:p>
        </w:tc>
        <w:tc>
          <w:tcPr>
            <w:tcW w:w="1740" w:type="dxa"/>
          </w:tcPr>
          <w:p w:rsidR="00481682" w:rsidRPr="00F5320B" w:rsidRDefault="0060323C">
            <w:pPr>
              <w:pStyle w:val="TableParagraph"/>
              <w:spacing w:before="110"/>
              <w:ind w:left="10"/>
              <w:jc w:val="center"/>
              <w:rPr>
                <w:sz w:val="20"/>
              </w:rPr>
            </w:pPr>
            <w:r w:rsidRPr="00F5320B">
              <w:rPr>
                <w:w w:val="99"/>
                <w:sz w:val="20"/>
              </w:rPr>
              <w:t>4</w:t>
            </w:r>
          </w:p>
        </w:tc>
        <w:tc>
          <w:tcPr>
            <w:tcW w:w="871" w:type="dxa"/>
          </w:tcPr>
          <w:p w:rsidR="00481682" w:rsidRPr="00F5320B" w:rsidRDefault="0060323C">
            <w:pPr>
              <w:pStyle w:val="TableParagraph"/>
              <w:spacing w:before="110"/>
              <w:ind w:right="321"/>
              <w:jc w:val="right"/>
              <w:rPr>
                <w:sz w:val="20"/>
              </w:rPr>
            </w:pPr>
            <w:r w:rsidRPr="00F5320B">
              <w:rPr>
                <w:sz w:val="20"/>
              </w:rPr>
              <w:t>80</w:t>
            </w:r>
          </w:p>
        </w:tc>
        <w:tc>
          <w:tcPr>
            <w:tcW w:w="1298" w:type="dxa"/>
          </w:tcPr>
          <w:p w:rsidR="00481682" w:rsidRPr="00F5320B" w:rsidRDefault="0060323C">
            <w:pPr>
              <w:pStyle w:val="TableParagraph"/>
              <w:spacing w:before="110"/>
              <w:ind w:left="6"/>
              <w:jc w:val="center"/>
              <w:rPr>
                <w:sz w:val="20"/>
              </w:rPr>
            </w:pPr>
            <w:r w:rsidRPr="00F5320B">
              <w:rPr>
                <w:w w:val="99"/>
                <w:sz w:val="20"/>
              </w:rPr>
              <w:t>6</w:t>
            </w:r>
          </w:p>
        </w:tc>
      </w:tr>
      <w:tr w:rsidR="00481682" w:rsidRPr="00F5320B">
        <w:trPr>
          <w:trHeight w:val="577"/>
        </w:trPr>
        <w:tc>
          <w:tcPr>
            <w:tcW w:w="720" w:type="dxa"/>
          </w:tcPr>
          <w:p w:rsidR="00481682" w:rsidRPr="00F5320B" w:rsidRDefault="0060323C">
            <w:pPr>
              <w:pStyle w:val="TableParagraph"/>
              <w:spacing w:before="110"/>
              <w:ind w:left="283"/>
              <w:rPr>
                <w:sz w:val="20"/>
              </w:rPr>
            </w:pPr>
            <w:r w:rsidRPr="00F5320B">
              <w:rPr>
                <w:sz w:val="20"/>
              </w:rPr>
              <w:t>3.</w:t>
            </w:r>
          </w:p>
        </w:tc>
        <w:tc>
          <w:tcPr>
            <w:tcW w:w="3043" w:type="dxa"/>
          </w:tcPr>
          <w:p w:rsidR="00481682" w:rsidRPr="00F5320B" w:rsidRDefault="0060323C">
            <w:pPr>
              <w:pStyle w:val="TableParagraph"/>
              <w:spacing w:before="168"/>
              <w:ind w:left="107"/>
              <w:rPr>
                <w:sz w:val="20"/>
              </w:rPr>
            </w:pPr>
            <w:r w:rsidRPr="00F5320B">
              <w:rPr>
                <w:sz w:val="20"/>
              </w:rPr>
              <w:t>ВЗУ д. Сокатово скважина № 1</w:t>
            </w:r>
          </w:p>
        </w:tc>
        <w:tc>
          <w:tcPr>
            <w:tcW w:w="1740" w:type="dxa"/>
          </w:tcPr>
          <w:p w:rsidR="00481682" w:rsidRPr="00F5320B" w:rsidRDefault="0060323C">
            <w:pPr>
              <w:pStyle w:val="TableParagraph"/>
              <w:spacing w:before="110"/>
              <w:ind w:left="304" w:right="292"/>
              <w:jc w:val="center"/>
              <w:rPr>
                <w:sz w:val="20"/>
              </w:rPr>
            </w:pPr>
            <w:r w:rsidRPr="00F5320B">
              <w:rPr>
                <w:sz w:val="20"/>
              </w:rPr>
              <w:t>ЭЦВ 6-10-80</w:t>
            </w:r>
          </w:p>
        </w:tc>
        <w:tc>
          <w:tcPr>
            <w:tcW w:w="725" w:type="dxa"/>
          </w:tcPr>
          <w:p w:rsidR="00481682" w:rsidRPr="00F5320B" w:rsidRDefault="0060323C">
            <w:pPr>
              <w:pStyle w:val="TableParagraph"/>
              <w:spacing w:before="110"/>
              <w:ind w:left="311"/>
              <w:rPr>
                <w:sz w:val="20"/>
              </w:rPr>
            </w:pPr>
            <w:r w:rsidRPr="00F5320B">
              <w:rPr>
                <w:w w:val="99"/>
                <w:sz w:val="20"/>
              </w:rPr>
              <w:t>1</w:t>
            </w:r>
          </w:p>
        </w:tc>
        <w:tc>
          <w:tcPr>
            <w:tcW w:w="1740" w:type="dxa"/>
          </w:tcPr>
          <w:p w:rsidR="00481682" w:rsidRPr="00F5320B" w:rsidRDefault="0060323C">
            <w:pPr>
              <w:pStyle w:val="TableParagraph"/>
              <w:spacing w:before="110"/>
              <w:ind w:left="10"/>
              <w:jc w:val="center"/>
              <w:rPr>
                <w:sz w:val="20"/>
              </w:rPr>
            </w:pPr>
            <w:r w:rsidRPr="00F5320B">
              <w:rPr>
                <w:w w:val="99"/>
                <w:sz w:val="20"/>
              </w:rPr>
              <w:t>4</w:t>
            </w:r>
          </w:p>
        </w:tc>
        <w:tc>
          <w:tcPr>
            <w:tcW w:w="871" w:type="dxa"/>
          </w:tcPr>
          <w:p w:rsidR="00481682" w:rsidRPr="00F5320B" w:rsidRDefault="0060323C">
            <w:pPr>
              <w:pStyle w:val="TableParagraph"/>
              <w:spacing w:before="110"/>
              <w:ind w:right="321"/>
              <w:jc w:val="right"/>
              <w:rPr>
                <w:sz w:val="20"/>
              </w:rPr>
            </w:pPr>
            <w:r w:rsidRPr="00F5320B">
              <w:rPr>
                <w:sz w:val="20"/>
              </w:rPr>
              <w:t>80</w:t>
            </w:r>
          </w:p>
        </w:tc>
        <w:tc>
          <w:tcPr>
            <w:tcW w:w="1298" w:type="dxa"/>
          </w:tcPr>
          <w:p w:rsidR="00481682" w:rsidRPr="00F5320B" w:rsidRDefault="0060323C">
            <w:pPr>
              <w:pStyle w:val="TableParagraph"/>
              <w:spacing w:before="110"/>
              <w:ind w:left="6"/>
              <w:jc w:val="center"/>
              <w:rPr>
                <w:sz w:val="20"/>
              </w:rPr>
            </w:pPr>
            <w:r w:rsidRPr="00F5320B">
              <w:rPr>
                <w:w w:val="99"/>
                <w:sz w:val="20"/>
              </w:rPr>
              <w:t>6</w:t>
            </w:r>
          </w:p>
        </w:tc>
      </w:tr>
      <w:tr w:rsidR="00481682" w:rsidRPr="00F5320B">
        <w:trPr>
          <w:trHeight w:val="580"/>
        </w:trPr>
        <w:tc>
          <w:tcPr>
            <w:tcW w:w="720" w:type="dxa"/>
          </w:tcPr>
          <w:p w:rsidR="00481682" w:rsidRPr="00F5320B" w:rsidRDefault="0060323C">
            <w:pPr>
              <w:pStyle w:val="TableParagraph"/>
              <w:spacing w:before="110"/>
              <w:ind w:left="283"/>
              <w:rPr>
                <w:sz w:val="20"/>
              </w:rPr>
            </w:pPr>
            <w:r w:rsidRPr="00F5320B">
              <w:rPr>
                <w:sz w:val="20"/>
              </w:rPr>
              <w:t>4.</w:t>
            </w:r>
          </w:p>
        </w:tc>
        <w:tc>
          <w:tcPr>
            <w:tcW w:w="3043" w:type="dxa"/>
          </w:tcPr>
          <w:p w:rsidR="00481682" w:rsidRPr="00F5320B" w:rsidRDefault="0060323C">
            <w:pPr>
              <w:pStyle w:val="TableParagraph"/>
              <w:spacing w:before="168"/>
              <w:ind w:left="107"/>
              <w:rPr>
                <w:sz w:val="20"/>
              </w:rPr>
            </w:pPr>
            <w:r w:rsidRPr="00F5320B">
              <w:rPr>
                <w:sz w:val="20"/>
              </w:rPr>
              <w:t>ВЗУ с. Елховка скважина № 1</w:t>
            </w:r>
          </w:p>
        </w:tc>
        <w:tc>
          <w:tcPr>
            <w:tcW w:w="1740" w:type="dxa"/>
          </w:tcPr>
          <w:p w:rsidR="00481682" w:rsidRPr="00F5320B" w:rsidRDefault="0060323C">
            <w:pPr>
              <w:pStyle w:val="TableParagraph"/>
              <w:spacing w:before="110"/>
              <w:ind w:left="304" w:right="292"/>
              <w:jc w:val="center"/>
              <w:rPr>
                <w:sz w:val="20"/>
              </w:rPr>
            </w:pPr>
            <w:r w:rsidRPr="00F5320B">
              <w:rPr>
                <w:sz w:val="20"/>
              </w:rPr>
              <w:t>ЭЦВ 6-10-80</w:t>
            </w:r>
          </w:p>
        </w:tc>
        <w:tc>
          <w:tcPr>
            <w:tcW w:w="725" w:type="dxa"/>
          </w:tcPr>
          <w:p w:rsidR="00481682" w:rsidRPr="00F5320B" w:rsidRDefault="0060323C">
            <w:pPr>
              <w:pStyle w:val="TableParagraph"/>
              <w:spacing w:before="110"/>
              <w:ind w:left="311"/>
              <w:rPr>
                <w:sz w:val="20"/>
              </w:rPr>
            </w:pPr>
            <w:r w:rsidRPr="00F5320B">
              <w:rPr>
                <w:w w:val="99"/>
                <w:sz w:val="20"/>
              </w:rPr>
              <w:t>1</w:t>
            </w:r>
          </w:p>
        </w:tc>
        <w:tc>
          <w:tcPr>
            <w:tcW w:w="1740" w:type="dxa"/>
          </w:tcPr>
          <w:p w:rsidR="00481682" w:rsidRPr="00F5320B" w:rsidRDefault="0060323C">
            <w:pPr>
              <w:pStyle w:val="TableParagraph"/>
              <w:spacing w:before="110"/>
              <w:ind w:left="10"/>
              <w:jc w:val="center"/>
              <w:rPr>
                <w:sz w:val="20"/>
              </w:rPr>
            </w:pPr>
            <w:r w:rsidRPr="00F5320B">
              <w:rPr>
                <w:w w:val="99"/>
                <w:sz w:val="20"/>
              </w:rPr>
              <w:t>4</w:t>
            </w:r>
          </w:p>
        </w:tc>
        <w:tc>
          <w:tcPr>
            <w:tcW w:w="871" w:type="dxa"/>
          </w:tcPr>
          <w:p w:rsidR="00481682" w:rsidRPr="00F5320B" w:rsidRDefault="0060323C">
            <w:pPr>
              <w:pStyle w:val="TableParagraph"/>
              <w:spacing w:before="110"/>
              <w:ind w:right="321"/>
              <w:jc w:val="right"/>
              <w:rPr>
                <w:sz w:val="20"/>
              </w:rPr>
            </w:pPr>
            <w:r w:rsidRPr="00F5320B">
              <w:rPr>
                <w:sz w:val="20"/>
              </w:rPr>
              <w:t>80</w:t>
            </w:r>
          </w:p>
        </w:tc>
        <w:tc>
          <w:tcPr>
            <w:tcW w:w="1298" w:type="dxa"/>
          </w:tcPr>
          <w:p w:rsidR="00481682" w:rsidRPr="00F5320B" w:rsidRDefault="0060323C">
            <w:pPr>
              <w:pStyle w:val="TableParagraph"/>
              <w:spacing w:before="110"/>
              <w:ind w:left="6"/>
              <w:jc w:val="center"/>
              <w:rPr>
                <w:sz w:val="20"/>
              </w:rPr>
            </w:pPr>
            <w:r w:rsidRPr="00F5320B">
              <w:rPr>
                <w:w w:val="99"/>
                <w:sz w:val="20"/>
              </w:rPr>
              <w:t>6</w:t>
            </w:r>
          </w:p>
        </w:tc>
      </w:tr>
    </w:tbl>
    <w:p w:rsidR="00481682" w:rsidRPr="00F5320B" w:rsidRDefault="00481682">
      <w:pPr>
        <w:pStyle w:val="a3"/>
        <w:spacing w:before="4"/>
        <w:rPr>
          <w:sz w:val="35"/>
        </w:rPr>
      </w:pPr>
    </w:p>
    <w:p w:rsidR="00481682" w:rsidRPr="00F5320B" w:rsidRDefault="0060323C">
      <w:pPr>
        <w:pStyle w:val="a3"/>
        <w:spacing w:line="360" w:lineRule="auto"/>
        <w:ind w:left="692" w:right="691" w:firstLine="708"/>
        <w:jc w:val="both"/>
        <w:rPr>
          <w:lang w:val="ru-RU"/>
        </w:rPr>
      </w:pPr>
      <w:r w:rsidRPr="00F5320B">
        <w:rPr>
          <w:lang w:val="ru-RU"/>
        </w:rPr>
        <w:t>Состояние насосного оборудования оценивается как удовлетворительное, требующее текущих ремонтов.</w:t>
      </w:r>
    </w:p>
    <w:p w:rsidR="00481682" w:rsidRPr="00F5320B" w:rsidRDefault="00481682">
      <w:pPr>
        <w:pStyle w:val="a3"/>
        <w:spacing w:before="5"/>
        <w:rPr>
          <w:sz w:val="36"/>
          <w:lang w:val="ru-RU"/>
        </w:rPr>
      </w:pPr>
    </w:p>
    <w:p w:rsidR="00481682" w:rsidRPr="00F5320B" w:rsidRDefault="0060323C">
      <w:pPr>
        <w:pStyle w:val="Heading2"/>
        <w:numPr>
          <w:ilvl w:val="2"/>
          <w:numId w:val="20"/>
        </w:numPr>
        <w:tabs>
          <w:tab w:val="left" w:pos="1406"/>
        </w:tabs>
        <w:spacing w:line="360" w:lineRule="auto"/>
        <w:ind w:left="693" w:right="688" w:hanging="1"/>
        <w:rPr>
          <w:lang w:val="ru-RU"/>
        </w:rPr>
      </w:pPr>
      <w:bookmarkStart w:id="23" w:name="1.4.4._Описание_состояния_и_функциониров"/>
      <w:bookmarkStart w:id="24" w:name="_bookmark10"/>
      <w:bookmarkEnd w:id="23"/>
      <w:bookmarkEnd w:id="24"/>
      <w:r w:rsidRPr="00F5320B">
        <w:rPr>
          <w:lang w:val="ru-RU"/>
        </w:rPr>
        <w:t>Описание состояния и функционирования водопроводных сетей систем водоснабжения.</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8" w:firstLine="708"/>
        <w:jc w:val="both"/>
        <w:rPr>
          <w:lang w:val="ru-RU"/>
        </w:rPr>
      </w:pPr>
      <w:r w:rsidRPr="00F5320B">
        <w:rPr>
          <w:lang w:val="ru-RU"/>
        </w:rPr>
        <w:t xml:space="preserve">Снабжение потребителей Морозовского сельского поселения холодной водой осуществляется через централизованные системы водопроводных сетей, расположенные в населённых пунктах: с. Морозово, с. Елховка, д. Сокатово. С артезианских скважин глубинными насосами холодная вода подаётся в водопроводные сети, параллельно закачивая холодную воду в водонапорные башни. На ВЗУ д. Сокатово эксплуатируется станция </w:t>
      </w:r>
      <w:r w:rsidRPr="00F5320B">
        <w:rPr>
          <w:spacing w:val="-4"/>
        </w:rPr>
        <w:t>II</w:t>
      </w:r>
      <w:r w:rsidRPr="00F5320B">
        <w:rPr>
          <w:spacing w:val="-4"/>
          <w:lang w:val="ru-RU"/>
        </w:rPr>
        <w:t xml:space="preserve"> </w:t>
      </w:r>
      <w:r w:rsidRPr="00F5320B">
        <w:rPr>
          <w:lang w:val="ru-RU"/>
        </w:rPr>
        <w:t>подъёма, автоматика которой управляет работой погружного насоса артезианской</w:t>
      </w:r>
      <w:r w:rsidRPr="00F5320B">
        <w:rPr>
          <w:spacing w:val="-9"/>
          <w:lang w:val="ru-RU"/>
        </w:rPr>
        <w:t xml:space="preserve"> </w:t>
      </w:r>
      <w:r w:rsidRPr="00F5320B">
        <w:rPr>
          <w:lang w:val="ru-RU"/>
        </w:rPr>
        <w:t>скважины.</w:t>
      </w:r>
    </w:p>
    <w:p w:rsidR="00481682" w:rsidRPr="00F5320B" w:rsidRDefault="0060323C">
      <w:pPr>
        <w:pStyle w:val="a3"/>
        <w:spacing w:line="360" w:lineRule="auto"/>
        <w:ind w:left="692" w:right="689" w:firstLine="708"/>
        <w:jc w:val="both"/>
      </w:pPr>
      <w:r w:rsidRPr="00F5320B">
        <w:rPr>
          <w:lang w:val="ru-RU"/>
        </w:rPr>
        <w:t xml:space="preserve">Общая протяженность водопроводных сетей Морозовского сельского поселения составляет 13925 м пог. </w:t>
      </w:r>
      <w:r w:rsidRPr="00F5320B">
        <w:t>Общая протяженность поселковых водопроводных сетей</w:t>
      </w:r>
      <w:r w:rsidRPr="00F5320B">
        <w:rPr>
          <w:spacing w:val="-9"/>
        </w:rPr>
        <w:t xml:space="preserve"> </w:t>
      </w:r>
      <w:r w:rsidRPr="00F5320B">
        <w:t>составляет:</w:t>
      </w:r>
    </w:p>
    <w:p w:rsidR="00481682" w:rsidRPr="00F5320B" w:rsidRDefault="0060323C">
      <w:pPr>
        <w:pStyle w:val="a4"/>
        <w:numPr>
          <w:ilvl w:val="3"/>
          <w:numId w:val="20"/>
        </w:numPr>
        <w:tabs>
          <w:tab w:val="left" w:pos="2121"/>
        </w:tabs>
        <w:ind w:left="2120" w:hanging="360"/>
        <w:rPr>
          <w:sz w:val="24"/>
        </w:rPr>
      </w:pPr>
      <w:r w:rsidRPr="00F5320B">
        <w:rPr>
          <w:sz w:val="24"/>
        </w:rPr>
        <w:t>с. Морозово– 8025 пог.</w:t>
      </w:r>
      <w:r w:rsidRPr="00F5320B">
        <w:rPr>
          <w:spacing w:val="-1"/>
          <w:sz w:val="24"/>
        </w:rPr>
        <w:t xml:space="preserve"> </w:t>
      </w:r>
      <w:r w:rsidRPr="00F5320B">
        <w:rPr>
          <w:sz w:val="24"/>
        </w:rPr>
        <w:t>м.;</w:t>
      </w:r>
    </w:p>
    <w:p w:rsidR="00481682" w:rsidRPr="00F5320B" w:rsidRDefault="0060323C">
      <w:pPr>
        <w:pStyle w:val="a4"/>
        <w:numPr>
          <w:ilvl w:val="3"/>
          <w:numId w:val="20"/>
        </w:numPr>
        <w:tabs>
          <w:tab w:val="left" w:pos="2121"/>
        </w:tabs>
        <w:spacing w:before="137"/>
        <w:ind w:left="2120" w:hanging="360"/>
        <w:rPr>
          <w:sz w:val="24"/>
        </w:rPr>
      </w:pPr>
      <w:r w:rsidRPr="00F5320B">
        <w:rPr>
          <w:sz w:val="24"/>
        </w:rPr>
        <w:t>с. Елховка – 4100 пог.</w:t>
      </w:r>
      <w:r w:rsidRPr="00F5320B">
        <w:rPr>
          <w:spacing w:val="-4"/>
          <w:sz w:val="24"/>
        </w:rPr>
        <w:t xml:space="preserve"> </w:t>
      </w:r>
      <w:r w:rsidRPr="00F5320B">
        <w:rPr>
          <w:sz w:val="24"/>
        </w:rPr>
        <w:t>м.;</w:t>
      </w:r>
    </w:p>
    <w:p w:rsidR="00481682" w:rsidRPr="00F5320B" w:rsidRDefault="0060323C">
      <w:pPr>
        <w:pStyle w:val="a4"/>
        <w:numPr>
          <w:ilvl w:val="3"/>
          <w:numId w:val="20"/>
        </w:numPr>
        <w:tabs>
          <w:tab w:val="left" w:pos="2121"/>
        </w:tabs>
        <w:spacing w:before="137"/>
        <w:ind w:left="2120" w:hanging="360"/>
        <w:rPr>
          <w:sz w:val="24"/>
        </w:rPr>
      </w:pPr>
      <w:r w:rsidRPr="00F5320B">
        <w:rPr>
          <w:sz w:val="24"/>
        </w:rPr>
        <w:t>д. Сокатово – 1800 пог.</w:t>
      </w:r>
      <w:r w:rsidRPr="00F5320B">
        <w:rPr>
          <w:spacing w:val="-4"/>
          <w:sz w:val="24"/>
        </w:rPr>
        <w:t xml:space="preserve"> </w:t>
      </w:r>
      <w:r w:rsidRPr="00F5320B">
        <w:rPr>
          <w:sz w:val="24"/>
        </w:rPr>
        <w:t>м.;</w:t>
      </w:r>
    </w:p>
    <w:p w:rsidR="00481682" w:rsidRPr="00F5320B" w:rsidRDefault="0060323C">
      <w:pPr>
        <w:pStyle w:val="a3"/>
        <w:spacing w:before="139" w:line="360" w:lineRule="auto"/>
        <w:ind w:left="692" w:right="691" w:firstLine="708"/>
        <w:jc w:val="both"/>
        <w:rPr>
          <w:lang w:val="ru-RU"/>
        </w:rPr>
      </w:pPr>
      <w:r w:rsidRPr="00F5320B">
        <w:rPr>
          <w:lang w:val="ru-RU"/>
        </w:rPr>
        <w:t>Диаметр водопроводов варьируется от 20 до 150 мм. Трубопроводы выполнены из различных материалов: асбест, ПНД, сталь, чугун.</w:t>
      </w:r>
    </w:p>
    <w:p w:rsidR="00481682" w:rsidRPr="00F5320B" w:rsidRDefault="0060323C">
      <w:pPr>
        <w:pStyle w:val="a3"/>
        <w:spacing w:before="1" w:line="360" w:lineRule="auto"/>
        <w:ind w:left="692" w:right="692" w:firstLine="708"/>
        <w:jc w:val="both"/>
        <w:rPr>
          <w:lang w:val="ru-RU"/>
        </w:rPr>
      </w:pPr>
      <w:r w:rsidRPr="00F5320B">
        <w:rPr>
          <w:lang w:val="ru-RU"/>
        </w:rPr>
        <w:t>В целом состояние водопроводных сетей и водопроводных колодцев Морозовского сельского поселения оценивается как удовлетворительное.</w:t>
      </w:r>
    </w:p>
    <w:p w:rsidR="00481682" w:rsidRPr="00F5320B" w:rsidRDefault="0060323C">
      <w:pPr>
        <w:pStyle w:val="a3"/>
        <w:spacing w:line="360" w:lineRule="auto"/>
        <w:ind w:left="692" w:right="689" w:firstLine="708"/>
        <w:jc w:val="both"/>
        <w:rPr>
          <w:lang w:val="ru-RU"/>
        </w:rPr>
      </w:pPr>
      <w:r w:rsidRPr="00F5320B">
        <w:rPr>
          <w:lang w:val="ru-RU"/>
        </w:rPr>
        <w:t>В настоящее время для дальнейшего развития системы водоснабжения Морозовского сельского поселения необходимо провести</w:t>
      </w:r>
      <w:r w:rsidRPr="00F5320B">
        <w:rPr>
          <w:spacing w:val="51"/>
          <w:lang w:val="ru-RU"/>
        </w:rPr>
        <w:t xml:space="preserve"> </w:t>
      </w:r>
      <w:r w:rsidRPr="00F5320B">
        <w:rPr>
          <w:lang w:val="ru-RU"/>
        </w:rPr>
        <w:t>технический</w:t>
      </w:r>
      <w:r w:rsidRPr="00F5320B">
        <w:rPr>
          <w:spacing w:val="51"/>
          <w:lang w:val="ru-RU"/>
        </w:rPr>
        <w:t xml:space="preserve"> </w:t>
      </w:r>
      <w:r w:rsidRPr="00F5320B">
        <w:rPr>
          <w:lang w:val="ru-RU"/>
        </w:rPr>
        <w:t>аудит всех</w:t>
      </w:r>
      <w:r w:rsidRPr="00F5320B">
        <w:rPr>
          <w:spacing w:val="53"/>
          <w:lang w:val="ru-RU"/>
        </w:rPr>
        <w:t xml:space="preserve"> </w:t>
      </w:r>
      <w:r w:rsidRPr="00F5320B">
        <w:rPr>
          <w:lang w:val="ru-RU"/>
        </w:rPr>
        <w:t>сооружений и объектов,</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15" style="width:499pt;height:4.45pt;mso-position-horizontal-relative:char;mso-position-vertical-relative:line" coordsize="9980,89">
            <v:line id="_x0000_s1217" style="position:absolute" from="0,59" to="9979,59" strokecolor="#622423" strokeweight="3pt"/>
            <v:line id="_x0000_s1216" style="position:absolute" from="0,7" to="9979,7" strokecolor="#622423" strokeweight=".72pt"/>
            <w10:wrap type="none"/>
            <w10:anchorlock/>
          </v:group>
        </w:pict>
      </w:r>
    </w:p>
    <w:p w:rsidR="00481682" w:rsidRPr="00F5320B" w:rsidRDefault="0060323C">
      <w:pPr>
        <w:pStyle w:val="a3"/>
        <w:spacing w:before="79" w:line="360" w:lineRule="auto"/>
        <w:ind w:left="692" w:right="687"/>
        <w:jc w:val="both"/>
        <w:rPr>
          <w:lang w:val="ru-RU"/>
        </w:rPr>
      </w:pPr>
      <w:r w:rsidRPr="00F5320B">
        <w:rPr>
          <w:lang w:val="ru-RU"/>
        </w:rPr>
        <w:t>входящих в систему водоснабжения в границах населенных пунктов: подъем воды из подземных водозаборов и транспортирование водного потока до разводящих сетей, а затем до конечного потребителя (вводы абонентов на протяжении всех сетей). Сплошная инвентаризация, проведение инструментального обследования и проведение оценки фактического состояния линейных объектов, сооружений, запорно-регулизующей арматуры, создаст достоверную базу для формирования показателей эксплуатационных характеристик водопроводных сетей. Установление количества точек водоразбора на линиях сетей и объема нагрузки в точках водоразбора даст достоверную картину для проведения гидравлических расчетов и дальнейшего анализа производственных мощностей и конструктивных особенностей уже действующей системы, а также скорректирует видение ее дальнейшего развития путем строительства, реконструкции и (или) модернизации по всей технологической  цепочке системы.</w:t>
      </w:r>
    </w:p>
    <w:p w:rsidR="00481682" w:rsidRPr="00F5320B" w:rsidRDefault="0060323C">
      <w:pPr>
        <w:pStyle w:val="a3"/>
        <w:spacing w:before="1" w:line="360" w:lineRule="auto"/>
        <w:ind w:left="692" w:right="687" w:firstLine="708"/>
        <w:jc w:val="both"/>
        <w:rPr>
          <w:lang w:val="ru-RU"/>
        </w:rPr>
      </w:pPr>
      <w:r w:rsidRPr="00F5320B">
        <w:rPr>
          <w:lang w:val="ru-RU"/>
        </w:rPr>
        <w:t>Данные показатели взаимоувязаны между собой и без их установления говорить о реальной возможности обеспечения качества воды в процессе транспортирования по сетям не представляется возможным.</w:t>
      </w:r>
    </w:p>
    <w:p w:rsidR="00481682" w:rsidRPr="00F5320B" w:rsidRDefault="0060323C">
      <w:pPr>
        <w:pStyle w:val="a3"/>
        <w:spacing w:before="1" w:line="360" w:lineRule="auto"/>
        <w:ind w:left="692" w:right="688" w:firstLine="708"/>
        <w:jc w:val="both"/>
        <w:rPr>
          <w:lang w:val="ru-RU"/>
        </w:rPr>
      </w:pPr>
      <w:r w:rsidRPr="00F5320B">
        <w:rPr>
          <w:lang w:val="ru-RU"/>
        </w:rPr>
        <w:t>На момент разработки схемы ресурсоснабжающими организациями для обеспечения качества воды в процессе ее транспортировки производится постоянный мониторинг на соответствие требованиям СанПиН 2.1.4.1074-01«Питьевая вода. Гигиенические требования к качеству воды централизованных систем питьевого водоснабжения. Контроль качества».</w:t>
      </w:r>
    </w:p>
    <w:p w:rsidR="00481682" w:rsidRPr="00F5320B" w:rsidRDefault="00481682">
      <w:pPr>
        <w:pStyle w:val="a3"/>
        <w:spacing w:line="360" w:lineRule="auto"/>
        <w:ind w:left="692" w:right="689" w:firstLine="708"/>
        <w:jc w:val="both"/>
        <w:rPr>
          <w:lang w:val="ru-RU"/>
        </w:rPr>
      </w:pPr>
    </w:p>
    <w:p w:rsidR="00481682" w:rsidRPr="00F5320B" w:rsidRDefault="00481682">
      <w:pPr>
        <w:pStyle w:val="a3"/>
        <w:spacing w:before="2"/>
        <w:rPr>
          <w:sz w:val="36"/>
          <w:lang w:val="ru-RU"/>
        </w:rPr>
      </w:pPr>
    </w:p>
    <w:p w:rsidR="00481682" w:rsidRPr="00F5320B" w:rsidRDefault="0060323C">
      <w:pPr>
        <w:pStyle w:val="Heading2"/>
        <w:numPr>
          <w:ilvl w:val="2"/>
          <w:numId w:val="20"/>
        </w:numPr>
        <w:tabs>
          <w:tab w:val="left" w:pos="1500"/>
        </w:tabs>
        <w:spacing w:before="1" w:line="360" w:lineRule="auto"/>
        <w:ind w:right="687" w:firstLine="0"/>
        <w:jc w:val="both"/>
        <w:rPr>
          <w:lang w:val="ru-RU"/>
        </w:rPr>
      </w:pPr>
      <w:bookmarkStart w:id="25" w:name="1.4.5._Описание_существующих_технических"/>
      <w:bookmarkStart w:id="26" w:name="_bookmark11"/>
      <w:bookmarkEnd w:id="25"/>
      <w:bookmarkEnd w:id="26"/>
      <w:r w:rsidRPr="00F5320B">
        <w:rPr>
          <w:lang w:val="ru-RU"/>
        </w:rPr>
        <w:t>Описание существующих технических и технологических проблем, возникающих при водоснабжении поселений,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w:t>
      </w:r>
      <w:r w:rsidRPr="00F5320B">
        <w:rPr>
          <w:spacing w:val="-6"/>
          <w:lang w:val="ru-RU"/>
        </w:rPr>
        <w:t xml:space="preserve"> </w:t>
      </w:r>
      <w:r w:rsidRPr="00F5320B">
        <w:rPr>
          <w:lang w:val="ru-RU"/>
        </w:rPr>
        <w:t>воды.</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93" w:firstLine="708"/>
        <w:jc w:val="both"/>
        <w:rPr>
          <w:lang w:val="ru-RU"/>
        </w:rPr>
      </w:pPr>
      <w:r w:rsidRPr="00F5320B">
        <w:rPr>
          <w:lang w:val="ru-RU"/>
        </w:rPr>
        <w:t>Основными техническими и технологическими проблемами при эксплуатации водопроводных сетей Морозовского сельского поселения являются:</w:t>
      </w:r>
    </w:p>
    <w:p w:rsidR="00481682" w:rsidRPr="00F5320B" w:rsidRDefault="0060323C">
      <w:pPr>
        <w:pStyle w:val="a4"/>
        <w:numPr>
          <w:ilvl w:val="0"/>
          <w:numId w:val="17"/>
        </w:numPr>
        <w:tabs>
          <w:tab w:val="left" w:pos="1540"/>
        </w:tabs>
        <w:spacing w:before="1"/>
        <w:ind w:firstLine="708"/>
        <w:rPr>
          <w:sz w:val="24"/>
        </w:rPr>
      </w:pPr>
      <w:r w:rsidRPr="00F5320B">
        <w:rPr>
          <w:sz w:val="24"/>
        </w:rPr>
        <w:t>износ водопроводных</w:t>
      </w:r>
      <w:r w:rsidRPr="00F5320B">
        <w:rPr>
          <w:spacing w:val="-2"/>
          <w:sz w:val="24"/>
        </w:rPr>
        <w:t xml:space="preserve"> </w:t>
      </w:r>
      <w:r w:rsidRPr="00F5320B">
        <w:rPr>
          <w:sz w:val="24"/>
        </w:rPr>
        <w:t>сетей;</w:t>
      </w:r>
    </w:p>
    <w:p w:rsidR="00481682" w:rsidRPr="00F5320B" w:rsidRDefault="0060323C">
      <w:pPr>
        <w:pStyle w:val="a4"/>
        <w:numPr>
          <w:ilvl w:val="0"/>
          <w:numId w:val="17"/>
        </w:numPr>
        <w:tabs>
          <w:tab w:val="left" w:pos="1634"/>
        </w:tabs>
        <w:spacing w:before="136" w:line="360" w:lineRule="auto"/>
        <w:ind w:right="691" w:firstLine="708"/>
        <w:jc w:val="both"/>
        <w:rPr>
          <w:sz w:val="24"/>
          <w:lang w:val="ru-RU"/>
        </w:rPr>
      </w:pPr>
      <w:r w:rsidRPr="00F5320B">
        <w:rPr>
          <w:sz w:val="24"/>
          <w:lang w:val="ru-RU"/>
        </w:rPr>
        <w:t>недостаточное количество и неудовлетворительное состояние секционирующей и запорной арматуры;</w:t>
      </w:r>
    </w:p>
    <w:p w:rsidR="00481682" w:rsidRPr="00F5320B" w:rsidRDefault="00481682">
      <w:pPr>
        <w:spacing w:line="360" w:lineRule="auto"/>
        <w:jc w:val="both"/>
        <w:rPr>
          <w:sz w:val="24"/>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12" style="width:499pt;height:4.45pt;mso-position-horizontal-relative:char;mso-position-vertical-relative:line" coordsize="9980,89">
            <v:line id="_x0000_s1214" style="position:absolute" from="0,59" to="9979,59" strokecolor="#622423" strokeweight="3pt"/>
            <v:line id="_x0000_s1213" style="position:absolute" from="0,7" to="9979,7" strokecolor="#622423" strokeweight=".72pt"/>
            <w10:wrap type="none"/>
            <w10:anchorlock/>
          </v:group>
        </w:pict>
      </w:r>
    </w:p>
    <w:p w:rsidR="00481682" w:rsidRPr="00F5320B" w:rsidRDefault="0060323C">
      <w:pPr>
        <w:pStyle w:val="a4"/>
        <w:numPr>
          <w:ilvl w:val="0"/>
          <w:numId w:val="17"/>
        </w:numPr>
        <w:tabs>
          <w:tab w:val="left" w:pos="1540"/>
        </w:tabs>
        <w:spacing w:before="79"/>
        <w:ind w:firstLine="708"/>
        <w:rPr>
          <w:sz w:val="24"/>
          <w:lang w:val="ru-RU"/>
        </w:rPr>
      </w:pPr>
      <w:r w:rsidRPr="00F5320B">
        <w:rPr>
          <w:sz w:val="24"/>
          <w:lang w:val="ru-RU"/>
        </w:rPr>
        <w:t>заносы (заиливание) трубопроводов водопроводных сетей и водонапорных</w:t>
      </w:r>
      <w:r w:rsidRPr="00F5320B">
        <w:rPr>
          <w:spacing w:val="-1"/>
          <w:sz w:val="24"/>
          <w:lang w:val="ru-RU"/>
        </w:rPr>
        <w:t xml:space="preserve"> </w:t>
      </w:r>
      <w:r w:rsidRPr="00F5320B">
        <w:rPr>
          <w:sz w:val="24"/>
          <w:lang w:val="ru-RU"/>
        </w:rPr>
        <w:t>башен;</w:t>
      </w:r>
    </w:p>
    <w:p w:rsidR="00481682" w:rsidRPr="00F5320B" w:rsidRDefault="0060323C">
      <w:pPr>
        <w:pStyle w:val="a4"/>
        <w:numPr>
          <w:ilvl w:val="0"/>
          <w:numId w:val="17"/>
        </w:numPr>
        <w:tabs>
          <w:tab w:val="left" w:pos="1641"/>
        </w:tabs>
        <w:spacing w:before="140" w:line="360" w:lineRule="auto"/>
        <w:ind w:right="689" w:firstLine="708"/>
        <w:jc w:val="both"/>
        <w:rPr>
          <w:sz w:val="24"/>
          <w:lang w:val="ru-RU"/>
        </w:rPr>
      </w:pPr>
      <w:r w:rsidRPr="00F5320B">
        <w:rPr>
          <w:sz w:val="24"/>
          <w:lang w:val="ru-RU"/>
        </w:rPr>
        <w:t>наличие трубопроводов из различных материалов (чугун, металл, пластик), что затрудняет проведение ремонтных работ;</w:t>
      </w:r>
    </w:p>
    <w:p w:rsidR="00481682" w:rsidRPr="00F5320B" w:rsidRDefault="0060323C">
      <w:pPr>
        <w:pStyle w:val="a4"/>
        <w:numPr>
          <w:ilvl w:val="0"/>
          <w:numId w:val="17"/>
        </w:numPr>
        <w:tabs>
          <w:tab w:val="left" w:pos="1641"/>
        </w:tabs>
        <w:spacing w:line="360" w:lineRule="auto"/>
        <w:ind w:right="689" w:firstLine="708"/>
        <w:jc w:val="both"/>
        <w:rPr>
          <w:sz w:val="24"/>
          <w:lang w:val="ru-RU"/>
        </w:rPr>
      </w:pPr>
      <w:r w:rsidRPr="00F5320B">
        <w:rPr>
          <w:sz w:val="24"/>
          <w:lang w:val="ru-RU"/>
        </w:rPr>
        <w:t>гигиенические требования к качеству воды централизованных систем питьевого водоснабжения не соответствуют СанПиН 2.1.4.1074-01 «Питьевая вода. Питьевая вода. Гигиенические требования к качеству воды централизованных систем питьевого водоснабжения» по показателям содержания железа, показателей цветности и мутности, необходимо организовать водоподготовительные установки на источниках</w:t>
      </w:r>
      <w:r w:rsidRPr="00F5320B">
        <w:rPr>
          <w:spacing w:val="-6"/>
          <w:sz w:val="24"/>
          <w:lang w:val="ru-RU"/>
        </w:rPr>
        <w:t xml:space="preserve"> </w:t>
      </w:r>
      <w:r w:rsidRPr="00F5320B">
        <w:rPr>
          <w:sz w:val="24"/>
          <w:lang w:val="ru-RU"/>
        </w:rPr>
        <w:t>водоснабжения.</w:t>
      </w:r>
    </w:p>
    <w:p w:rsidR="00481682" w:rsidRPr="00F5320B" w:rsidRDefault="0060323C">
      <w:pPr>
        <w:pStyle w:val="a3"/>
        <w:spacing w:line="360" w:lineRule="auto"/>
        <w:ind w:left="692" w:right="686" w:firstLine="708"/>
        <w:jc w:val="both"/>
        <w:rPr>
          <w:lang w:val="ru-RU"/>
        </w:rPr>
      </w:pPr>
      <w:r w:rsidRPr="00F5320B">
        <w:rPr>
          <w:lang w:val="ru-RU"/>
        </w:rPr>
        <w:t>В настоящее время при перекладке или строительстве новых трубопроводов нашли широкое применение полипропиленовые трубы.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появилась возможность проводить замены старых трубопроводов полиэтиленовыми трубами бестраншейным</w:t>
      </w:r>
      <w:r w:rsidRPr="00F5320B">
        <w:rPr>
          <w:spacing w:val="1"/>
          <w:lang w:val="ru-RU"/>
        </w:rPr>
        <w:t xml:space="preserve"> </w:t>
      </w:r>
      <w:r w:rsidRPr="00F5320B">
        <w:rPr>
          <w:lang w:val="ru-RU"/>
        </w:rPr>
        <w:t>способом.</w:t>
      </w:r>
    </w:p>
    <w:p w:rsidR="00481682" w:rsidRPr="00F5320B" w:rsidRDefault="0060323C">
      <w:pPr>
        <w:pStyle w:val="a3"/>
        <w:spacing w:line="360" w:lineRule="auto"/>
        <w:ind w:left="692" w:right="688" w:firstLine="708"/>
        <w:jc w:val="both"/>
        <w:rPr>
          <w:lang w:val="ru-RU"/>
        </w:rPr>
      </w:pPr>
      <w:r w:rsidRPr="00F5320B">
        <w:rPr>
          <w:lang w:val="ru-RU"/>
        </w:rPr>
        <w:t>Своевременная замена запорно-регулирующей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rsidR="00481682" w:rsidRPr="00F5320B" w:rsidRDefault="0060323C">
      <w:pPr>
        <w:pStyle w:val="a3"/>
        <w:spacing w:line="360" w:lineRule="auto"/>
        <w:ind w:left="692" w:right="689" w:firstLine="720"/>
        <w:jc w:val="both"/>
        <w:rPr>
          <w:lang w:val="ru-RU"/>
        </w:rPr>
      </w:pPr>
      <w:r w:rsidRPr="00F5320B">
        <w:rPr>
          <w:lang w:val="ru-RU"/>
        </w:rPr>
        <w:t>По данным Админист</w:t>
      </w:r>
      <w:r w:rsidR="00CC3D3A" w:rsidRPr="00F5320B">
        <w:rPr>
          <w:lang w:val="ru-RU"/>
        </w:rPr>
        <w:t>рации сельского поселения в 2017</w:t>
      </w:r>
      <w:r w:rsidRPr="00F5320B">
        <w:rPr>
          <w:lang w:val="ru-RU"/>
        </w:rPr>
        <w:t xml:space="preserve"> году предписания органов, осуществляющих государственный надзор, муниципальный контроль, об устранении нарушений, влияющих на качество и безопасность воды, отсутствуют.</w:t>
      </w:r>
    </w:p>
    <w:p w:rsidR="00481682" w:rsidRPr="00F5320B" w:rsidRDefault="00481682">
      <w:pPr>
        <w:pStyle w:val="a3"/>
        <w:spacing w:before="3"/>
        <w:rPr>
          <w:sz w:val="36"/>
          <w:lang w:val="ru-RU"/>
        </w:rPr>
      </w:pPr>
    </w:p>
    <w:p w:rsidR="00481682" w:rsidRPr="00F5320B" w:rsidRDefault="0060323C">
      <w:pPr>
        <w:pStyle w:val="Heading2"/>
        <w:numPr>
          <w:ilvl w:val="2"/>
          <w:numId w:val="20"/>
        </w:numPr>
        <w:tabs>
          <w:tab w:val="left" w:pos="1560"/>
        </w:tabs>
        <w:spacing w:line="360" w:lineRule="auto"/>
        <w:ind w:firstLine="0"/>
        <w:jc w:val="both"/>
        <w:rPr>
          <w:lang w:val="ru-RU"/>
        </w:rPr>
      </w:pPr>
      <w:bookmarkStart w:id="27" w:name="1.4.6._Описание_централизованной_системы"/>
      <w:bookmarkStart w:id="28" w:name="_bookmark12"/>
      <w:bookmarkEnd w:id="27"/>
      <w:bookmarkEnd w:id="28"/>
      <w:r w:rsidRPr="00F5320B">
        <w:rPr>
          <w:lang w:val="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w:t>
      </w:r>
      <w:r w:rsidRPr="00F5320B">
        <w:rPr>
          <w:spacing w:val="-6"/>
          <w:lang w:val="ru-RU"/>
        </w:rPr>
        <w:t xml:space="preserve"> </w:t>
      </w:r>
      <w:r w:rsidRPr="00F5320B">
        <w:rPr>
          <w:lang w:val="ru-RU"/>
        </w:rPr>
        <w:t>системы.</w:t>
      </w:r>
    </w:p>
    <w:p w:rsidR="00481682" w:rsidRPr="00F5320B" w:rsidRDefault="00481682">
      <w:pPr>
        <w:pStyle w:val="a3"/>
        <w:spacing w:before="7"/>
        <w:rPr>
          <w:b/>
          <w:sz w:val="35"/>
          <w:lang w:val="ru-RU"/>
        </w:rPr>
      </w:pPr>
    </w:p>
    <w:p w:rsidR="00481682" w:rsidRPr="00F5320B" w:rsidRDefault="0060323C">
      <w:pPr>
        <w:pStyle w:val="a3"/>
        <w:spacing w:line="360" w:lineRule="auto"/>
        <w:ind w:left="692" w:right="690" w:firstLine="720"/>
        <w:jc w:val="both"/>
        <w:rPr>
          <w:lang w:val="ru-RU"/>
        </w:rPr>
      </w:pPr>
      <w:r w:rsidRPr="00F5320B">
        <w:rPr>
          <w:lang w:val="ru-RU"/>
        </w:rPr>
        <w:t>Система горячего водоснабжения - совокупность устройств, обеспечивающих нагрев холодной воды и распределение ее по водоразборным приборам.</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09" style="width:499pt;height:4.45pt;mso-position-horizontal-relative:char;mso-position-vertical-relative:line" coordsize="9980,89">
            <v:line id="_x0000_s1211" style="position:absolute" from="0,59" to="9979,59" strokecolor="#622423" strokeweight="3pt"/>
            <v:line id="_x0000_s1210" style="position:absolute" from="0,7" to="9979,7" strokecolor="#622423" strokeweight=".72pt"/>
            <w10:wrap type="none"/>
            <w10:anchorlock/>
          </v:group>
        </w:pict>
      </w:r>
    </w:p>
    <w:p w:rsidR="00481682" w:rsidRPr="00F5320B" w:rsidRDefault="0060323C">
      <w:pPr>
        <w:pStyle w:val="a3"/>
        <w:spacing w:before="79" w:line="360" w:lineRule="auto"/>
        <w:ind w:left="692" w:right="685" w:firstLine="720"/>
        <w:jc w:val="both"/>
        <w:rPr>
          <w:lang w:val="ru-RU"/>
        </w:rPr>
      </w:pPr>
      <w:r w:rsidRPr="00F5320B">
        <w:rPr>
          <w:lang w:val="ru-RU"/>
        </w:rPr>
        <w:t>Системы ГВС подразделяют на централизованные и местные (децентрализованные). В централизованных системах одна водонагревательная установка в ЦТП обеспечивает горячей водой одно или несколько крупных зданий в пределах жилого микрорайона, квартала или поселка. Все централизованные системы проектируют с циркуляционными трубопроводами для обеспечения потребителей горячей водой, так как без них при отсутствии водоразбора вода в подающих линиях быстро выстывает, и потребитель вынужден сливать ее, теряя при этом воду и теплоту. Кроме того, в системах ГВС устанавливают полотенцесушители, необходимые для сушки белья и обогрева ванных комнат, которые в отсутствии циркуляции работать не могут. Циркуляционные трубопроводы и циркуляционные насосы создают непрерывное движение воды - циркуляцию по замкнутому контуру: теплообменник - подающий трубопровод - водоразборный кран - циркуляционный трубопровод - теплообменник, поддерживая температуру горячей воды у водоразборного крана на уровне 60 °С.</w:t>
      </w:r>
    </w:p>
    <w:p w:rsidR="00481682" w:rsidRPr="00F5320B" w:rsidRDefault="0060323C">
      <w:pPr>
        <w:pStyle w:val="a3"/>
        <w:spacing w:before="1" w:line="360" w:lineRule="auto"/>
        <w:ind w:left="692" w:right="689" w:firstLine="720"/>
        <w:jc w:val="both"/>
        <w:rPr>
          <w:lang w:val="ru-RU"/>
        </w:rPr>
      </w:pPr>
      <w:r w:rsidRPr="00F5320B">
        <w:rPr>
          <w:lang w:val="ru-RU"/>
        </w:rPr>
        <w:t>В закрытых системах воду из тепловых сетей используют только в качестве энергоносителя в теплообменниках для подогрева холодной водопроводной воды, поступающей в местную систему горячего водоснабжения. Подача воды на горячее водоснабжение в закрытых системах теплоснабжения осуществляется через водо-водяные теплообменники.</w:t>
      </w:r>
    </w:p>
    <w:p w:rsidR="00481682" w:rsidRPr="00F5320B" w:rsidRDefault="0060323C">
      <w:pPr>
        <w:pStyle w:val="a3"/>
        <w:spacing w:before="1" w:line="360" w:lineRule="auto"/>
        <w:ind w:left="692" w:right="688" w:firstLine="720"/>
        <w:jc w:val="both"/>
        <w:rPr>
          <w:lang w:val="ru-RU"/>
        </w:rPr>
      </w:pPr>
      <w:r w:rsidRPr="00F5320B">
        <w:rPr>
          <w:lang w:val="ru-RU"/>
        </w:rPr>
        <w:t>Централизованное горячее водоснабжение в Морозовском сельском поселении отсутствует.</w:t>
      </w:r>
    </w:p>
    <w:p w:rsidR="00481682" w:rsidRPr="00F5320B" w:rsidRDefault="00481682">
      <w:pPr>
        <w:pStyle w:val="a3"/>
        <w:spacing w:before="2"/>
        <w:rPr>
          <w:sz w:val="36"/>
          <w:lang w:val="ru-RU"/>
        </w:rPr>
      </w:pPr>
    </w:p>
    <w:p w:rsidR="00481682" w:rsidRPr="00F5320B" w:rsidRDefault="0060323C">
      <w:pPr>
        <w:pStyle w:val="Heading2"/>
        <w:numPr>
          <w:ilvl w:val="1"/>
          <w:numId w:val="16"/>
        </w:numPr>
        <w:tabs>
          <w:tab w:val="left" w:pos="1255"/>
        </w:tabs>
        <w:spacing w:before="1" w:line="360" w:lineRule="auto"/>
        <w:ind w:right="688" w:firstLine="0"/>
        <w:jc w:val="both"/>
        <w:rPr>
          <w:lang w:val="ru-RU"/>
        </w:rPr>
      </w:pPr>
      <w:bookmarkStart w:id="29" w:name="1.5._Описание_существующих_технических_и"/>
      <w:bookmarkStart w:id="30" w:name="_bookmark13"/>
      <w:bookmarkEnd w:id="29"/>
      <w:bookmarkEnd w:id="30"/>
      <w:r w:rsidRPr="00F5320B">
        <w:rPr>
          <w:lang w:val="ru-RU"/>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w:t>
      </w:r>
      <w:r w:rsidRPr="00F5320B">
        <w:rPr>
          <w:spacing w:val="-3"/>
          <w:lang w:val="ru-RU"/>
        </w:rPr>
        <w:t xml:space="preserve"> </w:t>
      </w:r>
      <w:r w:rsidRPr="00F5320B">
        <w:rPr>
          <w:lang w:val="ru-RU"/>
        </w:rPr>
        <w:t>грунтов.</w:t>
      </w:r>
    </w:p>
    <w:p w:rsidR="00481682" w:rsidRPr="00F5320B" w:rsidRDefault="00481682">
      <w:pPr>
        <w:pStyle w:val="a3"/>
        <w:spacing w:before="7"/>
        <w:rPr>
          <w:b/>
          <w:sz w:val="35"/>
          <w:lang w:val="ru-RU"/>
        </w:rPr>
      </w:pPr>
    </w:p>
    <w:p w:rsidR="00481682" w:rsidRPr="00F5320B" w:rsidRDefault="0060323C">
      <w:pPr>
        <w:pStyle w:val="a3"/>
        <w:spacing w:line="360" w:lineRule="auto"/>
        <w:ind w:left="692" w:right="686" w:firstLine="720"/>
        <w:jc w:val="both"/>
        <w:rPr>
          <w:lang w:val="ru-RU"/>
        </w:rPr>
      </w:pPr>
      <w:r w:rsidRPr="00F5320B">
        <w:rPr>
          <w:lang w:val="ru-RU"/>
        </w:rPr>
        <w:t>Морозовское сельское поселение не относится к территории распространения вечномерзлых грунтов, таким образом, отсутствует необходимость технических и технологических решений по предотвращению замерзания воды.</w:t>
      </w:r>
    </w:p>
    <w:p w:rsidR="00481682" w:rsidRPr="00F5320B" w:rsidRDefault="00481682">
      <w:pPr>
        <w:pStyle w:val="a3"/>
        <w:spacing w:before="4"/>
        <w:rPr>
          <w:sz w:val="36"/>
          <w:lang w:val="ru-RU"/>
        </w:rPr>
      </w:pPr>
    </w:p>
    <w:p w:rsidR="00481682" w:rsidRPr="00F5320B" w:rsidRDefault="0060323C">
      <w:pPr>
        <w:pStyle w:val="Heading2"/>
        <w:numPr>
          <w:ilvl w:val="1"/>
          <w:numId w:val="16"/>
        </w:numPr>
        <w:tabs>
          <w:tab w:val="left" w:pos="1207"/>
        </w:tabs>
        <w:spacing w:line="360" w:lineRule="auto"/>
        <w:ind w:right="687" w:firstLine="0"/>
        <w:jc w:val="both"/>
        <w:rPr>
          <w:lang w:val="ru-RU"/>
        </w:rPr>
      </w:pPr>
      <w:bookmarkStart w:id="31" w:name="1.6._Перечень_лиц,_владеющих_на_праве_со"/>
      <w:bookmarkStart w:id="32" w:name="_bookmark14"/>
      <w:bookmarkEnd w:id="31"/>
      <w:bookmarkEnd w:id="32"/>
      <w:r w:rsidRPr="00F5320B">
        <w:rPr>
          <w:lang w:val="ru-RU"/>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w:t>
      </w:r>
      <w:r w:rsidRPr="00F5320B">
        <w:rPr>
          <w:spacing w:val="-4"/>
          <w:lang w:val="ru-RU"/>
        </w:rPr>
        <w:t xml:space="preserve"> </w:t>
      </w:r>
      <w:r w:rsidRPr="00F5320B">
        <w:rPr>
          <w:lang w:val="ru-RU"/>
        </w:rPr>
        <w:t>объекты).</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b/>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06" style="width:499pt;height:4.45pt;mso-position-horizontal-relative:char;mso-position-vertical-relative:line" coordsize="9980,89">
            <v:line id="_x0000_s1208" style="position:absolute" from="0,59" to="9979,59" strokecolor="#622423" strokeweight="3pt"/>
            <v:line id="_x0000_s1207" style="position:absolute" from="0,7" to="9979,7" strokecolor="#622423" strokeweight=".72pt"/>
            <w10:wrap type="none"/>
            <w10:anchorlock/>
          </v:group>
        </w:pict>
      </w:r>
    </w:p>
    <w:p w:rsidR="00481682" w:rsidRPr="00F5320B" w:rsidRDefault="0060323C">
      <w:pPr>
        <w:pStyle w:val="a3"/>
        <w:tabs>
          <w:tab w:val="left" w:pos="2543"/>
          <w:tab w:val="left" w:pos="4647"/>
          <w:tab w:val="left" w:pos="5732"/>
          <w:tab w:val="left" w:pos="7532"/>
          <w:tab w:val="left" w:pos="8783"/>
          <w:tab w:val="left" w:pos="9116"/>
        </w:tabs>
        <w:spacing w:before="79" w:line="360" w:lineRule="auto"/>
        <w:ind w:left="692" w:right="690" w:firstLine="720"/>
        <w:rPr>
          <w:lang w:val="ru-RU"/>
        </w:rPr>
      </w:pPr>
      <w:r w:rsidRPr="00F5320B">
        <w:rPr>
          <w:lang w:val="ru-RU"/>
        </w:rPr>
        <w:t>Объекты</w:t>
      </w:r>
      <w:r w:rsidRPr="00F5320B">
        <w:rPr>
          <w:lang w:val="ru-RU"/>
        </w:rPr>
        <w:tab/>
        <w:t>централизованной</w:t>
      </w:r>
      <w:r w:rsidRPr="00F5320B">
        <w:rPr>
          <w:lang w:val="ru-RU"/>
        </w:rPr>
        <w:tab/>
        <w:t>системы</w:t>
      </w:r>
      <w:r w:rsidRPr="00F5320B">
        <w:rPr>
          <w:lang w:val="ru-RU"/>
        </w:rPr>
        <w:tab/>
        <w:t>водоснабжения</w:t>
      </w:r>
      <w:r w:rsidRPr="00F5320B">
        <w:rPr>
          <w:lang w:val="ru-RU"/>
        </w:rPr>
        <w:tab/>
        <w:t>находятся</w:t>
      </w:r>
      <w:r w:rsidRPr="00F5320B">
        <w:rPr>
          <w:lang w:val="ru-RU"/>
        </w:rPr>
        <w:tab/>
        <w:t>в</w:t>
      </w:r>
      <w:r w:rsidRPr="00F5320B">
        <w:rPr>
          <w:lang w:val="ru-RU"/>
        </w:rPr>
        <w:tab/>
        <w:t>собственности администрации Морозовского сельского поселения.</w:t>
      </w:r>
    </w:p>
    <w:p w:rsidR="00481682" w:rsidRPr="00F5320B" w:rsidRDefault="0060323C">
      <w:pPr>
        <w:pStyle w:val="a3"/>
        <w:spacing w:line="360" w:lineRule="auto"/>
        <w:ind w:left="692" w:right="718" w:firstLine="720"/>
        <w:rPr>
          <w:lang w:val="ru-RU"/>
        </w:rPr>
      </w:pPr>
      <w:r w:rsidRPr="00F5320B">
        <w:rPr>
          <w:lang w:val="ru-RU"/>
        </w:rPr>
        <w:t xml:space="preserve">В Морозовском сельском поселении водоснабжающей организацией является МУП ЖКХ </w:t>
      </w:r>
      <w:r w:rsidR="00CC3D3A" w:rsidRPr="00F5320B">
        <w:rPr>
          <w:lang w:val="ru-RU"/>
        </w:rPr>
        <w:t>Тейковского муниципального района</w:t>
      </w:r>
      <w:r w:rsidRPr="00F5320B">
        <w:rPr>
          <w:lang w:val="ru-RU"/>
        </w:rPr>
        <w:t>.</w:t>
      </w:r>
    </w:p>
    <w:p w:rsidR="00481682" w:rsidRPr="00F5320B" w:rsidRDefault="0060323C">
      <w:pPr>
        <w:pStyle w:val="a3"/>
        <w:spacing w:line="360" w:lineRule="auto"/>
        <w:ind w:left="692" w:firstLine="720"/>
        <w:rPr>
          <w:lang w:val="ru-RU"/>
        </w:rPr>
      </w:pPr>
      <w:r w:rsidRPr="00F5320B">
        <w:rPr>
          <w:lang w:val="ru-RU"/>
        </w:rPr>
        <w:t>Перечень оборудования ВЗУ и лиц, у которых оно находится в хозяйственном ведении представлен в таблице 1.6.1.</w:t>
      </w:r>
    </w:p>
    <w:p w:rsidR="00481682" w:rsidRPr="00F5320B" w:rsidRDefault="0060323C">
      <w:pPr>
        <w:pStyle w:val="a3"/>
        <w:spacing w:before="1"/>
        <w:ind w:left="9155"/>
      </w:pPr>
      <w:r w:rsidRPr="00F5320B">
        <w:t>Таблица 1.6.1.</w:t>
      </w:r>
    </w:p>
    <w:p w:rsidR="00481682" w:rsidRPr="00F5320B" w:rsidRDefault="00481682">
      <w:pPr>
        <w:pStyle w:val="a3"/>
        <w:spacing w:before="6"/>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6"/>
        <w:gridCol w:w="2501"/>
        <w:gridCol w:w="2103"/>
        <w:gridCol w:w="1772"/>
        <w:gridCol w:w="2782"/>
      </w:tblGrid>
      <w:tr w:rsidR="00481682" w:rsidRPr="00F5320B" w:rsidTr="00CC3D3A">
        <w:trPr>
          <w:trHeight w:val="758"/>
        </w:trPr>
        <w:tc>
          <w:tcPr>
            <w:tcW w:w="756" w:type="dxa"/>
            <w:vAlign w:val="center"/>
          </w:tcPr>
          <w:p w:rsidR="00481682" w:rsidRPr="00F5320B" w:rsidRDefault="0060323C" w:rsidP="00CC3D3A">
            <w:pPr>
              <w:pStyle w:val="TableParagraph"/>
              <w:spacing w:before="121"/>
              <w:ind w:left="227" w:right="202" w:firstLine="43"/>
              <w:jc w:val="center"/>
            </w:pPr>
            <w:r w:rsidRPr="00F5320B">
              <w:t>№ п/п</w:t>
            </w:r>
          </w:p>
        </w:tc>
        <w:tc>
          <w:tcPr>
            <w:tcW w:w="2501" w:type="dxa"/>
            <w:vAlign w:val="center"/>
          </w:tcPr>
          <w:p w:rsidR="00481682" w:rsidRPr="00F5320B" w:rsidRDefault="00481682" w:rsidP="00CC3D3A">
            <w:pPr>
              <w:pStyle w:val="TableParagraph"/>
              <w:spacing w:before="4"/>
              <w:jc w:val="center"/>
              <w:rPr>
                <w:sz w:val="21"/>
              </w:rPr>
            </w:pPr>
          </w:p>
          <w:p w:rsidR="00481682" w:rsidRPr="00F5320B" w:rsidRDefault="0060323C" w:rsidP="00CC3D3A">
            <w:pPr>
              <w:pStyle w:val="TableParagraph"/>
              <w:ind w:left="309" w:right="300"/>
              <w:jc w:val="center"/>
            </w:pPr>
            <w:r w:rsidRPr="00F5320B">
              <w:t>Наименование ВЗУ</w:t>
            </w:r>
          </w:p>
        </w:tc>
        <w:tc>
          <w:tcPr>
            <w:tcW w:w="2103" w:type="dxa"/>
            <w:vAlign w:val="center"/>
          </w:tcPr>
          <w:p w:rsidR="00481682" w:rsidRPr="00F5320B" w:rsidRDefault="00481682" w:rsidP="00CC3D3A">
            <w:pPr>
              <w:pStyle w:val="TableParagraph"/>
              <w:spacing w:before="4"/>
              <w:jc w:val="center"/>
              <w:rPr>
                <w:sz w:val="21"/>
              </w:rPr>
            </w:pPr>
          </w:p>
          <w:p w:rsidR="00481682" w:rsidRPr="00F5320B" w:rsidRDefault="0060323C" w:rsidP="00CC3D3A">
            <w:pPr>
              <w:pStyle w:val="TableParagraph"/>
              <w:ind w:left="330"/>
              <w:jc w:val="center"/>
            </w:pPr>
            <w:r w:rsidRPr="00F5320B">
              <w:t>Состав объекта</w:t>
            </w:r>
          </w:p>
        </w:tc>
        <w:tc>
          <w:tcPr>
            <w:tcW w:w="1772" w:type="dxa"/>
            <w:vAlign w:val="center"/>
          </w:tcPr>
          <w:p w:rsidR="00481682" w:rsidRPr="00F5320B" w:rsidRDefault="0060323C" w:rsidP="00CC3D3A">
            <w:pPr>
              <w:pStyle w:val="TableParagraph"/>
              <w:ind w:left="171" w:right="160" w:hanging="1"/>
              <w:jc w:val="center"/>
              <w:rPr>
                <w:lang w:val="ru-RU"/>
              </w:rPr>
            </w:pPr>
            <w:r w:rsidRPr="00F5320B">
              <w:rPr>
                <w:lang w:val="ru-RU"/>
              </w:rPr>
              <w:t>Произ- водительность,</w:t>
            </w:r>
          </w:p>
          <w:p w:rsidR="00481682" w:rsidRPr="00F5320B" w:rsidRDefault="0060323C" w:rsidP="00CC3D3A">
            <w:pPr>
              <w:pStyle w:val="TableParagraph"/>
              <w:spacing w:line="238" w:lineRule="exact"/>
              <w:ind w:left="324" w:right="315"/>
              <w:jc w:val="center"/>
              <w:rPr>
                <w:lang w:val="ru-RU"/>
              </w:rPr>
            </w:pPr>
            <w:r w:rsidRPr="00F5320B">
              <w:rPr>
                <w:lang w:val="ru-RU"/>
              </w:rPr>
              <w:t>тыс. м</w:t>
            </w:r>
            <w:r w:rsidRPr="00F5320B">
              <w:rPr>
                <w:vertAlign w:val="superscript"/>
                <w:lang w:val="ru-RU"/>
              </w:rPr>
              <w:t>3</w:t>
            </w:r>
            <w:r w:rsidRPr="00F5320B">
              <w:rPr>
                <w:lang w:val="ru-RU"/>
              </w:rPr>
              <w:t>/сут.</w:t>
            </w:r>
          </w:p>
        </w:tc>
        <w:tc>
          <w:tcPr>
            <w:tcW w:w="2782" w:type="dxa"/>
            <w:vAlign w:val="center"/>
          </w:tcPr>
          <w:p w:rsidR="00481682" w:rsidRPr="00F5320B" w:rsidRDefault="00481682" w:rsidP="00CC3D3A">
            <w:pPr>
              <w:pStyle w:val="TableParagraph"/>
              <w:spacing w:before="4"/>
              <w:jc w:val="center"/>
              <w:rPr>
                <w:sz w:val="21"/>
                <w:lang w:val="ru-RU"/>
              </w:rPr>
            </w:pPr>
          </w:p>
          <w:p w:rsidR="00481682" w:rsidRPr="00F5320B" w:rsidRDefault="0060323C" w:rsidP="00CC3D3A">
            <w:pPr>
              <w:pStyle w:val="TableParagraph"/>
              <w:ind w:left="782"/>
              <w:jc w:val="center"/>
            </w:pPr>
            <w:r w:rsidRPr="00F5320B">
              <w:t>Хоз. ведение</w:t>
            </w:r>
          </w:p>
        </w:tc>
      </w:tr>
      <w:tr w:rsidR="00CC3D3A" w:rsidRPr="00F5320B" w:rsidTr="00CC3D3A">
        <w:trPr>
          <w:trHeight w:val="760"/>
        </w:trPr>
        <w:tc>
          <w:tcPr>
            <w:tcW w:w="756" w:type="dxa"/>
            <w:vAlign w:val="center"/>
          </w:tcPr>
          <w:p w:rsidR="00CC3D3A" w:rsidRPr="00F5320B" w:rsidRDefault="00CC3D3A" w:rsidP="00CC3D3A">
            <w:pPr>
              <w:pStyle w:val="TableParagraph"/>
              <w:spacing w:before="6"/>
              <w:jc w:val="center"/>
              <w:rPr>
                <w:sz w:val="21"/>
              </w:rPr>
            </w:pPr>
          </w:p>
          <w:p w:rsidR="00CC3D3A" w:rsidRPr="00F5320B" w:rsidRDefault="00CC3D3A" w:rsidP="00CC3D3A">
            <w:pPr>
              <w:pStyle w:val="TableParagraph"/>
              <w:ind w:left="7"/>
              <w:jc w:val="center"/>
            </w:pPr>
            <w:r w:rsidRPr="00F5320B">
              <w:t>1</w:t>
            </w:r>
          </w:p>
        </w:tc>
        <w:tc>
          <w:tcPr>
            <w:tcW w:w="2501" w:type="dxa"/>
            <w:vAlign w:val="center"/>
          </w:tcPr>
          <w:p w:rsidR="00CC3D3A" w:rsidRPr="00F5320B" w:rsidRDefault="00CC3D3A" w:rsidP="00CC3D3A">
            <w:pPr>
              <w:pStyle w:val="TableParagraph"/>
              <w:spacing w:before="6"/>
              <w:jc w:val="center"/>
              <w:rPr>
                <w:sz w:val="21"/>
              </w:rPr>
            </w:pPr>
          </w:p>
          <w:p w:rsidR="00CC3D3A" w:rsidRPr="00F5320B" w:rsidRDefault="00CC3D3A" w:rsidP="00CC3D3A">
            <w:pPr>
              <w:pStyle w:val="TableParagraph"/>
              <w:ind w:left="309" w:right="300"/>
              <w:jc w:val="center"/>
            </w:pPr>
            <w:r w:rsidRPr="00F5320B">
              <w:t>ВЗУ с. Морозово</w:t>
            </w:r>
          </w:p>
        </w:tc>
        <w:tc>
          <w:tcPr>
            <w:tcW w:w="2103" w:type="dxa"/>
            <w:vAlign w:val="center"/>
          </w:tcPr>
          <w:p w:rsidR="00CC3D3A" w:rsidRPr="00F5320B" w:rsidRDefault="00CC3D3A" w:rsidP="00CC3D3A">
            <w:pPr>
              <w:pStyle w:val="TableParagraph"/>
              <w:spacing w:line="247" w:lineRule="exact"/>
              <w:ind w:left="314"/>
              <w:jc w:val="center"/>
              <w:rPr>
                <w:lang w:val="ru-RU"/>
              </w:rPr>
            </w:pPr>
            <w:r w:rsidRPr="00F5320B">
              <w:rPr>
                <w:lang w:val="ru-RU"/>
              </w:rPr>
              <w:t>2</w:t>
            </w:r>
            <w:r w:rsidRPr="00F5320B">
              <w:rPr>
                <w:spacing w:val="-3"/>
                <w:lang w:val="ru-RU"/>
              </w:rPr>
              <w:t xml:space="preserve"> </w:t>
            </w:r>
            <w:r w:rsidRPr="00F5320B">
              <w:rPr>
                <w:lang w:val="ru-RU"/>
              </w:rPr>
              <w:t>артскважины:</w:t>
            </w:r>
          </w:p>
          <w:p w:rsidR="00CC3D3A" w:rsidRPr="00F5320B" w:rsidRDefault="00CC3D3A" w:rsidP="00CC3D3A">
            <w:pPr>
              <w:pStyle w:val="TableParagraph"/>
              <w:spacing w:before="1" w:line="252" w:lineRule="exact"/>
              <w:ind w:left="328"/>
              <w:jc w:val="center"/>
              <w:rPr>
                <w:lang w:val="ru-RU"/>
              </w:rPr>
            </w:pPr>
            <w:r w:rsidRPr="00F5320B">
              <w:rPr>
                <w:lang w:val="ru-RU"/>
              </w:rPr>
              <w:t>скв. 1 – 2005</w:t>
            </w:r>
            <w:r w:rsidRPr="00F5320B">
              <w:rPr>
                <w:spacing w:val="-1"/>
                <w:lang w:val="ru-RU"/>
              </w:rPr>
              <w:t xml:space="preserve"> </w:t>
            </w:r>
            <w:r w:rsidRPr="00F5320B">
              <w:rPr>
                <w:lang w:val="ru-RU"/>
              </w:rPr>
              <w:t>г.,</w:t>
            </w:r>
          </w:p>
          <w:p w:rsidR="00CC3D3A" w:rsidRPr="00F5320B" w:rsidRDefault="00CC3D3A" w:rsidP="00CC3D3A">
            <w:pPr>
              <w:pStyle w:val="TableParagraph"/>
              <w:spacing w:line="240" w:lineRule="exact"/>
              <w:ind w:left="328"/>
              <w:jc w:val="center"/>
              <w:rPr>
                <w:lang w:val="ru-RU"/>
              </w:rPr>
            </w:pPr>
            <w:r w:rsidRPr="00F5320B">
              <w:rPr>
                <w:lang w:val="ru-RU"/>
              </w:rPr>
              <w:t>скв. 2 – 2011</w:t>
            </w:r>
            <w:r w:rsidRPr="00F5320B">
              <w:rPr>
                <w:spacing w:val="-1"/>
                <w:lang w:val="ru-RU"/>
              </w:rPr>
              <w:t xml:space="preserve"> </w:t>
            </w:r>
            <w:r w:rsidRPr="00F5320B">
              <w:rPr>
                <w:lang w:val="ru-RU"/>
              </w:rPr>
              <w:t>г.,</w:t>
            </w:r>
          </w:p>
        </w:tc>
        <w:tc>
          <w:tcPr>
            <w:tcW w:w="1772" w:type="dxa"/>
            <w:vAlign w:val="center"/>
          </w:tcPr>
          <w:p w:rsidR="00CC3D3A" w:rsidRPr="00F5320B" w:rsidRDefault="00CC3D3A" w:rsidP="00CC3D3A">
            <w:pPr>
              <w:pStyle w:val="TableParagraph"/>
              <w:spacing w:before="6"/>
              <w:jc w:val="center"/>
              <w:rPr>
                <w:sz w:val="21"/>
                <w:lang w:val="ru-RU"/>
              </w:rPr>
            </w:pPr>
          </w:p>
          <w:p w:rsidR="00CC3D3A" w:rsidRPr="00F5320B" w:rsidRDefault="00CC3D3A" w:rsidP="00CC3D3A">
            <w:pPr>
              <w:pStyle w:val="TableParagraph"/>
              <w:ind w:left="324" w:right="315"/>
              <w:jc w:val="center"/>
            </w:pPr>
            <w:r w:rsidRPr="00F5320B">
              <w:t>0,288</w:t>
            </w:r>
          </w:p>
        </w:tc>
        <w:tc>
          <w:tcPr>
            <w:tcW w:w="2782" w:type="dxa"/>
            <w:vMerge w:val="restart"/>
            <w:vAlign w:val="center"/>
          </w:tcPr>
          <w:p w:rsidR="00CC3D3A" w:rsidRPr="00F5320B" w:rsidRDefault="00CC3D3A" w:rsidP="00CC3D3A">
            <w:pPr>
              <w:pStyle w:val="TableParagraph"/>
              <w:spacing w:before="121"/>
              <w:ind w:left="418" w:right="131" w:hanging="262"/>
              <w:jc w:val="center"/>
              <w:rPr>
                <w:lang w:val="ru-RU"/>
              </w:rPr>
            </w:pPr>
            <w:r w:rsidRPr="00F5320B">
              <w:rPr>
                <w:lang w:val="ru-RU"/>
              </w:rPr>
              <w:t>МУП ЖКХ Тейковского муниципального района</w:t>
            </w:r>
          </w:p>
        </w:tc>
      </w:tr>
      <w:tr w:rsidR="00CC3D3A" w:rsidRPr="00F5320B" w:rsidTr="00CC3D3A">
        <w:trPr>
          <w:trHeight w:val="505"/>
        </w:trPr>
        <w:tc>
          <w:tcPr>
            <w:tcW w:w="756" w:type="dxa"/>
            <w:vAlign w:val="center"/>
          </w:tcPr>
          <w:p w:rsidR="00CC3D3A" w:rsidRPr="00F5320B" w:rsidRDefault="00CC3D3A" w:rsidP="00CC3D3A">
            <w:pPr>
              <w:pStyle w:val="TableParagraph"/>
              <w:spacing w:before="121"/>
              <w:ind w:left="7"/>
              <w:jc w:val="center"/>
            </w:pPr>
            <w:r w:rsidRPr="00F5320B">
              <w:t>2</w:t>
            </w:r>
          </w:p>
        </w:tc>
        <w:tc>
          <w:tcPr>
            <w:tcW w:w="2501" w:type="dxa"/>
            <w:vAlign w:val="center"/>
          </w:tcPr>
          <w:p w:rsidR="00CC3D3A" w:rsidRPr="00F5320B" w:rsidRDefault="00CC3D3A" w:rsidP="00CC3D3A">
            <w:pPr>
              <w:pStyle w:val="TableParagraph"/>
              <w:spacing w:before="121"/>
              <w:ind w:left="309" w:right="300"/>
              <w:jc w:val="center"/>
            </w:pPr>
            <w:r w:rsidRPr="00F5320B">
              <w:t>ВЗУ с. Елховка</w:t>
            </w:r>
          </w:p>
        </w:tc>
        <w:tc>
          <w:tcPr>
            <w:tcW w:w="2103" w:type="dxa"/>
            <w:vAlign w:val="center"/>
          </w:tcPr>
          <w:p w:rsidR="00CC3D3A" w:rsidRPr="00F5320B" w:rsidRDefault="00CC3D3A" w:rsidP="00CC3D3A">
            <w:pPr>
              <w:pStyle w:val="TableParagraph"/>
              <w:spacing w:line="246" w:lineRule="exact"/>
              <w:ind w:left="112" w:right="101"/>
              <w:jc w:val="center"/>
            </w:pPr>
            <w:r w:rsidRPr="00F5320B">
              <w:t>1 артскважина: скв.</w:t>
            </w:r>
          </w:p>
          <w:p w:rsidR="00CC3D3A" w:rsidRPr="00F5320B" w:rsidRDefault="00CC3D3A" w:rsidP="00CC3D3A">
            <w:pPr>
              <w:pStyle w:val="TableParagraph"/>
              <w:spacing w:line="240" w:lineRule="exact"/>
              <w:ind w:left="112" w:right="98"/>
              <w:jc w:val="center"/>
            </w:pPr>
            <w:r w:rsidRPr="00F5320B">
              <w:t>1– 2008 г.</w:t>
            </w:r>
          </w:p>
        </w:tc>
        <w:tc>
          <w:tcPr>
            <w:tcW w:w="1772" w:type="dxa"/>
            <w:vAlign w:val="center"/>
          </w:tcPr>
          <w:p w:rsidR="00CC3D3A" w:rsidRPr="00F5320B" w:rsidRDefault="00CC3D3A" w:rsidP="00CC3D3A">
            <w:pPr>
              <w:pStyle w:val="TableParagraph"/>
              <w:spacing w:before="121"/>
              <w:ind w:left="324" w:right="315"/>
              <w:jc w:val="center"/>
            </w:pPr>
            <w:r w:rsidRPr="00F5320B">
              <w:t>0,144</w:t>
            </w:r>
          </w:p>
        </w:tc>
        <w:tc>
          <w:tcPr>
            <w:tcW w:w="2782" w:type="dxa"/>
            <w:vMerge/>
            <w:vAlign w:val="center"/>
          </w:tcPr>
          <w:p w:rsidR="00CC3D3A" w:rsidRPr="00F5320B" w:rsidRDefault="00CC3D3A" w:rsidP="00CC3D3A">
            <w:pPr>
              <w:pStyle w:val="TableParagraph"/>
              <w:spacing w:line="240" w:lineRule="exact"/>
              <w:ind w:left="136" w:right="128"/>
              <w:jc w:val="center"/>
              <w:rPr>
                <w:lang w:val="ru-RU"/>
              </w:rPr>
            </w:pPr>
          </w:p>
        </w:tc>
      </w:tr>
      <w:tr w:rsidR="00CC3D3A" w:rsidRPr="00F5320B" w:rsidTr="00CC3D3A">
        <w:trPr>
          <w:trHeight w:val="505"/>
        </w:trPr>
        <w:tc>
          <w:tcPr>
            <w:tcW w:w="756" w:type="dxa"/>
            <w:vAlign w:val="center"/>
          </w:tcPr>
          <w:p w:rsidR="00CC3D3A" w:rsidRPr="00F5320B" w:rsidRDefault="00CC3D3A" w:rsidP="00CC3D3A">
            <w:pPr>
              <w:pStyle w:val="TableParagraph"/>
              <w:spacing w:before="121"/>
              <w:ind w:left="7"/>
              <w:jc w:val="center"/>
            </w:pPr>
            <w:r w:rsidRPr="00F5320B">
              <w:t>3</w:t>
            </w:r>
          </w:p>
        </w:tc>
        <w:tc>
          <w:tcPr>
            <w:tcW w:w="2501" w:type="dxa"/>
            <w:vAlign w:val="center"/>
          </w:tcPr>
          <w:p w:rsidR="00CC3D3A" w:rsidRPr="00F5320B" w:rsidRDefault="00CC3D3A" w:rsidP="00CC3D3A">
            <w:pPr>
              <w:pStyle w:val="TableParagraph"/>
              <w:spacing w:before="121"/>
              <w:ind w:left="306" w:right="300"/>
              <w:jc w:val="center"/>
            </w:pPr>
            <w:r w:rsidRPr="00F5320B">
              <w:t>ВЗУ д. Сокатово</w:t>
            </w:r>
          </w:p>
        </w:tc>
        <w:tc>
          <w:tcPr>
            <w:tcW w:w="2103" w:type="dxa"/>
            <w:vAlign w:val="center"/>
          </w:tcPr>
          <w:p w:rsidR="00CC3D3A" w:rsidRPr="00F5320B" w:rsidRDefault="00CC3D3A" w:rsidP="00CC3D3A">
            <w:pPr>
              <w:pStyle w:val="TableParagraph"/>
              <w:spacing w:line="246" w:lineRule="exact"/>
              <w:ind w:left="112" w:right="101"/>
              <w:jc w:val="center"/>
            </w:pPr>
            <w:r w:rsidRPr="00F5320B">
              <w:t>1 артскважина: скв.</w:t>
            </w:r>
          </w:p>
          <w:p w:rsidR="00CC3D3A" w:rsidRPr="00F5320B" w:rsidRDefault="00CC3D3A" w:rsidP="00CC3D3A">
            <w:pPr>
              <w:pStyle w:val="TableParagraph"/>
              <w:spacing w:line="240" w:lineRule="exact"/>
              <w:ind w:left="109" w:right="101"/>
              <w:jc w:val="center"/>
            </w:pPr>
            <w:r w:rsidRPr="00F5320B">
              <w:t>1- 1967 г.</w:t>
            </w:r>
          </w:p>
        </w:tc>
        <w:tc>
          <w:tcPr>
            <w:tcW w:w="1772" w:type="dxa"/>
            <w:vAlign w:val="center"/>
          </w:tcPr>
          <w:p w:rsidR="00CC3D3A" w:rsidRPr="00F5320B" w:rsidRDefault="00CC3D3A" w:rsidP="00CC3D3A">
            <w:pPr>
              <w:pStyle w:val="TableParagraph"/>
              <w:spacing w:before="121"/>
              <w:ind w:left="324" w:right="315"/>
              <w:jc w:val="center"/>
            </w:pPr>
            <w:r w:rsidRPr="00F5320B">
              <w:t>0,144</w:t>
            </w:r>
          </w:p>
        </w:tc>
        <w:tc>
          <w:tcPr>
            <w:tcW w:w="2782" w:type="dxa"/>
            <w:vMerge/>
            <w:vAlign w:val="center"/>
          </w:tcPr>
          <w:p w:rsidR="00CC3D3A" w:rsidRPr="00F5320B" w:rsidRDefault="00CC3D3A" w:rsidP="00CC3D3A">
            <w:pPr>
              <w:pStyle w:val="TableParagraph"/>
              <w:spacing w:line="240" w:lineRule="exact"/>
              <w:ind w:left="136" w:right="128"/>
              <w:jc w:val="center"/>
              <w:rPr>
                <w:lang w:val="ru-RU"/>
              </w:rPr>
            </w:pPr>
          </w:p>
        </w:tc>
      </w:tr>
    </w:tbl>
    <w:p w:rsidR="00481682" w:rsidRPr="00F5320B" w:rsidRDefault="00481682">
      <w:pPr>
        <w:pStyle w:val="a3"/>
        <w:spacing w:before="4"/>
        <w:rPr>
          <w:sz w:val="35"/>
          <w:lang w:val="ru-RU"/>
        </w:rPr>
      </w:pPr>
    </w:p>
    <w:p w:rsidR="00481682" w:rsidRPr="00F5320B" w:rsidRDefault="0060323C">
      <w:pPr>
        <w:pStyle w:val="a3"/>
        <w:tabs>
          <w:tab w:val="left" w:pos="2600"/>
          <w:tab w:val="left" w:pos="3277"/>
          <w:tab w:val="left" w:pos="3663"/>
          <w:tab w:val="left" w:pos="4803"/>
          <w:tab w:val="left" w:pos="6459"/>
          <w:tab w:val="left" w:pos="7590"/>
          <w:tab w:val="left" w:pos="9749"/>
        </w:tabs>
        <w:spacing w:line="360" w:lineRule="auto"/>
        <w:ind w:left="692" w:right="690" w:firstLine="720"/>
        <w:rPr>
          <w:lang w:val="ru-RU"/>
        </w:rPr>
      </w:pPr>
      <w:r w:rsidRPr="00F5320B">
        <w:rPr>
          <w:lang w:val="ru-RU"/>
        </w:rPr>
        <w:t>Границы</w:t>
      </w:r>
      <w:r w:rsidRPr="00F5320B">
        <w:rPr>
          <w:lang w:val="ru-RU"/>
        </w:rPr>
        <w:tab/>
        <w:t>зон,</w:t>
      </w:r>
      <w:r w:rsidRPr="00F5320B">
        <w:rPr>
          <w:lang w:val="ru-RU"/>
        </w:rPr>
        <w:tab/>
        <w:t>в</w:t>
      </w:r>
      <w:r w:rsidRPr="00F5320B">
        <w:rPr>
          <w:lang w:val="ru-RU"/>
        </w:rPr>
        <w:tab/>
        <w:t>которых</w:t>
      </w:r>
      <w:r w:rsidRPr="00F5320B">
        <w:rPr>
          <w:lang w:val="ru-RU"/>
        </w:rPr>
        <w:tab/>
        <w:t>расположены</w:t>
      </w:r>
      <w:r w:rsidRPr="00F5320B">
        <w:rPr>
          <w:lang w:val="ru-RU"/>
        </w:rPr>
        <w:tab/>
        <w:t>объекты</w:t>
      </w:r>
      <w:r w:rsidRPr="00F5320B">
        <w:rPr>
          <w:lang w:val="ru-RU"/>
        </w:rPr>
        <w:tab/>
        <w:t>централизованной</w:t>
      </w:r>
      <w:r w:rsidRPr="00F5320B">
        <w:rPr>
          <w:lang w:val="ru-RU"/>
        </w:rPr>
        <w:tab/>
        <w:t>системы водоснабжения отображены на рисунке</w:t>
      </w:r>
      <w:r w:rsidRPr="00F5320B">
        <w:rPr>
          <w:spacing w:val="-4"/>
          <w:lang w:val="ru-RU"/>
        </w:rPr>
        <w:t xml:space="preserve"> </w:t>
      </w:r>
      <w:r w:rsidRPr="00F5320B">
        <w:rPr>
          <w:lang w:val="ru-RU"/>
        </w:rPr>
        <w:t>1.1.1.</w:t>
      </w:r>
    </w:p>
    <w:p w:rsidR="00481682" w:rsidRPr="00F5320B" w:rsidRDefault="00481682">
      <w:pPr>
        <w:spacing w:line="360" w:lineRule="auto"/>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03" style="width:499pt;height:4.45pt;mso-position-horizontal-relative:char;mso-position-vertical-relative:line" coordsize="9980,89">
            <v:line id="_x0000_s1205" style="position:absolute" from="0,59" to="9979,59" strokecolor="#622423" strokeweight="3pt"/>
            <v:line id="_x0000_s1204" style="position:absolute" from="0,7" to="9979,7" strokecolor="#622423" strokeweight=".72pt"/>
            <w10:wrap type="none"/>
            <w10:anchorlock/>
          </v:group>
        </w:pict>
      </w:r>
    </w:p>
    <w:p w:rsidR="00481682" w:rsidRPr="00F5320B" w:rsidRDefault="0060323C">
      <w:pPr>
        <w:pStyle w:val="Heading1"/>
        <w:tabs>
          <w:tab w:val="left" w:pos="1988"/>
          <w:tab w:val="left" w:pos="2560"/>
          <w:tab w:val="left" w:pos="4861"/>
          <w:tab w:val="left" w:pos="6527"/>
          <w:tab w:val="left" w:pos="9633"/>
        </w:tabs>
        <w:spacing w:line="360" w:lineRule="auto"/>
        <w:ind w:left="693" w:right="691" w:hanging="1"/>
        <w:rPr>
          <w:lang w:val="ru-RU"/>
        </w:rPr>
      </w:pPr>
      <w:bookmarkStart w:id="33" w:name="Раздел_2._Направления_развития_централиз"/>
      <w:bookmarkStart w:id="34" w:name="_bookmark15"/>
      <w:bookmarkEnd w:id="33"/>
      <w:bookmarkEnd w:id="34"/>
      <w:r w:rsidRPr="00F5320B">
        <w:rPr>
          <w:lang w:val="ru-RU"/>
        </w:rPr>
        <w:t>Раздел</w:t>
      </w:r>
      <w:r w:rsidRPr="00F5320B">
        <w:rPr>
          <w:lang w:val="ru-RU"/>
        </w:rPr>
        <w:tab/>
        <w:t>2.</w:t>
      </w:r>
      <w:r w:rsidRPr="00F5320B">
        <w:rPr>
          <w:lang w:val="ru-RU"/>
        </w:rPr>
        <w:tab/>
        <w:t>Направления</w:t>
      </w:r>
      <w:r w:rsidRPr="00F5320B">
        <w:rPr>
          <w:lang w:val="ru-RU"/>
        </w:rPr>
        <w:tab/>
        <w:t>развития</w:t>
      </w:r>
      <w:r w:rsidRPr="00F5320B">
        <w:rPr>
          <w:lang w:val="ru-RU"/>
        </w:rPr>
        <w:tab/>
        <w:t>централизованных</w:t>
      </w:r>
      <w:r w:rsidRPr="00F5320B">
        <w:rPr>
          <w:lang w:val="ru-RU"/>
        </w:rPr>
        <w:tab/>
      </w:r>
      <w:r w:rsidRPr="00F5320B">
        <w:rPr>
          <w:w w:val="95"/>
          <w:lang w:val="ru-RU"/>
        </w:rPr>
        <w:t xml:space="preserve">систем </w:t>
      </w:r>
      <w:r w:rsidRPr="00F5320B">
        <w:rPr>
          <w:lang w:val="ru-RU"/>
        </w:rPr>
        <w:t>водоснабжения.</w:t>
      </w:r>
    </w:p>
    <w:p w:rsidR="00481682" w:rsidRPr="00F5320B" w:rsidRDefault="0060323C">
      <w:pPr>
        <w:pStyle w:val="Heading2"/>
        <w:numPr>
          <w:ilvl w:val="1"/>
          <w:numId w:val="15"/>
        </w:numPr>
        <w:tabs>
          <w:tab w:val="left" w:pos="1336"/>
          <w:tab w:val="left" w:pos="1337"/>
          <w:tab w:val="left" w:pos="2855"/>
          <w:tab w:val="left" w:pos="4808"/>
          <w:tab w:val="left" w:pos="6438"/>
          <w:tab w:val="left" w:pos="7516"/>
          <w:tab w:val="left" w:pos="7895"/>
          <w:tab w:val="left" w:pos="9180"/>
        </w:tabs>
        <w:spacing w:before="2" w:line="362" w:lineRule="auto"/>
        <w:ind w:firstLine="0"/>
        <w:rPr>
          <w:lang w:val="ru-RU"/>
        </w:rPr>
      </w:pPr>
      <w:bookmarkStart w:id="35" w:name="2.1._Основные_направления,_принципы,_зад"/>
      <w:bookmarkStart w:id="36" w:name="_bookmark16"/>
      <w:bookmarkEnd w:id="35"/>
      <w:bookmarkEnd w:id="36"/>
      <w:r w:rsidRPr="00F5320B">
        <w:rPr>
          <w:lang w:val="ru-RU"/>
        </w:rPr>
        <w:t>Основные</w:t>
      </w:r>
      <w:r w:rsidRPr="00F5320B">
        <w:rPr>
          <w:lang w:val="ru-RU"/>
        </w:rPr>
        <w:tab/>
        <w:t>направления,</w:t>
      </w:r>
      <w:r w:rsidRPr="00F5320B">
        <w:rPr>
          <w:lang w:val="ru-RU"/>
        </w:rPr>
        <w:tab/>
        <w:t>принципы,</w:t>
      </w:r>
      <w:r w:rsidRPr="00F5320B">
        <w:rPr>
          <w:lang w:val="ru-RU"/>
        </w:rPr>
        <w:tab/>
        <w:t>задачи</w:t>
      </w:r>
      <w:r w:rsidRPr="00F5320B">
        <w:rPr>
          <w:lang w:val="ru-RU"/>
        </w:rPr>
        <w:tab/>
        <w:t>и</w:t>
      </w:r>
      <w:r w:rsidRPr="00F5320B">
        <w:rPr>
          <w:lang w:val="ru-RU"/>
        </w:rPr>
        <w:tab/>
        <w:t>целевые</w:t>
      </w:r>
      <w:r w:rsidRPr="00F5320B">
        <w:rPr>
          <w:lang w:val="ru-RU"/>
        </w:rPr>
        <w:tab/>
      </w:r>
      <w:r w:rsidRPr="00F5320B">
        <w:rPr>
          <w:spacing w:val="-1"/>
          <w:lang w:val="ru-RU"/>
        </w:rPr>
        <w:t xml:space="preserve">показатели </w:t>
      </w:r>
      <w:r w:rsidRPr="00F5320B">
        <w:rPr>
          <w:lang w:val="ru-RU"/>
        </w:rPr>
        <w:t>развития централизованных систем</w:t>
      </w:r>
      <w:r w:rsidRPr="00F5320B">
        <w:rPr>
          <w:spacing w:val="-3"/>
          <w:lang w:val="ru-RU"/>
        </w:rPr>
        <w:t xml:space="preserve"> </w:t>
      </w:r>
      <w:r w:rsidRPr="00F5320B">
        <w:rPr>
          <w:lang w:val="ru-RU"/>
        </w:rPr>
        <w:t>водоснабжения.</w:t>
      </w:r>
    </w:p>
    <w:p w:rsidR="00481682" w:rsidRPr="00F5320B" w:rsidRDefault="00481682">
      <w:pPr>
        <w:pStyle w:val="a3"/>
        <w:spacing w:before="1"/>
        <w:rPr>
          <w:b/>
          <w:sz w:val="35"/>
          <w:lang w:val="ru-RU"/>
        </w:rPr>
      </w:pPr>
    </w:p>
    <w:p w:rsidR="00481682" w:rsidRPr="00F5320B" w:rsidRDefault="0060323C">
      <w:pPr>
        <w:pStyle w:val="a3"/>
        <w:spacing w:before="1" w:line="360" w:lineRule="auto"/>
        <w:ind w:left="692" w:right="686" w:firstLine="720"/>
        <w:jc w:val="both"/>
        <w:rPr>
          <w:lang w:val="ru-RU"/>
        </w:rPr>
      </w:pPr>
      <w:r w:rsidRPr="00F5320B">
        <w:rPr>
          <w:lang w:val="ru-RU"/>
        </w:rPr>
        <w:t>В целях реализации государственной политики в сфере водоснабжения и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водоснабжения; повышения энергетической эффективности путем экономного потребления воды; снижения негативного воздействия на водные объекты путем повышения качества очистки сточных вод; обеспечения доступности водоснабжения для абонентов за счет повышения эффективности деятельности ресурсоснабжающих предприятий; обеспечения развития централизованных систем холодного водоснабжения путем развития эффективных форм управления, была разработана настоящая схема водоснабжения и водоотведения Морозовского сельского поселения до 2025 года.</w:t>
      </w:r>
    </w:p>
    <w:p w:rsidR="00481682" w:rsidRPr="00F5320B" w:rsidRDefault="0060323C">
      <w:pPr>
        <w:pStyle w:val="a3"/>
        <w:spacing w:before="1" w:line="360" w:lineRule="auto"/>
        <w:ind w:left="692" w:right="687" w:firstLine="720"/>
        <w:jc w:val="both"/>
        <w:rPr>
          <w:lang w:val="ru-RU"/>
        </w:rPr>
      </w:pPr>
      <w:r w:rsidRPr="00F5320B">
        <w:rPr>
          <w:lang w:val="ru-RU"/>
        </w:rPr>
        <w:t>Реализация мероприятий, предлагаемых в данной схеме водоснабжения и водоотведения позволит</w:t>
      </w:r>
      <w:r w:rsidRPr="00F5320B">
        <w:rPr>
          <w:spacing w:val="-1"/>
          <w:lang w:val="ru-RU"/>
        </w:rPr>
        <w:t xml:space="preserve"> </w:t>
      </w:r>
      <w:r w:rsidRPr="00F5320B">
        <w:rPr>
          <w:lang w:val="ru-RU"/>
        </w:rPr>
        <w:t>обеспечить:</w:t>
      </w:r>
    </w:p>
    <w:p w:rsidR="00481682" w:rsidRPr="00F5320B" w:rsidRDefault="0060323C">
      <w:pPr>
        <w:pStyle w:val="a4"/>
        <w:numPr>
          <w:ilvl w:val="2"/>
          <w:numId w:val="15"/>
        </w:numPr>
        <w:tabs>
          <w:tab w:val="left" w:pos="1716"/>
        </w:tabs>
        <w:spacing w:line="360" w:lineRule="auto"/>
        <w:ind w:right="694" w:firstLine="720"/>
        <w:jc w:val="both"/>
        <w:rPr>
          <w:sz w:val="24"/>
          <w:lang w:val="ru-RU"/>
        </w:rPr>
      </w:pPr>
      <w:r w:rsidRPr="00F5320B">
        <w:rPr>
          <w:sz w:val="24"/>
          <w:lang w:val="ru-RU"/>
        </w:rPr>
        <w:t>бесперебойное снабжение сельского поселения питьевой водой, отвечающей требованиям нормативов</w:t>
      </w:r>
      <w:r w:rsidRPr="00F5320B">
        <w:rPr>
          <w:spacing w:val="-3"/>
          <w:sz w:val="24"/>
          <w:lang w:val="ru-RU"/>
        </w:rPr>
        <w:t xml:space="preserve"> </w:t>
      </w:r>
      <w:r w:rsidRPr="00F5320B">
        <w:rPr>
          <w:sz w:val="24"/>
          <w:lang w:val="ru-RU"/>
        </w:rPr>
        <w:t>качества;</w:t>
      </w:r>
    </w:p>
    <w:p w:rsidR="00481682" w:rsidRPr="00F5320B" w:rsidRDefault="0060323C">
      <w:pPr>
        <w:pStyle w:val="a4"/>
        <w:numPr>
          <w:ilvl w:val="2"/>
          <w:numId w:val="15"/>
        </w:numPr>
        <w:tabs>
          <w:tab w:val="left" w:pos="1562"/>
        </w:tabs>
        <w:spacing w:line="360" w:lineRule="auto"/>
        <w:ind w:right="688" w:firstLine="720"/>
        <w:jc w:val="both"/>
        <w:rPr>
          <w:sz w:val="24"/>
          <w:lang w:val="ru-RU"/>
        </w:rPr>
      </w:pPr>
      <w:r w:rsidRPr="00F5320B">
        <w:rPr>
          <w:sz w:val="24"/>
          <w:lang w:val="ru-RU"/>
        </w:rPr>
        <w:t>повышение надежности работы систем водоснабжения и удовлетворение потребностей потребителей (по объему и качеству</w:t>
      </w:r>
      <w:r w:rsidRPr="00F5320B">
        <w:rPr>
          <w:spacing w:val="-4"/>
          <w:sz w:val="24"/>
          <w:lang w:val="ru-RU"/>
        </w:rPr>
        <w:t xml:space="preserve"> </w:t>
      </w:r>
      <w:r w:rsidRPr="00F5320B">
        <w:rPr>
          <w:sz w:val="24"/>
          <w:lang w:val="ru-RU"/>
        </w:rPr>
        <w:t>услуг);</w:t>
      </w:r>
    </w:p>
    <w:p w:rsidR="00481682" w:rsidRPr="00F5320B" w:rsidRDefault="0060323C">
      <w:pPr>
        <w:pStyle w:val="a4"/>
        <w:numPr>
          <w:ilvl w:val="2"/>
          <w:numId w:val="15"/>
        </w:numPr>
        <w:tabs>
          <w:tab w:val="left" w:pos="1656"/>
        </w:tabs>
        <w:spacing w:line="360" w:lineRule="auto"/>
        <w:ind w:right="688" w:firstLine="720"/>
        <w:jc w:val="both"/>
        <w:rPr>
          <w:sz w:val="24"/>
          <w:lang w:val="ru-RU"/>
        </w:rPr>
      </w:pPr>
      <w:r w:rsidRPr="00F5320B">
        <w:rPr>
          <w:sz w:val="24"/>
          <w:lang w:val="ru-RU"/>
        </w:rPr>
        <w:t>модернизацию и инженерно-техническую оптимизацию систем водоснабжения с учетом современных требований;</w:t>
      </w:r>
    </w:p>
    <w:p w:rsidR="00481682" w:rsidRPr="00F5320B" w:rsidRDefault="0060323C">
      <w:pPr>
        <w:pStyle w:val="a4"/>
        <w:numPr>
          <w:ilvl w:val="2"/>
          <w:numId w:val="15"/>
        </w:numPr>
        <w:tabs>
          <w:tab w:val="left" w:pos="1591"/>
        </w:tabs>
        <w:ind w:left="1590" w:hanging="178"/>
        <w:rPr>
          <w:sz w:val="24"/>
          <w:lang w:val="ru-RU"/>
        </w:rPr>
      </w:pPr>
      <w:r w:rsidRPr="00F5320B">
        <w:rPr>
          <w:sz w:val="24"/>
          <w:lang w:val="ru-RU"/>
        </w:rPr>
        <w:t>экологическую</w:t>
      </w:r>
      <w:r w:rsidRPr="00F5320B">
        <w:rPr>
          <w:spacing w:val="36"/>
          <w:sz w:val="24"/>
          <w:lang w:val="ru-RU"/>
        </w:rPr>
        <w:t xml:space="preserve"> </w:t>
      </w:r>
      <w:r w:rsidRPr="00F5320B">
        <w:rPr>
          <w:sz w:val="24"/>
          <w:lang w:val="ru-RU"/>
        </w:rPr>
        <w:t>безопасность</w:t>
      </w:r>
      <w:r w:rsidRPr="00F5320B">
        <w:rPr>
          <w:spacing w:val="37"/>
          <w:sz w:val="24"/>
          <w:lang w:val="ru-RU"/>
        </w:rPr>
        <w:t xml:space="preserve"> </w:t>
      </w:r>
      <w:r w:rsidRPr="00F5320B">
        <w:rPr>
          <w:sz w:val="24"/>
          <w:lang w:val="ru-RU"/>
        </w:rPr>
        <w:t>и</w:t>
      </w:r>
      <w:r w:rsidRPr="00F5320B">
        <w:rPr>
          <w:spacing w:val="39"/>
          <w:sz w:val="24"/>
          <w:lang w:val="ru-RU"/>
        </w:rPr>
        <w:t xml:space="preserve"> </w:t>
      </w:r>
      <w:r w:rsidRPr="00F5320B">
        <w:rPr>
          <w:sz w:val="24"/>
          <w:lang w:val="ru-RU"/>
        </w:rPr>
        <w:t>уменьшить</w:t>
      </w:r>
      <w:r w:rsidRPr="00F5320B">
        <w:rPr>
          <w:spacing w:val="34"/>
          <w:sz w:val="24"/>
          <w:lang w:val="ru-RU"/>
        </w:rPr>
        <w:t xml:space="preserve"> </w:t>
      </w:r>
      <w:r w:rsidRPr="00F5320B">
        <w:rPr>
          <w:sz w:val="24"/>
          <w:lang w:val="ru-RU"/>
        </w:rPr>
        <w:t>техногенное</w:t>
      </w:r>
      <w:r w:rsidRPr="00F5320B">
        <w:rPr>
          <w:spacing w:val="35"/>
          <w:sz w:val="24"/>
          <w:lang w:val="ru-RU"/>
        </w:rPr>
        <w:t xml:space="preserve"> </w:t>
      </w:r>
      <w:r w:rsidRPr="00F5320B">
        <w:rPr>
          <w:sz w:val="24"/>
          <w:lang w:val="ru-RU"/>
        </w:rPr>
        <w:t>воздействие</w:t>
      </w:r>
      <w:r w:rsidRPr="00F5320B">
        <w:rPr>
          <w:spacing w:val="35"/>
          <w:sz w:val="24"/>
          <w:lang w:val="ru-RU"/>
        </w:rPr>
        <w:t xml:space="preserve"> </w:t>
      </w:r>
      <w:r w:rsidRPr="00F5320B">
        <w:rPr>
          <w:sz w:val="24"/>
          <w:lang w:val="ru-RU"/>
        </w:rPr>
        <w:t>на</w:t>
      </w:r>
      <w:r w:rsidRPr="00F5320B">
        <w:rPr>
          <w:spacing w:val="35"/>
          <w:sz w:val="24"/>
          <w:lang w:val="ru-RU"/>
        </w:rPr>
        <w:t xml:space="preserve"> </w:t>
      </w:r>
      <w:r w:rsidRPr="00F5320B">
        <w:rPr>
          <w:sz w:val="24"/>
          <w:lang w:val="ru-RU"/>
        </w:rPr>
        <w:t>окружающую</w:t>
      </w:r>
    </w:p>
    <w:p w:rsidR="00481682" w:rsidRPr="00F5320B" w:rsidRDefault="00481682">
      <w:pPr>
        <w:rPr>
          <w:sz w:val="24"/>
          <w:lang w:val="ru-RU"/>
        </w:rPr>
        <w:sectPr w:rsidR="00481682" w:rsidRPr="00F5320B">
          <w:pgSz w:w="11910" w:h="16840"/>
          <w:pgMar w:top="920" w:right="160" w:bottom="1420" w:left="440" w:header="713" w:footer="1230" w:gutter="0"/>
          <w:cols w:space="720"/>
        </w:sectPr>
      </w:pPr>
    </w:p>
    <w:p w:rsidR="00481682" w:rsidRPr="00F5320B" w:rsidRDefault="0060323C">
      <w:pPr>
        <w:pStyle w:val="a3"/>
        <w:spacing w:before="137"/>
        <w:ind w:left="692"/>
      </w:pPr>
      <w:r w:rsidRPr="00F5320B">
        <w:rPr>
          <w:spacing w:val="-1"/>
        </w:rPr>
        <w:lastRenderedPageBreak/>
        <w:t>среду;</w:t>
      </w:r>
    </w:p>
    <w:p w:rsidR="00481682" w:rsidRPr="00F5320B" w:rsidRDefault="0060323C">
      <w:pPr>
        <w:pStyle w:val="a3"/>
        <w:rPr>
          <w:sz w:val="26"/>
        </w:rPr>
      </w:pPr>
      <w:r w:rsidRPr="00F5320B">
        <w:br w:type="column"/>
      </w:r>
    </w:p>
    <w:p w:rsidR="00481682" w:rsidRPr="00F5320B" w:rsidRDefault="00481682">
      <w:pPr>
        <w:pStyle w:val="a3"/>
        <w:rPr>
          <w:sz w:val="22"/>
        </w:rPr>
      </w:pPr>
    </w:p>
    <w:p w:rsidR="00481682" w:rsidRPr="00F5320B" w:rsidRDefault="0060323C">
      <w:pPr>
        <w:pStyle w:val="a4"/>
        <w:numPr>
          <w:ilvl w:val="0"/>
          <w:numId w:val="14"/>
        </w:numPr>
        <w:tabs>
          <w:tab w:val="left" w:pos="182"/>
        </w:tabs>
        <w:ind w:hanging="139"/>
        <w:rPr>
          <w:sz w:val="24"/>
          <w:lang w:val="ru-RU"/>
        </w:rPr>
      </w:pPr>
      <w:r w:rsidRPr="00F5320B">
        <w:rPr>
          <w:sz w:val="24"/>
          <w:lang w:val="ru-RU"/>
        </w:rPr>
        <w:t>подключение новых абонентов на территориях перспективной застройки.</w:t>
      </w:r>
    </w:p>
    <w:p w:rsidR="00481682" w:rsidRPr="00F5320B" w:rsidRDefault="0060323C">
      <w:pPr>
        <w:pStyle w:val="a3"/>
        <w:tabs>
          <w:tab w:val="left" w:pos="1637"/>
          <w:tab w:val="left" w:pos="3039"/>
          <w:tab w:val="left" w:pos="4817"/>
          <w:tab w:val="left" w:pos="6111"/>
          <w:tab w:val="left" w:pos="8378"/>
        </w:tabs>
        <w:spacing w:before="137"/>
        <w:ind w:left="42"/>
        <w:rPr>
          <w:lang w:val="ru-RU"/>
        </w:rPr>
      </w:pPr>
      <w:r w:rsidRPr="00F5320B">
        <w:rPr>
          <w:lang w:val="ru-RU"/>
        </w:rPr>
        <w:t>Основными</w:t>
      </w:r>
      <w:r w:rsidRPr="00F5320B">
        <w:rPr>
          <w:lang w:val="ru-RU"/>
        </w:rPr>
        <w:tab/>
        <w:t>целевыми</w:t>
      </w:r>
      <w:r w:rsidRPr="00F5320B">
        <w:rPr>
          <w:lang w:val="ru-RU"/>
        </w:rPr>
        <w:tab/>
        <w:t>показателями</w:t>
      </w:r>
      <w:r w:rsidRPr="00F5320B">
        <w:rPr>
          <w:lang w:val="ru-RU"/>
        </w:rPr>
        <w:tab/>
        <w:t>развития</w:t>
      </w:r>
      <w:r w:rsidRPr="00F5320B">
        <w:rPr>
          <w:lang w:val="ru-RU"/>
        </w:rPr>
        <w:tab/>
        <w:t>централизованной</w:t>
      </w:r>
      <w:r w:rsidRPr="00F5320B">
        <w:rPr>
          <w:lang w:val="ru-RU"/>
        </w:rPr>
        <w:tab/>
        <w:t>системы</w:t>
      </w:r>
    </w:p>
    <w:p w:rsidR="00481682" w:rsidRPr="00F5320B" w:rsidRDefault="00481682">
      <w:pPr>
        <w:rPr>
          <w:lang w:val="ru-RU"/>
        </w:rPr>
        <w:sectPr w:rsidR="00481682" w:rsidRPr="00F5320B">
          <w:type w:val="continuous"/>
          <w:pgSz w:w="11910" w:h="16840"/>
          <w:pgMar w:top="700" w:right="160" w:bottom="280" w:left="440" w:header="720" w:footer="720" w:gutter="0"/>
          <w:cols w:num="2" w:space="720" w:equalWidth="0">
            <w:col w:w="1331" w:space="40"/>
            <w:col w:w="9939"/>
          </w:cols>
        </w:sectPr>
      </w:pPr>
    </w:p>
    <w:p w:rsidR="00481682" w:rsidRPr="00F5320B" w:rsidRDefault="0060323C">
      <w:pPr>
        <w:pStyle w:val="a3"/>
        <w:spacing w:before="140"/>
        <w:ind w:left="692"/>
        <w:rPr>
          <w:lang w:val="ru-RU"/>
        </w:rPr>
      </w:pPr>
      <w:r w:rsidRPr="00F5320B">
        <w:rPr>
          <w:lang w:val="ru-RU"/>
        </w:rPr>
        <w:lastRenderedPageBreak/>
        <w:t>водоснабжения Морозовского сельского поселения Ивановской области являются:</w:t>
      </w:r>
    </w:p>
    <w:p w:rsidR="00481682" w:rsidRPr="00F5320B" w:rsidRDefault="0060323C">
      <w:pPr>
        <w:pStyle w:val="a4"/>
        <w:numPr>
          <w:ilvl w:val="1"/>
          <w:numId w:val="14"/>
        </w:numPr>
        <w:tabs>
          <w:tab w:val="left" w:pos="1552"/>
        </w:tabs>
        <w:spacing w:before="136"/>
        <w:ind w:firstLine="720"/>
        <w:rPr>
          <w:sz w:val="24"/>
          <w:lang w:val="ru-RU"/>
        </w:rPr>
      </w:pPr>
      <w:r w:rsidRPr="00F5320B">
        <w:rPr>
          <w:sz w:val="24"/>
          <w:lang w:val="ru-RU"/>
        </w:rPr>
        <w:t>Объем поднятой воды в тыс. куб.</w:t>
      </w:r>
      <w:r w:rsidRPr="00F5320B">
        <w:rPr>
          <w:spacing w:val="-5"/>
          <w:sz w:val="24"/>
          <w:lang w:val="ru-RU"/>
        </w:rPr>
        <w:t xml:space="preserve"> </w:t>
      </w:r>
      <w:r w:rsidRPr="00F5320B">
        <w:rPr>
          <w:sz w:val="24"/>
          <w:lang w:val="ru-RU"/>
        </w:rPr>
        <w:t>м.;</w:t>
      </w:r>
    </w:p>
    <w:p w:rsidR="00481682" w:rsidRPr="00F5320B" w:rsidRDefault="0060323C">
      <w:pPr>
        <w:pStyle w:val="a4"/>
        <w:numPr>
          <w:ilvl w:val="1"/>
          <w:numId w:val="14"/>
        </w:numPr>
        <w:tabs>
          <w:tab w:val="left" w:pos="1552"/>
        </w:tabs>
        <w:spacing w:before="140"/>
        <w:ind w:firstLine="720"/>
        <w:rPr>
          <w:sz w:val="24"/>
          <w:lang w:val="ru-RU"/>
        </w:rPr>
      </w:pPr>
      <w:r w:rsidRPr="00F5320B">
        <w:rPr>
          <w:sz w:val="24"/>
          <w:lang w:val="ru-RU"/>
        </w:rPr>
        <w:t>Объем воды, приобретенной со стороны в тыс. куб.</w:t>
      </w:r>
      <w:r w:rsidRPr="00F5320B">
        <w:rPr>
          <w:spacing w:val="-4"/>
          <w:sz w:val="24"/>
          <w:lang w:val="ru-RU"/>
        </w:rPr>
        <w:t xml:space="preserve"> </w:t>
      </w:r>
      <w:r w:rsidRPr="00F5320B">
        <w:rPr>
          <w:sz w:val="24"/>
          <w:lang w:val="ru-RU"/>
        </w:rPr>
        <w:t>м.;</w:t>
      </w:r>
    </w:p>
    <w:p w:rsidR="00481682" w:rsidRPr="00F5320B" w:rsidRDefault="0060323C">
      <w:pPr>
        <w:pStyle w:val="a4"/>
        <w:numPr>
          <w:ilvl w:val="1"/>
          <w:numId w:val="14"/>
        </w:numPr>
        <w:tabs>
          <w:tab w:val="left" w:pos="1552"/>
        </w:tabs>
        <w:spacing w:before="136"/>
        <w:ind w:firstLine="720"/>
        <w:rPr>
          <w:sz w:val="24"/>
          <w:lang w:val="ru-RU"/>
        </w:rPr>
      </w:pPr>
      <w:r w:rsidRPr="00F5320B">
        <w:rPr>
          <w:sz w:val="24"/>
          <w:lang w:val="ru-RU"/>
        </w:rPr>
        <w:t>Объем реализации воды в тыс. куб.</w:t>
      </w:r>
      <w:r w:rsidRPr="00F5320B">
        <w:rPr>
          <w:spacing w:val="-3"/>
          <w:sz w:val="24"/>
          <w:lang w:val="ru-RU"/>
        </w:rPr>
        <w:t xml:space="preserve"> </w:t>
      </w:r>
      <w:r w:rsidRPr="00F5320B">
        <w:rPr>
          <w:sz w:val="24"/>
          <w:lang w:val="ru-RU"/>
        </w:rPr>
        <w:t>м.;</w:t>
      </w:r>
    </w:p>
    <w:p w:rsidR="00481682" w:rsidRPr="00F5320B" w:rsidRDefault="0060323C">
      <w:pPr>
        <w:pStyle w:val="a4"/>
        <w:numPr>
          <w:ilvl w:val="1"/>
          <w:numId w:val="14"/>
        </w:numPr>
        <w:tabs>
          <w:tab w:val="left" w:pos="1552"/>
        </w:tabs>
        <w:spacing w:before="140"/>
        <w:ind w:firstLine="720"/>
        <w:rPr>
          <w:sz w:val="24"/>
          <w:lang w:val="ru-RU"/>
        </w:rPr>
      </w:pPr>
      <w:r w:rsidRPr="00F5320B">
        <w:rPr>
          <w:sz w:val="24"/>
          <w:lang w:val="ru-RU"/>
        </w:rPr>
        <w:t>Соответствие качества воды установленным требованиям в</w:t>
      </w:r>
      <w:r w:rsidRPr="00F5320B">
        <w:rPr>
          <w:spacing w:val="-1"/>
          <w:sz w:val="24"/>
          <w:lang w:val="ru-RU"/>
        </w:rPr>
        <w:t xml:space="preserve"> </w:t>
      </w:r>
      <w:r w:rsidRPr="00F5320B">
        <w:rPr>
          <w:sz w:val="24"/>
          <w:lang w:val="ru-RU"/>
        </w:rPr>
        <w:t>%;</w:t>
      </w:r>
    </w:p>
    <w:p w:rsidR="00481682" w:rsidRPr="00F5320B" w:rsidRDefault="00481682">
      <w:pPr>
        <w:rPr>
          <w:sz w:val="24"/>
          <w:lang w:val="ru-RU"/>
        </w:rPr>
        <w:sectPr w:rsidR="00481682" w:rsidRPr="00F5320B">
          <w:type w:val="continuous"/>
          <w:pgSz w:w="11910" w:h="16840"/>
          <w:pgMar w:top="700" w:right="160" w:bottom="280" w:left="440" w:header="720" w:footer="72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200" style="width:499pt;height:4.45pt;mso-position-horizontal-relative:char;mso-position-vertical-relative:line" coordsize="9980,89">
            <v:line id="_x0000_s1202" style="position:absolute" from="0,59" to="9979,59" strokecolor="#622423" strokeweight="3pt"/>
            <v:line id="_x0000_s1201" style="position:absolute" from="0,7" to="9979,7" strokecolor="#622423" strokeweight=".72pt"/>
            <w10:wrap type="none"/>
            <w10:anchorlock/>
          </v:group>
        </w:pict>
      </w:r>
    </w:p>
    <w:p w:rsidR="00481682" w:rsidRPr="00F5320B" w:rsidRDefault="0060323C">
      <w:pPr>
        <w:pStyle w:val="a4"/>
        <w:numPr>
          <w:ilvl w:val="1"/>
          <w:numId w:val="14"/>
        </w:numPr>
        <w:tabs>
          <w:tab w:val="left" w:pos="1552"/>
        </w:tabs>
        <w:spacing w:before="79" w:line="360" w:lineRule="auto"/>
        <w:ind w:right="690" w:firstLine="720"/>
        <w:jc w:val="both"/>
        <w:rPr>
          <w:sz w:val="24"/>
          <w:lang w:val="ru-RU"/>
        </w:rPr>
      </w:pPr>
      <w:r w:rsidRPr="00F5320B">
        <w:rPr>
          <w:sz w:val="24"/>
          <w:lang w:val="ru-RU"/>
        </w:rPr>
        <w:t>Доля воды, поданной по договорам холодного водоснабжения, горячего водоснабжения единого договора водоснабжения и водоотведения, не соответствующая санитарным нормам и правилам,</w:t>
      </w:r>
      <w:r w:rsidRPr="00F5320B">
        <w:rPr>
          <w:spacing w:val="-1"/>
          <w:sz w:val="24"/>
          <w:lang w:val="ru-RU"/>
        </w:rPr>
        <w:t xml:space="preserve"> </w:t>
      </w:r>
      <w:r w:rsidRPr="00F5320B">
        <w:rPr>
          <w:sz w:val="24"/>
          <w:lang w:val="ru-RU"/>
        </w:rPr>
        <w:t>%;</w:t>
      </w:r>
    </w:p>
    <w:p w:rsidR="00481682" w:rsidRPr="00F5320B" w:rsidRDefault="0060323C">
      <w:pPr>
        <w:pStyle w:val="a4"/>
        <w:numPr>
          <w:ilvl w:val="1"/>
          <w:numId w:val="14"/>
        </w:numPr>
        <w:tabs>
          <w:tab w:val="left" w:pos="1552"/>
        </w:tabs>
        <w:spacing w:before="2"/>
        <w:ind w:firstLine="720"/>
        <w:rPr>
          <w:sz w:val="24"/>
          <w:lang w:val="ru-RU"/>
        </w:rPr>
      </w:pPr>
      <w:r w:rsidRPr="00F5320B">
        <w:rPr>
          <w:sz w:val="24"/>
          <w:lang w:val="ru-RU"/>
        </w:rPr>
        <w:t>Удельный вес сетей, нуждающийся в замене в</w:t>
      </w:r>
      <w:r w:rsidRPr="00F5320B">
        <w:rPr>
          <w:spacing w:val="-2"/>
          <w:sz w:val="24"/>
          <w:lang w:val="ru-RU"/>
        </w:rPr>
        <w:t xml:space="preserve"> </w:t>
      </w:r>
      <w:r w:rsidRPr="00F5320B">
        <w:rPr>
          <w:sz w:val="24"/>
          <w:lang w:val="ru-RU"/>
        </w:rPr>
        <w:t>%;</w:t>
      </w:r>
    </w:p>
    <w:p w:rsidR="00481682" w:rsidRPr="00F5320B" w:rsidRDefault="0060323C">
      <w:pPr>
        <w:pStyle w:val="a4"/>
        <w:numPr>
          <w:ilvl w:val="1"/>
          <w:numId w:val="14"/>
        </w:numPr>
        <w:tabs>
          <w:tab w:val="left" w:pos="1552"/>
        </w:tabs>
        <w:spacing w:before="136"/>
        <w:ind w:firstLine="720"/>
        <w:rPr>
          <w:sz w:val="24"/>
          <w:lang w:val="ru-RU"/>
        </w:rPr>
      </w:pPr>
      <w:r w:rsidRPr="00F5320B">
        <w:rPr>
          <w:sz w:val="24"/>
          <w:lang w:val="ru-RU"/>
        </w:rPr>
        <w:t>Индекс замены оборудования водозаборов в</w:t>
      </w:r>
      <w:r w:rsidRPr="00F5320B">
        <w:rPr>
          <w:spacing w:val="-5"/>
          <w:sz w:val="24"/>
          <w:lang w:val="ru-RU"/>
        </w:rPr>
        <w:t xml:space="preserve"> </w:t>
      </w:r>
      <w:r w:rsidRPr="00F5320B">
        <w:rPr>
          <w:sz w:val="24"/>
          <w:lang w:val="ru-RU"/>
        </w:rPr>
        <w:t>%;</w:t>
      </w:r>
    </w:p>
    <w:p w:rsidR="00481682" w:rsidRPr="00F5320B" w:rsidRDefault="0060323C">
      <w:pPr>
        <w:pStyle w:val="a4"/>
        <w:numPr>
          <w:ilvl w:val="1"/>
          <w:numId w:val="14"/>
        </w:numPr>
        <w:tabs>
          <w:tab w:val="left" w:pos="1552"/>
        </w:tabs>
        <w:spacing w:before="140"/>
        <w:ind w:firstLine="720"/>
        <w:rPr>
          <w:sz w:val="24"/>
          <w:lang w:val="ru-RU"/>
        </w:rPr>
      </w:pPr>
      <w:r w:rsidRPr="00F5320B">
        <w:rPr>
          <w:sz w:val="24"/>
          <w:lang w:val="ru-RU"/>
        </w:rPr>
        <w:t>Индекс замены оборудования очистки воды в</w:t>
      </w:r>
      <w:r w:rsidRPr="00F5320B">
        <w:rPr>
          <w:spacing w:val="-6"/>
          <w:sz w:val="24"/>
          <w:lang w:val="ru-RU"/>
        </w:rPr>
        <w:t xml:space="preserve"> </w:t>
      </w:r>
      <w:r w:rsidRPr="00F5320B">
        <w:rPr>
          <w:sz w:val="24"/>
          <w:lang w:val="ru-RU"/>
        </w:rPr>
        <w:t>%;</w:t>
      </w:r>
    </w:p>
    <w:p w:rsidR="00481682" w:rsidRPr="00F5320B" w:rsidRDefault="0060323C">
      <w:pPr>
        <w:pStyle w:val="a4"/>
        <w:numPr>
          <w:ilvl w:val="1"/>
          <w:numId w:val="14"/>
        </w:numPr>
        <w:tabs>
          <w:tab w:val="left" w:pos="1552"/>
        </w:tabs>
        <w:spacing w:before="137"/>
        <w:ind w:firstLine="720"/>
        <w:rPr>
          <w:sz w:val="24"/>
          <w:lang w:val="ru-RU"/>
        </w:rPr>
      </w:pPr>
      <w:r w:rsidRPr="00F5320B">
        <w:rPr>
          <w:sz w:val="24"/>
          <w:lang w:val="ru-RU"/>
        </w:rPr>
        <w:t>Индекс замены оборудования транспортировки воды в</w:t>
      </w:r>
      <w:r w:rsidRPr="00F5320B">
        <w:rPr>
          <w:spacing w:val="-4"/>
          <w:sz w:val="24"/>
          <w:lang w:val="ru-RU"/>
        </w:rPr>
        <w:t xml:space="preserve"> </w:t>
      </w:r>
      <w:r w:rsidRPr="00F5320B">
        <w:rPr>
          <w:sz w:val="24"/>
          <w:lang w:val="ru-RU"/>
        </w:rPr>
        <w:t>%;</w:t>
      </w:r>
    </w:p>
    <w:p w:rsidR="00481682" w:rsidRPr="00F5320B" w:rsidRDefault="0060323C">
      <w:pPr>
        <w:pStyle w:val="a4"/>
        <w:numPr>
          <w:ilvl w:val="1"/>
          <w:numId w:val="14"/>
        </w:numPr>
        <w:tabs>
          <w:tab w:val="left" w:pos="1552"/>
        </w:tabs>
        <w:spacing w:before="139"/>
        <w:ind w:firstLine="720"/>
        <w:rPr>
          <w:sz w:val="24"/>
          <w:lang w:val="ru-RU"/>
        </w:rPr>
      </w:pPr>
      <w:r w:rsidRPr="00F5320B">
        <w:rPr>
          <w:sz w:val="24"/>
          <w:lang w:val="ru-RU"/>
        </w:rPr>
        <w:t>Уровень загрузки производственных мощностей оборудования водозаборов в</w:t>
      </w:r>
      <w:r w:rsidRPr="00F5320B">
        <w:rPr>
          <w:spacing w:val="-3"/>
          <w:sz w:val="24"/>
          <w:lang w:val="ru-RU"/>
        </w:rPr>
        <w:t xml:space="preserve"> </w:t>
      </w:r>
      <w:r w:rsidRPr="00F5320B">
        <w:rPr>
          <w:sz w:val="24"/>
          <w:lang w:val="ru-RU"/>
        </w:rPr>
        <w:t>%;</w:t>
      </w:r>
    </w:p>
    <w:p w:rsidR="00481682" w:rsidRPr="00F5320B" w:rsidRDefault="0060323C">
      <w:pPr>
        <w:pStyle w:val="a4"/>
        <w:numPr>
          <w:ilvl w:val="1"/>
          <w:numId w:val="14"/>
        </w:numPr>
        <w:tabs>
          <w:tab w:val="left" w:pos="1552"/>
        </w:tabs>
        <w:spacing w:before="137"/>
        <w:ind w:firstLine="720"/>
        <w:rPr>
          <w:sz w:val="24"/>
          <w:lang w:val="ru-RU"/>
        </w:rPr>
      </w:pPr>
      <w:r w:rsidRPr="00F5320B">
        <w:rPr>
          <w:sz w:val="24"/>
          <w:lang w:val="ru-RU"/>
        </w:rPr>
        <w:t>Уровень загрузки производственных мощностей оборудования очистки воды в</w:t>
      </w:r>
      <w:r w:rsidRPr="00F5320B">
        <w:rPr>
          <w:spacing w:val="-3"/>
          <w:sz w:val="24"/>
          <w:lang w:val="ru-RU"/>
        </w:rPr>
        <w:t xml:space="preserve"> </w:t>
      </w:r>
      <w:r w:rsidRPr="00F5320B">
        <w:rPr>
          <w:sz w:val="24"/>
          <w:lang w:val="ru-RU"/>
        </w:rPr>
        <w:t>%;</w:t>
      </w:r>
    </w:p>
    <w:p w:rsidR="00481682" w:rsidRPr="00F5320B" w:rsidRDefault="0060323C">
      <w:pPr>
        <w:pStyle w:val="a4"/>
        <w:numPr>
          <w:ilvl w:val="1"/>
          <w:numId w:val="14"/>
        </w:numPr>
        <w:tabs>
          <w:tab w:val="left" w:pos="1576"/>
        </w:tabs>
        <w:spacing w:before="139"/>
        <w:ind w:left="1576" w:hanging="164"/>
        <w:rPr>
          <w:sz w:val="24"/>
          <w:lang w:val="ru-RU"/>
        </w:rPr>
      </w:pPr>
      <w:r w:rsidRPr="00F5320B">
        <w:rPr>
          <w:sz w:val="24"/>
          <w:lang w:val="ru-RU"/>
        </w:rPr>
        <w:t>Уровень</w:t>
      </w:r>
      <w:r w:rsidRPr="00F5320B">
        <w:rPr>
          <w:spacing w:val="22"/>
          <w:sz w:val="24"/>
          <w:lang w:val="ru-RU"/>
        </w:rPr>
        <w:t xml:space="preserve"> </w:t>
      </w:r>
      <w:r w:rsidRPr="00F5320B">
        <w:rPr>
          <w:sz w:val="24"/>
          <w:lang w:val="ru-RU"/>
        </w:rPr>
        <w:t>загрузки</w:t>
      </w:r>
      <w:r w:rsidRPr="00F5320B">
        <w:rPr>
          <w:spacing w:val="24"/>
          <w:sz w:val="24"/>
          <w:lang w:val="ru-RU"/>
        </w:rPr>
        <w:t xml:space="preserve"> </w:t>
      </w:r>
      <w:r w:rsidRPr="00F5320B">
        <w:rPr>
          <w:sz w:val="24"/>
          <w:lang w:val="ru-RU"/>
        </w:rPr>
        <w:t>производственных</w:t>
      </w:r>
      <w:r w:rsidRPr="00F5320B">
        <w:rPr>
          <w:spacing w:val="24"/>
          <w:sz w:val="24"/>
          <w:lang w:val="ru-RU"/>
        </w:rPr>
        <w:t xml:space="preserve"> </w:t>
      </w:r>
      <w:r w:rsidRPr="00F5320B">
        <w:rPr>
          <w:sz w:val="24"/>
          <w:lang w:val="ru-RU"/>
        </w:rPr>
        <w:t>мощностей</w:t>
      </w:r>
      <w:r w:rsidRPr="00F5320B">
        <w:rPr>
          <w:spacing w:val="24"/>
          <w:sz w:val="24"/>
          <w:lang w:val="ru-RU"/>
        </w:rPr>
        <w:t xml:space="preserve"> </w:t>
      </w:r>
      <w:r w:rsidRPr="00F5320B">
        <w:rPr>
          <w:sz w:val="24"/>
          <w:lang w:val="ru-RU"/>
        </w:rPr>
        <w:t>оборудования</w:t>
      </w:r>
      <w:r w:rsidRPr="00F5320B">
        <w:rPr>
          <w:spacing w:val="23"/>
          <w:sz w:val="24"/>
          <w:lang w:val="ru-RU"/>
        </w:rPr>
        <w:t xml:space="preserve"> </w:t>
      </w:r>
      <w:r w:rsidRPr="00F5320B">
        <w:rPr>
          <w:sz w:val="24"/>
          <w:lang w:val="ru-RU"/>
        </w:rPr>
        <w:t>транспортировки</w:t>
      </w:r>
      <w:r w:rsidRPr="00F5320B">
        <w:rPr>
          <w:spacing w:val="23"/>
          <w:sz w:val="24"/>
          <w:lang w:val="ru-RU"/>
        </w:rPr>
        <w:t xml:space="preserve"> </w:t>
      </w:r>
      <w:r w:rsidRPr="00F5320B">
        <w:rPr>
          <w:sz w:val="24"/>
          <w:lang w:val="ru-RU"/>
        </w:rPr>
        <w:t>воды</w:t>
      </w:r>
    </w:p>
    <w:p w:rsidR="00481682" w:rsidRPr="00F5320B" w:rsidRDefault="00481682">
      <w:pPr>
        <w:rPr>
          <w:sz w:val="24"/>
          <w:lang w:val="ru-RU"/>
        </w:rPr>
        <w:sectPr w:rsidR="00481682" w:rsidRPr="00F5320B">
          <w:pgSz w:w="11910" w:h="16840"/>
          <w:pgMar w:top="920" w:right="160" w:bottom="1420" w:left="440" w:header="713" w:footer="1230" w:gutter="0"/>
          <w:cols w:space="720"/>
        </w:sectPr>
      </w:pPr>
    </w:p>
    <w:p w:rsidR="00481682" w:rsidRPr="00F5320B" w:rsidRDefault="0060323C">
      <w:pPr>
        <w:pStyle w:val="a3"/>
        <w:spacing w:before="137"/>
        <w:ind w:left="692"/>
      </w:pPr>
      <w:r w:rsidRPr="00F5320B">
        <w:lastRenderedPageBreak/>
        <w:t>в</w:t>
      </w:r>
      <w:r w:rsidRPr="00F5320B">
        <w:rPr>
          <w:spacing w:val="-3"/>
        </w:rPr>
        <w:t xml:space="preserve"> </w:t>
      </w:r>
      <w:r w:rsidRPr="00F5320B">
        <w:t>%;</w:t>
      </w:r>
    </w:p>
    <w:p w:rsidR="00481682" w:rsidRPr="00F5320B" w:rsidRDefault="0060323C">
      <w:pPr>
        <w:pStyle w:val="a3"/>
        <w:rPr>
          <w:sz w:val="26"/>
        </w:rPr>
      </w:pPr>
      <w:r w:rsidRPr="00F5320B">
        <w:br w:type="column"/>
      </w:r>
    </w:p>
    <w:p w:rsidR="00481682" w:rsidRPr="00F5320B" w:rsidRDefault="00481682">
      <w:pPr>
        <w:pStyle w:val="a3"/>
        <w:rPr>
          <w:sz w:val="22"/>
        </w:rPr>
      </w:pPr>
    </w:p>
    <w:p w:rsidR="00481682" w:rsidRPr="00F5320B" w:rsidRDefault="0060323C">
      <w:pPr>
        <w:pStyle w:val="a4"/>
        <w:numPr>
          <w:ilvl w:val="0"/>
          <w:numId w:val="13"/>
        </w:numPr>
        <w:tabs>
          <w:tab w:val="left" w:pos="382"/>
        </w:tabs>
        <w:ind w:hanging="139"/>
        <w:rPr>
          <w:sz w:val="24"/>
          <w:lang w:val="ru-RU"/>
        </w:rPr>
      </w:pPr>
      <w:r w:rsidRPr="00F5320B">
        <w:rPr>
          <w:sz w:val="24"/>
          <w:lang w:val="ru-RU"/>
        </w:rPr>
        <w:t>Годовое количество часов предоставления услуг,</w:t>
      </w:r>
      <w:r w:rsidRPr="00F5320B">
        <w:rPr>
          <w:spacing w:val="-2"/>
          <w:sz w:val="24"/>
          <w:lang w:val="ru-RU"/>
        </w:rPr>
        <w:t xml:space="preserve"> </w:t>
      </w:r>
      <w:r w:rsidRPr="00F5320B">
        <w:rPr>
          <w:sz w:val="24"/>
          <w:lang w:val="ru-RU"/>
        </w:rPr>
        <w:t>час;</w:t>
      </w:r>
    </w:p>
    <w:p w:rsidR="00481682" w:rsidRPr="00F5320B" w:rsidRDefault="0060323C">
      <w:pPr>
        <w:pStyle w:val="a4"/>
        <w:numPr>
          <w:ilvl w:val="0"/>
          <w:numId w:val="13"/>
        </w:numPr>
        <w:tabs>
          <w:tab w:val="left" w:pos="406"/>
        </w:tabs>
        <w:spacing w:before="137"/>
        <w:ind w:left="405" w:hanging="163"/>
        <w:rPr>
          <w:sz w:val="24"/>
          <w:lang w:val="ru-RU"/>
        </w:rPr>
      </w:pPr>
      <w:r w:rsidRPr="00F5320B">
        <w:rPr>
          <w:sz w:val="24"/>
          <w:lang w:val="ru-RU"/>
        </w:rPr>
        <w:t>Среднее</w:t>
      </w:r>
      <w:r w:rsidRPr="00F5320B">
        <w:rPr>
          <w:spacing w:val="22"/>
          <w:sz w:val="24"/>
          <w:lang w:val="ru-RU"/>
        </w:rPr>
        <w:t xml:space="preserve"> </w:t>
      </w:r>
      <w:r w:rsidRPr="00F5320B">
        <w:rPr>
          <w:sz w:val="24"/>
          <w:lang w:val="ru-RU"/>
        </w:rPr>
        <w:t>время</w:t>
      </w:r>
      <w:r w:rsidRPr="00F5320B">
        <w:rPr>
          <w:spacing w:val="24"/>
          <w:sz w:val="24"/>
          <w:lang w:val="ru-RU"/>
        </w:rPr>
        <w:t xml:space="preserve"> </w:t>
      </w:r>
      <w:r w:rsidRPr="00F5320B">
        <w:rPr>
          <w:sz w:val="24"/>
          <w:lang w:val="ru-RU"/>
        </w:rPr>
        <w:t>ожидания</w:t>
      </w:r>
      <w:r w:rsidRPr="00F5320B">
        <w:rPr>
          <w:spacing w:val="23"/>
          <w:sz w:val="24"/>
          <w:lang w:val="ru-RU"/>
        </w:rPr>
        <w:t xml:space="preserve"> </w:t>
      </w:r>
      <w:r w:rsidRPr="00F5320B">
        <w:rPr>
          <w:sz w:val="24"/>
          <w:lang w:val="ru-RU"/>
        </w:rPr>
        <w:t>ответа</w:t>
      </w:r>
      <w:r w:rsidRPr="00F5320B">
        <w:rPr>
          <w:spacing w:val="23"/>
          <w:sz w:val="24"/>
          <w:lang w:val="ru-RU"/>
        </w:rPr>
        <w:t xml:space="preserve"> </w:t>
      </w:r>
      <w:r w:rsidRPr="00F5320B">
        <w:rPr>
          <w:sz w:val="24"/>
          <w:lang w:val="ru-RU"/>
        </w:rPr>
        <w:t>оператора</w:t>
      </w:r>
      <w:r w:rsidRPr="00F5320B">
        <w:rPr>
          <w:spacing w:val="23"/>
          <w:sz w:val="24"/>
          <w:lang w:val="ru-RU"/>
        </w:rPr>
        <w:t xml:space="preserve"> </w:t>
      </w:r>
      <w:r w:rsidRPr="00F5320B">
        <w:rPr>
          <w:sz w:val="24"/>
          <w:lang w:val="ru-RU"/>
        </w:rPr>
        <w:t>при</w:t>
      </w:r>
      <w:r w:rsidRPr="00F5320B">
        <w:rPr>
          <w:spacing w:val="24"/>
          <w:sz w:val="24"/>
          <w:lang w:val="ru-RU"/>
        </w:rPr>
        <w:t xml:space="preserve"> </w:t>
      </w:r>
      <w:r w:rsidRPr="00F5320B">
        <w:rPr>
          <w:sz w:val="24"/>
          <w:lang w:val="ru-RU"/>
        </w:rPr>
        <w:t>обращении</w:t>
      </w:r>
      <w:r w:rsidRPr="00F5320B">
        <w:rPr>
          <w:spacing w:val="25"/>
          <w:sz w:val="24"/>
          <w:lang w:val="ru-RU"/>
        </w:rPr>
        <w:t xml:space="preserve"> </w:t>
      </w:r>
      <w:r w:rsidRPr="00F5320B">
        <w:rPr>
          <w:sz w:val="24"/>
          <w:lang w:val="ru-RU"/>
        </w:rPr>
        <w:t>абонента</w:t>
      </w:r>
      <w:r w:rsidRPr="00F5320B">
        <w:rPr>
          <w:spacing w:val="23"/>
          <w:sz w:val="24"/>
          <w:lang w:val="ru-RU"/>
        </w:rPr>
        <w:t xml:space="preserve"> </w:t>
      </w:r>
      <w:r w:rsidRPr="00F5320B">
        <w:rPr>
          <w:sz w:val="24"/>
          <w:lang w:val="ru-RU"/>
        </w:rPr>
        <w:t>(потребителя)</w:t>
      </w:r>
      <w:r w:rsidRPr="00F5320B">
        <w:rPr>
          <w:spacing w:val="22"/>
          <w:sz w:val="24"/>
          <w:lang w:val="ru-RU"/>
        </w:rPr>
        <w:t xml:space="preserve"> </w:t>
      </w:r>
      <w:r w:rsidRPr="00F5320B">
        <w:rPr>
          <w:sz w:val="24"/>
          <w:lang w:val="ru-RU"/>
        </w:rPr>
        <w:t>по</w:t>
      </w:r>
    </w:p>
    <w:p w:rsidR="00481682" w:rsidRPr="00F5320B" w:rsidRDefault="00481682">
      <w:pPr>
        <w:rPr>
          <w:sz w:val="24"/>
          <w:lang w:val="ru-RU"/>
        </w:rPr>
        <w:sectPr w:rsidR="00481682" w:rsidRPr="00F5320B">
          <w:type w:val="continuous"/>
          <w:pgSz w:w="11910" w:h="16840"/>
          <w:pgMar w:top="700" w:right="160" w:bottom="280" w:left="440" w:header="720" w:footer="720" w:gutter="0"/>
          <w:cols w:num="2" w:space="720" w:equalWidth="0">
            <w:col w:w="1131" w:space="40"/>
            <w:col w:w="10139"/>
          </w:cols>
        </w:sectPr>
      </w:pPr>
    </w:p>
    <w:p w:rsidR="00481682" w:rsidRPr="00F5320B" w:rsidRDefault="0060323C">
      <w:pPr>
        <w:pStyle w:val="a3"/>
        <w:spacing w:before="139"/>
        <w:ind w:left="692"/>
        <w:jc w:val="both"/>
        <w:rPr>
          <w:lang w:val="ru-RU"/>
        </w:rPr>
      </w:pPr>
      <w:r w:rsidRPr="00F5320B">
        <w:rPr>
          <w:lang w:val="ru-RU"/>
        </w:rPr>
        <w:lastRenderedPageBreak/>
        <w:t>вопросам водоснабжения по телефону «горячей линии», час;</w:t>
      </w:r>
    </w:p>
    <w:p w:rsidR="00481682" w:rsidRPr="00F5320B" w:rsidRDefault="0060323C">
      <w:pPr>
        <w:pStyle w:val="a4"/>
        <w:numPr>
          <w:ilvl w:val="1"/>
          <w:numId w:val="13"/>
        </w:numPr>
        <w:tabs>
          <w:tab w:val="left" w:pos="1552"/>
        </w:tabs>
        <w:spacing w:before="137"/>
        <w:ind w:firstLine="720"/>
        <w:rPr>
          <w:sz w:val="24"/>
          <w:lang w:val="ru-RU"/>
        </w:rPr>
      </w:pPr>
      <w:r w:rsidRPr="00F5320B">
        <w:rPr>
          <w:sz w:val="24"/>
          <w:lang w:val="ru-RU"/>
        </w:rPr>
        <w:t>Доля заявок на подключение, исполненная по итогам года,</w:t>
      </w:r>
      <w:r w:rsidRPr="00F5320B">
        <w:rPr>
          <w:spacing w:val="-4"/>
          <w:sz w:val="24"/>
          <w:lang w:val="ru-RU"/>
        </w:rPr>
        <w:t xml:space="preserve"> </w:t>
      </w:r>
      <w:r w:rsidRPr="00F5320B">
        <w:rPr>
          <w:sz w:val="24"/>
          <w:lang w:val="ru-RU"/>
        </w:rPr>
        <w:t>%;</w:t>
      </w:r>
    </w:p>
    <w:p w:rsidR="00481682" w:rsidRPr="00F5320B" w:rsidRDefault="0060323C">
      <w:pPr>
        <w:pStyle w:val="a4"/>
        <w:numPr>
          <w:ilvl w:val="1"/>
          <w:numId w:val="13"/>
        </w:numPr>
        <w:tabs>
          <w:tab w:val="left" w:pos="1552"/>
        </w:tabs>
        <w:spacing w:before="139"/>
        <w:ind w:firstLine="720"/>
        <w:rPr>
          <w:sz w:val="24"/>
        </w:rPr>
      </w:pPr>
      <w:r w:rsidRPr="00F5320B">
        <w:rPr>
          <w:sz w:val="24"/>
        </w:rPr>
        <w:t>Уровень потерь воды в</w:t>
      </w:r>
      <w:r w:rsidRPr="00F5320B">
        <w:rPr>
          <w:spacing w:val="-5"/>
          <w:sz w:val="24"/>
        </w:rPr>
        <w:t xml:space="preserve"> </w:t>
      </w:r>
      <w:r w:rsidRPr="00F5320B">
        <w:rPr>
          <w:sz w:val="24"/>
        </w:rPr>
        <w:t>%;</w:t>
      </w:r>
    </w:p>
    <w:p w:rsidR="00481682" w:rsidRPr="00F5320B" w:rsidRDefault="0060323C">
      <w:pPr>
        <w:pStyle w:val="a4"/>
        <w:numPr>
          <w:ilvl w:val="1"/>
          <w:numId w:val="13"/>
        </w:numPr>
        <w:tabs>
          <w:tab w:val="left" w:pos="1552"/>
        </w:tabs>
        <w:spacing w:before="137"/>
        <w:ind w:firstLine="720"/>
        <w:rPr>
          <w:sz w:val="24"/>
          <w:lang w:val="ru-RU"/>
        </w:rPr>
      </w:pPr>
      <w:r w:rsidRPr="00F5320B">
        <w:rPr>
          <w:sz w:val="24"/>
          <w:lang w:val="ru-RU"/>
        </w:rPr>
        <w:t>Коэффициент потерь в</w:t>
      </w:r>
      <w:r w:rsidRPr="00F5320B">
        <w:rPr>
          <w:spacing w:val="-6"/>
          <w:sz w:val="24"/>
          <w:lang w:val="ru-RU"/>
        </w:rPr>
        <w:t xml:space="preserve"> </w:t>
      </w:r>
      <w:r w:rsidRPr="00F5320B">
        <w:rPr>
          <w:sz w:val="24"/>
          <w:lang w:val="ru-RU"/>
        </w:rPr>
        <w:t>куб.м./км;</w:t>
      </w:r>
    </w:p>
    <w:p w:rsidR="00481682" w:rsidRPr="00F5320B" w:rsidRDefault="0060323C">
      <w:pPr>
        <w:pStyle w:val="a4"/>
        <w:numPr>
          <w:ilvl w:val="1"/>
          <w:numId w:val="13"/>
        </w:numPr>
        <w:tabs>
          <w:tab w:val="left" w:pos="1552"/>
        </w:tabs>
        <w:spacing w:before="139"/>
        <w:ind w:firstLine="720"/>
        <w:rPr>
          <w:sz w:val="24"/>
        </w:rPr>
      </w:pPr>
      <w:r w:rsidRPr="00F5320B">
        <w:rPr>
          <w:sz w:val="24"/>
        </w:rPr>
        <w:t>Охват абонентов приборами учета,</w:t>
      </w:r>
      <w:r w:rsidRPr="00F5320B">
        <w:rPr>
          <w:spacing w:val="1"/>
          <w:sz w:val="24"/>
        </w:rPr>
        <w:t xml:space="preserve"> </w:t>
      </w:r>
      <w:r w:rsidRPr="00F5320B">
        <w:rPr>
          <w:sz w:val="24"/>
        </w:rPr>
        <w:t>%;</w:t>
      </w:r>
    </w:p>
    <w:p w:rsidR="00481682" w:rsidRPr="00F5320B" w:rsidRDefault="0060323C">
      <w:pPr>
        <w:pStyle w:val="a4"/>
        <w:numPr>
          <w:ilvl w:val="1"/>
          <w:numId w:val="13"/>
        </w:numPr>
        <w:tabs>
          <w:tab w:val="left" w:pos="1552"/>
        </w:tabs>
        <w:spacing w:before="137"/>
        <w:ind w:firstLine="720"/>
        <w:rPr>
          <w:sz w:val="24"/>
          <w:lang w:val="ru-RU"/>
        </w:rPr>
      </w:pPr>
      <w:r w:rsidRPr="00F5320B">
        <w:rPr>
          <w:sz w:val="24"/>
          <w:lang w:val="ru-RU"/>
        </w:rPr>
        <w:t>Удельное водопотребление в</w:t>
      </w:r>
      <w:r w:rsidRPr="00F5320B">
        <w:rPr>
          <w:spacing w:val="-4"/>
          <w:sz w:val="24"/>
          <w:lang w:val="ru-RU"/>
        </w:rPr>
        <w:t xml:space="preserve"> </w:t>
      </w:r>
      <w:r w:rsidRPr="00F5320B">
        <w:rPr>
          <w:sz w:val="24"/>
          <w:lang w:val="ru-RU"/>
        </w:rPr>
        <w:t>куб.м./чел;</w:t>
      </w:r>
    </w:p>
    <w:p w:rsidR="00481682" w:rsidRPr="00F5320B" w:rsidRDefault="0060323C">
      <w:pPr>
        <w:pStyle w:val="a4"/>
        <w:numPr>
          <w:ilvl w:val="1"/>
          <w:numId w:val="13"/>
        </w:numPr>
        <w:tabs>
          <w:tab w:val="left" w:pos="1586"/>
        </w:tabs>
        <w:spacing w:before="139" w:line="360" w:lineRule="auto"/>
        <w:ind w:right="686" w:firstLine="720"/>
        <w:rPr>
          <w:sz w:val="24"/>
          <w:lang w:val="ru-RU"/>
        </w:rPr>
      </w:pPr>
      <w:r w:rsidRPr="00F5320B">
        <w:rPr>
          <w:sz w:val="24"/>
          <w:lang w:val="ru-RU"/>
        </w:rPr>
        <w:t>Увеличение доли населения, которое получило улучшение качества питьевой воды в результате реализации мероприятий инвестиционной программы,</w:t>
      </w:r>
      <w:r w:rsidRPr="00F5320B">
        <w:rPr>
          <w:spacing w:val="-3"/>
          <w:sz w:val="24"/>
          <w:lang w:val="ru-RU"/>
        </w:rPr>
        <w:t xml:space="preserve"> </w:t>
      </w:r>
      <w:r w:rsidRPr="00F5320B">
        <w:rPr>
          <w:sz w:val="24"/>
          <w:lang w:val="ru-RU"/>
        </w:rPr>
        <w:t>%.</w:t>
      </w:r>
    </w:p>
    <w:p w:rsidR="00481682" w:rsidRPr="00F5320B" w:rsidRDefault="00481682">
      <w:pPr>
        <w:pStyle w:val="a3"/>
        <w:spacing w:before="2"/>
        <w:rPr>
          <w:sz w:val="36"/>
          <w:lang w:val="ru-RU"/>
        </w:rPr>
      </w:pPr>
    </w:p>
    <w:p w:rsidR="00481682" w:rsidRPr="00F5320B" w:rsidRDefault="0060323C">
      <w:pPr>
        <w:pStyle w:val="Heading2"/>
        <w:numPr>
          <w:ilvl w:val="1"/>
          <w:numId w:val="15"/>
        </w:numPr>
        <w:tabs>
          <w:tab w:val="left" w:pos="1200"/>
        </w:tabs>
        <w:spacing w:line="360" w:lineRule="auto"/>
        <w:ind w:right="689" w:firstLine="0"/>
        <w:jc w:val="both"/>
        <w:rPr>
          <w:lang w:val="ru-RU"/>
        </w:rPr>
      </w:pPr>
      <w:bookmarkStart w:id="37" w:name="2.2._Различные_сценарии_развития_централ"/>
      <w:bookmarkStart w:id="38" w:name="_bookmark17"/>
      <w:bookmarkEnd w:id="37"/>
      <w:bookmarkEnd w:id="38"/>
      <w:r w:rsidRPr="00F5320B">
        <w:rPr>
          <w:lang w:val="ru-RU"/>
        </w:rPr>
        <w:t>Различные сценарии развития централизованных систем водоснабжения в зависимости от различных сценариев развития поселений, городских округов.</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7" w:firstLine="720"/>
        <w:jc w:val="both"/>
        <w:rPr>
          <w:lang w:val="ru-RU"/>
        </w:rPr>
      </w:pPr>
      <w:r w:rsidRPr="00F5320B">
        <w:rPr>
          <w:lang w:val="ru-RU"/>
        </w:rPr>
        <w:t>Согласно Генерального плана Морозовского сельского поселения Тейковского муниципального района расчётная площадь жилищного фонда Морозовского сельского 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tabs>
          <w:tab w:val="left" w:pos="2679"/>
          <w:tab w:val="left" w:pos="5370"/>
          <w:tab w:val="left" w:pos="6736"/>
          <w:tab w:val="left" w:pos="8329"/>
          <w:tab w:val="left" w:pos="9150"/>
        </w:tabs>
        <w:spacing w:line="360" w:lineRule="auto"/>
        <w:ind w:left="692" w:right="689" w:firstLine="720"/>
        <w:rPr>
          <w:lang w:val="ru-RU"/>
        </w:rPr>
      </w:pPr>
      <w:r w:rsidRPr="00F5320B">
        <w:rPr>
          <w:lang w:val="ru-RU"/>
        </w:rPr>
        <w:t>Основные</w:t>
      </w:r>
      <w:r w:rsidRPr="00F5320B">
        <w:rPr>
          <w:lang w:val="ru-RU"/>
        </w:rPr>
        <w:tab/>
        <w:t>технико-экономические</w:t>
      </w:r>
      <w:r w:rsidRPr="00F5320B">
        <w:rPr>
          <w:lang w:val="ru-RU"/>
        </w:rPr>
        <w:tab/>
        <w:t>показатели</w:t>
      </w:r>
      <w:r w:rsidRPr="00F5320B">
        <w:rPr>
          <w:lang w:val="ru-RU"/>
        </w:rPr>
        <w:tab/>
        <w:t>генерального</w:t>
      </w:r>
      <w:r w:rsidRPr="00F5320B">
        <w:rPr>
          <w:lang w:val="ru-RU"/>
        </w:rPr>
        <w:tab/>
        <w:t>плана</w:t>
      </w:r>
      <w:r w:rsidRPr="00F5320B">
        <w:rPr>
          <w:lang w:val="ru-RU"/>
        </w:rPr>
        <w:tab/>
        <w:t>Морозовского сельского поселения относительно роста жилищного фонда в таблице</w:t>
      </w:r>
      <w:r w:rsidRPr="00F5320B">
        <w:rPr>
          <w:spacing w:val="-7"/>
          <w:lang w:val="ru-RU"/>
        </w:rPr>
        <w:t xml:space="preserve"> </w:t>
      </w:r>
      <w:r w:rsidRPr="00F5320B">
        <w:rPr>
          <w:lang w:val="ru-RU"/>
        </w:rPr>
        <w:t>2.2.1.</w:t>
      </w:r>
    </w:p>
    <w:p w:rsidR="00481682" w:rsidRPr="00F5320B" w:rsidRDefault="00481682">
      <w:pPr>
        <w:spacing w:line="360" w:lineRule="auto"/>
        <w:rPr>
          <w:lang w:val="ru-RU"/>
        </w:rPr>
        <w:sectPr w:rsidR="00481682" w:rsidRPr="00F5320B">
          <w:type w:val="continuous"/>
          <w:pgSz w:w="11910" w:h="16840"/>
          <w:pgMar w:top="700" w:right="160" w:bottom="280" w:left="440" w:header="720" w:footer="72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97" style="width:499pt;height:4.45pt;mso-position-horizontal-relative:char;mso-position-vertical-relative:line" coordsize="9980,89">
            <v:line id="_x0000_s1199" style="position:absolute" from="0,59" to="9979,59" strokecolor="#622423" strokeweight="3pt"/>
            <v:line id="_x0000_s1198" style="position:absolute" from="0,7" to="9979,7" strokecolor="#622423" strokeweight=".72pt"/>
            <w10:wrap type="none"/>
            <w10:anchorlock/>
          </v:group>
        </w:pict>
      </w:r>
    </w:p>
    <w:p w:rsidR="00481682" w:rsidRPr="00F5320B" w:rsidRDefault="0060323C">
      <w:pPr>
        <w:pStyle w:val="a3"/>
        <w:spacing w:before="79"/>
        <w:ind w:left="9155"/>
        <w:rPr>
          <w:lang w:val="ru-RU"/>
        </w:rPr>
      </w:pPr>
      <w:r w:rsidRPr="00F5320B">
        <w:rPr>
          <w:lang w:val="ru-RU"/>
        </w:rPr>
        <w:t>Таблица 2.2.1.</w:t>
      </w:r>
    </w:p>
    <w:p w:rsidR="00481682" w:rsidRPr="00F5320B" w:rsidRDefault="0060323C">
      <w:pPr>
        <w:spacing w:before="144"/>
        <w:ind w:left="2036"/>
        <w:rPr>
          <w:b/>
          <w:sz w:val="24"/>
          <w:lang w:val="ru-RU"/>
        </w:rPr>
      </w:pPr>
      <w:r w:rsidRPr="00F5320B">
        <w:rPr>
          <w:b/>
          <w:sz w:val="24"/>
          <w:lang w:val="ru-RU"/>
        </w:rPr>
        <w:t>Характеристика жилищного фонда на расчетный срок, тыс. м</w:t>
      </w:r>
      <w:r w:rsidRPr="00F5320B">
        <w:rPr>
          <w:b/>
          <w:sz w:val="24"/>
          <w:vertAlign w:val="superscript"/>
          <w:lang w:val="ru-RU"/>
        </w:rPr>
        <w:t>2</w:t>
      </w:r>
      <w:r w:rsidRPr="00F5320B">
        <w:rPr>
          <w:b/>
          <w:sz w:val="24"/>
          <w:lang w:val="ru-RU"/>
        </w:rPr>
        <w:t>/га</w:t>
      </w:r>
    </w:p>
    <w:p w:rsidR="00481682" w:rsidRPr="00F5320B" w:rsidRDefault="00481682">
      <w:pPr>
        <w:pStyle w:val="a3"/>
        <w:rPr>
          <w:b/>
          <w:sz w:val="12"/>
          <w:lang w:val="ru-RU"/>
        </w:rPr>
      </w:pPr>
    </w:p>
    <w:tbl>
      <w:tblPr>
        <w:tblStyle w:val="TableNormal"/>
        <w:tblW w:w="0" w:type="auto"/>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1"/>
        <w:gridCol w:w="965"/>
        <w:gridCol w:w="881"/>
        <w:gridCol w:w="919"/>
        <w:gridCol w:w="420"/>
        <w:gridCol w:w="854"/>
        <w:gridCol w:w="919"/>
        <w:gridCol w:w="389"/>
        <w:gridCol w:w="855"/>
        <w:gridCol w:w="917"/>
        <w:gridCol w:w="391"/>
        <w:gridCol w:w="852"/>
        <w:gridCol w:w="919"/>
        <w:gridCol w:w="422"/>
      </w:tblGrid>
      <w:tr w:rsidR="00481682" w:rsidRPr="00F5320B">
        <w:trPr>
          <w:trHeight w:val="285"/>
        </w:trPr>
        <w:tc>
          <w:tcPr>
            <w:tcW w:w="281" w:type="dxa"/>
            <w:vMerge w:val="restart"/>
          </w:tcPr>
          <w:p w:rsidR="00481682" w:rsidRPr="00F5320B" w:rsidRDefault="00481682">
            <w:pPr>
              <w:pStyle w:val="TableParagraph"/>
              <w:rPr>
                <w:b/>
                <w:sz w:val="18"/>
                <w:lang w:val="ru-RU"/>
              </w:rPr>
            </w:pPr>
          </w:p>
          <w:p w:rsidR="00481682" w:rsidRPr="00F5320B" w:rsidRDefault="00481682">
            <w:pPr>
              <w:pStyle w:val="TableParagraph"/>
              <w:rPr>
                <w:b/>
                <w:sz w:val="18"/>
                <w:lang w:val="ru-RU"/>
              </w:rPr>
            </w:pPr>
          </w:p>
          <w:p w:rsidR="00481682" w:rsidRPr="00F5320B" w:rsidRDefault="0060323C">
            <w:pPr>
              <w:pStyle w:val="TableParagraph"/>
              <w:spacing w:before="144"/>
              <w:ind w:left="47"/>
              <w:rPr>
                <w:b/>
                <w:sz w:val="16"/>
              </w:rPr>
            </w:pPr>
            <w:r w:rsidRPr="00F5320B">
              <w:rPr>
                <w:b/>
                <w:sz w:val="16"/>
              </w:rPr>
              <w:t>/п</w:t>
            </w:r>
          </w:p>
        </w:tc>
        <w:tc>
          <w:tcPr>
            <w:tcW w:w="965" w:type="dxa"/>
            <w:vMerge w:val="restart"/>
          </w:tcPr>
          <w:p w:rsidR="00481682" w:rsidRPr="00F5320B" w:rsidRDefault="0060323C">
            <w:pPr>
              <w:pStyle w:val="TableParagraph"/>
              <w:spacing w:before="145" w:line="360" w:lineRule="auto"/>
              <w:ind w:left="45" w:right="86"/>
              <w:jc w:val="center"/>
              <w:rPr>
                <w:b/>
                <w:sz w:val="16"/>
              </w:rPr>
            </w:pPr>
            <w:r w:rsidRPr="00F5320B">
              <w:rPr>
                <w:b/>
                <w:sz w:val="16"/>
              </w:rPr>
              <w:t>Наименова ние поселения</w:t>
            </w:r>
          </w:p>
        </w:tc>
        <w:tc>
          <w:tcPr>
            <w:tcW w:w="2220" w:type="dxa"/>
            <w:gridSpan w:val="3"/>
          </w:tcPr>
          <w:p w:rsidR="00481682" w:rsidRPr="00F5320B" w:rsidRDefault="0060323C">
            <w:pPr>
              <w:pStyle w:val="TableParagraph"/>
              <w:spacing w:before="1"/>
              <w:ind w:left="320"/>
              <w:rPr>
                <w:b/>
                <w:sz w:val="16"/>
              </w:rPr>
            </w:pPr>
            <w:r w:rsidRPr="00F5320B">
              <w:rPr>
                <w:b/>
                <w:sz w:val="16"/>
              </w:rPr>
              <w:t>Усадебная застройка</w:t>
            </w:r>
          </w:p>
        </w:tc>
        <w:tc>
          <w:tcPr>
            <w:tcW w:w="2162" w:type="dxa"/>
            <w:gridSpan w:val="3"/>
          </w:tcPr>
          <w:p w:rsidR="00481682" w:rsidRPr="00F5320B" w:rsidRDefault="0060323C">
            <w:pPr>
              <w:pStyle w:val="TableParagraph"/>
              <w:spacing w:before="1"/>
              <w:ind w:left="433"/>
              <w:rPr>
                <w:b/>
                <w:sz w:val="16"/>
              </w:rPr>
            </w:pPr>
            <w:r w:rsidRPr="00F5320B">
              <w:rPr>
                <w:b/>
                <w:sz w:val="16"/>
              </w:rPr>
              <w:t>2-3</w:t>
            </w:r>
            <w:r w:rsidRPr="00F5320B">
              <w:rPr>
                <w:b/>
                <w:sz w:val="16"/>
                <w:vertAlign w:val="superscript"/>
              </w:rPr>
              <w:t>х</w:t>
            </w:r>
            <w:r w:rsidRPr="00F5320B">
              <w:rPr>
                <w:b/>
                <w:sz w:val="16"/>
              </w:rPr>
              <w:t xml:space="preserve"> эт. застройка</w:t>
            </w:r>
          </w:p>
        </w:tc>
        <w:tc>
          <w:tcPr>
            <w:tcW w:w="2163" w:type="dxa"/>
            <w:gridSpan w:val="3"/>
          </w:tcPr>
          <w:p w:rsidR="00481682" w:rsidRPr="00F5320B" w:rsidRDefault="0060323C">
            <w:pPr>
              <w:pStyle w:val="TableParagraph"/>
              <w:spacing w:before="1"/>
              <w:ind w:left="434"/>
              <w:rPr>
                <w:b/>
                <w:sz w:val="16"/>
              </w:rPr>
            </w:pPr>
            <w:r w:rsidRPr="00F5320B">
              <w:rPr>
                <w:b/>
                <w:sz w:val="16"/>
              </w:rPr>
              <w:t>4-5</w:t>
            </w:r>
            <w:r w:rsidRPr="00F5320B">
              <w:rPr>
                <w:b/>
                <w:sz w:val="16"/>
                <w:vertAlign w:val="superscript"/>
              </w:rPr>
              <w:t>х</w:t>
            </w:r>
            <w:r w:rsidRPr="00F5320B">
              <w:rPr>
                <w:b/>
                <w:sz w:val="16"/>
              </w:rPr>
              <w:t xml:space="preserve"> эт. застройка</w:t>
            </w:r>
          </w:p>
        </w:tc>
        <w:tc>
          <w:tcPr>
            <w:tcW w:w="2193" w:type="dxa"/>
            <w:gridSpan w:val="3"/>
          </w:tcPr>
          <w:p w:rsidR="00481682" w:rsidRPr="00F5320B" w:rsidRDefault="0060323C">
            <w:pPr>
              <w:pStyle w:val="TableParagraph"/>
              <w:spacing w:before="1"/>
              <w:ind w:left="849" w:right="887"/>
              <w:jc w:val="center"/>
              <w:rPr>
                <w:b/>
                <w:sz w:val="16"/>
              </w:rPr>
            </w:pPr>
            <w:r w:rsidRPr="00F5320B">
              <w:rPr>
                <w:b/>
                <w:sz w:val="16"/>
              </w:rPr>
              <w:t>Всего</w:t>
            </w:r>
          </w:p>
        </w:tc>
      </w:tr>
      <w:tr w:rsidR="00481682" w:rsidRPr="00F5320B">
        <w:trPr>
          <w:trHeight w:val="827"/>
        </w:trPr>
        <w:tc>
          <w:tcPr>
            <w:tcW w:w="281" w:type="dxa"/>
            <w:vMerge/>
            <w:tcBorders>
              <w:top w:val="nil"/>
            </w:tcBorders>
          </w:tcPr>
          <w:p w:rsidR="00481682" w:rsidRPr="00F5320B" w:rsidRDefault="00481682">
            <w:pPr>
              <w:rPr>
                <w:sz w:val="2"/>
                <w:szCs w:val="2"/>
              </w:rPr>
            </w:pPr>
          </w:p>
        </w:tc>
        <w:tc>
          <w:tcPr>
            <w:tcW w:w="965" w:type="dxa"/>
            <w:vMerge/>
            <w:tcBorders>
              <w:top w:val="nil"/>
            </w:tcBorders>
          </w:tcPr>
          <w:p w:rsidR="00481682" w:rsidRPr="00F5320B" w:rsidRDefault="00481682">
            <w:pPr>
              <w:rPr>
                <w:sz w:val="2"/>
                <w:szCs w:val="2"/>
              </w:rPr>
            </w:pPr>
          </w:p>
        </w:tc>
        <w:tc>
          <w:tcPr>
            <w:tcW w:w="881" w:type="dxa"/>
          </w:tcPr>
          <w:p w:rsidR="00481682" w:rsidRPr="00F5320B" w:rsidRDefault="0060323C">
            <w:pPr>
              <w:pStyle w:val="TableParagraph"/>
              <w:spacing w:before="136" w:line="360" w:lineRule="auto"/>
              <w:ind w:left="332" w:right="35" w:hanging="320"/>
              <w:rPr>
                <w:b/>
                <w:sz w:val="16"/>
              </w:rPr>
            </w:pPr>
            <w:r w:rsidRPr="00F5320B">
              <w:rPr>
                <w:b/>
                <w:sz w:val="16"/>
              </w:rPr>
              <w:t>Сохраняем ая</w:t>
            </w:r>
          </w:p>
        </w:tc>
        <w:tc>
          <w:tcPr>
            <w:tcW w:w="919" w:type="dxa"/>
          </w:tcPr>
          <w:p w:rsidR="00481682" w:rsidRPr="00F5320B" w:rsidRDefault="0060323C">
            <w:pPr>
              <w:pStyle w:val="TableParagraph"/>
              <w:spacing w:line="181" w:lineRule="exact"/>
              <w:ind w:left="30" w:firstLine="182"/>
              <w:rPr>
                <w:b/>
                <w:sz w:val="16"/>
              </w:rPr>
            </w:pPr>
            <w:r w:rsidRPr="00F5320B">
              <w:rPr>
                <w:b/>
                <w:sz w:val="16"/>
              </w:rPr>
              <w:t>Новое</w:t>
            </w:r>
          </w:p>
          <w:p w:rsidR="00481682" w:rsidRPr="00F5320B" w:rsidRDefault="0060323C">
            <w:pPr>
              <w:pStyle w:val="TableParagraph"/>
              <w:spacing w:before="6" w:line="270" w:lineRule="atLeast"/>
              <w:ind w:left="28" w:right="66"/>
              <w:jc w:val="center"/>
              <w:rPr>
                <w:b/>
                <w:sz w:val="16"/>
              </w:rPr>
            </w:pPr>
            <w:r w:rsidRPr="00F5320B">
              <w:rPr>
                <w:b/>
                <w:sz w:val="16"/>
              </w:rPr>
              <w:t>строительс тво</w:t>
            </w:r>
          </w:p>
        </w:tc>
        <w:tc>
          <w:tcPr>
            <w:tcW w:w="420" w:type="dxa"/>
          </w:tcPr>
          <w:p w:rsidR="00481682" w:rsidRPr="00F5320B" w:rsidRDefault="0060323C">
            <w:pPr>
              <w:pStyle w:val="TableParagraph"/>
              <w:spacing w:before="136" w:line="360" w:lineRule="auto"/>
              <w:ind w:left="145" w:right="46" w:hanging="123"/>
              <w:rPr>
                <w:b/>
                <w:sz w:val="16"/>
              </w:rPr>
            </w:pPr>
            <w:r w:rsidRPr="00F5320B">
              <w:rPr>
                <w:b/>
                <w:sz w:val="16"/>
              </w:rPr>
              <w:t>Всег о</w:t>
            </w:r>
          </w:p>
        </w:tc>
        <w:tc>
          <w:tcPr>
            <w:tcW w:w="854" w:type="dxa"/>
          </w:tcPr>
          <w:p w:rsidR="00481682" w:rsidRPr="00F5320B" w:rsidRDefault="0060323C">
            <w:pPr>
              <w:pStyle w:val="TableParagraph"/>
              <w:spacing w:before="136" w:line="360" w:lineRule="auto"/>
              <w:ind w:left="263" w:right="75" w:hanging="209"/>
              <w:rPr>
                <w:b/>
                <w:sz w:val="16"/>
              </w:rPr>
            </w:pPr>
            <w:r w:rsidRPr="00F5320B">
              <w:rPr>
                <w:b/>
                <w:sz w:val="16"/>
              </w:rPr>
              <w:t>Сохраняе мая</w:t>
            </w:r>
          </w:p>
        </w:tc>
        <w:tc>
          <w:tcPr>
            <w:tcW w:w="919" w:type="dxa"/>
          </w:tcPr>
          <w:p w:rsidR="00481682" w:rsidRPr="00F5320B" w:rsidRDefault="0060323C">
            <w:pPr>
              <w:pStyle w:val="TableParagraph"/>
              <w:spacing w:line="181" w:lineRule="exact"/>
              <w:ind w:left="31" w:firstLine="182"/>
              <w:rPr>
                <w:b/>
                <w:sz w:val="16"/>
              </w:rPr>
            </w:pPr>
            <w:r w:rsidRPr="00F5320B">
              <w:rPr>
                <w:b/>
                <w:sz w:val="16"/>
              </w:rPr>
              <w:t>Новое</w:t>
            </w:r>
          </w:p>
          <w:p w:rsidR="00481682" w:rsidRPr="00F5320B" w:rsidRDefault="0060323C">
            <w:pPr>
              <w:pStyle w:val="TableParagraph"/>
              <w:spacing w:before="6" w:line="270" w:lineRule="atLeast"/>
              <w:ind w:left="28" w:right="64"/>
              <w:jc w:val="center"/>
              <w:rPr>
                <w:b/>
                <w:sz w:val="16"/>
              </w:rPr>
            </w:pPr>
            <w:r w:rsidRPr="00F5320B">
              <w:rPr>
                <w:b/>
                <w:sz w:val="16"/>
              </w:rPr>
              <w:t>строительс тво</w:t>
            </w:r>
          </w:p>
        </w:tc>
        <w:tc>
          <w:tcPr>
            <w:tcW w:w="389" w:type="dxa"/>
          </w:tcPr>
          <w:p w:rsidR="00481682" w:rsidRPr="00F5320B" w:rsidRDefault="0060323C">
            <w:pPr>
              <w:pStyle w:val="TableParagraph"/>
              <w:spacing w:before="136" w:line="360" w:lineRule="auto"/>
              <w:ind w:left="129" w:right="28" w:hanging="120"/>
              <w:rPr>
                <w:b/>
                <w:sz w:val="16"/>
              </w:rPr>
            </w:pPr>
            <w:r w:rsidRPr="00F5320B">
              <w:rPr>
                <w:b/>
                <w:sz w:val="16"/>
              </w:rPr>
              <w:t>Всег о</w:t>
            </w:r>
          </w:p>
        </w:tc>
        <w:tc>
          <w:tcPr>
            <w:tcW w:w="855" w:type="dxa"/>
          </w:tcPr>
          <w:p w:rsidR="00481682" w:rsidRPr="00F5320B" w:rsidRDefault="0060323C">
            <w:pPr>
              <w:pStyle w:val="TableParagraph"/>
              <w:spacing w:before="136" w:line="360" w:lineRule="auto"/>
              <w:ind w:left="263" w:right="76" w:hanging="209"/>
              <w:rPr>
                <w:b/>
                <w:sz w:val="16"/>
              </w:rPr>
            </w:pPr>
            <w:r w:rsidRPr="00F5320B">
              <w:rPr>
                <w:b/>
                <w:sz w:val="16"/>
              </w:rPr>
              <w:t>Сохраняе мая</w:t>
            </w:r>
          </w:p>
        </w:tc>
        <w:tc>
          <w:tcPr>
            <w:tcW w:w="917" w:type="dxa"/>
          </w:tcPr>
          <w:p w:rsidR="00481682" w:rsidRPr="00F5320B" w:rsidRDefault="0060323C">
            <w:pPr>
              <w:pStyle w:val="TableParagraph"/>
              <w:spacing w:line="181" w:lineRule="exact"/>
              <w:ind w:left="30" w:firstLine="182"/>
              <w:rPr>
                <w:b/>
                <w:sz w:val="16"/>
              </w:rPr>
            </w:pPr>
            <w:r w:rsidRPr="00F5320B">
              <w:rPr>
                <w:b/>
                <w:sz w:val="16"/>
              </w:rPr>
              <w:t>Новое</w:t>
            </w:r>
          </w:p>
          <w:p w:rsidR="00481682" w:rsidRPr="00F5320B" w:rsidRDefault="0060323C">
            <w:pPr>
              <w:pStyle w:val="TableParagraph"/>
              <w:spacing w:before="6" w:line="270" w:lineRule="atLeast"/>
              <w:ind w:left="28" w:right="64"/>
              <w:jc w:val="center"/>
              <w:rPr>
                <w:b/>
                <w:sz w:val="16"/>
              </w:rPr>
            </w:pPr>
            <w:r w:rsidRPr="00F5320B">
              <w:rPr>
                <w:b/>
                <w:sz w:val="16"/>
              </w:rPr>
              <w:t>строительс тво</w:t>
            </w:r>
          </w:p>
        </w:tc>
        <w:tc>
          <w:tcPr>
            <w:tcW w:w="391" w:type="dxa"/>
          </w:tcPr>
          <w:p w:rsidR="00481682" w:rsidRPr="00F5320B" w:rsidRDefault="0060323C">
            <w:pPr>
              <w:pStyle w:val="TableParagraph"/>
              <w:spacing w:before="136" w:line="360" w:lineRule="auto"/>
              <w:ind w:left="128" w:right="31" w:hanging="120"/>
              <w:rPr>
                <w:b/>
                <w:sz w:val="16"/>
              </w:rPr>
            </w:pPr>
            <w:r w:rsidRPr="00F5320B">
              <w:rPr>
                <w:b/>
                <w:sz w:val="16"/>
              </w:rPr>
              <w:t>Всег о</w:t>
            </w:r>
          </w:p>
        </w:tc>
        <w:tc>
          <w:tcPr>
            <w:tcW w:w="852" w:type="dxa"/>
          </w:tcPr>
          <w:p w:rsidR="00481682" w:rsidRPr="00F5320B" w:rsidRDefault="0060323C">
            <w:pPr>
              <w:pStyle w:val="TableParagraph"/>
              <w:spacing w:before="136" w:line="360" w:lineRule="auto"/>
              <w:ind w:left="263" w:right="73" w:hanging="209"/>
              <w:rPr>
                <w:b/>
                <w:sz w:val="16"/>
              </w:rPr>
            </w:pPr>
            <w:r w:rsidRPr="00F5320B">
              <w:rPr>
                <w:b/>
                <w:sz w:val="16"/>
              </w:rPr>
              <w:t>Сохраняе мая</w:t>
            </w:r>
          </w:p>
        </w:tc>
        <w:tc>
          <w:tcPr>
            <w:tcW w:w="919" w:type="dxa"/>
          </w:tcPr>
          <w:p w:rsidR="00481682" w:rsidRPr="00F5320B" w:rsidRDefault="0060323C">
            <w:pPr>
              <w:pStyle w:val="TableParagraph"/>
              <w:spacing w:line="181" w:lineRule="exact"/>
              <w:ind w:left="30" w:firstLine="182"/>
              <w:rPr>
                <w:b/>
                <w:sz w:val="16"/>
              </w:rPr>
            </w:pPr>
            <w:r w:rsidRPr="00F5320B">
              <w:rPr>
                <w:b/>
                <w:sz w:val="16"/>
              </w:rPr>
              <w:t>Новое</w:t>
            </w:r>
          </w:p>
          <w:p w:rsidR="00481682" w:rsidRPr="00F5320B" w:rsidRDefault="0060323C">
            <w:pPr>
              <w:pStyle w:val="TableParagraph"/>
              <w:spacing w:before="6" w:line="270" w:lineRule="atLeast"/>
              <w:ind w:left="28" w:right="66"/>
              <w:jc w:val="center"/>
              <w:rPr>
                <w:b/>
                <w:sz w:val="16"/>
              </w:rPr>
            </w:pPr>
            <w:r w:rsidRPr="00F5320B">
              <w:rPr>
                <w:b/>
                <w:sz w:val="16"/>
              </w:rPr>
              <w:t>строительс тво</w:t>
            </w:r>
          </w:p>
        </w:tc>
        <w:tc>
          <w:tcPr>
            <w:tcW w:w="422" w:type="dxa"/>
          </w:tcPr>
          <w:p w:rsidR="00481682" w:rsidRPr="00F5320B" w:rsidRDefault="0060323C">
            <w:pPr>
              <w:pStyle w:val="TableParagraph"/>
              <w:spacing w:before="136" w:line="360" w:lineRule="auto"/>
              <w:ind w:left="145" w:right="48" w:hanging="123"/>
              <w:rPr>
                <w:b/>
                <w:sz w:val="16"/>
              </w:rPr>
            </w:pPr>
            <w:r w:rsidRPr="00F5320B">
              <w:rPr>
                <w:b/>
                <w:sz w:val="16"/>
              </w:rPr>
              <w:t>Всег о</w:t>
            </w:r>
          </w:p>
        </w:tc>
      </w:tr>
      <w:tr w:rsidR="00481682" w:rsidRPr="00F5320B">
        <w:trPr>
          <w:trHeight w:val="1103"/>
        </w:trPr>
        <w:tc>
          <w:tcPr>
            <w:tcW w:w="281" w:type="dxa"/>
          </w:tcPr>
          <w:p w:rsidR="00481682" w:rsidRPr="00F5320B" w:rsidRDefault="00481682">
            <w:pPr>
              <w:pStyle w:val="TableParagraph"/>
              <w:rPr>
                <w:b/>
                <w:sz w:val="18"/>
              </w:rPr>
            </w:pPr>
          </w:p>
          <w:p w:rsidR="00481682" w:rsidRPr="00F5320B" w:rsidRDefault="00481682">
            <w:pPr>
              <w:pStyle w:val="TableParagraph"/>
              <w:spacing w:before="7"/>
              <w:rPr>
                <w:b/>
                <w:sz w:val="17"/>
              </w:rPr>
            </w:pPr>
          </w:p>
          <w:p w:rsidR="00481682" w:rsidRPr="00F5320B" w:rsidRDefault="0060323C">
            <w:pPr>
              <w:pStyle w:val="TableParagraph"/>
              <w:ind w:left="107"/>
              <w:rPr>
                <w:sz w:val="16"/>
              </w:rPr>
            </w:pPr>
            <w:r w:rsidRPr="00F5320B">
              <w:rPr>
                <w:sz w:val="16"/>
              </w:rPr>
              <w:t>1</w:t>
            </w:r>
          </w:p>
        </w:tc>
        <w:tc>
          <w:tcPr>
            <w:tcW w:w="965" w:type="dxa"/>
          </w:tcPr>
          <w:p w:rsidR="00481682" w:rsidRPr="00F5320B" w:rsidRDefault="00481682">
            <w:pPr>
              <w:pStyle w:val="TableParagraph"/>
              <w:spacing w:before="5"/>
              <w:rPr>
                <w:b/>
                <w:sz w:val="23"/>
              </w:rPr>
            </w:pPr>
          </w:p>
          <w:p w:rsidR="00481682" w:rsidRPr="00F5320B" w:rsidRDefault="0060323C">
            <w:pPr>
              <w:pStyle w:val="TableParagraph"/>
              <w:spacing w:before="1" w:line="360" w:lineRule="auto"/>
              <w:ind w:left="369" w:right="114" w:hanging="221"/>
              <w:rPr>
                <w:sz w:val="16"/>
              </w:rPr>
            </w:pPr>
            <w:r w:rsidRPr="00F5320B">
              <w:rPr>
                <w:sz w:val="16"/>
              </w:rPr>
              <w:t>Морозовс кое</w:t>
            </w:r>
          </w:p>
        </w:tc>
        <w:tc>
          <w:tcPr>
            <w:tcW w:w="881" w:type="dxa"/>
          </w:tcPr>
          <w:p w:rsidR="00481682" w:rsidRPr="00F5320B" w:rsidRDefault="00481682">
            <w:pPr>
              <w:pStyle w:val="TableParagraph"/>
              <w:spacing w:before="5"/>
              <w:rPr>
                <w:b/>
                <w:sz w:val="23"/>
              </w:rPr>
            </w:pPr>
          </w:p>
          <w:p w:rsidR="00481682" w:rsidRPr="00F5320B" w:rsidRDefault="0060323C">
            <w:pPr>
              <w:pStyle w:val="TableParagraph"/>
              <w:spacing w:before="1"/>
              <w:ind w:left="258"/>
              <w:rPr>
                <w:sz w:val="16"/>
              </w:rPr>
            </w:pPr>
            <w:r w:rsidRPr="00F5320B">
              <w:rPr>
                <w:sz w:val="16"/>
                <w:u w:val="single"/>
              </w:rPr>
              <w:t>54,73</w:t>
            </w:r>
          </w:p>
          <w:p w:rsidR="00481682" w:rsidRPr="00F5320B" w:rsidRDefault="0060323C">
            <w:pPr>
              <w:pStyle w:val="TableParagraph"/>
              <w:spacing w:before="92"/>
              <w:ind w:left="258"/>
              <w:rPr>
                <w:sz w:val="16"/>
              </w:rPr>
            </w:pPr>
            <w:r w:rsidRPr="00F5320B">
              <w:rPr>
                <w:sz w:val="16"/>
              </w:rPr>
              <w:t>54,73</w:t>
            </w:r>
          </w:p>
        </w:tc>
        <w:tc>
          <w:tcPr>
            <w:tcW w:w="919" w:type="dxa"/>
          </w:tcPr>
          <w:p w:rsidR="00481682" w:rsidRPr="00F5320B" w:rsidRDefault="00481682">
            <w:pPr>
              <w:pStyle w:val="TableParagraph"/>
              <w:spacing w:before="5"/>
              <w:rPr>
                <w:b/>
                <w:sz w:val="23"/>
              </w:rPr>
            </w:pPr>
          </w:p>
          <w:p w:rsidR="00481682" w:rsidRPr="00F5320B" w:rsidRDefault="0060323C">
            <w:pPr>
              <w:pStyle w:val="TableParagraph"/>
              <w:spacing w:before="1"/>
              <w:ind w:left="28" w:right="65"/>
              <w:jc w:val="center"/>
              <w:rPr>
                <w:sz w:val="16"/>
              </w:rPr>
            </w:pPr>
            <w:r w:rsidRPr="00F5320B">
              <w:rPr>
                <w:sz w:val="16"/>
                <w:u w:val="single"/>
              </w:rPr>
              <w:t>9,7</w:t>
            </w:r>
          </w:p>
          <w:p w:rsidR="00481682" w:rsidRPr="00F5320B" w:rsidRDefault="0060323C">
            <w:pPr>
              <w:pStyle w:val="TableParagraph"/>
              <w:spacing w:before="92"/>
              <w:ind w:left="28" w:right="64"/>
              <w:jc w:val="center"/>
              <w:rPr>
                <w:sz w:val="16"/>
              </w:rPr>
            </w:pPr>
            <w:r w:rsidRPr="00F5320B">
              <w:rPr>
                <w:sz w:val="16"/>
              </w:rPr>
              <w:t>48,5</w:t>
            </w:r>
          </w:p>
        </w:tc>
        <w:tc>
          <w:tcPr>
            <w:tcW w:w="420" w:type="dxa"/>
          </w:tcPr>
          <w:p w:rsidR="00481682" w:rsidRPr="00F5320B" w:rsidRDefault="0060323C">
            <w:pPr>
              <w:pStyle w:val="TableParagraph"/>
              <w:spacing w:line="178" w:lineRule="exact"/>
              <w:ind w:left="25" w:right="62"/>
              <w:jc w:val="center"/>
              <w:rPr>
                <w:sz w:val="16"/>
              </w:rPr>
            </w:pPr>
            <w:r w:rsidRPr="00F5320B">
              <w:rPr>
                <w:sz w:val="16"/>
                <w:u w:val="single"/>
              </w:rPr>
              <w:t>64,4</w:t>
            </w:r>
          </w:p>
          <w:p w:rsidR="00481682" w:rsidRPr="00F5320B" w:rsidRDefault="0060323C">
            <w:pPr>
              <w:pStyle w:val="TableParagraph"/>
              <w:spacing w:before="92"/>
              <w:ind w:right="37"/>
              <w:jc w:val="center"/>
              <w:rPr>
                <w:sz w:val="16"/>
              </w:rPr>
            </w:pPr>
            <w:r w:rsidRPr="00F5320B">
              <w:rPr>
                <w:sz w:val="16"/>
              </w:rPr>
              <w:t>3</w:t>
            </w:r>
          </w:p>
          <w:p w:rsidR="00481682" w:rsidRPr="00F5320B" w:rsidRDefault="00592719">
            <w:pPr>
              <w:pStyle w:val="TableParagraph"/>
              <w:spacing w:line="20" w:lineRule="exact"/>
              <w:ind w:left="145"/>
              <w:rPr>
                <w:sz w:val="2"/>
              </w:rPr>
            </w:pPr>
            <w:r w:rsidRPr="00F5320B">
              <w:rPr>
                <w:sz w:val="2"/>
              </w:rPr>
            </w:r>
            <w:r w:rsidRPr="00F5320B">
              <w:rPr>
                <w:sz w:val="2"/>
              </w:rPr>
              <w:pict>
                <v:group id="_x0000_s1195" style="width:4pt;height:.4pt;mso-position-horizontal-relative:char;mso-position-vertical-relative:line" coordsize="80,8">
                  <v:rect id="_x0000_s1196" style="position:absolute;width:80;height:8" fillcolor="black" stroked="f"/>
                  <w10:wrap type="none"/>
                  <w10:anchorlock/>
                </v:group>
              </w:pict>
            </w:r>
          </w:p>
          <w:p w:rsidR="00481682" w:rsidRPr="00F5320B" w:rsidRDefault="0060323C">
            <w:pPr>
              <w:pStyle w:val="TableParagraph"/>
              <w:spacing w:before="72"/>
              <w:ind w:left="25" w:right="60"/>
              <w:jc w:val="center"/>
              <w:rPr>
                <w:sz w:val="16"/>
              </w:rPr>
            </w:pPr>
            <w:r w:rsidRPr="00F5320B">
              <w:rPr>
                <w:sz w:val="16"/>
              </w:rPr>
              <w:t>103,</w:t>
            </w:r>
          </w:p>
          <w:p w:rsidR="00481682" w:rsidRPr="00F5320B" w:rsidRDefault="0060323C">
            <w:pPr>
              <w:pStyle w:val="TableParagraph"/>
              <w:spacing w:before="92"/>
              <w:ind w:left="25" w:right="60"/>
              <w:jc w:val="center"/>
              <w:rPr>
                <w:sz w:val="16"/>
              </w:rPr>
            </w:pPr>
            <w:r w:rsidRPr="00F5320B">
              <w:rPr>
                <w:sz w:val="16"/>
              </w:rPr>
              <w:t>23</w:t>
            </w:r>
          </w:p>
        </w:tc>
        <w:tc>
          <w:tcPr>
            <w:tcW w:w="854" w:type="dxa"/>
          </w:tcPr>
          <w:p w:rsidR="00481682" w:rsidRPr="00F5320B" w:rsidRDefault="00481682">
            <w:pPr>
              <w:pStyle w:val="TableParagraph"/>
              <w:spacing w:before="5"/>
              <w:rPr>
                <w:b/>
                <w:sz w:val="23"/>
              </w:rPr>
            </w:pPr>
          </w:p>
          <w:p w:rsidR="00481682" w:rsidRPr="00F5320B" w:rsidRDefault="0060323C">
            <w:pPr>
              <w:pStyle w:val="TableParagraph"/>
              <w:spacing w:before="1"/>
              <w:ind w:left="199" w:right="240"/>
              <w:jc w:val="center"/>
              <w:rPr>
                <w:sz w:val="16"/>
              </w:rPr>
            </w:pPr>
            <w:r w:rsidRPr="00F5320B">
              <w:rPr>
                <w:sz w:val="16"/>
                <w:u w:val="single"/>
              </w:rPr>
              <w:t>10,72</w:t>
            </w:r>
          </w:p>
          <w:p w:rsidR="00481682" w:rsidRPr="00F5320B" w:rsidRDefault="0060323C">
            <w:pPr>
              <w:pStyle w:val="TableParagraph"/>
              <w:spacing w:before="92"/>
              <w:ind w:left="199" w:right="238"/>
              <w:jc w:val="center"/>
              <w:rPr>
                <w:sz w:val="16"/>
              </w:rPr>
            </w:pPr>
            <w:r w:rsidRPr="00F5320B">
              <w:rPr>
                <w:sz w:val="16"/>
              </w:rPr>
              <w:t>5,9</w:t>
            </w:r>
          </w:p>
        </w:tc>
        <w:tc>
          <w:tcPr>
            <w:tcW w:w="919" w:type="dxa"/>
          </w:tcPr>
          <w:p w:rsidR="00481682" w:rsidRPr="00F5320B" w:rsidRDefault="00481682">
            <w:pPr>
              <w:pStyle w:val="TableParagraph"/>
              <w:spacing w:before="5"/>
              <w:rPr>
                <w:b/>
                <w:sz w:val="23"/>
              </w:rPr>
            </w:pPr>
          </w:p>
          <w:p w:rsidR="00481682" w:rsidRPr="00F5320B" w:rsidRDefault="0060323C">
            <w:pPr>
              <w:pStyle w:val="TableParagraph"/>
              <w:spacing w:before="1"/>
              <w:ind w:left="28" w:right="64"/>
              <w:jc w:val="center"/>
              <w:rPr>
                <w:sz w:val="16"/>
              </w:rPr>
            </w:pPr>
            <w:r w:rsidRPr="00F5320B">
              <w:rPr>
                <w:sz w:val="16"/>
                <w:u w:val="single"/>
              </w:rPr>
              <w:t>1,0</w:t>
            </w:r>
          </w:p>
          <w:p w:rsidR="00481682" w:rsidRPr="00F5320B" w:rsidRDefault="0060323C">
            <w:pPr>
              <w:pStyle w:val="TableParagraph"/>
              <w:spacing w:before="92"/>
              <w:ind w:left="28" w:right="64"/>
              <w:jc w:val="center"/>
              <w:rPr>
                <w:sz w:val="16"/>
              </w:rPr>
            </w:pPr>
            <w:r w:rsidRPr="00F5320B">
              <w:rPr>
                <w:sz w:val="16"/>
              </w:rPr>
              <w:t>0,6</w:t>
            </w:r>
          </w:p>
        </w:tc>
        <w:tc>
          <w:tcPr>
            <w:tcW w:w="389" w:type="dxa"/>
          </w:tcPr>
          <w:p w:rsidR="00481682" w:rsidRPr="00F5320B" w:rsidRDefault="0060323C">
            <w:pPr>
              <w:pStyle w:val="TableParagraph"/>
              <w:spacing w:before="133"/>
              <w:ind w:left="8" w:right="45"/>
              <w:jc w:val="center"/>
              <w:rPr>
                <w:sz w:val="16"/>
              </w:rPr>
            </w:pPr>
            <w:r w:rsidRPr="00F5320B">
              <w:rPr>
                <w:sz w:val="16"/>
                <w:u w:val="single"/>
              </w:rPr>
              <w:t>11,7</w:t>
            </w:r>
          </w:p>
          <w:p w:rsidR="00481682" w:rsidRPr="00F5320B" w:rsidRDefault="0060323C">
            <w:pPr>
              <w:pStyle w:val="TableParagraph"/>
              <w:spacing w:before="92"/>
              <w:ind w:right="37"/>
              <w:jc w:val="center"/>
              <w:rPr>
                <w:sz w:val="16"/>
              </w:rPr>
            </w:pPr>
            <w:r w:rsidRPr="00F5320B">
              <w:rPr>
                <w:sz w:val="16"/>
              </w:rPr>
              <w:t>2</w:t>
            </w:r>
          </w:p>
          <w:p w:rsidR="00481682" w:rsidRPr="00F5320B" w:rsidRDefault="00592719">
            <w:pPr>
              <w:pStyle w:val="TableParagraph"/>
              <w:spacing w:line="20" w:lineRule="exact"/>
              <w:ind w:left="129"/>
              <w:rPr>
                <w:sz w:val="2"/>
              </w:rPr>
            </w:pPr>
            <w:r w:rsidRPr="00F5320B">
              <w:rPr>
                <w:sz w:val="2"/>
              </w:rPr>
            </w:r>
            <w:r w:rsidRPr="00F5320B">
              <w:rPr>
                <w:sz w:val="2"/>
              </w:rPr>
              <w:pict>
                <v:group id="_x0000_s1193" style="width:4pt;height:.4pt;mso-position-horizontal-relative:char;mso-position-vertical-relative:line" coordsize="80,8">
                  <v:rect id="_x0000_s1194" style="position:absolute;width:80;height:8" fillcolor="black" stroked="f"/>
                  <w10:wrap type="none"/>
                  <w10:anchorlock/>
                </v:group>
              </w:pict>
            </w:r>
          </w:p>
          <w:p w:rsidR="00481682" w:rsidRPr="00F5320B" w:rsidRDefault="0060323C">
            <w:pPr>
              <w:pStyle w:val="TableParagraph"/>
              <w:spacing w:before="72"/>
              <w:ind w:left="8" w:right="47"/>
              <w:jc w:val="center"/>
              <w:rPr>
                <w:sz w:val="16"/>
              </w:rPr>
            </w:pPr>
            <w:r w:rsidRPr="00F5320B">
              <w:rPr>
                <w:sz w:val="16"/>
              </w:rPr>
              <w:t>6,5</w:t>
            </w:r>
          </w:p>
        </w:tc>
        <w:tc>
          <w:tcPr>
            <w:tcW w:w="855" w:type="dxa"/>
          </w:tcPr>
          <w:p w:rsidR="00481682" w:rsidRPr="00F5320B" w:rsidRDefault="00481682">
            <w:pPr>
              <w:pStyle w:val="TableParagraph"/>
              <w:rPr>
                <w:b/>
                <w:sz w:val="18"/>
              </w:rPr>
            </w:pPr>
          </w:p>
          <w:p w:rsidR="00481682" w:rsidRPr="00F5320B" w:rsidRDefault="00481682">
            <w:pPr>
              <w:pStyle w:val="TableParagraph"/>
              <w:spacing w:before="7"/>
              <w:rPr>
                <w:b/>
                <w:sz w:val="17"/>
              </w:rPr>
            </w:pPr>
          </w:p>
          <w:p w:rsidR="00481682" w:rsidRPr="00F5320B" w:rsidRDefault="0060323C">
            <w:pPr>
              <w:pStyle w:val="TableParagraph"/>
              <w:ind w:right="41"/>
              <w:jc w:val="center"/>
              <w:rPr>
                <w:sz w:val="16"/>
              </w:rPr>
            </w:pPr>
            <w:r w:rsidRPr="00F5320B">
              <w:rPr>
                <w:sz w:val="16"/>
              </w:rPr>
              <w:t>-</w:t>
            </w:r>
          </w:p>
        </w:tc>
        <w:tc>
          <w:tcPr>
            <w:tcW w:w="917" w:type="dxa"/>
          </w:tcPr>
          <w:p w:rsidR="00481682" w:rsidRPr="00F5320B" w:rsidRDefault="00481682">
            <w:pPr>
              <w:pStyle w:val="TableParagraph"/>
              <w:rPr>
                <w:b/>
                <w:sz w:val="18"/>
              </w:rPr>
            </w:pPr>
          </w:p>
          <w:p w:rsidR="00481682" w:rsidRPr="00F5320B" w:rsidRDefault="00481682">
            <w:pPr>
              <w:pStyle w:val="TableParagraph"/>
              <w:spacing w:before="7"/>
              <w:rPr>
                <w:b/>
                <w:sz w:val="17"/>
              </w:rPr>
            </w:pPr>
          </w:p>
          <w:p w:rsidR="00481682" w:rsidRPr="00F5320B" w:rsidRDefault="0060323C">
            <w:pPr>
              <w:pStyle w:val="TableParagraph"/>
              <w:ind w:right="37"/>
              <w:jc w:val="center"/>
              <w:rPr>
                <w:sz w:val="16"/>
              </w:rPr>
            </w:pPr>
            <w:r w:rsidRPr="00F5320B">
              <w:rPr>
                <w:sz w:val="16"/>
              </w:rPr>
              <w:t>-</w:t>
            </w:r>
          </w:p>
        </w:tc>
        <w:tc>
          <w:tcPr>
            <w:tcW w:w="391" w:type="dxa"/>
          </w:tcPr>
          <w:p w:rsidR="00481682" w:rsidRPr="00F5320B" w:rsidRDefault="00481682">
            <w:pPr>
              <w:pStyle w:val="TableParagraph"/>
              <w:rPr>
                <w:b/>
                <w:sz w:val="18"/>
              </w:rPr>
            </w:pPr>
          </w:p>
          <w:p w:rsidR="00481682" w:rsidRPr="00F5320B" w:rsidRDefault="00481682">
            <w:pPr>
              <w:pStyle w:val="TableParagraph"/>
              <w:spacing w:before="7"/>
              <w:rPr>
                <w:b/>
                <w:sz w:val="17"/>
              </w:rPr>
            </w:pPr>
          </w:p>
          <w:p w:rsidR="00481682" w:rsidRPr="00F5320B" w:rsidRDefault="0060323C">
            <w:pPr>
              <w:pStyle w:val="TableParagraph"/>
              <w:ind w:right="39"/>
              <w:jc w:val="center"/>
              <w:rPr>
                <w:sz w:val="16"/>
              </w:rPr>
            </w:pPr>
            <w:r w:rsidRPr="00F5320B">
              <w:rPr>
                <w:sz w:val="16"/>
              </w:rPr>
              <w:t>-</w:t>
            </w:r>
          </w:p>
        </w:tc>
        <w:tc>
          <w:tcPr>
            <w:tcW w:w="852" w:type="dxa"/>
          </w:tcPr>
          <w:p w:rsidR="00481682" w:rsidRPr="00F5320B" w:rsidRDefault="00481682">
            <w:pPr>
              <w:pStyle w:val="TableParagraph"/>
              <w:spacing w:before="8"/>
              <w:rPr>
                <w:b/>
                <w:sz w:val="23"/>
              </w:rPr>
            </w:pPr>
          </w:p>
          <w:p w:rsidR="00481682" w:rsidRPr="00F5320B" w:rsidRDefault="0060323C">
            <w:pPr>
              <w:pStyle w:val="TableParagraph"/>
              <w:ind w:left="220"/>
              <w:rPr>
                <w:b/>
                <w:sz w:val="16"/>
              </w:rPr>
            </w:pPr>
            <w:r w:rsidRPr="00F5320B">
              <w:rPr>
                <w:b/>
                <w:sz w:val="16"/>
                <w:u w:val="single"/>
              </w:rPr>
              <w:t>65,45</w:t>
            </w:r>
          </w:p>
          <w:p w:rsidR="00481682" w:rsidRPr="00F5320B" w:rsidRDefault="0060323C">
            <w:pPr>
              <w:pStyle w:val="TableParagraph"/>
              <w:spacing w:before="92"/>
              <w:ind w:left="219"/>
              <w:rPr>
                <w:b/>
                <w:sz w:val="16"/>
              </w:rPr>
            </w:pPr>
            <w:r w:rsidRPr="00F5320B">
              <w:rPr>
                <w:b/>
                <w:sz w:val="16"/>
              </w:rPr>
              <w:t>60,63</w:t>
            </w:r>
          </w:p>
        </w:tc>
        <w:tc>
          <w:tcPr>
            <w:tcW w:w="919" w:type="dxa"/>
          </w:tcPr>
          <w:p w:rsidR="00481682" w:rsidRPr="00F5320B" w:rsidRDefault="00481682">
            <w:pPr>
              <w:pStyle w:val="TableParagraph"/>
              <w:spacing w:before="8"/>
              <w:rPr>
                <w:b/>
                <w:sz w:val="23"/>
              </w:rPr>
            </w:pPr>
          </w:p>
          <w:p w:rsidR="00481682" w:rsidRPr="00F5320B" w:rsidRDefault="0060323C">
            <w:pPr>
              <w:pStyle w:val="TableParagraph"/>
              <w:ind w:left="294"/>
              <w:rPr>
                <w:b/>
                <w:sz w:val="16"/>
              </w:rPr>
            </w:pPr>
            <w:r w:rsidRPr="00F5320B">
              <w:rPr>
                <w:b/>
                <w:sz w:val="16"/>
                <w:u w:val="single"/>
              </w:rPr>
              <w:t>10,7</w:t>
            </w:r>
          </w:p>
          <w:p w:rsidR="00481682" w:rsidRPr="00F5320B" w:rsidRDefault="0060323C">
            <w:pPr>
              <w:pStyle w:val="TableParagraph"/>
              <w:spacing w:before="92"/>
              <w:ind w:left="294"/>
              <w:rPr>
                <w:b/>
                <w:sz w:val="16"/>
              </w:rPr>
            </w:pPr>
            <w:r w:rsidRPr="00F5320B">
              <w:rPr>
                <w:b/>
                <w:sz w:val="16"/>
              </w:rPr>
              <w:t>49,1</w:t>
            </w:r>
          </w:p>
        </w:tc>
        <w:tc>
          <w:tcPr>
            <w:tcW w:w="422" w:type="dxa"/>
          </w:tcPr>
          <w:p w:rsidR="00481682" w:rsidRPr="00F5320B" w:rsidRDefault="0060323C">
            <w:pPr>
              <w:pStyle w:val="TableParagraph"/>
              <w:spacing w:line="181" w:lineRule="exact"/>
              <w:ind w:left="25" w:right="64"/>
              <w:jc w:val="center"/>
              <w:rPr>
                <w:b/>
                <w:sz w:val="16"/>
              </w:rPr>
            </w:pPr>
            <w:r w:rsidRPr="00F5320B">
              <w:rPr>
                <w:b/>
                <w:sz w:val="16"/>
                <w:u w:val="single"/>
              </w:rPr>
              <w:t>76,1</w:t>
            </w:r>
          </w:p>
          <w:p w:rsidR="00481682" w:rsidRPr="00F5320B" w:rsidRDefault="0060323C">
            <w:pPr>
              <w:pStyle w:val="TableParagraph"/>
              <w:spacing w:before="92"/>
              <w:ind w:right="39"/>
              <w:jc w:val="center"/>
              <w:rPr>
                <w:b/>
                <w:sz w:val="16"/>
              </w:rPr>
            </w:pPr>
            <w:r w:rsidRPr="00F5320B">
              <w:rPr>
                <w:b/>
                <w:sz w:val="16"/>
              </w:rPr>
              <w:t>5</w:t>
            </w:r>
          </w:p>
          <w:p w:rsidR="00481682" w:rsidRPr="00F5320B" w:rsidRDefault="00592719">
            <w:pPr>
              <w:pStyle w:val="TableParagraph"/>
              <w:spacing w:line="20" w:lineRule="exact"/>
              <w:ind w:left="145"/>
              <w:rPr>
                <w:sz w:val="2"/>
              </w:rPr>
            </w:pPr>
            <w:r w:rsidRPr="00F5320B">
              <w:rPr>
                <w:sz w:val="2"/>
              </w:rPr>
            </w:r>
            <w:r w:rsidRPr="00F5320B">
              <w:rPr>
                <w:sz w:val="2"/>
              </w:rPr>
              <w:pict>
                <v:group id="_x0000_s1191" style="width:4pt;height:.75pt;mso-position-horizontal-relative:char;mso-position-vertical-relative:line" coordsize="80,15">
                  <v:rect id="_x0000_s1192" style="position:absolute;width:80;height:15" fillcolor="black" stroked="f"/>
                  <w10:wrap type="none"/>
                  <w10:anchorlock/>
                </v:group>
              </w:pict>
            </w:r>
          </w:p>
          <w:p w:rsidR="00481682" w:rsidRPr="00F5320B" w:rsidRDefault="0060323C">
            <w:pPr>
              <w:pStyle w:val="TableParagraph"/>
              <w:spacing w:before="72"/>
              <w:ind w:left="25" w:right="62"/>
              <w:jc w:val="center"/>
              <w:rPr>
                <w:b/>
                <w:sz w:val="16"/>
              </w:rPr>
            </w:pPr>
            <w:r w:rsidRPr="00F5320B">
              <w:rPr>
                <w:b/>
                <w:sz w:val="16"/>
              </w:rPr>
              <w:t>109,</w:t>
            </w:r>
          </w:p>
          <w:p w:rsidR="00481682" w:rsidRPr="00F5320B" w:rsidRDefault="0060323C">
            <w:pPr>
              <w:pStyle w:val="TableParagraph"/>
              <w:spacing w:before="92"/>
              <w:ind w:left="25" w:right="62"/>
              <w:jc w:val="center"/>
              <w:rPr>
                <w:b/>
                <w:sz w:val="16"/>
              </w:rPr>
            </w:pPr>
            <w:r w:rsidRPr="00F5320B">
              <w:rPr>
                <w:b/>
                <w:sz w:val="16"/>
              </w:rPr>
              <w:t>73</w:t>
            </w:r>
          </w:p>
        </w:tc>
      </w:tr>
    </w:tbl>
    <w:p w:rsidR="00481682" w:rsidRPr="00F5320B" w:rsidRDefault="00481682">
      <w:pPr>
        <w:pStyle w:val="a3"/>
        <w:spacing w:before="7"/>
        <w:rPr>
          <w:b/>
          <w:sz w:val="32"/>
        </w:rPr>
      </w:pPr>
    </w:p>
    <w:p w:rsidR="00481682" w:rsidRPr="00F5320B" w:rsidRDefault="0060323C">
      <w:pPr>
        <w:pStyle w:val="a3"/>
        <w:spacing w:before="1" w:line="360" w:lineRule="auto"/>
        <w:ind w:left="692" w:right="688" w:firstLine="708"/>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481682">
      <w:pPr>
        <w:spacing w:line="360" w:lineRule="auto"/>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88" style="width:499pt;height:4.45pt;mso-position-horizontal-relative:char;mso-position-vertical-relative:line" coordsize="9980,89">
            <v:line id="_x0000_s1190" style="position:absolute" from="0,59" to="9979,59" strokecolor="#622423" strokeweight="3pt"/>
            <v:line id="_x0000_s1189" style="position:absolute" from="0,7" to="9979,7" strokecolor="#622423" strokeweight=".72pt"/>
            <w10:wrap type="none"/>
            <w10:anchorlock/>
          </v:group>
        </w:pict>
      </w:r>
    </w:p>
    <w:p w:rsidR="00481682" w:rsidRPr="00F5320B" w:rsidRDefault="0060323C">
      <w:pPr>
        <w:pStyle w:val="Heading1"/>
        <w:spacing w:line="360" w:lineRule="auto"/>
        <w:ind w:left="692"/>
        <w:rPr>
          <w:lang w:val="ru-RU"/>
        </w:rPr>
      </w:pPr>
      <w:bookmarkStart w:id="39" w:name="Раздел_3._Баланс_водоснабжения_и_потребл"/>
      <w:bookmarkStart w:id="40" w:name="_bookmark18"/>
      <w:bookmarkEnd w:id="39"/>
      <w:bookmarkEnd w:id="40"/>
      <w:r w:rsidRPr="00F5320B">
        <w:rPr>
          <w:lang w:val="ru-RU"/>
        </w:rPr>
        <w:t>Раздел 3. Баланс водоснабжения и потребления горячей, питьевой, технической воды.</w:t>
      </w:r>
    </w:p>
    <w:p w:rsidR="00481682" w:rsidRPr="00F5320B" w:rsidRDefault="0060323C">
      <w:pPr>
        <w:pStyle w:val="Heading2"/>
        <w:numPr>
          <w:ilvl w:val="1"/>
          <w:numId w:val="12"/>
        </w:numPr>
        <w:tabs>
          <w:tab w:val="left" w:pos="1185"/>
        </w:tabs>
        <w:spacing w:before="2"/>
        <w:ind w:right="0" w:hanging="1"/>
        <w:rPr>
          <w:lang w:val="ru-RU"/>
        </w:rPr>
      </w:pPr>
      <w:bookmarkStart w:id="41" w:name="3.1._Общий_баланс_подачи_и_реализации_во"/>
      <w:bookmarkStart w:id="42" w:name="_bookmark19"/>
      <w:bookmarkEnd w:id="41"/>
      <w:bookmarkEnd w:id="42"/>
      <w:r w:rsidRPr="00F5320B">
        <w:rPr>
          <w:lang w:val="ru-RU"/>
        </w:rPr>
        <w:t>Общий баланс подачи и реализации</w:t>
      </w:r>
      <w:r w:rsidRPr="00F5320B">
        <w:rPr>
          <w:spacing w:val="-12"/>
          <w:lang w:val="ru-RU"/>
        </w:rPr>
        <w:t xml:space="preserve"> </w:t>
      </w:r>
      <w:r w:rsidRPr="00F5320B">
        <w:rPr>
          <w:lang w:val="ru-RU"/>
        </w:rPr>
        <w:t>воды.</w:t>
      </w:r>
    </w:p>
    <w:p w:rsidR="00481682" w:rsidRPr="00F5320B" w:rsidRDefault="00481682">
      <w:pPr>
        <w:pStyle w:val="a3"/>
        <w:rPr>
          <w:b/>
          <w:sz w:val="30"/>
          <w:lang w:val="ru-RU"/>
        </w:rPr>
      </w:pPr>
    </w:p>
    <w:p w:rsidR="00481682" w:rsidRPr="00F5320B" w:rsidRDefault="0060323C">
      <w:pPr>
        <w:pStyle w:val="a3"/>
        <w:spacing w:before="227" w:line="360" w:lineRule="auto"/>
        <w:ind w:left="692" w:right="688" w:firstLine="720"/>
        <w:jc w:val="both"/>
        <w:rPr>
          <w:lang w:val="ru-RU"/>
        </w:rPr>
      </w:pPr>
      <w:r w:rsidRPr="00F5320B">
        <w:rPr>
          <w:lang w:val="ru-RU"/>
        </w:rPr>
        <w:t>Анализ баланса подачи и реализации воды разрабатывается, прежде всего, для формирования базы, необходимой в последующей работе по прогнозированию перспективных нагрузок, служащей основой для моделирования системы подачи и распределения воды, выявления резервов мощности водозаборных и канализационных очистных сооружений, и формирования программ по их развитию.</w:t>
      </w:r>
    </w:p>
    <w:p w:rsidR="00481682" w:rsidRPr="00F5320B" w:rsidRDefault="0060323C">
      <w:pPr>
        <w:pStyle w:val="a3"/>
        <w:spacing w:before="1" w:line="360" w:lineRule="auto"/>
        <w:ind w:left="692" w:firstLine="720"/>
        <w:rPr>
          <w:lang w:val="ru-RU"/>
        </w:rPr>
      </w:pPr>
      <w:r w:rsidRPr="00F5320B">
        <w:rPr>
          <w:lang w:val="ru-RU"/>
        </w:rPr>
        <w:t>Баланс подачи и реализации воды Морозовского сельского поселения формируется под влиянием ряда факторов, в совокупности создающих особые условия водопользования:</w:t>
      </w:r>
    </w:p>
    <w:p w:rsidR="00481682" w:rsidRPr="00F5320B" w:rsidRDefault="0060323C">
      <w:pPr>
        <w:pStyle w:val="a4"/>
        <w:numPr>
          <w:ilvl w:val="2"/>
          <w:numId w:val="12"/>
        </w:numPr>
        <w:tabs>
          <w:tab w:val="left" w:pos="1552"/>
        </w:tabs>
        <w:spacing w:before="1"/>
        <w:rPr>
          <w:sz w:val="24"/>
          <w:lang w:val="ru-RU"/>
        </w:rPr>
      </w:pPr>
      <w:r w:rsidRPr="00F5320B">
        <w:rPr>
          <w:sz w:val="24"/>
          <w:lang w:val="ru-RU"/>
        </w:rPr>
        <w:t>высокая сезонная и суточная неравномерность</w:t>
      </w:r>
      <w:r w:rsidRPr="00F5320B">
        <w:rPr>
          <w:spacing w:val="-1"/>
          <w:sz w:val="24"/>
          <w:lang w:val="ru-RU"/>
        </w:rPr>
        <w:t xml:space="preserve"> </w:t>
      </w:r>
      <w:r w:rsidRPr="00F5320B">
        <w:rPr>
          <w:sz w:val="24"/>
          <w:lang w:val="ru-RU"/>
        </w:rPr>
        <w:t>потребления;</w:t>
      </w:r>
    </w:p>
    <w:p w:rsidR="00481682" w:rsidRPr="00F5320B" w:rsidRDefault="0060323C">
      <w:pPr>
        <w:pStyle w:val="a4"/>
        <w:numPr>
          <w:ilvl w:val="2"/>
          <w:numId w:val="12"/>
        </w:numPr>
        <w:tabs>
          <w:tab w:val="left" w:pos="1552"/>
        </w:tabs>
        <w:spacing w:before="136"/>
        <w:rPr>
          <w:sz w:val="24"/>
        </w:rPr>
      </w:pPr>
      <w:r w:rsidRPr="00F5320B">
        <w:rPr>
          <w:sz w:val="24"/>
        </w:rPr>
        <w:t>высокая доля частного</w:t>
      </w:r>
      <w:r w:rsidRPr="00F5320B">
        <w:rPr>
          <w:spacing w:val="-1"/>
          <w:sz w:val="24"/>
        </w:rPr>
        <w:t xml:space="preserve"> </w:t>
      </w:r>
      <w:r w:rsidRPr="00F5320B">
        <w:rPr>
          <w:sz w:val="24"/>
        </w:rPr>
        <w:t>сектора;</w:t>
      </w:r>
    </w:p>
    <w:p w:rsidR="00481682" w:rsidRPr="00F5320B" w:rsidRDefault="0060323C">
      <w:pPr>
        <w:pStyle w:val="a4"/>
        <w:numPr>
          <w:ilvl w:val="2"/>
          <w:numId w:val="12"/>
        </w:numPr>
        <w:tabs>
          <w:tab w:val="left" w:pos="1552"/>
        </w:tabs>
        <w:spacing w:before="140"/>
        <w:rPr>
          <w:sz w:val="24"/>
          <w:lang w:val="ru-RU"/>
        </w:rPr>
      </w:pPr>
      <w:r w:rsidRPr="00F5320B">
        <w:rPr>
          <w:sz w:val="24"/>
          <w:lang w:val="ru-RU"/>
        </w:rPr>
        <w:t>наличие обособленных систем централизованных систем</w:t>
      </w:r>
      <w:r w:rsidRPr="00F5320B">
        <w:rPr>
          <w:spacing w:val="-1"/>
          <w:sz w:val="24"/>
          <w:lang w:val="ru-RU"/>
        </w:rPr>
        <w:t xml:space="preserve"> </w:t>
      </w:r>
      <w:r w:rsidRPr="00F5320B">
        <w:rPr>
          <w:sz w:val="24"/>
          <w:lang w:val="ru-RU"/>
        </w:rPr>
        <w:t>водоснабжения.</w:t>
      </w:r>
    </w:p>
    <w:p w:rsidR="00481682" w:rsidRPr="00F5320B" w:rsidRDefault="0060323C">
      <w:pPr>
        <w:pStyle w:val="a3"/>
        <w:spacing w:before="136" w:line="360" w:lineRule="auto"/>
        <w:ind w:left="692" w:right="688" w:firstLine="720"/>
        <w:rPr>
          <w:lang w:val="ru-RU"/>
        </w:rPr>
      </w:pPr>
      <w:r w:rsidRPr="00F5320B">
        <w:rPr>
          <w:lang w:val="ru-RU"/>
        </w:rPr>
        <w:t>Составляющие водного баланса холодного водоснабжения за прошедший год приведены в таблице 3.1.1.</w:t>
      </w:r>
    </w:p>
    <w:p w:rsidR="00481682" w:rsidRPr="00F5320B" w:rsidRDefault="0060323C">
      <w:pPr>
        <w:pStyle w:val="a3"/>
        <w:ind w:right="690"/>
        <w:jc w:val="right"/>
      </w:pPr>
      <w:r w:rsidRPr="00F5320B">
        <w:t>Таблица 3.1.1.</w:t>
      </w:r>
    </w:p>
    <w:p w:rsidR="00481682" w:rsidRPr="00F5320B" w:rsidRDefault="00481682">
      <w:pPr>
        <w:pStyle w:val="a3"/>
        <w:spacing w:before="5"/>
        <w:rPr>
          <w:sz w:val="12"/>
        </w:rPr>
      </w:pPr>
    </w:p>
    <w:tbl>
      <w:tblPr>
        <w:tblStyle w:val="TableNormal"/>
        <w:tblW w:w="0" w:type="auto"/>
        <w:tblInd w:w="6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4963"/>
        <w:gridCol w:w="2589"/>
        <w:gridCol w:w="2387"/>
      </w:tblGrid>
      <w:tr w:rsidR="00481682" w:rsidRPr="00F5320B">
        <w:trPr>
          <w:trHeight w:val="345"/>
        </w:trPr>
        <w:tc>
          <w:tcPr>
            <w:tcW w:w="4963" w:type="dxa"/>
            <w:tcBorders>
              <w:left w:val="single" w:sz="4" w:space="0" w:color="000000"/>
              <w:bottom w:val="single" w:sz="4" w:space="0" w:color="000000"/>
              <w:right w:val="single" w:sz="4" w:space="0" w:color="000000"/>
            </w:tcBorders>
          </w:tcPr>
          <w:p w:rsidR="00481682" w:rsidRPr="00F5320B" w:rsidRDefault="0060323C">
            <w:pPr>
              <w:pStyle w:val="TableParagraph"/>
              <w:ind w:left="1928" w:right="1918"/>
              <w:jc w:val="center"/>
              <w:rPr>
                <w:b/>
                <w:sz w:val="20"/>
              </w:rPr>
            </w:pPr>
            <w:r w:rsidRPr="00F5320B">
              <w:rPr>
                <w:b/>
                <w:sz w:val="20"/>
              </w:rPr>
              <w:t>Показатели</w:t>
            </w:r>
          </w:p>
        </w:tc>
        <w:tc>
          <w:tcPr>
            <w:tcW w:w="2589" w:type="dxa"/>
            <w:tcBorders>
              <w:left w:val="single" w:sz="4" w:space="0" w:color="000000"/>
              <w:bottom w:val="single" w:sz="4" w:space="0" w:color="000000"/>
              <w:right w:val="single" w:sz="4" w:space="0" w:color="000000"/>
            </w:tcBorders>
          </w:tcPr>
          <w:p w:rsidR="00481682" w:rsidRPr="00F5320B" w:rsidRDefault="0060323C">
            <w:pPr>
              <w:pStyle w:val="TableParagraph"/>
              <w:ind w:left="915" w:right="906"/>
              <w:jc w:val="center"/>
              <w:rPr>
                <w:b/>
                <w:sz w:val="20"/>
              </w:rPr>
            </w:pPr>
            <w:r w:rsidRPr="00F5320B">
              <w:rPr>
                <w:b/>
                <w:sz w:val="20"/>
              </w:rPr>
              <w:t>Ед. изм.</w:t>
            </w:r>
          </w:p>
        </w:tc>
        <w:tc>
          <w:tcPr>
            <w:tcW w:w="2387" w:type="dxa"/>
            <w:tcBorders>
              <w:left w:val="single" w:sz="4" w:space="0" w:color="000000"/>
              <w:bottom w:val="single" w:sz="4" w:space="0" w:color="000000"/>
              <w:right w:val="single" w:sz="4" w:space="0" w:color="000000"/>
            </w:tcBorders>
          </w:tcPr>
          <w:p w:rsidR="00481682" w:rsidRPr="00F5320B" w:rsidRDefault="00CC3D3A">
            <w:pPr>
              <w:pStyle w:val="TableParagraph"/>
              <w:ind w:left="807" w:right="788"/>
              <w:jc w:val="center"/>
              <w:rPr>
                <w:b/>
                <w:sz w:val="20"/>
              </w:rPr>
            </w:pPr>
            <w:r w:rsidRPr="00F5320B">
              <w:rPr>
                <w:b/>
                <w:sz w:val="20"/>
              </w:rPr>
              <w:t>201</w:t>
            </w:r>
            <w:r w:rsidRPr="00F5320B">
              <w:rPr>
                <w:b/>
                <w:sz w:val="20"/>
                <w:lang w:val="ru-RU"/>
              </w:rPr>
              <w:t>7</w:t>
            </w:r>
            <w:r w:rsidR="0060323C" w:rsidRPr="00F5320B">
              <w:rPr>
                <w:b/>
                <w:sz w:val="20"/>
              </w:rPr>
              <w:t xml:space="preserve"> год</w:t>
            </w:r>
          </w:p>
        </w:tc>
      </w:tr>
      <w:tr w:rsidR="00481682" w:rsidRPr="00F5320B">
        <w:trPr>
          <w:trHeight w:val="345"/>
        </w:trPr>
        <w:tc>
          <w:tcPr>
            <w:tcW w:w="4963"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278"/>
              <w:rPr>
                <w:sz w:val="20"/>
              </w:rPr>
            </w:pPr>
            <w:r w:rsidRPr="00F5320B">
              <w:rPr>
                <w:sz w:val="20"/>
              </w:rPr>
              <w:t>Поднято воды</w:t>
            </w:r>
          </w:p>
        </w:tc>
        <w:tc>
          <w:tcPr>
            <w:tcW w:w="2589"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915" w:right="902"/>
              <w:jc w:val="center"/>
              <w:rPr>
                <w:sz w:val="13"/>
              </w:rPr>
            </w:pPr>
            <w:r w:rsidRPr="00F5320B">
              <w:rPr>
                <w:position w:val="-8"/>
                <w:sz w:val="20"/>
              </w:rPr>
              <w:t>м</w:t>
            </w:r>
            <w:r w:rsidRPr="00F5320B">
              <w:rPr>
                <w:sz w:val="13"/>
              </w:rPr>
              <w:t>3</w:t>
            </w:r>
          </w:p>
        </w:tc>
        <w:tc>
          <w:tcPr>
            <w:tcW w:w="2387"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803" w:right="788"/>
              <w:jc w:val="center"/>
              <w:rPr>
                <w:sz w:val="20"/>
                <w:lang w:val="ru-RU"/>
              </w:rPr>
            </w:pPr>
            <w:r w:rsidRPr="00F5320B">
              <w:rPr>
                <w:sz w:val="20"/>
                <w:lang w:val="ru-RU"/>
              </w:rPr>
              <w:t>26100</w:t>
            </w:r>
          </w:p>
        </w:tc>
      </w:tr>
      <w:tr w:rsidR="00481682" w:rsidRPr="00F5320B">
        <w:trPr>
          <w:trHeight w:val="345"/>
        </w:trPr>
        <w:tc>
          <w:tcPr>
            <w:tcW w:w="4963"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278"/>
              <w:rPr>
                <w:sz w:val="20"/>
              </w:rPr>
            </w:pPr>
            <w:r w:rsidRPr="00F5320B">
              <w:rPr>
                <w:sz w:val="20"/>
              </w:rPr>
              <w:t>Расход на собственные нужды</w:t>
            </w:r>
          </w:p>
        </w:tc>
        <w:tc>
          <w:tcPr>
            <w:tcW w:w="2589"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915" w:right="902"/>
              <w:jc w:val="center"/>
              <w:rPr>
                <w:sz w:val="13"/>
              </w:rPr>
            </w:pPr>
            <w:r w:rsidRPr="00F5320B">
              <w:rPr>
                <w:position w:val="-8"/>
                <w:sz w:val="20"/>
              </w:rPr>
              <w:t>м</w:t>
            </w:r>
            <w:r w:rsidRPr="00F5320B">
              <w:rPr>
                <w:sz w:val="13"/>
              </w:rPr>
              <w:t>3</w:t>
            </w:r>
          </w:p>
        </w:tc>
        <w:tc>
          <w:tcPr>
            <w:tcW w:w="2387"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13"/>
              <w:jc w:val="center"/>
              <w:rPr>
                <w:sz w:val="20"/>
              </w:rPr>
            </w:pPr>
            <w:r w:rsidRPr="00F5320B">
              <w:rPr>
                <w:w w:val="99"/>
                <w:sz w:val="20"/>
              </w:rPr>
              <w:t>0</w:t>
            </w:r>
          </w:p>
        </w:tc>
      </w:tr>
      <w:tr w:rsidR="00481682" w:rsidRPr="00F5320B">
        <w:trPr>
          <w:trHeight w:val="345"/>
        </w:trPr>
        <w:tc>
          <w:tcPr>
            <w:tcW w:w="4963"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278"/>
              <w:rPr>
                <w:sz w:val="20"/>
              </w:rPr>
            </w:pPr>
            <w:r w:rsidRPr="00F5320B">
              <w:rPr>
                <w:sz w:val="20"/>
              </w:rPr>
              <w:t>Отпуск в сеть</w:t>
            </w:r>
          </w:p>
        </w:tc>
        <w:tc>
          <w:tcPr>
            <w:tcW w:w="2589"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915" w:right="902"/>
              <w:jc w:val="center"/>
              <w:rPr>
                <w:sz w:val="13"/>
              </w:rPr>
            </w:pPr>
            <w:r w:rsidRPr="00F5320B">
              <w:rPr>
                <w:position w:val="-8"/>
                <w:sz w:val="20"/>
              </w:rPr>
              <w:t>м</w:t>
            </w:r>
            <w:r w:rsidRPr="00F5320B">
              <w:rPr>
                <w:sz w:val="13"/>
              </w:rPr>
              <w:t>3</w:t>
            </w:r>
          </w:p>
        </w:tc>
        <w:tc>
          <w:tcPr>
            <w:tcW w:w="2387"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803" w:right="788"/>
              <w:jc w:val="center"/>
              <w:rPr>
                <w:sz w:val="20"/>
              </w:rPr>
            </w:pPr>
            <w:r w:rsidRPr="00F5320B">
              <w:rPr>
                <w:sz w:val="20"/>
                <w:lang w:val="ru-RU"/>
              </w:rPr>
              <w:t>26100</w:t>
            </w:r>
          </w:p>
        </w:tc>
      </w:tr>
      <w:tr w:rsidR="00481682" w:rsidRPr="00F5320B">
        <w:trPr>
          <w:trHeight w:val="354"/>
        </w:trPr>
        <w:tc>
          <w:tcPr>
            <w:tcW w:w="4963"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278"/>
              <w:rPr>
                <w:sz w:val="20"/>
              </w:rPr>
            </w:pPr>
            <w:r w:rsidRPr="00F5320B">
              <w:rPr>
                <w:sz w:val="20"/>
              </w:rPr>
              <w:t>Потери в сети</w:t>
            </w:r>
          </w:p>
        </w:tc>
        <w:tc>
          <w:tcPr>
            <w:tcW w:w="2589"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915" w:right="902"/>
              <w:jc w:val="center"/>
              <w:rPr>
                <w:sz w:val="13"/>
              </w:rPr>
            </w:pPr>
            <w:r w:rsidRPr="00F5320B">
              <w:rPr>
                <w:position w:val="-8"/>
                <w:sz w:val="20"/>
              </w:rPr>
              <w:t>м</w:t>
            </w:r>
            <w:r w:rsidRPr="00F5320B">
              <w:rPr>
                <w:sz w:val="13"/>
              </w:rPr>
              <w:t>3</w:t>
            </w:r>
          </w:p>
        </w:tc>
        <w:tc>
          <w:tcPr>
            <w:tcW w:w="2387"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800" w:right="788"/>
              <w:jc w:val="center"/>
              <w:rPr>
                <w:sz w:val="20"/>
              </w:rPr>
            </w:pPr>
            <w:r w:rsidRPr="00F5320B">
              <w:rPr>
                <w:sz w:val="20"/>
              </w:rPr>
              <w:t>н/д</w:t>
            </w:r>
          </w:p>
        </w:tc>
      </w:tr>
      <w:tr w:rsidR="00481682" w:rsidRPr="00F5320B">
        <w:trPr>
          <w:trHeight w:val="352"/>
        </w:trPr>
        <w:tc>
          <w:tcPr>
            <w:tcW w:w="4963"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278"/>
              <w:rPr>
                <w:sz w:val="20"/>
              </w:rPr>
            </w:pPr>
            <w:r w:rsidRPr="00F5320B">
              <w:rPr>
                <w:sz w:val="20"/>
              </w:rPr>
              <w:t>Потери в сети</w:t>
            </w:r>
          </w:p>
        </w:tc>
        <w:tc>
          <w:tcPr>
            <w:tcW w:w="2589"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10"/>
              <w:jc w:val="center"/>
              <w:rPr>
                <w:sz w:val="20"/>
              </w:rPr>
            </w:pPr>
            <w:r w:rsidRPr="00F5320B">
              <w:rPr>
                <w:w w:val="99"/>
                <w:sz w:val="20"/>
              </w:rPr>
              <w:t>%</w:t>
            </w:r>
          </w:p>
        </w:tc>
        <w:tc>
          <w:tcPr>
            <w:tcW w:w="2387"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800" w:right="788"/>
              <w:jc w:val="center"/>
              <w:rPr>
                <w:sz w:val="20"/>
              </w:rPr>
            </w:pPr>
            <w:r w:rsidRPr="00F5320B">
              <w:rPr>
                <w:sz w:val="20"/>
              </w:rPr>
              <w:t>н/д</w:t>
            </w:r>
          </w:p>
        </w:tc>
      </w:tr>
      <w:tr w:rsidR="00481682" w:rsidRPr="00F5320B">
        <w:trPr>
          <w:trHeight w:val="345"/>
        </w:trPr>
        <w:tc>
          <w:tcPr>
            <w:tcW w:w="4963"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5" w:lineRule="exact"/>
              <w:ind w:left="278"/>
              <w:rPr>
                <w:sz w:val="20"/>
              </w:rPr>
            </w:pPr>
            <w:r w:rsidRPr="00F5320B">
              <w:rPr>
                <w:sz w:val="20"/>
              </w:rPr>
              <w:t>Реализация</w:t>
            </w:r>
          </w:p>
        </w:tc>
        <w:tc>
          <w:tcPr>
            <w:tcW w:w="2589"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9" w:line="115" w:lineRule="auto"/>
              <w:ind w:left="915" w:right="902"/>
              <w:jc w:val="center"/>
              <w:rPr>
                <w:sz w:val="13"/>
              </w:rPr>
            </w:pPr>
            <w:r w:rsidRPr="00F5320B">
              <w:rPr>
                <w:position w:val="-8"/>
                <w:sz w:val="20"/>
              </w:rPr>
              <w:t>м</w:t>
            </w:r>
            <w:r w:rsidRPr="00F5320B">
              <w:rPr>
                <w:sz w:val="13"/>
              </w:rPr>
              <w:t>3</w:t>
            </w:r>
          </w:p>
        </w:tc>
        <w:tc>
          <w:tcPr>
            <w:tcW w:w="2387"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803" w:right="788"/>
              <w:jc w:val="center"/>
              <w:rPr>
                <w:sz w:val="20"/>
              </w:rPr>
            </w:pPr>
            <w:r w:rsidRPr="00F5320B">
              <w:rPr>
                <w:sz w:val="20"/>
                <w:lang w:val="ru-RU"/>
              </w:rPr>
              <w:t>26100</w:t>
            </w:r>
          </w:p>
        </w:tc>
      </w:tr>
    </w:tbl>
    <w:p w:rsidR="00481682" w:rsidRPr="00F5320B" w:rsidRDefault="00481682">
      <w:pPr>
        <w:pStyle w:val="a3"/>
        <w:spacing w:before="7"/>
        <w:rPr>
          <w:sz w:val="35"/>
        </w:rPr>
      </w:pPr>
    </w:p>
    <w:p w:rsidR="00481682" w:rsidRPr="00F5320B" w:rsidRDefault="0060323C">
      <w:pPr>
        <w:pStyle w:val="a3"/>
        <w:ind w:left="1412"/>
        <w:rPr>
          <w:lang w:val="ru-RU"/>
        </w:rPr>
      </w:pPr>
      <w:r w:rsidRPr="00F5320B">
        <w:rPr>
          <w:lang w:val="ru-RU"/>
        </w:rPr>
        <w:t>Данные об объемах потерь в сетях отсутствуют либо не предоставлены.</w:t>
      </w:r>
    </w:p>
    <w:p w:rsidR="00481682" w:rsidRPr="00F5320B" w:rsidRDefault="0060323C">
      <w:pPr>
        <w:pStyle w:val="a3"/>
        <w:spacing w:before="137" w:line="360" w:lineRule="auto"/>
        <w:ind w:left="692" w:right="689" w:firstLine="720"/>
        <w:jc w:val="both"/>
        <w:rPr>
          <w:lang w:val="ru-RU"/>
        </w:rPr>
      </w:pPr>
      <w:r w:rsidRPr="00F5320B">
        <w:rPr>
          <w:lang w:val="ru-RU"/>
        </w:rPr>
        <w:t>На протяжении последних лет наблюдаются разнонаправленные тенденции к рациональному и экономному потреблению холодной воды с одной стороны и, увеличению потребности населения в холодной воде, вследствие увеличения комфортабельности жилищных условий с другой.</w:t>
      </w:r>
    </w:p>
    <w:p w:rsidR="00481682" w:rsidRPr="00F5320B" w:rsidRDefault="0060323C">
      <w:pPr>
        <w:pStyle w:val="a3"/>
        <w:spacing w:line="360" w:lineRule="auto"/>
        <w:ind w:left="692" w:right="689" w:firstLine="720"/>
        <w:jc w:val="both"/>
      </w:pPr>
      <w:r w:rsidRPr="00F5320B">
        <w:rPr>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r w:rsidRPr="00F5320B">
        <w:t>Важно отметить, что наибольшую</w:t>
      </w:r>
      <w:r w:rsidRPr="00F5320B">
        <w:rPr>
          <w:spacing w:val="51"/>
        </w:rPr>
        <w:t xml:space="preserve"> </w:t>
      </w:r>
      <w:r w:rsidRPr="00F5320B">
        <w:t>сложность</w:t>
      </w:r>
    </w:p>
    <w:p w:rsidR="00481682" w:rsidRPr="00F5320B" w:rsidRDefault="00481682">
      <w:pPr>
        <w:spacing w:line="360" w:lineRule="auto"/>
        <w:jc w:val="both"/>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85" style="width:499pt;height:4.45pt;mso-position-horizontal-relative:char;mso-position-vertical-relative:line" coordsize="9980,89">
            <v:line id="_x0000_s1187" style="position:absolute" from="0,59" to="9979,59" strokecolor="#622423" strokeweight="3pt"/>
            <v:line id="_x0000_s1186" style="position:absolute" from="0,7" to="9979,7" strokecolor="#622423" strokeweight=".72pt"/>
            <w10:wrap type="none"/>
            <w10:anchorlock/>
          </v:group>
        </w:pict>
      </w:r>
    </w:p>
    <w:p w:rsidR="00481682" w:rsidRPr="00F5320B" w:rsidRDefault="0060323C">
      <w:pPr>
        <w:pStyle w:val="a3"/>
        <w:spacing w:before="79" w:line="360" w:lineRule="auto"/>
        <w:ind w:left="692" w:right="688"/>
        <w:jc w:val="both"/>
        <w:rPr>
          <w:lang w:val="ru-RU"/>
        </w:rPr>
      </w:pPr>
      <w:r w:rsidRPr="00F5320B">
        <w:rPr>
          <w:lang w:val="ru-RU"/>
        </w:rPr>
        <w:t>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w:t>
      </w:r>
    </w:p>
    <w:p w:rsidR="00481682" w:rsidRPr="00F5320B" w:rsidRDefault="0060323C">
      <w:pPr>
        <w:pStyle w:val="a3"/>
        <w:spacing w:before="2" w:line="360" w:lineRule="auto"/>
        <w:ind w:left="692" w:firstLine="720"/>
        <w:rPr>
          <w:lang w:val="ru-RU"/>
        </w:rPr>
      </w:pPr>
      <w:r w:rsidRPr="00F5320B">
        <w:rPr>
          <w:lang w:val="ru-RU"/>
        </w:rPr>
        <w:t>Анализ баланса горячего водоснабжения не осуществляется, так как система ГВС в Морозовском сельском поселение отсутствует.</w:t>
      </w:r>
    </w:p>
    <w:p w:rsidR="00481682" w:rsidRPr="00F5320B" w:rsidRDefault="00481682">
      <w:pPr>
        <w:pStyle w:val="a3"/>
        <w:spacing w:before="2"/>
        <w:rPr>
          <w:sz w:val="36"/>
          <w:lang w:val="ru-RU"/>
        </w:rPr>
      </w:pPr>
    </w:p>
    <w:p w:rsidR="00481682" w:rsidRPr="00F5320B" w:rsidRDefault="0060323C">
      <w:pPr>
        <w:pStyle w:val="Heading2"/>
        <w:numPr>
          <w:ilvl w:val="1"/>
          <w:numId w:val="12"/>
        </w:numPr>
        <w:tabs>
          <w:tab w:val="left" w:pos="1226"/>
        </w:tabs>
        <w:spacing w:line="360" w:lineRule="auto"/>
        <w:ind w:right="686" w:hanging="1"/>
        <w:jc w:val="both"/>
        <w:rPr>
          <w:lang w:val="ru-RU"/>
        </w:rPr>
      </w:pPr>
      <w:bookmarkStart w:id="43" w:name="3.2._Территориальный_баланс_подачи_горяч"/>
      <w:bookmarkStart w:id="44" w:name="_bookmark20"/>
      <w:bookmarkEnd w:id="43"/>
      <w:bookmarkEnd w:id="44"/>
      <w:r w:rsidRPr="00F5320B">
        <w:rPr>
          <w:lang w:val="ru-RU"/>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481682" w:rsidRPr="00F5320B" w:rsidRDefault="00481682">
      <w:pPr>
        <w:pStyle w:val="a3"/>
        <w:spacing w:before="10"/>
        <w:rPr>
          <w:b/>
          <w:sz w:val="35"/>
          <w:lang w:val="ru-RU"/>
        </w:rPr>
      </w:pPr>
    </w:p>
    <w:p w:rsidR="00481682" w:rsidRPr="00F5320B" w:rsidRDefault="0060323C">
      <w:pPr>
        <w:pStyle w:val="a3"/>
        <w:spacing w:line="360" w:lineRule="auto"/>
        <w:ind w:left="692" w:right="688" w:firstLine="720"/>
        <w:rPr>
          <w:lang w:val="ru-RU"/>
        </w:rPr>
      </w:pPr>
      <w:r w:rsidRPr="00F5320B">
        <w:rPr>
          <w:lang w:val="ru-RU"/>
        </w:rPr>
        <w:t>Баланс подачи питьевой воды по технологиче</w:t>
      </w:r>
      <w:r w:rsidR="00CC3D3A" w:rsidRPr="00F5320B">
        <w:rPr>
          <w:lang w:val="ru-RU"/>
        </w:rPr>
        <w:t>ским зонам водоснабжения за 2017</w:t>
      </w:r>
      <w:r w:rsidRPr="00F5320B">
        <w:rPr>
          <w:lang w:val="ru-RU"/>
        </w:rPr>
        <w:t xml:space="preserve"> г. представлен в таблице 3.2.1.</w:t>
      </w:r>
    </w:p>
    <w:p w:rsidR="00481682" w:rsidRPr="00F5320B" w:rsidRDefault="0060323C">
      <w:pPr>
        <w:pStyle w:val="a3"/>
        <w:ind w:right="690"/>
        <w:jc w:val="right"/>
      </w:pPr>
      <w:r w:rsidRPr="00F5320B">
        <w:t>Таблица 3.2.1.</w:t>
      </w:r>
    </w:p>
    <w:p w:rsidR="00481682" w:rsidRPr="00F5320B" w:rsidRDefault="00481682">
      <w:pPr>
        <w:pStyle w:val="a3"/>
        <w:spacing w:before="4" w:after="1"/>
        <w:rPr>
          <w:sz w:val="12"/>
        </w:rPr>
      </w:pPr>
    </w:p>
    <w:tbl>
      <w:tblPr>
        <w:tblStyle w:val="TableNormal"/>
        <w:tblW w:w="0" w:type="auto"/>
        <w:tblInd w:w="6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4615"/>
        <w:gridCol w:w="1778"/>
        <w:gridCol w:w="1778"/>
        <w:gridCol w:w="1768"/>
      </w:tblGrid>
      <w:tr w:rsidR="00481682" w:rsidRPr="00F5320B">
        <w:trPr>
          <w:trHeight w:val="345"/>
        </w:trPr>
        <w:tc>
          <w:tcPr>
            <w:tcW w:w="4615" w:type="dxa"/>
            <w:tcBorders>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1755" w:right="1743"/>
              <w:jc w:val="center"/>
              <w:rPr>
                <w:b/>
                <w:sz w:val="20"/>
              </w:rPr>
            </w:pPr>
            <w:r w:rsidRPr="00F5320B">
              <w:rPr>
                <w:b/>
                <w:sz w:val="20"/>
              </w:rPr>
              <w:t>Показатели</w:t>
            </w:r>
          </w:p>
        </w:tc>
        <w:tc>
          <w:tcPr>
            <w:tcW w:w="1778" w:type="dxa"/>
            <w:tcBorders>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372" w:right="363"/>
              <w:jc w:val="center"/>
              <w:rPr>
                <w:b/>
                <w:sz w:val="20"/>
              </w:rPr>
            </w:pPr>
            <w:r w:rsidRPr="00F5320B">
              <w:rPr>
                <w:b/>
                <w:sz w:val="20"/>
              </w:rPr>
              <w:t>Ед. изм.</w:t>
            </w:r>
          </w:p>
        </w:tc>
        <w:tc>
          <w:tcPr>
            <w:tcW w:w="1778" w:type="dxa"/>
            <w:tcBorders>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378" w:right="363"/>
              <w:jc w:val="center"/>
              <w:rPr>
                <w:b/>
                <w:sz w:val="20"/>
              </w:rPr>
            </w:pPr>
            <w:r w:rsidRPr="00F5320B">
              <w:rPr>
                <w:b/>
                <w:sz w:val="20"/>
              </w:rPr>
              <w:t>Факт в год</w:t>
            </w:r>
          </w:p>
        </w:tc>
        <w:tc>
          <w:tcPr>
            <w:tcW w:w="1768" w:type="dxa"/>
            <w:tcBorders>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239" w:right="220"/>
              <w:jc w:val="center"/>
              <w:rPr>
                <w:b/>
                <w:sz w:val="20"/>
              </w:rPr>
            </w:pPr>
            <w:r w:rsidRPr="00F5320B">
              <w:rPr>
                <w:b/>
                <w:sz w:val="20"/>
              </w:rPr>
              <w:t>Факт мах сут.</w:t>
            </w:r>
          </w:p>
        </w:tc>
      </w:tr>
      <w:tr w:rsidR="00481682" w:rsidRPr="00F5320B">
        <w:trPr>
          <w:trHeight w:val="340"/>
        </w:trPr>
        <w:tc>
          <w:tcPr>
            <w:tcW w:w="9939" w:type="dxa"/>
            <w:gridSpan w:val="4"/>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30"/>
              <w:ind w:left="4302" w:right="4293"/>
              <w:jc w:val="center"/>
              <w:rPr>
                <w:b/>
                <w:sz w:val="24"/>
              </w:rPr>
            </w:pPr>
            <w:r w:rsidRPr="00F5320B">
              <w:rPr>
                <w:b/>
                <w:sz w:val="24"/>
              </w:rPr>
              <w:t>с. Морозово</w:t>
            </w:r>
          </w:p>
        </w:tc>
      </w:tr>
      <w:tr w:rsidR="00481682" w:rsidRPr="00F5320B">
        <w:trPr>
          <w:trHeight w:val="354"/>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Поднято воды</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5"/>
              <w:ind w:left="377" w:right="363"/>
              <w:jc w:val="center"/>
              <w:rPr>
                <w:sz w:val="20"/>
                <w:lang w:val="ru-RU"/>
              </w:rPr>
            </w:pPr>
            <w:r w:rsidRPr="00F5320B">
              <w:rPr>
                <w:sz w:val="20"/>
                <w:lang w:val="ru-RU"/>
              </w:rPr>
              <w:t>14724</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4" w:right="220"/>
              <w:jc w:val="center"/>
              <w:rPr>
                <w:sz w:val="20"/>
              </w:rPr>
            </w:pPr>
            <w:r w:rsidRPr="00F5320B">
              <w:rPr>
                <w:sz w:val="20"/>
              </w:rPr>
              <w:t>288</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Расход на собственные нужды</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378" w:right="363"/>
              <w:jc w:val="center"/>
              <w:rPr>
                <w:sz w:val="20"/>
              </w:rPr>
            </w:pPr>
            <w:r w:rsidRPr="00F5320B">
              <w:rPr>
                <w:sz w:val="20"/>
              </w:rPr>
              <w:t>0,0</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13"/>
              <w:jc w:val="center"/>
              <w:rPr>
                <w:sz w:val="20"/>
              </w:rPr>
            </w:pPr>
            <w:r w:rsidRPr="00F5320B">
              <w:rPr>
                <w:w w:val="99"/>
                <w:sz w:val="20"/>
              </w:rPr>
              <w:t>0</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Отпуск в сеть</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377" w:right="363"/>
              <w:jc w:val="center"/>
              <w:rPr>
                <w:sz w:val="20"/>
              </w:rPr>
            </w:pPr>
            <w:r w:rsidRPr="00F5320B">
              <w:rPr>
                <w:sz w:val="20"/>
                <w:lang w:val="ru-RU"/>
              </w:rPr>
              <w:t>14724</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234" w:right="220"/>
              <w:jc w:val="center"/>
              <w:rPr>
                <w:sz w:val="20"/>
              </w:rPr>
            </w:pPr>
            <w:r w:rsidRPr="00F5320B">
              <w:rPr>
                <w:sz w:val="20"/>
              </w:rPr>
              <w:t>288</w:t>
            </w:r>
          </w:p>
        </w:tc>
      </w:tr>
      <w:tr w:rsidR="00481682" w:rsidRPr="00F5320B">
        <w:trPr>
          <w:trHeight w:val="352"/>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Потери в сети</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374" w:right="363"/>
              <w:jc w:val="center"/>
              <w:rPr>
                <w:sz w:val="20"/>
              </w:rPr>
            </w:pPr>
            <w:r w:rsidRPr="00F5320B">
              <w:rPr>
                <w:sz w:val="20"/>
              </w:rPr>
              <w:t>н/д</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2" w:right="220"/>
              <w:jc w:val="center"/>
              <w:rPr>
                <w:sz w:val="20"/>
              </w:rPr>
            </w:pPr>
            <w:r w:rsidRPr="00F5320B">
              <w:rPr>
                <w:sz w:val="20"/>
              </w:rPr>
              <w:t>н/д</w:t>
            </w:r>
          </w:p>
        </w:tc>
      </w:tr>
      <w:tr w:rsidR="00481682" w:rsidRPr="00F5320B">
        <w:trPr>
          <w:trHeight w:val="354"/>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Потери в сети</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10"/>
              <w:jc w:val="center"/>
              <w:rPr>
                <w:sz w:val="20"/>
              </w:rPr>
            </w:pPr>
            <w:r w:rsidRPr="00F5320B">
              <w:rPr>
                <w:w w:val="99"/>
                <w:sz w:val="20"/>
              </w:rPr>
              <w:t>%</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374" w:right="363"/>
              <w:jc w:val="center"/>
              <w:rPr>
                <w:sz w:val="20"/>
              </w:rPr>
            </w:pPr>
            <w:r w:rsidRPr="00F5320B">
              <w:rPr>
                <w:sz w:val="20"/>
              </w:rPr>
              <w:t>н/д</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2" w:right="220"/>
              <w:jc w:val="center"/>
              <w:rPr>
                <w:sz w:val="20"/>
              </w:rPr>
            </w:pPr>
            <w:r w:rsidRPr="00F5320B">
              <w:rPr>
                <w:sz w:val="20"/>
              </w:rPr>
              <w:t>н/д</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Реализация</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377" w:right="363"/>
              <w:jc w:val="center"/>
              <w:rPr>
                <w:sz w:val="20"/>
              </w:rPr>
            </w:pPr>
            <w:r w:rsidRPr="00F5320B">
              <w:rPr>
                <w:sz w:val="20"/>
                <w:lang w:val="ru-RU"/>
              </w:rPr>
              <w:t>14724</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234" w:right="220"/>
              <w:jc w:val="center"/>
              <w:rPr>
                <w:sz w:val="20"/>
              </w:rPr>
            </w:pPr>
            <w:r w:rsidRPr="00F5320B">
              <w:rPr>
                <w:sz w:val="20"/>
              </w:rPr>
              <w:t>288</w:t>
            </w:r>
          </w:p>
        </w:tc>
      </w:tr>
      <w:tr w:rsidR="00481682" w:rsidRPr="00F5320B">
        <w:trPr>
          <w:trHeight w:val="340"/>
        </w:trPr>
        <w:tc>
          <w:tcPr>
            <w:tcW w:w="9939" w:type="dxa"/>
            <w:gridSpan w:val="4"/>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30"/>
              <w:ind w:left="4302" w:right="4293"/>
              <w:jc w:val="center"/>
              <w:rPr>
                <w:b/>
                <w:sz w:val="24"/>
              </w:rPr>
            </w:pPr>
            <w:r w:rsidRPr="00F5320B">
              <w:rPr>
                <w:b/>
                <w:sz w:val="24"/>
              </w:rPr>
              <w:t>с. Елховка</w:t>
            </w:r>
          </w:p>
        </w:tc>
      </w:tr>
      <w:tr w:rsidR="00481682" w:rsidRPr="00F5320B">
        <w:trPr>
          <w:trHeight w:val="354"/>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Поднято воды</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5"/>
              <w:ind w:left="378" w:right="360"/>
              <w:jc w:val="center"/>
              <w:rPr>
                <w:sz w:val="20"/>
                <w:lang w:val="ru-RU"/>
              </w:rPr>
            </w:pPr>
            <w:r w:rsidRPr="00F5320B">
              <w:rPr>
                <w:sz w:val="20"/>
                <w:lang w:val="ru-RU"/>
              </w:rPr>
              <w:t>8300</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4" w:right="220"/>
              <w:jc w:val="center"/>
              <w:rPr>
                <w:sz w:val="20"/>
              </w:rPr>
            </w:pPr>
            <w:r w:rsidRPr="00F5320B">
              <w:rPr>
                <w:sz w:val="20"/>
              </w:rPr>
              <w:t>144</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Расход на собственные нужды</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378" w:right="363"/>
              <w:jc w:val="center"/>
              <w:rPr>
                <w:sz w:val="20"/>
              </w:rPr>
            </w:pPr>
            <w:r w:rsidRPr="00F5320B">
              <w:rPr>
                <w:sz w:val="20"/>
              </w:rPr>
              <w:t>0,0</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13"/>
              <w:jc w:val="center"/>
              <w:rPr>
                <w:sz w:val="20"/>
              </w:rPr>
            </w:pPr>
            <w:r w:rsidRPr="00F5320B">
              <w:rPr>
                <w:w w:val="99"/>
                <w:sz w:val="20"/>
              </w:rPr>
              <w:t>0</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Отпуск в сеть</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378" w:right="360"/>
              <w:jc w:val="center"/>
              <w:rPr>
                <w:sz w:val="20"/>
                <w:lang w:val="ru-RU"/>
              </w:rPr>
            </w:pPr>
            <w:r w:rsidRPr="00F5320B">
              <w:rPr>
                <w:sz w:val="20"/>
                <w:lang w:val="ru-RU"/>
              </w:rPr>
              <w:t>8300</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234" w:right="220"/>
              <w:jc w:val="center"/>
              <w:rPr>
                <w:sz w:val="20"/>
              </w:rPr>
            </w:pPr>
            <w:r w:rsidRPr="00F5320B">
              <w:rPr>
                <w:sz w:val="20"/>
              </w:rPr>
              <w:t>144</w:t>
            </w:r>
          </w:p>
        </w:tc>
      </w:tr>
      <w:tr w:rsidR="00481682" w:rsidRPr="00F5320B">
        <w:trPr>
          <w:trHeight w:val="352"/>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Потери в сети</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374" w:right="363"/>
              <w:jc w:val="center"/>
              <w:rPr>
                <w:sz w:val="20"/>
              </w:rPr>
            </w:pPr>
            <w:r w:rsidRPr="00F5320B">
              <w:rPr>
                <w:sz w:val="20"/>
              </w:rPr>
              <w:t>н/д</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2" w:right="220"/>
              <w:jc w:val="center"/>
              <w:rPr>
                <w:sz w:val="20"/>
              </w:rPr>
            </w:pPr>
            <w:r w:rsidRPr="00F5320B">
              <w:rPr>
                <w:sz w:val="20"/>
              </w:rPr>
              <w:t>н/д</w:t>
            </w:r>
          </w:p>
        </w:tc>
      </w:tr>
      <w:tr w:rsidR="00481682" w:rsidRPr="00F5320B">
        <w:trPr>
          <w:trHeight w:val="354"/>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Потери в сети</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10"/>
              <w:jc w:val="center"/>
              <w:rPr>
                <w:sz w:val="20"/>
              </w:rPr>
            </w:pPr>
            <w:r w:rsidRPr="00F5320B">
              <w:rPr>
                <w:w w:val="99"/>
                <w:sz w:val="20"/>
              </w:rPr>
              <w:t>%</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374" w:right="363"/>
              <w:jc w:val="center"/>
              <w:rPr>
                <w:sz w:val="20"/>
              </w:rPr>
            </w:pPr>
            <w:r w:rsidRPr="00F5320B">
              <w:rPr>
                <w:sz w:val="20"/>
              </w:rPr>
              <w:t>н/д</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2" w:right="220"/>
              <w:jc w:val="center"/>
              <w:rPr>
                <w:sz w:val="20"/>
              </w:rPr>
            </w:pPr>
            <w:r w:rsidRPr="00F5320B">
              <w:rPr>
                <w:sz w:val="20"/>
              </w:rPr>
              <w:t>н/д</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Реализация</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378" w:right="360"/>
              <w:jc w:val="center"/>
              <w:rPr>
                <w:sz w:val="20"/>
              </w:rPr>
            </w:pPr>
            <w:r w:rsidRPr="00F5320B">
              <w:rPr>
                <w:sz w:val="20"/>
                <w:lang w:val="ru-RU"/>
              </w:rPr>
              <w:t>8300</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234" w:right="220"/>
              <w:jc w:val="center"/>
              <w:rPr>
                <w:sz w:val="20"/>
              </w:rPr>
            </w:pPr>
            <w:r w:rsidRPr="00F5320B">
              <w:rPr>
                <w:sz w:val="20"/>
              </w:rPr>
              <w:t>144</w:t>
            </w:r>
          </w:p>
        </w:tc>
      </w:tr>
      <w:tr w:rsidR="00481682" w:rsidRPr="00F5320B">
        <w:trPr>
          <w:trHeight w:val="340"/>
        </w:trPr>
        <w:tc>
          <w:tcPr>
            <w:tcW w:w="9939" w:type="dxa"/>
            <w:gridSpan w:val="4"/>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30"/>
              <w:ind w:left="4302" w:right="4291"/>
              <w:jc w:val="center"/>
              <w:rPr>
                <w:b/>
                <w:sz w:val="24"/>
              </w:rPr>
            </w:pPr>
            <w:r w:rsidRPr="00F5320B">
              <w:rPr>
                <w:b/>
                <w:sz w:val="24"/>
              </w:rPr>
              <w:t>д. Сокатово</w:t>
            </w:r>
          </w:p>
        </w:tc>
      </w:tr>
      <w:tr w:rsidR="00481682" w:rsidRPr="00F5320B">
        <w:trPr>
          <w:trHeight w:val="354"/>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Поднято воды</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5"/>
              <w:ind w:left="378" w:right="360"/>
              <w:jc w:val="center"/>
              <w:rPr>
                <w:sz w:val="20"/>
                <w:lang w:val="ru-RU"/>
              </w:rPr>
            </w:pPr>
            <w:r w:rsidRPr="00F5320B">
              <w:rPr>
                <w:sz w:val="20"/>
                <w:lang w:val="ru-RU"/>
              </w:rPr>
              <w:t>3076</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4" w:right="220"/>
              <w:jc w:val="center"/>
              <w:rPr>
                <w:sz w:val="20"/>
              </w:rPr>
            </w:pPr>
            <w:r w:rsidRPr="00F5320B">
              <w:rPr>
                <w:sz w:val="20"/>
              </w:rPr>
              <w:t>144</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Расход на собственные нужды</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378" w:right="363"/>
              <w:jc w:val="center"/>
              <w:rPr>
                <w:sz w:val="20"/>
              </w:rPr>
            </w:pPr>
            <w:r w:rsidRPr="00F5320B">
              <w:rPr>
                <w:sz w:val="20"/>
              </w:rPr>
              <w:t>0,0</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13"/>
              <w:jc w:val="center"/>
              <w:rPr>
                <w:sz w:val="20"/>
              </w:rPr>
            </w:pPr>
            <w:r w:rsidRPr="00F5320B">
              <w:rPr>
                <w:w w:val="99"/>
                <w:sz w:val="20"/>
              </w:rPr>
              <w:t>0</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Отпуск в сеть</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378" w:right="360"/>
              <w:jc w:val="center"/>
              <w:rPr>
                <w:sz w:val="20"/>
              </w:rPr>
            </w:pPr>
            <w:r w:rsidRPr="00F5320B">
              <w:rPr>
                <w:sz w:val="20"/>
                <w:lang w:val="ru-RU"/>
              </w:rPr>
              <w:t>3076</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234" w:right="220"/>
              <w:jc w:val="center"/>
              <w:rPr>
                <w:sz w:val="20"/>
              </w:rPr>
            </w:pPr>
            <w:r w:rsidRPr="00F5320B">
              <w:rPr>
                <w:sz w:val="20"/>
              </w:rPr>
              <w:t>144</w:t>
            </w:r>
          </w:p>
        </w:tc>
      </w:tr>
      <w:tr w:rsidR="00481682" w:rsidRPr="00F5320B">
        <w:trPr>
          <w:trHeight w:val="352"/>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Потери в сети</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20" w:line="120"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374" w:right="363"/>
              <w:jc w:val="center"/>
              <w:rPr>
                <w:sz w:val="20"/>
              </w:rPr>
            </w:pPr>
            <w:r w:rsidRPr="00F5320B">
              <w:rPr>
                <w:sz w:val="20"/>
              </w:rPr>
              <w:t>н/д</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2" w:right="220"/>
              <w:jc w:val="center"/>
              <w:rPr>
                <w:sz w:val="20"/>
              </w:rPr>
            </w:pPr>
            <w:r w:rsidRPr="00F5320B">
              <w:rPr>
                <w:sz w:val="20"/>
              </w:rPr>
              <w:t>н/д</w:t>
            </w:r>
          </w:p>
        </w:tc>
      </w:tr>
      <w:tr w:rsidR="00481682" w:rsidRPr="00F5320B">
        <w:trPr>
          <w:trHeight w:val="354"/>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861"/>
              <w:rPr>
                <w:sz w:val="20"/>
              </w:rPr>
            </w:pPr>
            <w:r w:rsidRPr="00F5320B">
              <w:rPr>
                <w:sz w:val="20"/>
              </w:rPr>
              <w:t>Потери в сети</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8" w:lineRule="exact"/>
              <w:ind w:left="10"/>
              <w:jc w:val="center"/>
              <w:rPr>
                <w:sz w:val="20"/>
              </w:rPr>
            </w:pPr>
            <w:r w:rsidRPr="00F5320B">
              <w:rPr>
                <w:w w:val="99"/>
                <w:sz w:val="20"/>
              </w:rPr>
              <w:t>%</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374" w:right="363"/>
              <w:jc w:val="center"/>
              <w:rPr>
                <w:sz w:val="20"/>
              </w:rPr>
            </w:pPr>
            <w:r w:rsidRPr="00F5320B">
              <w:rPr>
                <w:sz w:val="20"/>
              </w:rPr>
              <w:t>н/д</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5"/>
              <w:ind w:left="232" w:right="220"/>
              <w:jc w:val="center"/>
              <w:rPr>
                <w:sz w:val="20"/>
              </w:rPr>
            </w:pPr>
            <w:r w:rsidRPr="00F5320B">
              <w:rPr>
                <w:sz w:val="20"/>
              </w:rPr>
              <w:t>н/д</w:t>
            </w:r>
          </w:p>
        </w:tc>
      </w:tr>
      <w:tr w:rsidR="00481682" w:rsidRPr="00F5320B">
        <w:trPr>
          <w:trHeight w:val="345"/>
        </w:trPr>
        <w:tc>
          <w:tcPr>
            <w:tcW w:w="4615"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line="223" w:lineRule="exact"/>
              <w:ind w:left="861"/>
              <w:rPr>
                <w:sz w:val="20"/>
              </w:rPr>
            </w:pPr>
            <w:r w:rsidRPr="00F5320B">
              <w:rPr>
                <w:sz w:val="20"/>
              </w:rPr>
              <w:t>Реализация</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18" w:line="112" w:lineRule="auto"/>
              <w:ind w:left="371" w:right="363"/>
              <w:jc w:val="center"/>
              <w:rPr>
                <w:sz w:val="13"/>
              </w:rPr>
            </w:pPr>
            <w:r w:rsidRPr="00F5320B">
              <w:rPr>
                <w:position w:val="-8"/>
                <w:sz w:val="20"/>
              </w:rPr>
              <w:t>м</w:t>
            </w:r>
            <w:r w:rsidRPr="00F5320B">
              <w:rPr>
                <w:sz w:val="13"/>
              </w:rPr>
              <w:t>3</w:t>
            </w:r>
          </w:p>
        </w:tc>
        <w:tc>
          <w:tcPr>
            <w:tcW w:w="1778" w:type="dxa"/>
            <w:tcBorders>
              <w:top w:val="single" w:sz="4" w:space="0" w:color="000000"/>
              <w:left w:val="single" w:sz="4" w:space="0" w:color="000000"/>
              <w:bottom w:val="single" w:sz="4" w:space="0" w:color="000000"/>
              <w:right w:val="single" w:sz="4" w:space="0" w:color="000000"/>
            </w:tcBorders>
          </w:tcPr>
          <w:p w:rsidR="00481682" w:rsidRPr="00F5320B" w:rsidRDefault="00CC3D3A">
            <w:pPr>
              <w:pStyle w:val="TableParagraph"/>
              <w:spacing w:before="50"/>
              <w:ind w:left="378" w:right="360"/>
              <w:jc w:val="center"/>
              <w:rPr>
                <w:sz w:val="20"/>
              </w:rPr>
            </w:pPr>
            <w:r w:rsidRPr="00F5320B">
              <w:rPr>
                <w:sz w:val="20"/>
                <w:lang w:val="ru-RU"/>
              </w:rPr>
              <w:t>3076</w:t>
            </w:r>
          </w:p>
        </w:tc>
        <w:tc>
          <w:tcPr>
            <w:tcW w:w="1768" w:type="dxa"/>
            <w:tcBorders>
              <w:top w:val="single" w:sz="4" w:space="0" w:color="000000"/>
              <w:left w:val="single" w:sz="4" w:space="0" w:color="000000"/>
              <w:bottom w:val="single" w:sz="4" w:space="0" w:color="000000"/>
              <w:right w:val="single" w:sz="4" w:space="0" w:color="000000"/>
            </w:tcBorders>
          </w:tcPr>
          <w:p w:rsidR="00481682" w:rsidRPr="00F5320B" w:rsidRDefault="0060323C">
            <w:pPr>
              <w:pStyle w:val="TableParagraph"/>
              <w:spacing w:before="50"/>
              <w:ind w:left="234" w:right="220"/>
              <w:jc w:val="center"/>
              <w:rPr>
                <w:sz w:val="20"/>
              </w:rPr>
            </w:pPr>
            <w:r w:rsidRPr="00F5320B">
              <w:rPr>
                <w:sz w:val="20"/>
              </w:rPr>
              <w:t>144</w:t>
            </w:r>
          </w:p>
        </w:tc>
      </w:tr>
    </w:tbl>
    <w:p w:rsidR="00481682" w:rsidRPr="00F5320B" w:rsidRDefault="00481682">
      <w:pPr>
        <w:jc w:val="center"/>
        <w:rPr>
          <w:sz w:val="20"/>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82" style="width:499pt;height:4.45pt;mso-position-horizontal-relative:char;mso-position-vertical-relative:line" coordsize="9980,89">
            <v:line id="_x0000_s1184" style="position:absolute" from="0,59" to="9979,59" strokecolor="#622423" strokeweight="3pt"/>
            <v:line id="_x0000_s1183" style="position:absolute" from="0,7" to="9979,7" strokecolor="#622423" strokeweight=".72pt"/>
            <w10:wrap type="none"/>
            <w10:anchorlock/>
          </v:group>
        </w:pict>
      </w:r>
    </w:p>
    <w:p w:rsidR="00481682" w:rsidRPr="00F5320B" w:rsidRDefault="0060323C">
      <w:pPr>
        <w:pStyle w:val="a3"/>
        <w:spacing w:before="79"/>
        <w:ind w:left="1400"/>
        <w:rPr>
          <w:lang w:val="ru-RU"/>
        </w:rPr>
      </w:pPr>
      <w:r w:rsidRPr="00F5320B">
        <w:rPr>
          <w:lang w:val="ru-RU"/>
        </w:rPr>
        <w:t>Данные о сетевых потерях отсутствуют либо не предоставлены.</w:t>
      </w:r>
    </w:p>
    <w:p w:rsidR="00481682" w:rsidRPr="00F5320B" w:rsidRDefault="0060323C">
      <w:pPr>
        <w:pStyle w:val="a3"/>
        <w:spacing w:before="140" w:line="360" w:lineRule="auto"/>
        <w:ind w:left="692" w:right="686" w:firstLine="720"/>
        <w:jc w:val="both"/>
        <w:rPr>
          <w:lang w:val="ru-RU"/>
        </w:rPr>
      </w:pPr>
      <w:r w:rsidRPr="00F5320B">
        <w:rPr>
          <w:lang w:val="ru-RU"/>
        </w:rPr>
        <w:t>Баланс подачи горячей воды не приводится, так как система ГВС в Морозовском сельском поселение отсутствует.</w:t>
      </w:r>
    </w:p>
    <w:p w:rsidR="00481682" w:rsidRPr="00F5320B" w:rsidRDefault="00481682">
      <w:pPr>
        <w:pStyle w:val="a3"/>
        <w:spacing w:before="2"/>
        <w:rPr>
          <w:sz w:val="36"/>
          <w:lang w:val="ru-RU"/>
        </w:rPr>
      </w:pPr>
    </w:p>
    <w:p w:rsidR="00481682" w:rsidRPr="00F5320B" w:rsidRDefault="0060323C">
      <w:pPr>
        <w:pStyle w:val="Heading2"/>
        <w:numPr>
          <w:ilvl w:val="1"/>
          <w:numId w:val="12"/>
        </w:numPr>
        <w:tabs>
          <w:tab w:val="left" w:pos="1231"/>
        </w:tabs>
        <w:spacing w:line="360" w:lineRule="auto"/>
        <w:ind w:left="692" w:right="687" w:firstLine="0"/>
        <w:jc w:val="both"/>
        <w:rPr>
          <w:lang w:val="ru-RU"/>
        </w:rPr>
      </w:pPr>
      <w:bookmarkStart w:id="45" w:name="3.3._Структурный_баланс_реализации_горяч"/>
      <w:bookmarkStart w:id="46" w:name="_bookmark21"/>
      <w:bookmarkEnd w:id="45"/>
      <w:bookmarkEnd w:id="46"/>
      <w:r w:rsidRPr="00F5320B">
        <w:rPr>
          <w:lang w:val="ru-RU"/>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w:t>
      </w:r>
      <w:r w:rsidRPr="00F5320B">
        <w:rPr>
          <w:spacing w:val="-13"/>
          <w:lang w:val="ru-RU"/>
        </w:rPr>
        <w:t xml:space="preserve"> </w:t>
      </w:r>
      <w:r w:rsidRPr="00F5320B">
        <w:rPr>
          <w:lang w:val="ru-RU"/>
        </w:rPr>
        <w:t>др.)</w:t>
      </w:r>
    </w:p>
    <w:p w:rsidR="00481682" w:rsidRPr="00F5320B" w:rsidRDefault="00481682">
      <w:pPr>
        <w:pStyle w:val="a3"/>
        <w:spacing w:before="9"/>
        <w:rPr>
          <w:b/>
          <w:sz w:val="35"/>
          <w:lang w:val="ru-RU"/>
        </w:rPr>
      </w:pPr>
    </w:p>
    <w:p w:rsidR="00481682" w:rsidRPr="00F5320B" w:rsidRDefault="0060323C">
      <w:pPr>
        <w:pStyle w:val="a3"/>
        <w:spacing w:line="360" w:lineRule="auto"/>
        <w:ind w:left="692" w:right="689" w:firstLine="720"/>
        <w:jc w:val="both"/>
        <w:rPr>
          <w:lang w:val="ru-RU"/>
        </w:rPr>
      </w:pPr>
      <w:r w:rsidRPr="00F5320B">
        <w:rPr>
          <w:lang w:val="ru-RU"/>
        </w:rPr>
        <w:t>Основным потребителем водных ресурсов на территории Морозовского сельского поселения является население, доля которого в общем балансе водопотребления превышает 80,0 %.</w:t>
      </w:r>
    </w:p>
    <w:p w:rsidR="00481682" w:rsidRPr="00F5320B" w:rsidRDefault="0060323C">
      <w:pPr>
        <w:pStyle w:val="a3"/>
        <w:spacing w:line="360" w:lineRule="auto"/>
        <w:ind w:left="692" w:right="689" w:firstLine="780"/>
        <w:jc w:val="both"/>
        <w:rPr>
          <w:lang w:val="ru-RU"/>
        </w:rPr>
      </w:pPr>
      <w:r w:rsidRPr="00F5320B">
        <w:rPr>
          <w:lang w:val="ru-RU"/>
        </w:rPr>
        <w:t>Баланс горячего водоснабжения не приводится, так как система ГВС в Морозовском сельском поселение отсутствует</w:t>
      </w:r>
    </w:p>
    <w:p w:rsidR="00481682" w:rsidRPr="00F5320B" w:rsidRDefault="00481682">
      <w:pPr>
        <w:pStyle w:val="a3"/>
        <w:spacing w:before="4"/>
        <w:rPr>
          <w:sz w:val="36"/>
          <w:lang w:val="ru-RU"/>
        </w:rPr>
      </w:pPr>
    </w:p>
    <w:p w:rsidR="00481682" w:rsidRPr="00F5320B" w:rsidRDefault="0060323C">
      <w:pPr>
        <w:pStyle w:val="Heading2"/>
        <w:numPr>
          <w:ilvl w:val="1"/>
          <w:numId w:val="12"/>
        </w:numPr>
        <w:tabs>
          <w:tab w:val="left" w:pos="1260"/>
        </w:tabs>
        <w:spacing w:line="360" w:lineRule="auto"/>
        <w:ind w:left="692" w:right="689" w:firstLine="0"/>
        <w:jc w:val="both"/>
        <w:rPr>
          <w:lang w:val="ru-RU"/>
        </w:rPr>
      </w:pPr>
      <w:bookmarkStart w:id="47" w:name="3.4._Сведения_о_фактическом_потреблении_"/>
      <w:bookmarkStart w:id="48" w:name="_bookmark22"/>
      <w:bookmarkEnd w:id="47"/>
      <w:bookmarkEnd w:id="48"/>
      <w:r w:rsidRPr="00F5320B">
        <w:rPr>
          <w:lang w:val="ru-RU"/>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w:t>
      </w:r>
      <w:r w:rsidRPr="00F5320B">
        <w:rPr>
          <w:spacing w:val="-5"/>
          <w:lang w:val="ru-RU"/>
        </w:rPr>
        <w:t xml:space="preserve"> </w:t>
      </w:r>
      <w:r w:rsidRPr="00F5320B">
        <w:rPr>
          <w:lang w:val="ru-RU"/>
        </w:rPr>
        <w:t>услуг.</w:t>
      </w:r>
    </w:p>
    <w:p w:rsidR="00481682" w:rsidRPr="00F5320B" w:rsidRDefault="00481682">
      <w:pPr>
        <w:pStyle w:val="a3"/>
        <w:spacing w:before="7"/>
        <w:rPr>
          <w:b/>
          <w:sz w:val="35"/>
          <w:lang w:val="ru-RU"/>
        </w:rPr>
      </w:pPr>
    </w:p>
    <w:p w:rsidR="00481682" w:rsidRPr="00F5320B" w:rsidRDefault="0060323C">
      <w:pPr>
        <w:pStyle w:val="a3"/>
        <w:spacing w:line="360" w:lineRule="auto"/>
        <w:ind w:left="692" w:right="686" w:firstLine="708"/>
        <w:jc w:val="both"/>
        <w:rPr>
          <w:lang w:val="ru-RU"/>
        </w:rPr>
      </w:pPr>
      <w:r w:rsidRPr="00F5320B">
        <w:rPr>
          <w:lang w:val="ru-RU"/>
        </w:rPr>
        <w:t>Переход на приборный учет стимулирует сбережение воды, как управляющими организациями, в виде затрат, на общедомовые нужды, так и конкретными жителями, рассчитывающимися за воду и стоки по индивидуальным приборам учета.</w:t>
      </w:r>
    </w:p>
    <w:p w:rsidR="00481682" w:rsidRPr="00F5320B" w:rsidRDefault="0060323C">
      <w:pPr>
        <w:pStyle w:val="a3"/>
        <w:spacing w:line="360" w:lineRule="auto"/>
        <w:ind w:left="692" w:firstLine="566"/>
        <w:rPr>
          <w:lang w:val="ru-RU"/>
        </w:rPr>
      </w:pPr>
      <w:r w:rsidRPr="00F5320B">
        <w:rPr>
          <w:lang w:val="ru-RU"/>
        </w:rPr>
        <w:t>В Морозовском сельском поселение утверждены следующие нормативы потребления коммунальных услуг (Таблица 3.4.1.).</w:t>
      </w:r>
    </w:p>
    <w:p w:rsidR="00481682" w:rsidRPr="00F5320B" w:rsidRDefault="0060323C">
      <w:pPr>
        <w:pStyle w:val="a3"/>
        <w:spacing w:line="275" w:lineRule="exact"/>
        <w:ind w:right="690"/>
        <w:jc w:val="right"/>
      </w:pPr>
      <w:r w:rsidRPr="00F5320B">
        <w:t>Таблица 3.4.1.</w:t>
      </w:r>
    </w:p>
    <w:p w:rsidR="00481682" w:rsidRPr="00F5320B" w:rsidRDefault="00481682">
      <w:pPr>
        <w:pStyle w:val="a3"/>
        <w:spacing w:before="6" w:after="1"/>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4"/>
        <w:gridCol w:w="2534"/>
        <w:gridCol w:w="2534"/>
        <w:gridCol w:w="2534"/>
      </w:tblGrid>
      <w:tr w:rsidR="00481682" w:rsidRPr="00F5320B">
        <w:trPr>
          <w:trHeight w:val="758"/>
        </w:trPr>
        <w:tc>
          <w:tcPr>
            <w:tcW w:w="2534" w:type="dxa"/>
          </w:tcPr>
          <w:p w:rsidR="00481682" w:rsidRPr="00F5320B" w:rsidRDefault="0060323C">
            <w:pPr>
              <w:pStyle w:val="TableParagraph"/>
              <w:spacing w:before="183"/>
              <w:ind w:left="153" w:right="148"/>
              <w:jc w:val="center"/>
            </w:pPr>
            <w:r w:rsidRPr="00F5320B">
              <w:t>N п\п</w:t>
            </w:r>
          </w:p>
        </w:tc>
        <w:tc>
          <w:tcPr>
            <w:tcW w:w="2534" w:type="dxa"/>
          </w:tcPr>
          <w:p w:rsidR="00481682" w:rsidRPr="00F5320B" w:rsidRDefault="0060323C">
            <w:pPr>
              <w:pStyle w:val="TableParagraph"/>
              <w:spacing w:before="183"/>
              <w:ind w:left="156" w:right="148"/>
              <w:jc w:val="center"/>
            </w:pPr>
            <w:r w:rsidRPr="00F5320B">
              <w:t>Виды услуг</w:t>
            </w:r>
          </w:p>
        </w:tc>
        <w:tc>
          <w:tcPr>
            <w:tcW w:w="2534" w:type="dxa"/>
          </w:tcPr>
          <w:p w:rsidR="00481682" w:rsidRPr="00F5320B" w:rsidRDefault="0060323C">
            <w:pPr>
              <w:pStyle w:val="TableParagraph"/>
              <w:spacing w:before="183"/>
              <w:ind w:left="917"/>
            </w:pPr>
            <w:r w:rsidRPr="00F5320B">
              <w:t>Ед.изм.</w:t>
            </w:r>
          </w:p>
        </w:tc>
        <w:tc>
          <w:tcPr>
            <w:tcW w:w="2534" w:type="dxa"/>
          </w:tcPr>
          <w:p w:rsidR="00481682" w:rsidRPr="00F5320B" w:rsidRDefault="0060323C">
            <w:pPr>
              <w:pStyle w:val="TableParagraph"/>
              <w:spacing w:line="247" w:lineRule="exact"/>
              <w:ind w:left="158" w:right="148"/>
              <w:jc w:val="center"/>
              <w:rPr>
                <w:lang w:val="ru-RU"/>
              </w:rPr>
            </w:pPr>
            <w:r w:rsidRPr="00F5320B">
              <w:rPr>
                <w:lang w:val="ru-RU"/>
              </w:rPr>
              <w:t>Норматив потребления</w:t>
            </w:r>
          </w:p>
          <w:p w:rsidR="00481682" w:rsidRPr="00F5320B" w:rsidRDefault="0060323C">
            <w:pPr>
              <w:pStyle w:val="TableParagraph"/>
              <w:spacing w:before="126"/>
              <w:ind w:left="158" w:right="146"/>
              <w:jc w:val="center"/>
              <w:rPr>
                <w:lang w:val="ru-RU"/>
              </w:rPr>
            </w:pPr>
            <w:r w:rsidRPr="00F5320B">
              <w:rPr>
                <w:lang w:val="ru-RU"/>
              </w:rPr>
              <w:t>литров в день</w:t>
            </w:r>
          </w:p>
        </w:tc>
      </w:tr>
      <w:tr w:rsidR="00481682" w:rsidRPr="00F5320B">
        <w:trPr>
          <w:trHeight w:val="1139"/>
        </w:trPr>
        <w:tc>
          <w:tcPr>
            <w:tcW w:w="2534" w:type="dxa"/>
          </w:tcPr>
          <w:p w:rsidR="00481682" w:rsidRPr="00F5320B" w:rsidRDefault="00481682">
            <w:pPr>
              <w:pStyle w:val="TableParagraph"/>
              <w:spacing w:before="7"/>
              <w:rPr>
                <w:sz w:val="32"/>
                <w:lang w:val="ru-RU"/>
              </w:rPr>
            </w:pPr>
          </w:p>
          <w:p w:rsidR="00481682" w:rsidRPr="00F5320B" w:rsidRDefault="0060323C">
            <w:pPr>
              <w:pStyle w:val="TableParagraph"/>
              <w:ind w:left="10"/>
              <w:jc w:val="center"/>
            </w:pPr>
            <w:r w:rsidRPr="00F5320B">
              <w:t>1</w:t>
            </w:r>
          </w:p>
        </w:tc>
        <w:tc>
          <w:tcPr>
            <w:tcW w:w="2534" w:type="dxa"/>
          </w:tcPr>
          <w:p w:rsidR="00481682" w:rsidRPr="00F5320B" w:rsidRDefault="0060323C">
            <w:pPr>
              <w:pStyle w:val="TableParagraph"/>
              <w:spacing w:line="247" w:lineRule="exact"/>
              <w:ind w:left="108" w:firstLine="55"/>
              <w:rPr>
                <w:lang w:val="ru-RU"/>
              </w:rPr>
            </w:pPr>
            <w:r w:rsidRPr="00F5320B">
              <w:rPr>
                <w:lang w:val="ru-RU"/>
              </w:rPr>
              <w:t>Жилые дома с водой из</w:t>
            </w:r>
          </w:p>
          <w:p w:rsidR="00481682" w:rsidRPr="00F5320B" w:rsidRDefault="0060323C">
            <w:pPr>
              <w:pStyle w:val="TableParagraph"/>
              <w:spacing w:before="1" w:line="380" w:lineRule="atLeast"/>
              <w:ind w:left="881" w:right="79" w:hanging="773"/>
              <w:rPr>
                <w:lang w:val="ru-RU"/>
              </w:rPr>
            </w:pPr>
            <w:r w:rsidRPr="00F5320B">
              <w:rPr>
                <w:lang w:val="ru-RU"/>
              </w:rPr>
              <w:t>водоразборных уличных колонок</w:t>
            </w:r>
          </w:p>
        </w:tc>
        <w:tc>
          <w:tcPr>
            <w:tcW w:w="2534" w:type="dxa"/>
          </w:tcPr>
          <w:p w:rsidR="00481682" w:rsidRPr="00F5320B" w:rsidRDefault="00481682">
            <w:pPr>
              <w:pStyle w:val="TableParagraph"/>
              <w:spacing w:before="7"/>
              <w:rPr>
                <w:sz w:val="32"/>
                <w:lang w:val="ru-RU"/>
              </w:rPr>
            </w:pPr>
          </w:p>
          <w:p w:rsidR="00481682" w:rsidRPr="00F5320B" w:rsidRDefault="0060323C">
            <w:pPr>
              <w:pStyle w:val="TableParagraph"/>
              <w:ind w:left="881"/>
            </w:pPr>
            <w:r w:rsidRPr="00F5320B">
              <w:t>1 чел.</w:t>
            </w:r>
          </w:p>
        </w:tc>
        <w:tc>
          <w:tcPr>
            <w:tcW w:w="2534" w:type="dxa"/>
          </w:tcPr>
          <w:p w:rsidR="00481682" w:rsidRPr="00F5320B" w:rsidRDefault="00481682">
            <w:pPr>
              <w:pStyle w:val="TableParagraph"/>
              <w:spacing w:before="7"/>
              <w:rPr>
                <w:sz w:val="32"/>
              </w:rPr>
            </w:pPr>
          </w:p>
          <w:p w:rsidR="00481682" w:rsidRPr="00F5320B" w:rsidRDefault="0060323C">
            <w:pPr>
              <w:pStyle w:val="TableParagraph"/>
              <w:ind w:left="828"/>
            </w:pPr>
            <w:r w:rsidRPr="00F5320B">
              <w:t>35,41935</w:t>
            </w:r>
          </w:p>
        </w:tc>
      </w:tr>
      <w:tr w:rsidR="00481682" w:rsidRPr="00F5320B">
        <w:trPr>
          <w:trHeight w:val="378"/>
        </w:trPr>
        <w:tc>
          <w:tcPr>
            <w:tcW w:w="2534" w:type="dxa"/>
          </w:tcPr>
          <w:p w:rsidR="00481682" w:rsidRPr="00F5320B" w:rsidRDefault="0060323C">
            <w:pPr>
              <w:pStyle w:val="TableParagraph"/>
              <w:spacing w:line="247" w:lineRule="exact"/>
              <w:ind w:left="10"/>
              <w:jc w:val="center"/>
            </w:pPr>
            <w:r w:rsidRPr="00F5320B">
              <w:t>2</w:t>
            </w:r>
          </w:p>
        </w:tc>
        <w:tc>
          <w:tcPr>
            <w:tcW w:w="2534" w:type="dxa"/>
          </w:tcPr>
          <w:p w:rsidR="00481682" w:rsidRPr="00F5320B" w:rsidRDefault="0060323C">
            <w:pPr>
              <w:pStyle w:val="TableParagraph"/>
              <w:spacing w:line="247" w:lineRule="exact"/>
              <w:ind w:left="158" w:right="148"/>
              <w:jc w:val="center"/>
            </w:pPr>
            <w:r w:rsidRPr="00F5320B">
              <w:t>Жилые дома с</w:t>
            </w:r>
          </w:p>
        </w:tc>
        <w:tc>
          <w:tcPr>
            <w:tcW w:w="2534" w:type="dxa"/>
          </w:tcPr>
          <w:p w:rsidR="00481682" w:rsidRPr="00F5320B" w:rsidRDefault="0060323C">
            <w:pPr>
              <w:pStyle w:val="TableParagraph"/>
              <w:spacing w:line="247" w:lineRule="exact"/>
              <w:ind w:left="828"/>
            </w:pPr>
            <w:r w:rsidRPr="00F5320B">
              <w:t>1 чел.</w:t>
            </w:r>
          </w:p>
        </w:tc>
        <w:tc>
          <w:tcPr>
            <w:tcW w:w="2534" w:type="dxa"/>
          </w:tcPr>
          <w:p w:rsidR="00481682" w:rsidRPr="00F5320B" w:rsidRDefault="0060323C">
            <w:pPr>
              <w:pStyle w:val="TableParagraph"/>
              <w:spacing w:line="247" w:lineRule="exact"/>
              <w:ind w:left="829"/>
            </w:pPr>
            <w:r w:rsidRPr="00F5320B">
              <w:t>47,22581</w:t>
            </w:r>
          </w:p>
        </w:tc>
      </w:tr>
    </w:tbl>
    <w:p w:rsidR="00481682" w:rsidRPr="00F5320B" w:rsidRDefault="00481682">
      <w:pPr>
        <w:spacing w:line="247" w:lineRule="exact"/>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79" style="width:499pt;height:4.45pt;mso-position-horizontal-relative:char;mso-position-vertical-relative:line" coordsize="9980,89">
            <v:line id="_x0000_s1181" style="position:absolute" from="0,59" to="9979,59" strokecolor="#622423" strokeweight="3pt"/>
            <v:line id="_x0000_s1180" style="position:absolute" from="0,7" to="9979,7" strokecolor="#622423" strokeweight=".72pt"/>
            <w10:wrap type="none"/>
            <w10:anchorlock/>
          </v:group>
        </w:pict>
      </w:r>
    </w:p>
    <w:p w:rsidR="00481682" w:rsidRPr="00F5320B" w:rsidRDefault="00481682">
      <w:pPr>
        <w:pStyle w:val="a3"/>
        <w:spacing w:before="4"/>
        <w:rPr>
          <w:sz w:val="7"/>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4"/>
        <w:gridCol w:w="2534"/>
        <w:gridCol w:w="2534"/>
        <w:gridCol w:w="2534"/>
      </w:tblGrid>
      <w:tr w:rsidR="00481682" w:rsidRPr="00F5320B">
        <w:trPr>
          <w:trHeight w:val="760"/>
        </w:trPr>
        <w:tc>
          <w:tcPr>
            <w:tcW w:w="2534" w:type="dxa"/>
          </w:tcPr>
          <w:p w:rsidR="00481682" w:rsidRPr="00F5320B" w:rsidRDefault="00481682">
            <w:pPr>
              <w:pStyle w:val="TableParagraph"/>
            </w:pPr>
          </w:p>
        </w:tc>
        <w:tc>
          <w:tcPr>
            <w:tcW w:w="2534" w:type="dxa"/>
          </w:tcPr>
          <w:p w:rsidR="00481682" w:rsidRPr="00F5320B" w:rsidRDefault="0060323C">
            <w:pPr>
              <w:pStyle w:val="TableParagraph"/>
              <w:spacing w:line="249" w:lineRule="exact"/>
              <w:ind w:left="157" w:right="148"/>
              <w:jc w:val="center"/>
            </w:pPr>
            <w:r w:rsidRPr="00F5320B">
              <w:t>водопроводом без</w:t>
            </w:r>
          </w:p>
          <w:p w:rsidR="00481682" w:rsidRPr="00F5320B" w:rsidRDefault="0060323C">
            <w:pPr>
              <w:pStyle w:val="TableParagraph"/>
              <w:spacing w:before="126"/>
              <w:ind w:left="158" w:right="145"/>
              <w:jc w:val="center"/>
            </w:pPr>
            <w:r w:rsidRPr="00F5320B">
              <w:t>канализации</w:t>
            </w:r>
          </w:p>
        </w:tc>
        <w:tc>
          <w:tcPr>
            <w:tcW w:w="2534" w:type="dxa"/>
          </w:tcPr>
          <w:p w:rsidR="00481682" w:rsidRPr="00F5320B" w:rsidRDefault="00481682">
            <w:pPr>
              <w:pStyle w:val="TableParagraph"/>
            </w:pPr>
          </w:p>
        </w:tc>
        <w:tc>
          <w:tcPr>
            <w:tcW w:w="2534" w:type="dxa"/>
          </w:tcPr>
          <w:p w:rsidR="00481682" w:rsidRPr="00F5320B" w:rsidRDefault="00481682">
            <w:pPr>
              <w:pStyle w:val="TableParagraph"/>
            </w:pPr>
          </w:p>
        </w:tc>
      </w:tr>
      <w:tr w:rsidR="00481682" w:rsidRPr="00F5320B">
        <w:trPr>
          <w:trHeight w:val="1137"/>
        </w:trPr>
        <w:tc>
          <w:tcPr>
            <w:tcW w:w="2534" w:type="dxa"/>
          </w:tcPr>
          <w:p w:rsidR="00481682" w:rsidRPr="00F5320B" w:rsidRDefault="00481682">
            <w:pPr>
              <w:pStyle w:val="TableParagraph"/>
              <w:spacing w:before="4"/>
              <w:rPr>
                <w:sz w:val="32"/>
              </w:rPr>
            </w:pPr>
          </w:p>
          <w:p w:rsidR="00481682" w:rsidRPr="00F5320B" w:rsidRDefault="0060323C">
            <w:pPr>
              <w:pStyle w:val="TableParagraph"/>
              <w:spacing w:before="1"/>
              <w:ind w:left="10"/>
              <w:jc w:val="center"/>
            </w:pPr>
            <w:r w:rsidRPr="00F5320B">
              <w:t>3</w:t>
            </w:r>
          </w:p>
        </w:tc>
        <w:tc>
          <w:tcPr>
            <w:tcW w:w="2534" w:type="dxa"/>
          </w:tcPr>
          <w:p w:rsidR="00481682" w:rsidRPr="00F5320B" w:rsidRDefault="0060323C">
            <w:pPr>
              <w:pStyle w:val="TableParagraph"/>
              <w:spacing w:line="247" w:lineRule="exact"/>
              <w:ind w:left="516" w:firstLine="81"/>
              <w:rPr>
                <w:lang w:val="ru-RU"/>
              </w:rPr>
            </w:pPr>
            <w:r w:rsidRPr="00F5320B">
              <w:rPr>
                <w:lang w:val="ru-RU"/>
              </w:rPr>
              <w:t>Жилые дома с</w:t>
            </w:r>
          </w:p>
          <w:p w:rsidR="00481682" w:rsidRPr="00F5320B" w:rsidRDefault="0060323C">
            <w:pPr>
              <w:pStyle w:val="TableParagraph"/>
              <w:spacing w:line="380" w:lineRule="atLeast"/>
              <w:ind w:left="350" w:right="319" w:firstLine="165"/>
              <w:rPr>
                <w:lang w:val="ru-RU"/>
              </w:rPr>
            </w:pPr>
            <w:r w:rsidRPr="00F5320B">
              <w:rPr>
                <w:lang w:val="ru-RU"/>
              </w:rPr>
              <w:t>водопроводом с выгребными ямами</w:t>
            </w:r>
          </w:p>
        </w:tc>
        <w:tc>
          <w:tcPr>
            <w:tcW w:w="2534" w:type="dxa"/>
          </w:tcPr>
          <w:p w:rsidR="00481682" w:rsidRPr="00F5320B" w:rsidRDefault="0060323C">
            <w:pPr>
              <w:pStyle w:val="TableParagraph"/>
              <w:spacing w:line="247" w:lineRule="exact"/>
              <w:ind w:left="828"/>
            </w:pPr>
            <w:r w:rsidRPr="00F5320B">
              <w:t>1 чел.</w:t>
            </w:r>
          </w:p>
        </w:tc>
        <w:tc>
          <w:tcPr>
            <w:tcW w:w="2534" w:type="dxa"/>
          </w:tcPr>
          <w:p w:rsidR="00481682" w:rsidRPr="00F5320B" w:rsidRDefault="00481682">
            <w:pPr>
              <w:pStyle w:val="TableParagraph"/>
              <w:spacing w:before="4"/>
              <w:rPr>
                <w:sz w:val="32"/>
              </w:rPr>
            </w:pPr>
          </w:p>
          <w:p w:rsidR="00481682" w:rsidRPr="00F5320B" w:rsidRDefault="0060323C">
            <w:pPr>
              <w:pStyle w:val="TableParagraph"/>
              <w:spacing w:before="1"/>
              <w:ind w:left="829"/>
            </w:pPr>
            <w:r w:rsidRPr="00F5320B">
              <w:t>70,83871</w:t>
            </w:r>
          </w:p>
        </w:tc>
      </w:tr>
      <w:tr w:rsidR="00481682" w:rsidRPr="00F5320B">
        <w:trPr>
          <w:trHeight w:val="1139"/>
        </w:trPr>
        <w:tc>
          <w:tcPr>
            <w:tcW w:w="2534" w:type="dxa"/>
          </w:tcPr>
          <w:p w:rsidR="00481682" w:rsidRPr="00F5320B" w:rsidRDefault="00481682">
            <w:pPr>
              <w:pStyle w:val="TableParagraph"/>
              <w:spacing w:before="7"/>
              <w:rPr>
                <w:sz w:val="32"/>
              </w:rPr>
            </w:pPr>
          </w:p>
          <w:p w:rsidR="00481682" w:rsidRPr="00F5320B" w:rsidRDefault="0060323C">
            <w:pPr>
              <w:pStyle w:val="TableParagraph"/>
              <w:ind w:left="10"/>
              <w:jc w:val="center"/>
            </w:pPr>
            <w:r w:rsidRPr="00F5320B">
              <w:t>4</w:t>
            </w:r>
          </w:p>
        </w:tc>
        <w:tc>
          <w:tcPr>
            <w:tcW w:w="2534" w:type="dxa"/>
          </w:tcPr>
          <w:p w:rsidR="00481682" w:rsidRPr="00F5320B" w:rsidRDefault="0060323C">
            <w:pPr>
              <w:pStyle w:val="TableParagraph"/>
              <w:spacing w:line="249" w:lineRule="exact"/>
              <w:ind w:left="487" w:firstLine="110"/>
              <w:rPr>
                <w:lang w:val="ru-RU"/>
              </w:rPr>
            </w:pPr>
            <w:r w:rsidRPr="00F5320B">
              <w:rPr>
                <w:lang w:val="ru-RU"/>
              </w:rPr>
              <w:t>Жилые дома с</w:t>
            </w:r>
          </w:p>
          <w:p w:rsidR="00481682" w:rsidRPr="00F5320B" w:rsidRDefault="0060323C">
            <w:pPr>
              <w:pStyle w:val="TableParagraph"/>
              <w:spacing w:line="380" w:lineRule="atLeast"/>
              <w:ind w:left="204" w:right="187" w:hanging="7"/>
              <w:jc w:val="center"/>
              <w:rPr>
                <w:lang w:val="ru-RU"/>
              </w:rPr>
            </w:pPr>
            <w:r w:rsidRPr="00F5320B">
              <w:rPr>
                <w:lang w:val="ru-RU"/>
              </w:rPr>
              <w:t>водопроводом, с канализацией без ванн</w:t>
            </w:r>
          </w:p>
        </w:tc>
        <w:tc>
          <w:tcPr>
            <w:tcW w:w="2534" w:type="dxa"/>
          </w:tcPr>
          <w:p w:rsidR="00481682" w:rsidRPr="00F5320B" w:rsidRDefault="0060323C">
            <w:pPr>
              <w:pStyle w:val="TableParagraph"/>
              <w:spacing w:line="249" w:lineRule="exact"/>
              <w:ind w:left="828"/>
            </w:pPr>
            <w:r w:rsidRPr="00F5320B">
              <w:t>1 чел.</w:t>
            </w:r>
          </w:p>
        </w:tc>
        <w:tc>
          <w:tcPr>
            <w:tcW w:w="2534" w:type="dxa"/>
          </w:tcPr>
          <w:p w:rsidR="00481682" w:rsidRPr="00F5320B" w:rsidRDefault="00481682">
            <w:pPr>
              <w:pStyle w:val="TableParagraph"/>
              <w:spacing w:before="7"/>
              <w:rPr>
                <w:sz w:val="32"/>
              </w:rPr>
            </w:pPr>
          </w:p>
          <w:p w:rsidR="00481682" w:rsidRPr="00F5320B" w:rsidRDefault="0060323C">
            <w:pPr>
              <w:pStyle w:val="TableParagraph"/>
              <w:ind w:left="829"/>
            </w:pPr>
            <w:r w:rsidRPr="00F5320B">
              <w:t>112,1935</w:t>
            </w:r>
          </w:p>
        </w:tc>
      </w:tr>
      <w:tr w:rsidR="00481682" w:rsidRPr="00F5320B">
        <w:trPr>
          <w:trHeight w:val="1139"/>
        </w:trPr>
        <w:tc>
          <w:tcPr>
            <w:tcW w:w="2534" w:type="dxa"/>
          </w:tcPr>
          <w:p w:rsidR="00481682" w:rsidRPr="00F5320B" w:rsidRDefault="00481682">
            <w:pPr>
              <w:pStyle w:val="TableParagraph"/>
              <w:spacing w:before="4"/>
              <w:rPr>
                <w:sz w:val="32"/>
              </w:rPr>
            </w:pPr>
          </w:p>
          <w:p w:rsidR="00481682" w:rsidRPr="00F5320B" w:rsidRDefault="0060323C">
            <w:pPr>
              <w:pStyle w:val="TableParagraph"/>
              <w:spacing w:before="1"/>
              <w:ind w:left="10"/>
              <w:jc w:val="center"/>
            </w:pPr>
            <w:r w:rsidRPr="00F5320B">
              <w:t>5</w:t>
            </w:r>
          </w:p>
        </w:tc>
        <w:tc>
          <w:tcPr>
            <w:tcW w:w="2534" w:type="dxa"/>
          </w:tcPr>
          <w:p w:rsidR="00481682" w:rsidRPr="00F5320B" w:rsidRDefault="0060323C">
            <w:pPr>
              <w:pStyle w:val="TableParagraph"/>
              <w:spacing w:line="247" w:lineRule="exact"/>
              <w:ind w:left="487" w:firstLine="110"/>
              <w:rPr>
                <w:lang w:val="ru-RU"/>
              </w:rPr>
            </w:pPr>
            <w:r w:rsidRPr="00F5320B">
              <w:rPr>
                <w:lang w:val="ru-RU"/>
              </w:rPr>
              <w:t>Жилые дома с</w:t>
            </w:r>
          </w:p>
          <w:p w:rsidR="00481682" w:rsidRPr="00F5320B" w:rsidRDefault="0060323C">
            <w:pPr>
              <w:pStyle w:val="TableParagraph"/>
              <w:spacing w:line="380" w:lineRule="atLeast"/>
              <w:ind w:left="125" w:right="110" w:hanging="5"/>
              <w:jc w:val="center"/>
              <w:rPr>
                <w:lang w:val="ru-RU"/>
              </w:rPr>
            </w:pPr>
            <w:r w:rsidRPr="00F5320B">
              <w:rPr>
                <w:lang w:val="ru-RU"/>
              </w:rPr>
              <w:t>водопроводом, с канализацией с ваннами</w:t>
            </w:r>
          </w:p>
        </w:tc>
        <w:tc>
          <w:tcPr>
            <w:tcW w:w="2534" w:type="dxa"/>
          </w:tcPr>
          <w:p w:rsidR="00481682" w:rsidRPr="00F5320B" w:rsidRDefault="0060323C">
            <w:pPr>
              <w:pStyle w:val="TableParagraph"/>
              <w:spacing w:line="247" w:lineRule="exact"/>
              <w:ind w:left="828"/>
            </w:pPr>
            <w:r w:rsidRPr="00F5320B">
              <w:t>1 чел.</w:t>
            </w:r>
          </w:p>
        </w:tc>
        <w:tc>
          <w:tcPr>
            <w:tcW w:w="2534" w:type="dxa"/>
          </w:tcPr>
          <w:p w:rsidR="00481682" w:rsidRPr="00F5320B" w:rsidRDefault="00481682">
            <w:pPr>
              <w:pStyle w:val="TableParagraph"/>
              <w:spacing w:before="4"/>
              <w:rPr>
                <w:sz w:val="32"/>
              </w:rPr>
            </w:pPr>
          </w:p>
          <w:p w:rsidR="00481682" w:rsidRPr="00F5320B" w:rsidRDefault="0060323C">
            <w:pPr>
              <w:pStyle w:val="TableParagraph"/>
              <w:spacing w:before="1"/>
              <w:ind w:left="829"/>
            </w:pPr>
            <w:r w:rsidRPr="00F5320B">
              <w:t>129,871</w:t>
            </w:r>
          </w:p>
        </w:tc>
      </w:tr>
    </w:tbl>
    <w:p w:rsidR="00481682" w:rsidRPr="00F5320B" w:rsidRDefault="00481682">
      <w:pPr>
        <w:pStyle w:val="a3"/>
        <w:rPr>
          <w:sz w:val="20"/>
        </w:rPr>
      </w:pPr>
    </w:p>
    <w:p w:rsidR="00481682" w:rsidRPr="00F5320B" w:rsidRDefault="00481682">
      <w:pPr>
        <w:pStyle w:val="a3"/>
        <w:rPr>
          <w:sz w:val="20"/>
        </w:rPr>
      </w:pPr>
    </w:p>
    <w:p w:rsidR="00481682" w:rsidRPr="00F5320B" w:rsidRDefault="00481682">
      <w:pPr>
        <w:pStyle w:val="a3"/>
        <w:spacing w:before="1"/>
      </w:pPr>
    </w:p>
    <w:p w:rsidR="00481682" w:rsidRPr="00F5320B" w:rsidRDefault="0060323C">
      <w:pPr>
        <w:pStyle w:val="Heading2"/>
        <w:numPr>
          <w:ilvl w:val="1"/>
          <w:numId w:val="12"/>
        </w:numPr>
        <w:tabs>
          <w:tab w:val="left" w:pos="1369"/>
          <w:tab w:val="left" w:pos="1370"/>
          <w:tab w:val="left" w:pos="2876"/>
          <w:tab w:val="left" w:pos="5043"/>
          <w:tab w:val="left" w:pos="6380"/>
          <w:tab w:val="left" w:pos="8571"/>
          <w:tab w:val="left" w:pos="9526"/>
        </w:tabs>
        <w:spacing w:before="89" w:line="360" w:lineRule="auto"/>
        <w:ind w:left="692" w:firstLine="0"/>
        <w:rPr>
          <w:lang w:val="ru-RU"/>
        </w:rPr>
      </w:pPr>
      <w:bookmarkStart w:id="49" w:name="3.5._Описание_существующей_системы_комме"/>
      <w:bookmarkStart w:id="50" w:name="_bookmark23"/>
      <w:bookmarkEnd w:id="49"/>
      <w:bookmarkEnd w:id="50"/>
      <w:r w:rsidRPr="00F5320B">
        <w:rPr>
          <w:lang w:val="ru-RU"/>
        </w:rPr>
        <w:t>Описание</w:t>
      </w:r>
      <w:r w:rsidRPr="00F5320B">
        <w:rPr>
          <w:lang w:val="ru-RU"/>
        </w:rPr>
        <w:tab/>
        <w:t>существующей</w:t>
      </w:r>
      <w:r w:rsidRPr="00F5320B">
        <w:rPr>
          <w:lang w:val="ru-RU"/>
        </w:rPr>
        <w:tab/>
        <w:t>системы</w:t>
      </w:r>
      <w:r w:rsidRPr="00F5320B">
        <w:rPr>
          <w:lang w:val="ru-RU"/>
        </w:rPr>
        <w:tab/>
        <w:t>коммерческого</w:t>
      </w:r>
      <w:r w:rsidRPr="00F5320B">
        <w:rPr>
          <w:lang w:val="ru-RU"/>
        </w:rPr>
        <w:tab/>
        <w:t>учета</w:t>
      </w:r>
      <w:r w:rsidRPr="00F5320B">
        <w:rPr>
          <w:lang w:val="ru-RU"/>
        </w:rPr>
        <w:tab/>
      </w:r>
      <w:r w:rsidRPr="00F5320B">
        <w:rPr>
          <w:spacing w:val="-1"/>
          <w:lang w:val="ru-RU"/>
        </w:rPr>
        <w:t xml:space="preserve">горячей, </w:t>
      </w:r>
      <w:r w:rsidRPr="00F5320B">
        <w:rPr>
          <w:lang w:val="ru-RU"/>
        </w:rPr>
        <w:t>питьевой, технической воды и планов по установке приборов</w:t>
      </w:r>
      <w:r w:rsidRPr="00F5320B">
        <w:rPr>
          <w:spacing w:val="-20"/>
          <w:lang w:val="ru-RU"/>
        </w:rPr>
        <w:t xml:space="preserve"> </w:t>
      </w:r>
      <w:r w:rsidRPr="00F5320B">
        <w:rPr>
          <w:lang w:val="ru-RU"/>
        </w:rPr>
        <w:t>учета.</w:t>
      </w:r>
    </w:p>
    <w:p w:rsidR="00481682" w:rsidRPr="00F5320B" w:rsidRDefault="00481682">
      <w:pPr>
        <w:pStyle w:val="a3"/>
        <w:spacing w:before="6"/>
        <w:rPr>
          <w:b/>
          <w:sz w:val="35"/>
          <w:lang w:val="ru-RU"/>
        </w:rPr>
      </w:pPr>
    </w:p>
    <w:p w:rsidR="00481682" w:rsidRPr="00F5320B" w:rsidRDefault="0060323C">
      <w:pPr>
        <w:pStyle w:val="a3"/>
        <w:spacing w:line="360" w:lineRule="auto"/>
        <w:ind w:left="692" w:right="687" w:firstLine="708"/>
        <w:jc w:val="both"/>
        <w:rPr>
          <w:lang w:val="ru-RU"/>
        </w:rPr>
      </w:pPr>
      <w:r w:rsidRPr="00F5320B">
        <w:rPr>
          <w:lang w:val="ru-RU"/>
        </w:rPr>
        <w:t>В Морозовском сельском поселении достаточно низкий уровень приборного учета холодной воды у абонентов. Наибольший процент оснащенности приборами учета холодной воды отмечен у абонентов – юридических лиц. Учет холодной воды осуществляется на основании индивидуальных приборов учета различных марок. Данные об оснащении приборами учета абонентов указаны в таблице</w:t>
      </w:r>
      <w:r w:rsidRPr="00F5320B">
        <w:rPr>
          <w:spacing w:val="1"/>
          <w:lang w:val="ru-RU"/>
        </w:rPr>
        <w:t xml:space="preserve"> </w:t>
      </w:r>
      <w:r w:rsidRPr="00F5320B">
        <w:rPr>
          <w:lang w:val="ru-RU"/>
        </w:rPr>
        <w:t>3.5.1.</w:t>
      </w:r>
    </w:p>
    <w:p w:rsidR="00481682" w:rsidRPr="00F5320B" w:rsidRDefault="0060323C">
      <w:pPr>
        <w:pStyle w:val="a3"/>
        <w:spacing w:before="2"/>
        <w:ind w:right="690"/>
        <w:jc w:val="right"/>
        <w:rPr>
          <w:lang w:val="ru-RU"/>
        </w:rPr>
      </w:pPr>
      <w:r w:rsidRPr="00F5320B">
        <w:rPr>
          <w:lang w:val="ru-RU"/>
        </w:rPr>
        <w:t>Таблица</w:t>
      </w:r>
      <w:r w:rsidRPr="00F5320B">
        <w:rPr>
          <w:spacing w:val="-1"/>
          <w:lang w:val="ru-RU"/>
        </w:rPr>
        <w:t xml:space="preserve"> </w:t>
      </w:r>
      <w:r w:rsidRPr="00F5320B">
        <w:rPr>
          <w:lang w:val="ru-RU"/>
        </w:rPr>
        <w:t>3.5.1.</w:t>
      </w:r>
    </w:p>
    <w:p w:rsidR="00481682" w:rsidRPr="00F5320B" w:rsidRDefault="00481682">
      <w:pPr>
        <w:pStyle w:val="a3"/>
        <w:spacing w:before="4"/>
        <w:rPr>
          <w:sz w:val="12"/>
          <w:lang w:val="ru-RU"/>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7"/>
        <w:gridCol w:w="3602"/>
        <w:gridCol w:w="2692"/>
        <w:gridCol w:w="2692"/>
      </w:tblGrid>
      <w:tr w:rsidR="00481682" w:rsidRPr="00F5320B">
        <w:trPr>
          <w:trHeight w:val="345"/>
        </w:trPr>
        <w:tc>
          <w:tcPr>
            <w:tcW w:w="787" w:type="dxa"/>
            <w:vMerge w:val="restart"/>
          </w:tcPr>
          <w:p w:rsidR="00481682" w:rsidRPr="00F5320B" w:rsidRDefault="0060323C">
            <w:pPr>
              <w:pStyle w:val="TableParagraph"/>
              <w:spacing w:before="178"/>
              <w:ind w:left="127"/>
              <w:rPr>
                <w:b/>
                <w:sz w:val="20"/>
              </w:rPr>
            </w:pPr>
            <w:r w:rsidRPr="00F5320B">
              <w:rPr>
                <w:b/>
                <w:sz w:val="20"/>
              </w:rPr>
              <w:t>№ пп.</w:t>
            </w:r>
          </w:p>
        </w:tc>
        <w:tc>
          <w:tcPr>
            <w:tcW w:w="3602" w:type="dxa"/>
            <w:vMerge w:val="restart"/>
          </w:tcPr>
          <w:p w:rsidR="00481682" w:rsidRPr="00F5320B" w:rsidRDefault="0060323C">
            <w:pPr>
              <w:pStyle w:val="TableParagraph"/>
              <w:spacing w:before="178"/>
              <w:ind w:left="519" w:right="507"/>
              <w:jc w:val="center"/>
              <w:rPr>
                <w:b/>
                <w:sz w:val="20"/>
              </w:rPr>
            </w:pPr>
            <w:r w:rsidRPr="00F5320B">
              <w:rPr>
                <w:b/>
                <w:sz w:val="20"/>
              </w:rPr>
              <w:t>Абоненты</w:t>
            </w:r>
          </w:p>
        </w:tc>
        <w:tc>
          <w:tcPr>
            <w:tcW w:w="5384" w:type="dxa"/>
            <w:gridSpan w:val="2"/>
          </w:tcPr>
          <w:p w:rsidR="00481682" w:rsidRPr="00F5320B" w:rsidRDefault="0060323C">
            <w:pPr>
              <w:pStyle w:val="TableParagraph"/>
              <w:ind w:left="1555"/>
              <w:rPr>
                <w:b/>
                <w:sz w:val="20"/>
              </w:rPr>
            </w:pPr>
            <w:r w:rsidRPr="00F5320B">
              <w:rPr>
                <w:b/>
                <w:sz w:val="20"/>
              </w:rPr>
              <w:t>Холодное водоснабжение</w:t>
            </w:r>
          </w:p>
        </w:tc>
      </w:tr>
      <w:tr w:rsidR="00481682" w:rsidRPr="00F5320B">
        <w:trPr>
          <w:trHeight w:val="345"/>
        </w:trPr>
        <w:tc>
          <w:tcPr>
            <w:tcW w:w="787" w:type="dxa"/>
            <w:vMerge/>
            <w:tcBorders>
              <w:top w:val="nil"/>
            </w:tcBorders>
          </w:tcPr>
          <w:p w:rsidR="00481682" w:rsidRPr="00F5320B" w:rsidRDefault="00481682">
            <w:pPr>
              <w:rPr>
                <w:sz w:val="2"/>
                <w:szCs w:val="2"/>
              </w:rPr>
            </w:pPr>
          </w:p>
        </w:tc>
        <w:tc>
          <w:tcPr>
            <w:tcW w:w="3602" w:type="dxa"/>
            <w:vMerge/>
            <w:tcBorders>
              <w:top w:val="nil"/>
            </w:tcBorders>
          </w:tcPr>
          <w:p w:rsidR="00481682" w:rsidRPr="00F5320B" w:rsidRDefault="00481682">
            <w:pPr>
              <w:rPr>
                <w:sz w:val="2"/>
                <w:szCs w:val="2"/>
              </w:rPr>
            </w:pPr>
          </w:p>
        </w:tc>
        <w:tc>
          <w:tcPr>
            <w:tcW w:w="2692" w:type="dxa"/>
          </w:tcPr>
          <w:p w:rsidR="00481682" w:rsidRPr="00F5320B" w:rsidRDefault="0060323C">
            <w:pPr>
              <w:pStyle w:val="TableParagraph"/>
              <w:spacing w:line="228" w:lineRule="exact"/>
              <w:ind w:left="114" w:right="96"/>
              <w:jc w:val="center"/>
              <w:rPr>
                <w:b/>
                <w:sz w:val="20"/>
              </w:rPr>
            </w:pPr>
            <w:r w:rsidRPr="00F5320B">
              <w:rPr>
                <w:b/>
                <w:sz w:val="20"/>
              </w:rPr>
              <w:t>Всего абонентов, шт.</w:t>
            </w:r>
          </w:p>
        </w:tc>
        <w:tc>
          <w:tcPr>
            <w:tcW w:w="2692" w:type="dxa"/>
          </w:tcPr>
          <w:p w:rsidR="00481682" w:rsidRPr="00F5320B" w:rsidRDefault="0060323C">
            <w:pPr>
              <w:pStyle w:val="TableParagraph"/>
              <w:spacing w:line="228" w:lineRule="exact"/>
              <w:ind w:left="116" w:right="96"/>
              <w:jc w:val="center"/>
              <w:rPr>
                <w:b/>
                <w:sz w:val="20"/>
              </w:rPr>
            </w:pPr>
            <w:r w:rsidRPr="00F5320B">
              <w:rPr>
                <w:b/>
                <w:sz w:val="20"/>
              </w:rPr>
              <w:t>Процент оснащенности, %</w:t>
            </w:r>
          </w:p>
        </w:tc>
      </w:tr>
      <w:tr w:rsidR="00481682" w:rsidRPr="00F5320B">
        <w:trPr>
          <w:trHeight w:val="345"/>
        </w:trPr>
        <w:tc>
          <w:tcPr>
            <w:tcW w:w="787" w:type="dxa"/>
          </w:tcPr>
          <w:p w:rsidR="00481682" w:rsidRPr="00F5320B" w:rsidRDefault="0060323C">
            <w:pPr>
              <w:pStyle w:val="TableParagraph"/>
              <w:spacing w:line="223" w:lineRule="exact"/>
              <w:ind w:left="297" w:right="290"/>
              <w:jc w:val="center"/>
              <w:rPr>
                <w:sz w:val="20"/>
              </w:rPr>
            </w:pPr>
            <w:r w:rsidRPr="00F5320B">
              <w:rPr>
                <w:sz w:val="20"/>
              </w:rPr>
              <w:t>1.</w:t>
            </w:r>
          </w:p>
        </w:tc>
        <w:tc>
          <w:tcPr>
            <w:tcW w:w="3602" w:type="dxa"/>
          </w:tcPr>
          <w:p w:rsidR="00481682" w:rsidRPr="00F5320B" w:rsidRDefault="0060323C">
            <w:pPr>
              <w:pStyle w:val="TableParagraph"/>
              <w:spacing w:line="223" w:lineRule="exact"/>
              <w:ind w:left="519" w:right="507"/>
              <w:jc w:val="center"/>
              <w:rPr>
                <w:sz w:val="20"/>
              </w:rPr>
            </w:pPr>
            <w:r w:rsidRPr="00F5320B">
              <w:rPr>
                <w:sz w:val="20"/>
              </w:rPr>
              <w:t>Население (общедомовые)</w:t>
            </w:r>
          </w:p>
        </w:tc>
        <w:tc>
          <w:tcPr>
            <w:tcW w:w="2692" w:type="dxa"/>
          </w:tcPr>
          <w:p w:rsidR="00481682" w:rsidRPr="00F5320B" w:rsidRDefault="0060323C">
            <w:pPr>
              <w:pStyle w:val="TableParagraph"/>
              <w:spacing w:before="50"/>
              <w:ind w:left="15"/>
              <w:jc w:val="center"/>
              <w:rPr>
                <w:sz w:val="20"/>
              </w:rPr>
            </w:pPr>
            <w:r w:rsidRPr="00F5320B">
              <w:rPr>
                <w:w w:val="99"/>
                <w:sz w:val="20"/>
              </w:rPr>
              <w:t>-</w:t>
            </w:r>
          </w:p>
        </w:tc>
        <w:tc>
          <w:tcPr>
            <w:tcW w:w="2692" w:type="dxa"/>
          </w:tcPr>
          <w:p w:rsidR="00481682" w:rsidRPr="00F5320B" w:rsidRDefault="0060323C">
            <w:pPr>
              <w:pStyle w:val="TableParagraph"/>
              <w:spacing w:before="50"/>
              <w:ind w:left="17"/>
              <w:jc w:val="center"/>
              <w:rPr>
                <w:sz w:val="20"/>
              </w:rPr>
            </w:pPr>
            <w:r w:rsidRPr="00F5320B">
              <w:rPr>
                <w:w w:val="99"/>
                <w:sz w:val="20"/>
              </w:rPr>
              <w:t>-</w:t>
            </w:r>
          </w:p>
        </w:tc>
      </w:tr>
      <w:tr w:rsidR="00481682" w:rsidRPr="00F5320B">
        <w:trPr>
          <w:trHeight w:val="345"/>
        </w:trPr>
        <w:tc>
          <w:tcPr>
            <w:tcW w:w="787" w:type="dxa"/>
          </w:tcPr>
          <w:p w:rsidR="00481682" w:rsidRPr="00F5320B" w:rsidRDefault="0060323C">
            <w:pPr>
              <w:pStyle w:val="TableParagraph"/>
              <w:spacing w:line="223" w:lineRule="exact"/>
              <w:ind w:left="297" w:right="290"/>
              <w:jc w:val="center"/>
              <w:rPr>
                <w:sz w:val="20"/>
              </w:rPr>
            </w:pPr>
            <w:r w:rsidRPr="00F5320B">
              <w:rPr>
                <w:sz w:val="20"/>
              </w:rPr>
              <w:t>2.</w:t>
            </w:r>
          </w:p>
        </w:tc>
        <w:tc>
          <w:tcPr>
            <w:tcW w:w="3602" w:type="dxa"/>
          </w:tcPr>
          <w:p w:rsidR="00481682" w:rsidRPr="00F5320B" w:rsidRDefault="0060323C">
            <w:pPr>
              <w:pStyle w:val="TableParagraph"/>
              <w:spacing w:line="223" w:lineRule="exact"/>
              <w:ind w:left="519" w:right="510"/>
              <w:jc w:val="center"/>
              <w:rPr>
                <w:sz w:val="20"/>
              </w:rPr>
            </w:pPr>
            <w:r w:rsidRPr="00F5320B">
              <w:rPr>
                <w:sz w:val="20"/>
              </w:rPr>
              <w:t>Население (индивидуальные)</w:t>
            </w:r>
          </w:p>
        </w:tc>
        <w:tc>
          <w:tcPr>
            <w:tcW w:w="2692" w:type="dxa"/>
          </w:tcPr>
          <w:p w:rsidR="00481682" w:rsidRPr="00F5320B" w:rsidRDefault="0060323C">
            <w:pPr>
              <w:pStyle w:val="TableParagraph"/>
              <w:spacing w:before="50"/>
              <w:ind w:left="112" w:right="96"/>
              <w:jc w:val="center"/>
              <w:rPr>
                <w:sz w:val="20"/>
              </w:rPr>
            </w:pPr>
            <w:r w:rsidRPr="00F5320B">
              <w:rPr>
                <w:sz w:val="20"/>
              </w:rPr>
              <w:t>163</w:t>
            </w:r>
          </w:p>
        </w:tc>
        <w:tc>
          <w:tcPr>
            <w:tcW w:w="2692" w:type="dxa"/>
          </w:tcPr>
          <w:p w:rsidR="00481682" w:rsidRPr="00F5320B" w:rsidRDefault="0060323C">
            <w:pPr>
              <w:pStyle w:val="TableParagraph"/>
              <w:spacing w:before="50"/>
              <w:ind w:left="115" w:right="96"/>
              <w:jc w:val="center"/>
              <w:rPr>
                <w:sz w:val="20"/>
              </w:rPr>
            </w:pPr>
            <w:r w:rsidRPr="00F5320B">
              <w:rPr>
                <w:sz w:val="20"/>
              </w:rPr>
              <w:t>38,9</w:t>
            </w:r>
          </w:p>
        </w:tc>
      </w:tr>
      <w:tr w:rsidR="00481682" w:rsidRPr="00F5320B">
        <w:trPr>
          <w:trHeight w:val="345"/>
        </w:trPr>
        <w:tc>
          <w:tcPr>
            <w:tcW w:w="787" w:type="dxa"/>
          </w:tcPr>
          <w:p w:rsidR="00481682" w:rsidRPr="00F5320B" w:rsidRDefault="0060323C">
            <w:pPr>
              <w:pStyle w:val="TableParagraph"/>
              <w:spacing w:line="223" w:lineRule="exact"/>
              <w:ind w:left="297" w:right="290"/>
              <w:jc w:val="center"/>
              <w:rPr>
                <w:sz w:val="20"/>
              </w:rPr>
            </w:pPr>
            <w:r w:rsidRPr="00F5320B">
              <w:rPr>
                <w:sz w:val="20"/>
              </w:rPr>
              <w:t>3.</w:t>
            </w:r>
          </w:p>
        </w:tc>
        <w:tc>
          <w:tcPr>
            <w:tcW w:w="3602" w:type="dxa"/>
          </w:tcPr>
          <w:p w:rsidR="00481682" w:rsidRPr="00F5320B" w:rsidRDefault="0060323C">
            <w:pPr>
              <w:pStyle w:val="TableParagraph"/>
              <w:spacing w:line="223" w:lineRule="exact"/>
              <w:ind w:left="518" w:right="510"/>
              <w:jc w:val="center"/>
              <w:rPr>
                <w:sz w:val="20"/>
              </w:rPr>
            </w:pPr>
            <w:r w:rsidRPr="00F5320B">
              <w:rPr>
                <w:sz w:val="20"/>
              </w:rPr>
              <w:t>Юридические лица</w:t>
            </w:r>
          </w:p>
        </w:tc>
        <w:tc>
          <w:tcPr>
            <w:tcW w:w="2692" w:type="dxa"/>
          </w:tcPr>
          <w:p w:rsidR="00481682" w:rsidRPr="00F5320B" w:rsidRDefault="0060323C">
            <w:pPr>
              <w:pStyle w:val="TableParagraph"/>
              <w:spacing w:before="50"/>
              <w:ind w:left="15"/>
              <w:jc w:val="center"/>
              <w:rPr>
                <w:sz w:val="20"/>
              </w:rPr>
            </w:pPr>
            <w:r w:rsidRPr="00F5320B">
              <w:rPr>
                <w:w w:val="99"/>
                <w:sz w:val="20"/>
              </w:rPr>
              <w:t>8</w:t>
            </w:r>
          </w:p>
        </w:tc>
        <w:tc>
          <w:tcPr>
            <w:tcW w:w="2692" w:type="dxa"/>
          </w:tcPr>
          <w:p w:rsidR="00481682" w:rsidRPr="00F5320B" w:rsidRDefault="0060323C">
            <w:pPr>
              <w:pStyle w:val="TableParagraph"/>
              <w:spacing w:before="50"/>
              <w:ind w:left="113" w:right="96"/>
              <w:jc w:val="center"/>
              <w:rPr>
                <w:sz w:val="20"/>
              </w:rPr>
            </w:pPr>
            <w:r w:rsidRPr="00F5320B">
              <w:rPr>
                <w:sz w:val="20"/>
              </w:rPr>
              <w:t>80</w:t>
            </w:r>
          </w:p>
        </w:tc>
      </w:tr>
    </w:tbl>
    <w:p w:rsidR="00481682" w:rsidRPr="00F5320B" w:rsidRDefault="00481682">
      <w:pPr>
        <w:pStyle w:val="a3"/>
        <w:spacing w:before="9"/>
        <w:rPr>
          <w:sz w:val="27"/>
        </w:rPr>
      </w:pPr>
    </w:p>
    <w:p w:rsidR="00481682" w:rsidRPr="00F5320B" w:rsidRDefault="0060323C">
      <w:pPr>
        <w:pStyle w:val="a3"/>
        <w:spacing w:before="90"/>
        <w:ind w:right="685"/>
        <w:jc w:val="right"/>
        <w:rPr>
          <w:lang w:val="ru-RU"/>
        </w:rPr>
      </w:pPr>
      <w:r w:rsidRPr="00F5320B">
        <w:rPr>
          <w:lang w:val="ru-RU"/>
        </w:rPr>
        <w:t>Данные</w:t>
      </w:r>
      <w:r w:rsidRPr="00F5320B">
        <w:rPr>
          <w:spacing w:val="45"/>
          <w:lang w:val="ru-RU"/>
        </w:rPr>
        <w:t xml:space="preserve"> </w:t>
      </w:r>
      <w:r w:rsidRPr="00F5320B">
        <w:rPr>
          <w:lang w:val="ru-RU"/>
        </w:rPr>
        <w:t>об</w:t>
      </w:r>
      <w:r w:rsidRPr="00F5320B">
        <w:rPr>
          <w:spacing w:val="46"/>
          <w:lang w:val="ru-RU"/>
        </w:rPr>
        <w:t xml:space="preserve"> </w:t>
      </w:r>
      <w:r w:rsidRPr="00F5320B">
        <w:rPr>
          <w:lang w:val="ru-RU"/>
        </w:rPr>
        <w:t>оснащении</w:t>
      </w:r>
      <w:r w:rsidRPr="00F5320B">
        <w:rPr>
          <w:spacing w:val="45"/>
          <w:lang w:val="ru-RU"/>
        </w:rPr>
        <w:t xml:space="preserve"> </w:t>
      </w:r>
      <w:r w:rsidRPr="00F5320B">
        <w:rPr>
          <w:lang w:val="ru-RU"/>
        </w:rPr>
        <w:t>приборами</w:t>
      </w:r>
      <w:r w:rsidRPr="00F5320B">
        <w:rPr>
          <w:spacing w:val="47"/>
          <w:lang w:val="ru-RU"/>
        </w:rPr>
        <w:t xml:space="preserve"> </w:t>
      </w:r>
      <w:r w:rsidRPr="00F5320B">
        <w:rPr>
          <w:lang w:val="ru-RU"/>
        </w:rPr>
        <w:t>учета</w:t>
      </w:r>
      <w:r w:rsidRPr="00F5320B">
        <w:rPr>
          <w:spacing w:val="45"/>
          <w:lang w:val="ru-RU"/>
        </w:rPr>
        <w:t xml:space="preserve"> </w:t>
      </w:r>
      <w:r w:rsidRPr="00F5320B">
        <w:rPr>
          <w:lang w:val="ru-RU"/>
        </w:rPr>
        <w:t>источников</w:t>
      </w:r>
      <w:r w:rsidRPr="00F5320B">
        <w:rPr>
          <w:spacing w:val="45"/>
          <w:lang w:val="ru-RU"/>
        </w:rPr>
        <w:t xml:space="preserve"> </w:t>
      </w:r>
      <w:r w:rsidRPr="00F5320B">
        <w:rPr>
          <w:lang w:val="ru-RU"/>
        </w:rPr>
        <w:t>водоснабжения</w:t>
      </w:r>
      <w:r w:rsidRPr="00F5320B">
        <w:rPr>
          <w:spacing w:val="49"/>
          <w:lang w:val="ru-RU"/>
        </w:rPr>
        <w:t xml:space="preserve"> </w:t>
      </w:r>
      <w:r w:rsidRPr="00F5320B">
        <w:rPr>
          <w:lang w:val="ru-RU"/>
        </w:rPr>
        <w:t>указаны</w:t>
      </w:r>
      <w:r w:rsidRPr="00F5320B">
        <w:rPr>
          <w:spacing w:val="45"/>
          <w:lang w:val="ru-RU"/>
        </w:rPr>
        <w:t xml:space="preserve"> </w:t>
      </w:r>
      <w:r w:rsidRPr="00F5320B">
        <w:rPr>
          <w:lang w:val="ru-RU"/>
        </w:rPr>
        <w:t>в</w:t>
      </w:r>
      <w:r w:rsidRPr="00F5320B">
        <w:rPr>
          <w:spacing w:val="46"/>
          <w:lang w:val="ru-RU"/>
        </w:rPr>
        <w:t xml:space="preserve"> </w:t>
      </w:r>
      <w:r w:rsidRPr="00F5320B">
        <w:rPr>
          <w:lang w:val="ru-RU"/>
        </w:rPr>
        <w:t>таблице</w:t>
      </w:r>
    </w:p>
    <w:p w:rsidR="00481682" w:rsidRPr="00F5320B" w:rsidRDefault="0060323C">
      <w:pPr>
        <w:pStyle w:val="a3"/>
        <w:spacing w:before="137"/>
        <w:ind w:left="692"/>
      </w:pPr>
      <w:r w:rsidRPr="00F5320B">
        <w:t>3.5.2.</w:t>
      </w:r>
    </w:p>
    <w:p w:rsidR="00481682" w:rsidRPr="00F5320B" w:rsidRDefault="0060323C">
      <w:pPr>
        <w:pStyle w:val="a3"/>
        <w:spacing w:before="139"/>
        <w:ind w:right="690"/>
        <w:jc w:val="right"/>
      </w:pPr>
      <w:r w:rsidRPr="00F5320B">
        <w:t>Таблица 3.5.2.</w:t>
      </w:r>
    </w:p>
    <w:p w:rsidR="00481682" w:rsidRPr="00F5320B" w:rsidRDefault="00481682">
      <w:pPr>
        <w:pStyle w:val="a3"/>
        <w:spacing w:before="4"/>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07"/>
        <w:gridCol w:w="3295"/>
        <w:gridCol w:w="3309"/>
      </w:tblGrid>
      <w:tr w:rsidR="00481682" w:rsidRPr="00F5320B">
        <w:trPr>
          <w:trHeight w:val="767"/>
        </w:trPr>
        <w:tc>
          <w:tcPr>
            <w:tcW w:w="3307" w:type="dxa"/>
          </w:tcPr>
          <w:p w:rsidR="00481682" w:rsidRPr="00F5320B" w:rsidRDefault="00481682">
            <w:pPr>
              <w:pStyle w:val="TableParagraph"/>
              <w:spacing w:before="2"/>
              <w:rPr>
                <w:sz w:val="18"/>
              </w:rPr>
            </w:pPr>
          </w:p>
          <w:p w:rsidR="00481682" w:rsidRPr="00F5320B" w:rsidRDefault="0060323C">
            <w:pPr>
              <w:pStyle w:val="TableParagraph"/>
              <w:ind w:left="932" w:right="920"/>
              <w:jc w:val="center"/>
              <w:rPr>
                <w:b/>
                <w:sz w:val="20"/>
              </w:rPr>
            </w:pPr>
            <w:r w:rsidRPr="00F5320B">
              <w:rPr>
                <w:b/>
                <w:sz w:val="20"/>
              </w:rPr>
              <w:t>Наименование</w:t>
            </w:r>
          </w:p>
        </w:tc>
        <w:tc>
          <w:tcPr>
            <w:tcW w:w="3295" w:type="dxa"/>
          </w:tcPr>
          <w:p w:rsidR="00481682" w:rsidRPr="00F5320B" w:rsidRDefault="00481682">
            <w:pPr>
              <w:pStyle w:val="TableParagraph"/>
              <w:spacing w:before="2"/>
              <w:rPr>
                <w:sz w:val="18"/>
              </w:rPr>
            </w:pPr>
          </w:p>
          <w:p w:rsidR="00481682" w:rsidRPr="00F5320B" w:rsidRDefault="0060323C">
            <w:pPr>
              <w:pStyle w:val="TableParagraph"/>
              <w:ind w:left="611" w:right="595"/>
              <w:jc w:val="center"/>
              <w:rPr>
                <w:b/>
                <w:sz w:val="20"/>
              </w:rPr>
            </w:pPr>
            <w:r w:rsidRPr="00F5320B">
              <w:rPr>
                <w:b/>
                <w:sz w:val="20"/>
              </w:rPr>
              <w:t>Всего источников, шт.</w:t>
            </w:r>
          </w:p>
        </w:tc>
        <w:tc>
          <w:tcPr>
            <w:tcW w:w="3309" w:type="dxa"/>
          </w:tcPr>
          <w:p w:rsidR="00481682" w:rsidRPr="00F5320B" w:rsidRDefault="00481682">
            <w:pPr>
              <w:pStyle w:val="TableParagraph"/>
              <w:spacing w:before="2"/>
              <w:rPr>
                <w:sz w:val="18"/>
              </w:rPr>
            </w:pPr>
          </w:p>
          <w:p w:rsidR="00481682" w:rsidRPr="00F5320B" w:rsidRDefault="0060323C">
            <w:pPr>
              <w:pStyle w:val="TableParagraph"/>
              <w:ind w:left="422" w:right="407"/>
              <w:jc w:val="center"/>
              <w:rPr>
                <w:b/>
                <w:sz w:val="20"/>
              </w:rPr>
            </w:pPr>
            <w:r w:rsidRPr="00F5320B">
              <w:rPr>
                <w:b/>
                <w:sz w:val="20"/>
              </w:rPr>
              <w:t>Процент оснащенности, %</w:t>
            </w:r>
          </w:p>
        </w:tc>
      </w:tr>
      <w:tr w:rsidR="00481682" w:rsidRPr="00F5320B">
        <w:trPr>
          <w:trHeight w:val="431"/>
        </w:trPr>
        <w:tc>
          <w:tcPr>
            <w:tcW w:w="3307" w:type="dxa"/>
          </w:tcPr>
          <w:p w:rsidR="00481682" w:rsidRPr="00F5320B" w:rsidRDefault="0060323C">
            <w:pPr>
              <w:pStyle w:val="TableParagraph"/>
              <w:spacing w:before="36"/>
              <w:ind w:left="932" w:right="924"/>
              <w:jc w:val="center"/>
              <w:rPr>
                <w:sz w:val="20"/>
              </w:rPr>
            </w:pPr>
            <w:r w:rsidRPr="00F5320B">
              <w:rPr>
                <w:sz w:val="20"/>
              </w:rPr>
              <w:t>Источники ХВС</w:t>
            </w:r>
          </w:p>
        </w:tc>
        <w:tc>
          <w:tcPr>
            <w:tcW w:w="3295" w:type="dxa"/>
          </w:tcPr>
          <w:p w:rsidR="00481682" w:rsidRPr="00F5320B" w:rsidRDefault="0060323C">
            <w:pPr>
              <w:pStyle w:val="TableParagraph"/>
              <w:spacing w:before="36"/>
              <w:ind w:left="11"/>
              <w:jc w:val="center"/>
              <w:rPr>
                <w:sz w:val="20"/>
              </w:rPr>
            </w:pPr>
            <w:r w:rsidRPr="00F5320B">
              <w:rPr>
                <w:w w:val="99"/>
                <w:sz w:val="20"/>
              </w:rPr>
              <w:t>4</w:t>
            </w:r>
          </w:p>
        </w:tc>
        <w:tc>
          <w:tcPr>
            <w:tcW w:w="3309" w:type="dxa"/>
          </w:tcPr>
          <w:p w:rsidR="00481682" w:rsidRPr="00F5320B" w:rsidRDefault="0060323C">
            <w:pPr>
              <w:pStyle w:val="TableParagraph"/>
              <w:spacing w:before="36"/>
              <w:ind w:left="422" w:right="407"/>
              <w:jc w:val="center"/>
              <w:rPr>
                <w:sz w:val="20"/>
              </w:rPr>
            </w:pPr>
            <w:r w:rsidRPr="00F5320B">
              <w:rPr>
                <w:sz w:val="20"/>
              </w:rPr>
              <w:t>100,0</w:t>
            </w:r>
          </w:p>
        </w:tc>
      </w:tr>
    </w:tbl>
    <w:p w:rsidR="00481682" w:rsidRPr="00F5320B" w:rsidRDefault="00481682">
      <w:pPr>
        <w:jc w:val="center"/>
        <w:rPr>
          <w:sz w:val="20"/>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76" style="width:499pt;height:4.45pt;mso-position-horizontal-relative:char;mso-position-vertical-relative:line" coordsize="9980,89">
            <v:line id="_x0000_s1178" style="position:absolute" from="0,59" to="9979,59" strokecolor="#622423" strokeweight="3pt"/>
            <v:line id="_x0000_s1177" style="position:absolute" from="0,7" to="9979,7" strokecolor="#622423" strokeweight=".72pt"/>
            <w10:wrap type="none"/>
            <w10:anchorlock/>
          </v:group>
        </w:pict>
      </w:r>
    </w:p>
    <w:p w:rsidR="00481682" w:rsidRPr="00F5320B" w:rsidRDefault="0060323C">
      <w:pPr>
        <w:pStyle w:val="a3"/>
        <w:spacing w:before="79" w:line="360" w:lineRule="auto"/>
        <w:ind w:left="692" w:right="687" w:firstLine="708"/>
        <w:jc w:val="both"/>
        <w:rPr>
          <w:lang w:val="ru-RU"/>
        </w:rPr>
      </w:pPr>
      <w:r w:rsidRPr="00F5320B">
        <w:rPr>
          <w:lang w:val="ru-RU"/>
        </w:rPr>
        <w:t>Рассматривая данные таблицы 3.5.2. следует отметить, что приборный учет объёмов подъёма холодной воды на источниках водоснабжения Морозовского сельского поселения организован на всех источниках.</w:t>
      </w:r>
    </w:p>
    <w:p w:rsidR="00481682" w:rsidRPr="00F5320B" w:rsidRDefault="0060323C">
      <w:pPr>
        <w:pStyle w:val="a3"/>
        <w:spacing w:before="2" w:line="360" w:lineRule="auto"/>
        <w:ind w:left="692" w:right="689" w:firstLine="566"/>
        <w:jc w:val="both"/>
        <w:rPr>
          <w:lang w:val="ru-RU"/>
        </w:rPr>
      </w:pPr>
      <w:r w:rsidRPr="00F5320B">
        <w:rPr>
          <w:lang w:val="ru-RU"/>
        </w:rPr>
        <w:t>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и Муниципальным долгосрочным целевым программам в Морозовском сельском поселении предусмотрены мероприятия по установке приборов учета воды в жилых домах муниципального жилищного фонда.</w:t>
      </w:r>
    </w:p>
    <w:p w:rsidR="00481682" w:rsidRPr="00F5320B" w:rsidRDefault="00481682">
      <w:pPr>
        <w:pStyle w:val="a3"/>
        <w:spacing w:before="2"/>
        <w:rPr>
          <w:sz w:val="36"/>
          <w:lang w:val="ru-RU"/>
        </w:rPr>
      </w:pPr>
    </w:p>
    <w:p w:rsidR="00481682" w:rsidRPr="00F5320B" w:rsidRDefault="0060323C">
      <w:pPr>
        <w:pStyle w:val="Heading2"/>
        <w:numPr>
          <w:ilvl w:val="1"/>
          <w:numId w:val="12"/>
        </w:numPr>
        <w:tabs>
          <w:tab w:val="left" w:pos="1264"/>
        </w:tabs>
        <w:spacing w:line="362" w:lineRule="auto"/>
        <w:ind w:left="692" w:right="686" w:firstLine="0"/>
        <w:rPr>
          <w:lang w:val="ru-RU"/>
        </w:rPr>
      </w:pPr>
      <w:bookmarkStart w:id="51" w:name="3.6._Анализ_резервов_и_дефицитов_произво"/>
      <w:bookmarkStart w:id="52" w:name="_bookmark24"/>
      <w:bookmarkEnd w:id="51"/>
      <w:bookmarkEnd w:id="52"/>
      <w:r w:rsidRPr="00F5320B">
        <w:rPr>
          <w:lang w:val="ru-RU"/>
        </w:rPr>
        <w:t>Анализ резервов и дефицитов производственных мощностей системы водоснабжения поселения, городского</w:t>
      </w:r>
      <w:r w:rsidRPr="00F5320B">
        <w:rPr>
          <w:spacing w:val="-7"/>
          <w:lang w:val="ru-RU"/>
        </w:rPr>
        <w:t xml:space="preserve"> </w:t>
      </w:r>
      <w:r w:rsidRPr="00F5320B">
        <w:rPr>
          <w:lang w:val="ru-RU"/>
        </w:rPr>
        <w:t>округа.</w:t>
      </w:r>
    </w:p>
    <w:p w:rsidR="00481682" w:rsidRPr="00F5320B" w:rsidRDefault="00481682">
      <w:pPr>
        <w:pStyle w:val="a3"/>
        <w:spacing w:before="2"/>
        <w:rPr>
          <w:b/>
          <w:sz w:val="35"/>
          <w:lang w:val="ru-RU"/>
        </w:rPr>
      </w:pPr>
    </w:p>
    <w:p w:rsidR="00481682" w:rsidRPr="00F5320B" w:rsidRDefault="0060323C">
      <w:pPr>
        <w:pStyle w:val="a3"/>
        <w:spacing w:line="360" w:lineRule="auto"/>
        <w:ind w:left="692" w:right="685" w:firstLine="708"/>
        <w:jc w:val="both"/>
        <w:rPr>
          <w:lang w:val="ru-RU"/>
        </w:rPr>
      </w:pPr>
      <w:r w:rsidRPr="00F5320B">
        <w:rPr>
          <w:lang w:val="ru-RU"/>
        </w:rPr>
        <w:t>Фактическая суммарная производительность источников холодного водоснабжения Морозовского сельского пос</w:t>
      </w:r>
      <w:r w:rsidR="003B3EA5" w:rsidRPr="00F5320B">
        <w:rPr>
          <w:lang w:val="ru-RU"/>
        </w:rPr>
        <w:t>еления составляет 24 т/ч. В 2017</w:t>
      </w:r>
      <w:r w:rsidRPr="00F5320B">
        <w:rPr>
          <w:lang w:val="ru-RU"/>
        </w:rPr>
        <w:t xml:space="preserve"> году среднечасовое потребление составило 2,72 т/ч. Анализируя данные таблицы 1.4.3. и 3.2.1. можно сделать вывод о том, что в Морозовском сельском поселении дефицит производственных мощностей системы водоснабжения отсутствует. Существующая структура централизованной системы водоснабжения сельского поселения обеспечивает всех подключенных абонентов в полном объеме.</w:t>
      </w:r>
    </w:p>
    <w:p w:rsidR="00481682" w:rsidRPr="00F5320B" w:rsidRDefault="00481682">
      <w:pPr>
        <w:pStyle w:val="a3"/>
        <w:rPr>
          <w:sz w:val="26"/>
          <w:lang w:val="ru-RU"/>
        </w:rPr>
      </w:pPr>
    </w:p>
    <w:p w:rsidR="00481682" w:rsidRPr="00F5320B" w:rsidRDefault="00481682">
      <w:pPr>
        <w:pStyle w:val="a3"/>
        <w:rPr>
          <w:sz w:val="26"/>
          <w:lang w:val="ru-RU"/>
        </w:rPr>
      </w:pPr>
    </w:p>
    <w:p w:rsidR="00481682" w:rsidRPr="00F5320B" w:rsidRDefault="00481682">
      <w:pPr>
        <w:pStyle w:val="a3"/>
        <w:spacing w:before="5"/>
        <w:rPr>
          <w:sz w:val="20"/>
          <w:lang w:val="ru-RU"/>
        </w:rPr>
      </w:pPr>
    </w:p>
    <w:p w:rsidR="00481682" w:rsidRPr="00F5320B" w:rsidRDefault="0060323C">
      <w:pPr>
        <w:pStyle w:val="Heading2"/>
        <w:numPr>
          <w:ilvl w:val="1"/>
          <w:numId w:val="12"/>
        </w:numPr>
        <w:tabs>
          <w:tab w:val="left" w:pos="1185"/>
        </w:tabs>
        <w:ind w:right="0" w:hanging="1"/>
        <w:rPr>
          <w:lang w:val="ru-RU"/>
        </w:rPr>
      </w:pPr>
      <w:bookmarkStart w:id="53" w:name="3.7._Прогнозные_балансы_потребления_горя"/>
      <w:bookmarkStart w:id="54" w:name="_bookmark25"/>
      <w:bookmarkEnd w:id="53"/>
      <w:bookmarkEnd w:id="54"/>
      <w:r w:rsidRPr="00F5320B">
        <w:rPr>
          <w:lang w:val="ru-RU"/>
        </w:rPr>
        <w:t>Прогнозные балансы потребления горячей, питьевой, технической</w:t>
      </w:r>
      <w:r w:rsidRPr="00F5320B">
        <w:rPr>
          <w:spacing w:val="-17"/>
          <w:lang w:val="ru-RU"/>
        </w:rPr>
        <w:t xml:space="preserve"> </w:t>
      </w:r>
      <w:r w:rsidRPr="00F5320B">
        <w:rPr>
          <w:lang w:val="ru-RU"/>
        </w:rPr>
        <w:t>воды.</w:t>
      </w:r>
    </w:p>
    <w:p w:rsidR="00481682" w:rsidRPr="00F5320B" w:rsidRDefault="00481682">
      <w:pPr>
        <w:pStyle w:val="a3"/>
        <w:rPr>
          <w:b/>
          <w:sz w:val="30"/>
          <w:lang w:val="ru-RU"/>
        </w:rPr>
      </w:pPr>
    </w:p>
    <w:p w:rsidR="00481682" w:rsidRPr="00F5320B" w:rsidRDefault="0060323C">
      <w:pPr>
        <w:pStyle w:val="a3"/>
        <w:spacing w:before="225" w:line="360" w:lineRule="auto"/>
        <w:ind w:left="692" w:right="687" w:firstLine="720"/>
        <w:jc w:val="both"/>
        <w:rPr>
          <w:lang w:val="ru-RU"/>
        </w:rPr>
      </w:pPr>
      <w:r w:rsidRPr="00F5320B">
        <w:rPr>
          <w:lang w:val="ru-RU"/>
        </w:rPr>
        <w:t>Согласно Генерального плана Морозовского сельского поселения Тейковского муниципального района расчётная площадь жилищного фонда Морозовского сельского 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spacing w:line="360" w:lineRule="auto"/>
        <w:ind w:left="692" w:right="689" w:firstLine="720"/>
        <w:jc w:val="both"/>
        <w:rPr>
          <w:lang w:val="ru-RU"/>
        </w:rPr>
      </w:pPr>
      <w:r w:rsidRPr="00F5320B">
        <w:rPr>
          <w:lang w:val="ru-RU"/>
        </w:rPr>
        <w:t>Основные технико-экономические показатели генерального плана Морозовского сельского поселения относительно численности населения приведены в таблице 2.2.1.</w:t>
      </w:r>
    </w:p>
    <w:p w:rsidR="00481682" w:rsidRPr="00F5320B" w:rsidRDefault="0060323C">
      <w:pPr>
        <w:pStyle w:val="a3"/>
        <w:spacing w:line="360" w:lineRule="auto"/>
        <w:ind w:left="692" w:right="687" w:firstLine="720"/>
        <w:jc w:val="both"/>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73" style="width:499pt;height:4.45pt;mso-position-horizontal-relative:char;mso-position-vertical-relative:line" coordsize="9980,89">
            <v:line id="_x0000_s1175" style="position:absolute" from="0,59" to="9979,59" strokecolor="#622423" strokeweight="3pt"/>
            <v:line id="_x0000_s1174" style="position:absolute" from="0,7" to="9979,7" strokecolor="#622423" strokeweight=".72pt"/>
            <w10:wrap type="none"/>
            <w10:anchorlock/>
          </v:group>
        </w:pict>
      </w:r>
    </w:p>
    <w:p w:rsidR="00481682" w:rsidRPr="00F5320B" w:rsidRDefault="0060323C">
      <w:pPr>
        <w:pStyle w:val="a3"/>
        <w:spacing w:before="79" w:line="360" w:lineRule="auto"/>
        <w:ind w:left="692" w:right="689" w:firstLine="720"/>
        <w:jc w:val="both"/>
      </w:pPr>
      <w:r w:rsidRPr="00F5320B">
        <w:rPr>
          <w:lang w:val="ru-RU"/>
        </w:rPr>
        <w:t xml:space="preserve">Прогнозные балансы потребления холодной воды (добычи) рассчитаны исходя из вышесказанного и с учетом целевых индикаторов и показателей реализации государственной программы РФ «Энергосбережение и повышение энергетической эффективности на период до 2020 года», в которых допустимым показателем сетевых потерь является величина в размере - 10,7 % к 2020 году. </w:t>
      </w:r>
      <w:r w:rsidRPr="00F5320B">
        <w:t>Прогнозный баланс водопотребления приведен в таблице 3.6.1.</w:t>
      </w:r>
    </w:p>
    <w:p w:rsidR="00481682" w:rsidRPr="00F5320B" w:rsidRDefault="0060323C">
      <w:pPr>
        <w:pStyle w:val="a3"/>
        <w:spacing w:before="2"/>
        <w:ind w:left="9155"/>
      </w:pPr>
      <w:r w:rsidRPr="00F5320B">
        <w:t>Таблица 3.6.1.</w:t>
      </w:r>
    </w:p>
    <w:p w:rsidR="00481682" w:rsidRPr="00F5320B" w:rsidRDefault="00481682">
      <w:pPr>
        <w:pStyle w:val="a3"/>
        <w:spacing w:before="4"/>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0"/>
        <w:gridCol w:w="4287"/>
        <w:gridCol w:w="2477"/>
        <w:gridCol w:w="2479"/>
      </w:tblGrid>
      <w:tr w:rsidR="00481682" w:rsidRPr="00F5320B">
        <w:trPr>
          <w:trHeight w:val="690"/>
        </w:trPr>
        <w:tc>
          <w:tcPr>
            <w:tcW w:w="670" w:type="dxa"/>
          </w:tcPr>
          <w:p w:rsidR="00481682" w:rsidRPr="00F5320B" w:rsidRDefault="0060323C">
            <w:pPr>
              <w:pStyle w:val="TableParagraph"/>
              <w:ind w:left="10"/>
              <w:jc w:val="center"/>
              <w:rPr>
                <w:b/>
                <w:sz w:val="20"/>
              </w:rPr>
            </w:pPr>
            <w:r w:rsidRPr="00F5320B">
              <w:rPr>
                <w:b/>
                <w:w w:val="99"/>
                <w:sz w:val="20"/>
              </w:rPr>
              <w:t>№</w:t>
            </w:r>
          </w:p>
          <w:p w:rsidR="00481682" w:rsidRPr="00F5320B" w:rsidRDefault="0060323C">
            <w:pPr>
              <w:pStyle w:val="TableParagraph"/>
              <w:spacing w:before="113"/>
              <w:ind w:left="144" w:right="138"/>
              <w:jc w:val="center"/>
              <w:rPr>
                <w:b/>
                <w:sz w:val="20"/>
              </w:rPr>
            </w:pPr>
            <w:r w:rsidRPr="00F5320B">
              <w:rPr>
                <w:b/>
                <w:sz w:val="20"/>
              </w:rPr>
              <w:t>п/п.</w:t>
            </w:r>
          </w:p>
        </w:tc>
        <w:tc>
          <w:tcPr>
            <w:tcW w:w="4287" w:type="dxa"/>
          </w:tcPr>
          <w:p w:rsidR="00481682" w:rsidRPr="00F5320B" w:rsidRDefault="0060323C">
            <w:pPr>
              <w:pStyle w:val="TableParagraph"/>
              <w:spacing w:before="170"/>
              <w:ind w:left="1594" w:right="1586"/>
              <w:jc w:val="center"/>
              <w:rPr>
                <w:b/>
                <w:sz w:val="20"/>
              </w:rPr>
            </w:pPr>
            <w:r w:rsidRPr="00F5320B">
              <w:rPr>
                <w:b/>
                <w:sz w:val="20"/>
              </w:rPr>
              <w:t>Показатель</w:t>
            </w:r>
          </w:p>
        </w:tc>
        <w:tc>
          <w:tcPr>
            <w:tcW w:w="2477" w:type="dxa"/>
          </w:tcPr>
          <w:p w:rsidR="00481682" w:rsidRPr="00F5320B" w:rsidRDefault="003B3EA5">
            <w:pPr>
              <w:pStyle w:val="TableParagraph"/>
              <w:spacing w:before="170"/>
              <w:ind w:left="921" w:right="915"/>
              <w:jc w:val="center"/>
              <w:rPr>
                <w:b/>
                <w:sz w:val="20"/>
              </w:rPr>
            </w:pPr>
            <w:r w:rsidRPr="00F5320B">
              <w:rPr>
                <w:b/>
                <w:sz w:val="20"/>
              </w:rPr>
              <w:t>201</w:t>
            </w:r>
            <w:r w:rsidRPr="00F5320B">
              <w:rPr>
                <w:b/>
                <w:sz w:val="20"/>
                <w:lang w:val="ru-RU"/>
              </w:rPr>
              <w:t>7</w:t>
            </w:r>
            <w:r w:rsidR="0060323C" w:rsidRPr="00F5320B">
              <w:rPr>
                <w:b/>
                <w:sz w:val="20"/>
              </w:rPr>
              <w:t xml:space="preserve"> г.</w:t>
            </w:r>
          </w:p>
        </w:tc>
        <w:tc>
          <w:tcPr>
            <w:tcW w:w="2479" w:type="dxa"/>
          </w:tcPr>
          <w:p w:rsidR="00481682" w:rsidRPr="00F5320B" w:rsidRDefault="003B3EA5">
            <w:pPr>
              <w:pStyle w:val="TableParagraph"/>
              <w:spacing w:before="170"/>
              <w:ind w:left="914" w:right="924"/>
              <w:jc w:val="center"/>
              <w:rPr>
                <w:b/>
                <w:sz w:val="20"/>
              </w:rPr>
            </w:pPr>
            <w:r w:rsidRPr="00F5320B">
              <w:rPr>
                <w:b/>
                <w:sz w:val="20"/>
              </w:rPr>
              <w:t>202</w:t>
            </w:r>
            <w:r w:rsidRPr="00F5320B">
              <w:rPr>
                <w:b/>
                <w:sz w:val="20"/>
                <w:lang w:val="ru-RU"/>
              </w:rPr>
              <w:t>8</w:t>
            </w:r>
            <w:r w:rsidR="0060323C" w:rsidRPr="00F5320B">
              <w:rPr>
                <w:b/>
                <w:sz w:val="20"/>
              </w:rPr>
              <w:t xml:space="preserve"> г.</w:t>
            </w:r>
          </w:p>
        </w:tc>
      </w:tr>
      <w:tr w:rsidR="00481682" w:rsidRPr="00F5320B">
        <w:trPr>
          <w:trHeight w:val="345"/>
        </w:trPr>
        <w:tc>
          <w:tcPr>
            <w:tcW w:w="670" w:type="dxa"/>
          </w:tcPr>
          <w:p w:rsidR="00481682" w:rsidRPr="00F5320B" w:rsidRDefault="0060323C">
            <w:pPr>
              <w:pStyle w:val="TableParagraph"/>
              <w:spacing w:line="223" w:lineRule="exact"/>
              <w:ind w:left="144" w:right="135"/>
              <w:jc w:val="center"/>
              <w:rPr>
                <w:sz w:val="20"/>
              </w:rPr>
            </w:pPr>
            <w:r w:rsidRPr="00F5320B">
              <w:rPr>
                <w:sz w:val="20"/>
              </w:rPr>
              <w:t>1.</w:t>
            </w:r>
          </w:p>
        </w:tc>
        <w:tc>
          <w:tcPr>
            <w:tcW w:w="4287" w:type="dxa"/>
          </w:tcPr>
          <w:p w:rsidR="00481682" w:rsidRPr="00F5320B" w:rsidRDefault="0060323C">
            <w:pPr>
              <w:pStyle w:val="TableParagraph"/>
              <w:spacing w:line="223" w:lineRule="exact"/>
              <w:ind w:left="107"/>
              <w:rPr>
                <w:sz w:val="20"/>
                <w:lang w:val="ru-RU"/>
              </w:rPr>
            </w:pPr>
            <w:r w:rsidRPr="00F5320B">
              <w:rPr>
                <w:sz w:val="20"/>
                <w:lang w:val="ru-RU"/>
              </w:rPr>
              <w:t>Потребление (добыча) ХВС, тыс.м</w:t>
            </w:r>
            <w:r w:rsidRPr="00F5320B">
              <w:rPr>
                <w:sz w:val="20"/>
                <w:vertAlign w:val="superscript"/>
                <w:lang w:val="ru-RU"/>
              </w:rPr>
              <w:t>3</w:t>
            </w:r>
          </w:p>
        </w:tc>
        <w:tc>
          <w:tcPr>
            <w:tcW w:w="2477" w:type="dxa"/>
          </w:tcPr>
          <w:p w:rsidR="00481682" w:rsidRPr="00F5320B" w:rsidRDefault="00B4279F">
            <w:pPr>
              <w:pStyle w:val="TableParagraph"/>
              <w:spacing w:line="223" w:lineRule="exact"/>
              <w:ind w:left="921" w:right="913"/>
              <w:jc w:val="center"/>
              <w:rPr>
                <w:sz w:val="20"/>
                <w:lang w:val="ru-RU"/>
              </w:rPr>
            </w:pPr>
            <w:r w:rsidRPr="00F5320B">
              <w:rPr>
                <w:sz w:val="20"/>
                <w:lang w:val="ru-RU"/>
              </w:rPr>
              <w:t>26,1</w:t>
            </w:r>
          </w:p>
        </w:tc>
        <w:tc>
          <w:tcPr>
            <w:tcW w:w="2479" w:type="dxa"/>
          </w:tcPr>
          <w:p w:rsidR="00481682" w:rsidRPr="00F5320B" w:rsidRDefault="0060323C">
            <w:pPr>
              <w:pStyle w:val="TableParagraph"/>
              <w:spacing w:line="223" w:lineRule="exact"/>
              <w:ind w:left="914" w:right="907"/>
              <w:jc w:val="center"/>
              <w:rPr>
                <w:sz w:val="20"/>
              </w:rPr>
            </w:pPr>
            <w:r w:rsidRPr="00F5320B">
              <w:rPr>
                <w:sz w:val="20"/>
              </w:rPr>
              <w:t>34,295</w:t>
            </w:r>
          </w:p>
        </w:tc>
      </w:tr>
    </w:tbl>
    <w:p w:rsidR="00481682" w:rsidRPr="00F5320B" w:rsidRDefault="00481682">
      <w:pPr>
        <w:pStyle w:val="a3"/>
        <w:spacing w:before="10"/>
        <w:rPr>
          <w:sz w:val="35"/>
        </w:rPr>
      </w:pPr>
    </w:p>
    <w:p w:rsidR="00481682" w:rsidRPr="00F5320B" w:rsidRDefault="0060323C">
      <w:pPr>
        <w:pStyle w:val="Heading2"/>
        <w:numPr>
          <w:ilvl w:val="1"/>
          <w:numId w:val="12"/>
        </w:numPr>
        <w:tabs>
          <w:tab w:val="left" w:pos="1385"/>
        </w:tabs>
        <w:spacing w:line="360" w:lineRule="auto"/>
        <w:ind w:left="692" w:firstLine="0"/>
        <w:jc w:val="both"/>
        <w:rPr>
          <w:lang w:val="ru-RU"/>
        </w:rPr>
      </w:pPr>
      <w:bookmarkStart w:id="55" w:name="3.8._Описание_централизованной_системы_г"/>
      <w:bookmarkStart w:id="56" w:name="_bookmark26"/>
      <w:bookmarkEnd w:id="55"/>
      <w:bookmarkEnd w:id="56"/>
      <w:r w:rsidRPr="00F5320B">
        <w:rPr>
          <w:lang w:val="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w:t>
      </w:r>
      <w:r w:rsidRPr="00F5320B">
        <w:rPr>
          <w:spacing w:val="-6"/>
          <w:lang w:val="ru-RU"/>
        </w:rPr>
        <w:t xml:space="preserve"> </w:t>
      </w:r>
      <w:r w:rsidRPr="00F5320B">
        <w:rPr>
          <w:lang w:val="ru-RU"/>
        </w:rPr>
        <w:t>системы.</w:t>
      </w:r>
    </w:p>
    <w:p w:rsidR="00481682" w:rsidRPr="00F5320B" w:rsidRDefault="00481682">
      <w:pPr>
        <w:pStyle w:val="a3"/>
        <w:spacing w:before="8"/>
        <w:rPr>
          <w:b/>
          <w:sz w:val="35"/>
          <w:lang w:val="ru-RU"/>
        </w:rPr>
      </w:pPr>
    </w:p>
    <w:p w:rsidR="00481682" w:rsidRPr="00F5320B" w:rsidRDefault="0060323C">
      <w:pPr>
        <w:pStyle w:val="a3"/>
        <w:ind w:left="1412"/>
        <w:rPr>
          <w:lang w:val="ru-RU"/>
        </w:rPr>
      </w:pPr>
      <w:r w:rsidRPr="00F5320B">
        <w:rPr>
          <w:lang w:val="ru-RU"/>
        </w:rPr>
        <w:t>Система горячего водоснабжения в Морозовском сельском поселение отсутствует.</w:t>
      </w:r>
    </w:p>
    <w:p w:rsidR="00481682" w:rsidRPr="00F5320B" w:rsidRDefault="00481682">
      <w:pPr>
        <w:pStyle w:val="a3"/>
        <w:rPr>
          <w:sz w:val="26"/>
          <w:lang w:val="ru-RU"/>
        </w:rPr>
      </w:pPr>
    </w:p>
    <w:p w:rsidR="00481682" w:rsidRPr="00F5320B" w:rsidRDefault="00481682">
      <w:pPr>
        <w:pStyle w:val="a3"/>
        <w:spacing w:before="3"/>
        <w:rPr>
          <w:sz w:val="22"/>
          <w:lang w:val="ru-RU"/>
        </w:rPr>
      </w:pPr>
    </w:p>
    <w:p w:rsidR="00481682" w:rsidRPr="00F5320B" w:rsidRDefault="0060323C">
      <w:pPr>
        <w:pStyle w:val="Heading2"/>
        <w:numPr>
          <w:ilvl w:val="1"/>
          <w:numId w:val="12"/>
        </w:numPr>
        <w:tabs>
          <w:tab w:val="left" w:pos="1226"/>
        </w:tabs>
        <w:spacing w:line="360" w:lineRule="auto"/>
        <w:ind w:left="692" w:firstLine="0"/>
        <w:jc w:val="both"/>
        <w:rPr>
          <w:lang w:val="ru-RU"/>
        </w:rPr>
      </w:pPr>
      <w:bookmarkStart w:id="57" w:name="3.9._Сведения_о_фактическом_и_ожидаемом_"/>
      <w:bookmarkStart w:id="58" w:name="_bookmark27"/>
      <w:bookmarkEnd w:id="57"/>
      <w:bookmarkEnd w:id="58"/>
      <w:r w:rsidRPr="00F5320B">
        <w:rPr>
          <w:lang w:val="ru-RU"/>
        </w:rPr>
        <w:t>Сведения о фактическом и ожидаемом потреблении горячей, питьевой, технической воды (годовое, среднесуточное, максимальное</w:t>
      </w:r>
      <w:r w:rsidRPr="00F5320B">
        <w:rPr>
          <w:spacing w:val="-11"/>
          <w:lang w:val="ru-RU"/>
        </w:rPr>
        <w:t xml:space="preserve"> </w:t>
      </w:r>
      <w:r w:rsidRPr="00F5320B">
        <w:rPr>
          <w:lang w:val="ru-RU"/>
        </w:rPr>
        <w:t>суточное).</w:t>
      </w:r>
    </w:p>
    <w:p w:rsidR="00481682" w:rsidRPr="00F5320B" w:rsidRDefault="00481682">
      <w:pPr>
        <w:pStyle w:val="a3"/>
        <w:spacing w:before="8"/>
        <w:rPr>
          <w:b/>
          <w:sz w:val="35"/>
          <w:lang w:val="ru-RU"/>
        </w:rPr>
      </w:pPr>
    </w:p>
    <w:p w:rsidR="00481682" w:rsidRPr="00F5320B" w:rsidRDefault="0060323C">
      <w:pPr>
        <w:pStyle w:val="a3"/>
        <w:spacing w:before="1" w:line="360" w:lineRule="auto"/>
        <w:ind w:left="692" w:right="687" w:firstLine="720"/>
        <w:jc w:val="both"/>
        <w:rPr>
          <w:lang w:val="ru-RU"/>
        </w:rPr>
      </w:pPr>
      <w:r w:rsidRPr="00F5320B">
        <w:rPr>
          <w:lang w:val="ru-RU"/>
        </w:rPr>
        <w:t>Согласно Генерального плана Морозовского сельского поселения Тейковского муниципального района расчётная площадь жилищного фонда Морозовского сельского 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spacing w:line="360" w:lineRule="auto"/>
        <w:ind w:left="692" w:right="689" w:firstLine="720"/>
        <w:jc w:val="both"/>
        <w:rPr>
          <w:lang w:val="ru-RU"/>
        </w:rPr>
      </w:pPr>
      <w:r w:rsidRPr="00F5320B">
        <w:rPr>
          <w:lang w:val="ru-RU"/>
        </w:rPr>
        <w:t>Основные технико-экономические показатели генерального плана Морозовского сельского поселения относительно численности населения приведены в таблице 2.2.1.</w:t>
      </w:r>
    </w:p>
    <w:p w:rsidR="00481682" w:rsidRPr="00F5320B" w:rsidRDefault="0060323C">
      <w:pPr>
        <w:pStyle w:val="a3"/>
        <w:spacing w:line="360" w:lineRule="auto"/>
        <w:ind w:left="692" w:right="688" w:firstLine="566"/>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60323C">
      <w:pPr>
        <w:pStyle w:val="a3"/>
        <w:spacing w:line="360" w:lineRule="auto"/>
        <w:ind w:left="692" w:right="687" w:firstLine="720"/>
        <w:jc w:val="both"/>
      </w:pPr>
      <w:r w:rsidRPr="00F5320B">
        <w:rPr>
          <w:lang w:val="ru-RU"/>
        </w:rPr>
        <w:t xml:space="preserve">Прогнозные балансы потребления холодной воды рассчитаны исходя из вышесказанного и с учетом неизменности норм потребления холодной воды населением. </w:t>
      </w:r>
      <w:r w:rsidRPr="00F5320B">
        <w:t>Прогнозный баланс водопотребления приведен в таблице 3.9.1.</w:t>
      </w:r>
    </w:p>
    <w:p w:rsidR="00481682" w:rsidRPr="00F5320B" w:rsidRDefault="00481682">
      <w:pPr>
        <w:spacing w:line="360" w:lineRule="auto"/>
        <w:jc w:val="both"/>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70" style="width:499pt;height:4.45pt;mso-position-horizontal-relative:char;mso-position-vertical-relative:line" coordsize="9980,89">
            <v:line id="_x0000_s1172" style="position:absolute" from="0,59" to="9979,59" strokecolor="#622423" strokeweight="3pt"/>
            <v:line id="_x0000_s1171" style="position:absolute" from="0,7" to="9979,7" strokecolor="#622423" strokeweight=".72pt"/>
            <w10:wrap type="none"/>
            <w10:anchorlock/>
          </v:group>
        </w:pict>
      </w:r>
    </w:p>
    <w:p w:rsidR="00481682" w:rsidRPr="00F5320B" w:rsidRDefault="0060323C">
      <w:pPr>
        <w:pStyle w:val="a3"/>
        <w:spacing w:before="79"/>
        <w:ind w:left="9155"/>
      </w:pPr>
      <w:r w:rsidRPr="00F5320B">
        <w:t>Таблица 3.9.1.</w:t>
      </w:r>
    </w:p>
    <w:p w:rsidR="00481682" w:rsidRPr="00F5320B" w:rsidRDefault="00481682">
      <w:pPr>
        <w:pStyle w:val="a3"/>
        <w:spacing w:before="7"/>
        <w:rPr>
          <w:sz w:val="12"/>
        </w:rPr>
      </w:pPr>
    </w:p>
    <w:tbl>
      <w:tblPr>
        <w:tblStyle w:val="TableNormal"/>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2"/>
        <w:gridCol w:w="1459"/>
        <w:gridCol w:w="1231"/>
        <w:gridCol w:w="1392"/>
        <w:gridCol w:w="1488"/>
        <w:gridCol w:w="1294"/>
        <w:gridCol w:w="1390"/>
        <w:gridCol w:w="1392"/>
      </w:tblGrid>
      <w:tr w:rsidR="00481682" w:rsidRPr="00F5320B">
        <w:trPr>
          <w:trHeight w:val="446"/>
        </w:trPr>
        <w:tc>
          <w:tcPr>
            <w:tcW w:w="492" w:type="dxa"/>
            <w:vMerge w:val="restart"/>
          </w:tcPr>
          <w:p w:rsidR="00481682" w:rsidRPr="00F5320B" w:rsidRDefault="00481682">
            <w:pPr>
              <w:pStyle w:val="TableParagraph"/>
              <w:spacing w:before="7"/>
              <w:rPr>
                <w:sz w:val="29"/>
              </w:rPr>
            </w:pPr>
          </w:p>
          <w:p w:rsidR="00481682" w:rsidRPr="00F5320B" w:rsidRDefault="0060323C">
            <w:pPr>
              <w:pStyle w:val="TableParagraph"/>
              <w:ind w:left="129" w:right="102" w:firstLine="16"/>
              <w:rPr>
                <w:b/>
                <w:sz w:val="20"/>
              </w:rPr>
            </w:pPr>
            <w:r w:rsidRPr="00F5320B">
              <w:rPr>
                <w:b/>
                <w:sz w:val="20"/>
              </w:rPr>
              <w:t>№ пп</w:t>
            </w:r>
          </w:p>
        </w:tc>
        <w:tc>
          <w:tcPr>
            <w:tcW w:w="1459" w:type="dxa"/>
            <w:vMerge w:val="restart"/>
          </w:tcPr>
          <w:p w:rsidR="00481682" w:rsidRPr="00F5320B" w:rsidRDefault="00481682">
            <w:pPr>
              <w:pStyle w:val="TableParagraph"/>
            </w:pPr>
          </w:p>
          <w:p w:rsidR="00481682" w:rsidRPr="00F5320B" w:rsidRDefault="00481682">
            <w:pPr>
              <w:pStyle w:val="TableParagraph"/>
              <w:spacing w:before="7"/>
              <w:rPr>
                <w:sz w:val="17"/>
              </w:rPr>
            </w:pPr>
          </w:p>
          <w:p w:rsidR="00481682" w:rsidRPr="00F5320B" w:rsidRDefault="0060323C">
            <w:pPr>
              <w:pStyle w:val="TableParagraph"/>
              <w:spacing w:before="1"/>
              <w:ind w:left="203"/>
              <w:rPr>
                <w:b/>
                <w:sz w:val="20"/>
              </w:rPr>
            </w:pPr>
            <w:r w:rsidRPr="00F5320B">
              <w:rPr>
                <w:b/>
                <w:sz w:val="20"/>
              </w:rPr>
              <w:t>Показатель</w:t>
            </w:r>
          </w:p>
        </w:tc>
        <w:tc>
          <w:tcPr>
            <w:tcW w:w="4111" w:type="dxa"/>
            <w:gridSpan w:val="3"/>
          </w:tcPr>
          <w:p w:rsidR="00481682" w:rsidRPr="00F5320B" w:rsidRDefault="00B4279F">
            <w:pPr>
              <w:pStyle w:val="TableParagraph"/>
              <w:spacing w:before="106"/>
              <w:ind w:left="1741" w:right="1729"/>
              <w:jc w:val="center"/>
              <w:rPr>
                <w:b/>
                <w:sz w:val="20"/>
              </w:rPr>
            </w:pPr>
            <w:r w:rsidRPr="00F5320B">
              <w:rPr>
                <w:b/>
                <w:sz w:val="20"/>
              </w:rPr>
              <w:t>201</w:t>
            </w:r>
            <w:r w:rsidRPr="00F5320B">
              <w:rPr>
                <w:b/>
                <w:sz w:val="20"/>
                <w:lang w:val="ru-RU"/>
              </w:rPr>
              <w:t>7</w:t>
            </w:r>
            <w:r w:rsidR="0060323C" w:rsidRPr="00F5320B">
              <w:rPr>
                <w:b/>
                <w:sz w:val="20"/>
              </w:rPr>
              <w:t xml:space="preserve"> г.</w:t>
            </w:r>
          </w:p>
        </w:tc>
        <w:tc>
          <w:tcPr>
            <w:tcW w:w="4076" w:type="dxa"/>
            <w:gridSpan w:val="3"/>
          </w:tcPr>
          <w:p w:rsidR="00481682" w:rsidRPr="00F5320B" w:rsidRDefault="00B4279F">
            <w:pPr>
              <w:pStyle w:val="TableParagraph"/>
              <w:spacing w:before="106"/>
              <w:ind w:left="1712" w:right="1722"/>
              <w:jc w:val="center"/>
              <w:rPr>
                <w:b/>
                <w:sz w:val="20"/>
              </w:rPr>
            </w:pPr>
            <w:r w:rsidRPr="00F5320B">
              <w:rPr>
                <w:b/>
                <w:sz w:val="20"/>
              </w:rPr>
              <w:t>202</w:t>
            </w:r>
            <w:r w:rsidRPr="00F5320B">
              <w:rPr>
                <w:b/>
                <w:sz w:val="20"/>
                <w:lang w:val="ru-RU"/>
              </w:rPr>
              <w:t>8</w:t>
            </w:r>
            <w:r w:rsidR="0060323C" w:rsidRPr="00F5320B">
              <w:rPr>
                <w:b/>
                <w:sz w:val="20"/>
              </w:rPr>
              <w:t xml:space="preserve"> г.</w:t>
            </w:r>
          </w:p>
        </w:tc>
      </w:tr>
      <w:tr w:rsidR="00481682" w:rsidRPr="00F5320B">
        <w:trPr>
          <w:trHeight w:val="688"/>
        </w:trPr>
        <w:tc>
          <w:tcPr>
            <w:tcW w:w="492" w:type="dxa"/>
            <w:vMerge/>
            <w:tcBorders>
              <w:top w:val="nil"/>
            </w:tcBorders>
          </w:tcPr>
          <w:p w:rsidR="00481682" w:rsidRPr="00F5320B" w:rsidRDefault="00481682">
            <w:pPr>
              <w:rPr>
                <w:sz w:val="2"/>
                <w:szCs w:val="2"/>
              </w:rPr>
            </w:pPr>
          </w:p>
        </w:tc>
        <w:tc>
          <w:tcPr>
            <w:tcW w:w="1459" w:type="dxa"/>
            <w:vMerge/>
            <w:tcBorders>
              <w:top w:val="nil"/>
            </w:tcBorders>
          </w:tcPr>
          <w:p w:rsidR="00481682" w:rsidRPr="00F5320B" w:rsidRDefault="00481682">
            <w:pPr>
              <w:rPr>
                <w:sz w:val="2"/>
                <w:szCs w:val="2"/>
              </w:rPr>
            </w:pPr>
          </w:p>
        </w:tc>
        <w:tc>
          <w:tcPr>
            <w:tcW w:w="1231" w:type="dxa"/>
          </w:tcPr>
          <w:p w:rsidR="00481682" w:rsidRPr="00F5320B" w:rsidRDefault="0060323C">
            <w:pPr>
              <w:pStyle w:val="TableParagraph"/>
              <w:spacing w:before="113"/>
              <w:ind w:left="316" w:hanging="75"/>
              <w:rPr>
                <w:b/>
                <w:sz w:val="20"/>
              </w:rPr>
            </w:pPr>
            <w:r w:rsidRPr="00F5320B">
              <w:rPr>
                <w:b/>
                <w:sz w:val="20"/>
              </w:rPr>
              <w:t>Годовое, тыс.м</w:t>
            </w:r>
            <w:r w:rsidRPr="00F5320B">
              <w:rPr>
                <w:b/>
                <w:sz w:val="20"/>
                <w:vertAlign w:val="superscript"/>
              </w:rPr>
              <w:t>3</w:t>
            </w:r>
          </w:p>
        </w:tc>
        <w:tc>
          <w:tcPr>
            <w:tcW w:w="1392" w:type="dxa"/>
          </w:tcPr>
          <w:p w:rsidR="00481682" w:rsidRPr="00F5320B" w:rsidRDefault="0060323C">
            <w:pPr>
              <w:pStyle w:val="TableParagraph"/>
              <w:ind w:left="199" w:hanging="72"/>
              <w:rPr>
                <w:b/>
                <w:sz w:val="20"/>
              </w:rPr>
            </w:pPr>
            <w:r w:rsidRPr="00F5320B">
              <w:rPr>
                <w:b/>
                <w:sz w:val="20"/>
              </w:rPr>
              <w:t>Среднесуточ ное, тыс.м</w:t>
            </w:r>
            <w:r w:rsidRPr="00F5320B">
              <w:rPr>
                <w:b/>
                <w:sz w:val="20"/>
                <w:vertAlign w:val="superscript"/>
              </w:rPr>
              <w:t>3</w:t>
            </w:r>
          </w:p>
        </w:tc>
        <w:tc>
          <w:tcPr>
            <w:tcW w:w="1488" w:type="dxa"/>
          </w:tcPr>
          <w:p w:rsidR="00481682" w:rsidRPr="00F5320B" w:rsidRDefault="0060323C">
            <w:pPr>
              <w:pStyle w:val="TableParagraph"/>
              <w:spacing w:line="228" w:lineRule="exact"/>
              <w:ind w:left="201" w:hanging="46"/>
              <w:rPr>
                <w:b/>
                <w:sz w:val="20"/>
                <w:lang w:val="ru-RU"/>
              </w:rPr>
            </w:pPr>
            <w:r w:rsidRPr="00F5320B">
              <w:rPr>
                <w:b/>
                <w:sz w:val="20"/>
                <w:lang w:val="ru-RU"/>
              </w:rPr>
              <w:t>Максимальн</w:t>
            </w:r>
          </w:p>
          <w:p w:rsidR="00481682" w:rsidRPr="00F5320B" w:rsidRDefault="0060323C">
            <w:pPr>
              <w:pStyle w:val="TableParagraph"/>
              <w:spacing w:before="4" w:line="228" w:lineRule="exact"/>
              <w:ind w:left="446" w:hanging="245"/>
              <w:rPr>
                <w:b/>
                <w:sz w:val="20"/>
                <w:lang w:val="ru-RU"/>
              </w:rPr>
            </w:pPr>
            <w:r w:rsidRPr="00F5320B">
              <w:rPr>
                <w:b/>
                <w:sz w:val="20"/>
                <w:lang w:val="ru-RU"/>
              </w:rPr>
              <w:t>ое суточное, тыс.м</w:t>
            </w:r>
            <w:r w:rsidRPr="00F5320B">
              <w:rPr>
                <w:b/>
                <w:sz w:val="20"/>
                <w:vertAlign w:val="superscript"/>
                <w:lang w:val="ru-RU"/>
              </w:rPr>
              <w:t>3</w:t>
            </w:r>
          </w:p>
        </w:tc>
        <w:tc>
          <w:tcPr>
            <w:tcW w:w="1294" w:type="dxa"/>
          </w:tcPr>
          <w:p w:rsidR="00481682" w:rsidRPr="00F5320B" w:rsidRDefault="0060323C">
            <w:pPr>
              <w:pStyle w:val="TableParagraph"/>
              <w:spacing w:before="113"/>
              <w:ind w:left="348" w:hanging="75"/>
              <w:rPr>
                <w:b/>
                <w:sz w:val="20"/>
              </w:rPr>
            </w:pPr>
            <w:r w:rsidRPr="00F5320B">
              <w:rPr>
                <w:b/>
                <w:sz w:val="20"/>
              </w:rPr>
              <w:t>Годовое, тыс.м</w:t>
            </w:r>
            <w:r w:rsidRPr="00F5320B">
              <w:rPr>
                <w:b/>
                <w:sz w:val="20"/>
                <w:vertAlign w:val="superscript"/>
              </w:rPr>
              <w:t>3</w:t>
            </w:r>
          </w:p>
        </w:tc>
        <w:tc>
          <w:tcPr>
            <w:tcW w:w="1390" w:type="dxa"/>
          </w:tcPr>
          <w:p w:rsidR="00481682" w:rsidRPr="00F5320B" w:rsidRDefault="0060323C">
            <w:pPr>
              <w:pStyle w:val="TableParagraph"/>
              <w:ind w:left="196" w:hanging="72"/>
              <w:rPr>
                <w:b/>
                <w:sz w:val="20"/>
              </w:rPr>
            </w:pPr>
            <w:r w:rsidRPr="00F5320B">
              <w:rPr>
                <w:b/>
                <w:sz w:val="20"/>
              </w:rPr>
              <w:t>Среднесуточ ное, тыс.м</w:t>
            </w:r>
            <w:r w:rsidRPr="00F5320B">
              <w:rPr>
                <w:b/>
                <w:sz w:val="20"/>
                <w:vertAlign w:val="superscript"/>
              </w:rPr>
              <w:t>3</w:t>
            </w:r>
          </w:p>
        </w:tc>
        <w:tc>
          <w:tcPr>
            <w:tcW w:w="1392" w:type="dxa"/>
          </w:tcPr>
          <w:p w:rsidR="00481682" w:rsidRPr="00F5320B" w:rsidRDefault="0060323C">
            <w:pPr>
              <w:pStyle w:val="TableParagraph"/>
              <w:spacing w:line="228" w:lineRule="exact"/>
              <w:ind w:left="155" w:hanging="46"/>
              <w:rPr>
                <w:b/>
                <w:sz w:val="20"/>
                <w:lang w:val="ru-RU"/>
              </w:rPr>
            </w:pPr>
            <w:r w:rsidRPr="00F5320B">
              <w:rPr>
                <w:b/>
                <w:sz w:val="20"/>
                <w:lang w:val="ru-RU"/>
              </w:rPr>
              <w:t>Максимальн</w:t>
            </w:r>
          </w:p>
          <w:p w:rsidR="00481682" w:rsidRPr="00F5320B" w:rsidRDefault="0060323C">
            <w:pPr>
              <w:pStyle w:val="TableParagraph"/>
              <w:spacing w:before="4" w:line="228" w:lineRule="exact"/>
              <w:ind w:left="400" w:hanging="245"/>
              <w:rPr>
                <w:b/>
                <w:sz w:val="20"/>
                <w:lang w:val="ru-RU"/>
              </w:rPr>
            </w:pPr>
            <w:r w:rsidRPr="00F5320B">
              <w:rPr>
                <w:b/>
                <w:sz w:val="20"/>
                <w:lang w:val="ru-RU"/>
              </w:rPr>
              <w:t>ое суточное, тыс.м</w:t>
            </w:r>
            <w:r w:rsidRPr="00F5320B">
              <w:rPr>
                <w:b/>
                <w:sz w:val="20"/>
                <w:vertAlign w:val="superscript"/>
                <w:lang w:val="ru-RU"/>
              </w:rPr>
              <w:t>3</w:t>
            </w:r>
          </w:p>
        </w:tc>
      </w:tr>
      <w:tr w:rsidR="00481682" w:rsidRPr="00F5320B">
        <w:trPr>
          <w:trHeight w:val="921"/>
        </w:trPr>
        <w:tc>
          <w:tcPr>
            <w:tcW w:w="492" w:type="dxa"/>
          </w:tcPr>
          <w:p w:rsidR="00481682" w:rsidRPr="00F5320B" w:rsidRDefault="00481682">
            <w:pPr>
              <w:pStyle w:val="TableParagraph"/>
              <w:spacing w:before="5"/>
              <w:rPr>
                <w:sz w:val="24"/>
                <w:lang w:val="ru-RU"/>
              </w:rPr>
            </w:pPr>
          </w:p>
          <w:p w:rsidR="00481682" w:rsidRPr="00F5320B" w:rsidRDefault="0060323C">
            <w:pPr>
              <w:pStyle w:val="TableParagraph"/>
              <w:ind w:left="107"/>
              <w:rPr>
                <w:sz w:val="20"/>
              </w:rPr>
            </w:pPr>
            <w:r w:rsidRPr="00F5320B">
              <w:rPr>
                <w:sz w:val="20"/>
              </w:rPr>
              <w:t>1.</w:t>
            </w:r>
          </w:p>
        </w:tc>
        <w:tc>
          <w:tcPr>
            <w:tcW w:w="1459" w:type="dxa"/>
          </w:tcPr>
          <w:p w:rsidR="00481682" w:rsidRPr="00F5320B" w:rsidRDefault="0060323C">
            <w:pPr>
              <w:pStyle w:val="TableParagraph"/>
              <w:ind w:left="107"/>
              <w:rPr>
                <w:sz w:val="20"/>
                <w:lang w:val="ru-RU"/>
              </w:rPr>
            </w:pPr>
            <w:r w:rsidRPr="00F5320B">
              <w:rPr>
                <w:sz w:val="20"/>
                <w:lang w:val="ru-RU"/>
              </w:rPr>
              <w:t>Потребление (добыча)</w:t>
            </w:r>
          </w:p>
          <w:p w:rsidR="00481682" w:rsidRPr="00F5320B" w:rsidRDefault="0060323C">
            <w:pPr>
              <w:pStyle w:val="TableParagraph"/>
              <w:spacing w:line="230" w:lineRule="atLeast"/>
              <w:ind w:left="107" w:right="65"/>
              <w:rPr>
                <w:sz w:val="20"/>
                <w:lang w:val="ru-RU"/>
              </w:rPr>
            </w:pPr>
            <w:r w:rsidRPr="00F5320B">
              <w:rPr>
                <w:sz w:val="20"/>
                <w:lang w:val="ru-RU"/>
              </w:rPr>
              <w:t>холодной воды, тыс.м</w:t>
            </w:r>
            <w:r w:rsidRPr="00F5320B">
              <w:rPr>
                <w:sz w:val="20"/>
                <w:vertAlign w:val="superscript"/>
                <w:lang w:val="ru-RU"/>
              </w:rPr>
              <w:t>3</w:t>
            </w:r>
          </w:p>
        </w:tc>
        <w:tc>
          <w:tcPr>
            <w:tcW w:w="1231" w:type="dxa"/>
          </w:tcPr>
          <w:p w:rsidR="00481682" w:rsidRPr="00F5320B" w:rsidRDefault="00481682">
            <w:pPr>
              <w:pStyle w:val="TableParagraph"/>
              <w:spacing w:before="5"/>
              <w:rPr>
                <w:sz w:val="29"/>
                <w:lang w:val="ru-RU"/>
              </w:rPr>
            </w:pPr>
          </w:p>
          <w:p w:rsidR="00481682" w:rsidRPr="00F5320B" w:rsidRDefault="00B4279F">
            <w:pPr>
              <w:pStyle w:val="TableParagraph"/>
              <w:ind w:left="419" w:right="411"/>
              <w:jc w:val="center"/>
              <w:rPr>
                <w:sz w:val="20"/>
                <w:lang w:val="ru-RU"/>
              </w:rPr>
            </w:pPr>
            <w:r w:rsidRPr="00F5320B">
              <w:rPr>
                <w:sz w:val="20"/>
                <w:lang w:val="ru-RU"/>
              </w:rPr>
              <w:t>26,1</w:t>
            </w:r>
          </w:p>
        </w:tc>
        <w:tc>
          <w:tcPr>
            <w:tcW w:w="1392" w:type="dxa"/>
          </w:tcPr>
          <w:p w:rsidR="00481682" w:rsidRPr="00F5320B" w:rsidRDefault="00481682">
            <w:pPr>
              <w:pStyle w:val="TableParagraph"/>
              <w:spacing w:before="5"/>
              <w:rPr>
                <w:sz w:val="29"/>
              </w:rPr>
            </w:pPr>
          </w:p>
          <w:p w:rsidR="00481682" w:rsidRPr="00F5320B" w:rsidRDefault="0060323C">
            <w:pPr>
              <w:pStyle w:val="TableParagraph"/>
              <w:ind w:left="472"/>
              <w:rPr>
                <w:sz w:val="20"/>
              </w:rPr>
            </w:pPr>
            <w:r w:rsidRPr="00F5320B">
              <w:rPr>
                <w:sz w:val="20"/>
              </w:rPr>
              <w:t>0,065</w:t>
            </w:r>
          </w:p>
        </w:tc>
        <w:tc>
          <w:tcPr>
            <w:tcW w:w="1488" w:type="dxa"/>
          </w:tcPr>
          <w:p w:rsidR="00481682" w:rsidRPr="00F5320B" w:rsidRDefault="00481682">
            <w:pPr>
              <w:pStyle w:val="TableParagraph"/>
              <w:spacing w:before="5"/>
              <w:rPr>
                <w:sz w:val="29"/>
              </w:rPr>
            </w:pPr>
          </w:p>
          <w:p w:rsidR="00481682" w:rsidRPr="00F5320B" w:rsidRDefault="0060323C">
            <w:pPr>
              <w:pStyle w:val="TableParagraph"/>
              <w:ind w:left="500" w:right="488"/>
              <w:jc w:val="center"/>
              <w:rPr>
                <w:sz w:val="20"/>
              </w:rPr>
            </w:pPr>
            <w:r w:rsidRPr="00F5320B">
              <w:rPr>
                <w:sz w:val="20"/>
              </w:rPr>
              <w:t>0,576</w:t>
            </w:r>
          </w:p>
        </w:tc>
        <w:tc>
          <w:tcPr>
            <w:tcW w:w="1294" w:type="dxa"/>
          </w:tcPr>
          <w:p w:rsidR="00481682" w:rsidRPr="00F5320B" w:rsidRDefault="00481682">
            <w:pPr>
              <w:pStyle w:val="TableParagraph"/>
              <w:spacing w:before="5"/>
              <w:rPr>
                <w:sz w:val="29"/>
              </w:rPr>
            </w:pPr>
          </w:p>
          <w:p w:rsidR="00481682" w:rsidRPr="00F5320B" w:rsidRDefault="0060323C">
            <w:pPr>
              <w:pStyle w:val="TableParagraph"/>
              <w:ind w:left="372"/>
              <w:rPr>
                <w:sz w:val="20"/>
              </w:rPr>
            </w:pPr>
            <w:r w:rsidRPr="00F5320B">
              <w:rPr>
                <w:sz w:val="20"/>
              </w:rPr>
              <w:t>34,295</w:t>
            </w:r>
          </w:p>
        </w:tc>
        <w:tc>
          <w:tcPr>
            <w:tcW w:w="1390" w:type="dxa"/>
          </w:tcPr>
          <w:p w:rsidR="00481682" w:rsidRPr="00F5320B" w:rsidRDefault="00481682">
            <w:pPr>
              <w:pStyle w:val="TableParagraph"/>
              <w:spacing w:before="5"/>
              <w:rPr>
                <w:sz w:val="29"/>
              </w:rPr>
            </w:pPr>
          </w:p>
          <w:p w:rsidR="00481682" w:rsidRPr="00F5320B" w:rsidRDefault="0060323C">
            <w:pPr>
              <w:pStyle w:val="TableParagraph"/>
              <w:ind w:left="470"/>
              <w:rPr>
                <w:sz w:val="20"/>
              </w:rPr>
            </w:pPr>
            <w:r w:rsidRPr="00F5320B">
              <w:rPr>
                <w:sz w:val="20"/>
              </w:rPr>
              <w:t>0,094</w:t>
            </w:r>
          </w:p>
        </w:tc>
        <w:tc>
          <w:tcPr>
            <w:tcW w:w="1392" w:type="dxa"/>
          </w:tcPr>
          <w:p w:rsidR="00481682" w:rsidRPr="00F5320B" w:rsidRDefault="00481682">
            <w:pPr>
              <w:pStyle w:val="TableParagraph"/>
              <w:spacing w:before="5"/>
              <w:rPr>
                <w:sz w:val="29"/>
              </w:rPr>
            </w:pPr>
          </w:p>
          <w:p w:rsidR="00481682" w:rsidRPr="00F5320B" w:rsidRDefault="0060323C">
            <w:pPr>
              <w:pStyle w:val="TableParagraph"/>
              <w:ind w:left="503" w:right="488"/>
              <w:jc w:val="center"/>
              <w:rPr>
                <w:sz w:val="20"/>
              </w:rPr>
            </w:pPr>
            <w:r w:rsidRPr="00F5320B">
              <w:rPr>
                <w:sz w:val="20"/>
              </w:rPr>
              <w:t>0,83</w:t>
            </w:r>
          </w:p>
        </w:tc>
      </w:tr>
    </w:tbl>
    <w:p w:rsidR="00481682" w:rsidRPr="00F5320B" w:rsidRDefault="00481682">
      <w:pPr>
        <w:pStyle w:val="a3"/>
        <w:spacing w:before="8"/>
        <w:rPr>
          <w:sz w:val="35"/>
        </w:rPr>
      </w:pPr>
    </w:p>
    <w:p w:rsidR="00481682" w:rsidRPr="00F5320B" w:rsidRDefault="0060323C">
      <w:pPr>
        <w:pStyle w:val="Heading2"/>
        <w:numPr>
          <w:ilvl w:val="1"/>
          <w:numId w:val="12"/>
        </w:numPr>
        <w:tabs>
          <w:tab w:val="left" w:pos="1346"/>
        </w:tabs>
        <w:spacing w:line="362" w:lineRule="auto"/>
        <w:ind w:left="692" w:right="687" w:firstLine="0"/>
        <w:rPr>
          <w:lang w:val="ru-RU"/>
        </w:rPr>
      </w:pPr>
      <w:bookmarkStart w:id="59" w:name="3.10._Описание_территориальной_структуры"/>
      <w:bookmarkStart w:id="60" w:name="_bookmark28"/>
      <w:bookmarkEnd w:id="59"/>
      <w:bookmarkEnd w:id="60"/>
      <w:r w:rsidRPr="00F5320B">
        <w:rPr>
          <w:lang w:val="ru-RU"/>
        </w:rPr>
        <w:t>Описание территориальной структуры потребления горячей, питьевой, технической воды с разбивкой по технологическим</w:t>
      </w:r>
      <w:r w:rsidRPr="00F5320B">
        <w:rPr>
          <w:spacing w:val="-10"/>
          <w:lang w:val="ru-RU"/>
        </w:rPr>
        <w:t xml:space="preserve"> </w:t>
      </w:r>
      <w:r w:rsidRPr="00F5320B">
        <w:rPr>
          <w:lang w:val="ru-RU"/>
        </w:rPr>
        <w:t>зонам.</w:t>
      </w:r>
    </w:p>
    <w:p w:rsidR="00481682" w:rsidRPr="00F5320B" w:rsidRDefault="00481682">
      <w:pPr>
        <w:pStyle w:val="a3"/>
        <w:spacing w:before="1"/>
        <w:rPr>
          <w:b/>
          <w:sz w:val="35"/>
          <w:lang w:val="ru-RU"/>
        </w:rPr>
      </w:pPr>
    </w:p>
    <w:p w:rsidR="00481682" w:rsidRPr="00F5320B" w:rsidRDefault="0060323C">
      <w:pPr>
        <w:pStyle w:val="a3"/>
        <w:spacing w:before="1" w:line="360" w:lineRule="auto"/>
        <w:ind w:left="692" w:right="687" w:firstLine="720"/>
        <w:jc w:val="both"/>
        <w:rPr>
          <w:lang w:val="ru-RU"/>
        </w:rPr>
      </w:pPr>
      <w:r w:rsidRPr="00F5320B">
        <w:rPr>
          <w:lang w:val="ru-RU"/>
        </w:rPr>
        <w:t xml:space="preserve">Территориально система централизованного водоснабжения Морозовского сельского поселения подразделяется на 4 обособленных системы, расположенных в населённых пунктах: селах Елховка и Морозово, деревне Сокатово. Объём потребления холодной </w:t>
      </w:r>
      <w:r w:rsidR="00B4279F" w:rsidRPr="00F5320B">
        <w:rPr>
          <w:lang w:val="ru-RU"/>
        </w:rPr>
        <w:t>воды систем водоснабжения в 2017</w:t>
      </w:r>
      <w:r w:rsidRPr="00F5320B">
        <w:rPr>
          <w:lang w:val="ru-RU"/>
        </w:rPr>
        <w:t xml:space="preserve"> г. представлен в таблице 3.10.1.</w:t>
      </w:r>
    </w:p>
    <w:p w:rsidR="00481682" w:rsidRPr="00F5320B" w:rsidRDefault="0060323C">
      <w:pPr>
        <w:pStyle w:val="a3"/>
        <w:ind w:right="690"/>
        <w:jc w:val="right"/>
      </w:pPr>
      <w:r w:rsidRPr="00F5320B">
        <w:t>Таблица 3.10.1.</w:t>
      </w:r>
    </w:p>
    <w:p w:rsidR="00481682" w:rsidRPr="00F5320B" w:rsidRDefault="00481682">
      <w:pPr>
        <w:pStyle w:val="a3"/>
        <w:spacing w:before="6" w:after="1"/>
        <w:rPr>
          <w:sz w:val="12"/>
        </w:rPr>
      </w:pPr>
    </w:p>
    <w:tbl>
      <w:tblPr>
        <w:tblStyle w:val="TableNormal"/>
        <w:tblW w:w="0" w:type="auto"/>
        <w:tblInd w:w="2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4"/>
        <w:gridCol w:w="1426"/>
        <w:gridCol w:w="1181"/>
        <w:gridCol w:w="1179"/>
        <w:gridCol w:w="1179"/>
      </w:tblGrid>
      <w:tr w:rsidR="00481682" w:rsidRPr="00F5320B">
        <w:trPr>
          <w:trHeight w:val="688"/>
        </w:trPr>
        <w:tc>
          <w:tcPr>
            <w:tcW w:w="454" w:type="dxa"/>
          </w:tcPr>
          <w:p w:rsidR="00481682" w:rsidRPr="00F5320B" w:rsidRDefault="0060323C">
            <w:pPr>
              <w:pStyle w:val="TableParagraph"/>
              <w:spacing w:line="230" w:lineRule="exact"/>
              <w:ind w:left="143" w:right="112" w:hanging="15"/>
              <w:jc w:val="both"/>
              <w:rPr>
                <w:b/>
                <w:sz w:val="20"/>
              </w:rPr>
            </w:pPr>
            <w:r w:rsidRPr="00F5320B">
              <w:rPr>
                <w:b/>
                <w:sz w:val="20"/>
              </w:rPr>
              <w:t>№ п/ п</w:t>
            </w:r>
          </w:p>
        </w:tc>
        <w:tc>
          <w:tcPr>
            <w:tcW w:w="1426" w:type="dxa"/>
          </w:tcPr>
          <w:p w:rsidR="00481682" w:rsidRPr="00F5320B" w:rsidRDefault="00481682">
            <w:pPr>
              <w:pStyle w:val="TableParagraph"/>
              <w:spacing w:before="9"/>
              <w:rPr>
                <w:sz w:val="19"/>
              </w:rPr>
            </w:pPr>
          </w:p>
          <w:p w:rsidR="00481682" w:rsidRPr="00F5320B" w:rsidRDefault="0060323C">
            <w:pPr>
              <w:pStyle w:val="TableParagraph"/>
              <w:ind w:left="189"/>
              <w:rPr>
                <w:b/>
                <w:sz w:val="20"/>
              </w:rPr>
            </w:pPr>
            <w:r w:rsidRPr="00F5320B">
              <w:rPr>
                <w:b/>
                <w:sz w:val="20"/>
              </w:rPr>
              <w:t>Показатель</w:t>
            </w:r>
          </w:p>
        </w:tc>
        <w:tc>
          <w:tcPr>
            <w:tcW w:w="1181" w:type="dxa"/>
          </w:tcPr>
          <w:p w:rsidR="00481682" w:rsidRPr="00F5320B" w:rsidRDefault="0060323C">
            <w:pPr>
              <w:pStyle w:val="TableParagraph"/>
              <w:spacing w:before="113"/>
              <w:ind w:left="124" w:right="117"/>
              <w:jc w:val="center"/>
              <w:rPr>
                <w:b/>
                <w:sz w:val="20"/>
              </w:rPr>
            </w:pPr>
            <w:r w:rsidRPr="00F5320B">
              <w:rPr>
                <w:b/>
                <w:sz w:val="20"/>
              </w:rPr>
              <w:t>с.</w:t>
            </w:r>
          </w:p>
          <w:p w:rsidR="00481682" w:rsidRPr="00F5320B" w:rsidRDefault="0060323C">
            <w:pPr>
              <w:pStyle w:val="TableParagraph"/>
              <w:ind w:left="125" w:right="117"/>
              <w:jc w:val="center"/>
              <w:rPr>
                <w:b/>
                <w:sz w:val="20"/>
              </w:rPr>
            </w:pPr>
            <w:r w:rsidRPr="00F5320B">
              <w:rPr>
                <w:b/>
                <w:sz w:val="20"/>
              </w:rPr>
              <w:t>Морозово</w:t>
            </w:r>
          </w:p>
        </w:tc>
        <w:tc>
          <w:tcPr>
            <w:tcW w:w="1179" w:type="dxa"/>
          </w:tcPr>
          <w:p w:rsidR="00481682" w:rsidRPr="00F5320B" w:rsidRDefault="00481682">
            <w:pPr>
              <w:pStyle w:val="TableParagraph"/>
              <w:spacing w:before="10"/>
              <w:rPr>
                <w:sz w:val="19"/>
              </w:rPr>
            </w:pPr>
          </w:p>
          <w:p w:rsidR="00481682" w:rsidRPr="00F5320B" w:rsidRDefault="0060323C">
            <w:pPr>
              <w:pStyle w:val="TableParagraph"/>
              <w:ind w:left="88" w:right="83"/>
              <w:jc w:val="center"/>
              <w:rPr>
                <w:b/>
                <w:sz w:val="20"/>
              </w:rPr>
            </w:pPr>
            <w:r w:rsidRPr="00F5320B">
              <w:rPr>
                <w:b/>
                <w:sz w:val="20"/>
              </w:rPr>
              <w:t>с. Елховка</w:t>
            </w:r>
          </w:p>
        </w:tc>
        <w:tc>
          <w:tcPr>
            <w:tcW w:w="1179" w:type="dxa"/>
          </w:tcPr>
          <w:p w:rsidR="00481682" w:rsidRPr="00F5320B" w:rsidRDefault="0060323C">
            <w:pPr>
              <w:pStyle w:val="TableParagraph"/>
              <w:spacing w:before="113"/>
              <w:ind w:left="88" w:right="79"/>
              <w:jc w:val="center"/>
              <w:rPr>
                <w:b/>
                <w:sz w:val="20"/>
              </w:rPr>
            </w:pPr>
            <w:r w:rsidRPr="00F5320B">
              <w:rPr>
                <w:b/>
                <w:sz w:val="20"/>
              </w:rPr>
              <w:t>д.</w:t>
            </w:r>
          </w:p>
          <w:p w:rsidR="00481682" w:rsidRPr="00F5320B" w:rsidRDefault="0060323C">
            <w:pPr>
              <w:pStyle w:val="TableParagraph"/>
              <w:spacing w:before="1"/>
              <w:ind w:left="88" w:right="77"/>
              <w:jc w:val="center"/>
              <w:rPr>
                <w:b/>
                <w:sz w:val="20"/>
              </w:rPr>
            </w:pPr>
            <w:r w:rsidRPr="00F5320B">
              <w:rPr>
                <w:b/>
                <w:sz w:val="20"/>
              </w:rPr>
              <w:t>Сокатово</w:t>
            </w:r>
          </w:p>
        </w:tc>
      </w:tr>
      <w:tr w:rsidR="00481682" w:rsidRPr="00F5320B">
        <w:trPr>
          <w:trHeight w:val="919"/>
        </w:trPr>
        <w:tc>
          <w:tcPr>
            <w:tcW w:w="454" w:type="dxa"/>
          </w:tcPr>
          <w:p w:rsidR="00481682" w:rsidRPr="00F5320B" w:rsidRDefault="00481682">
            <w:pPr>
              <w:pStyle w:val="TableParagraph"/>
              <w:spacing w:before="3"/>
              <w:rPr>
                <w:sz w:val="24"/>
              </w:rPr>
            </w:pPr>
          </w:p>
          <w:p w:rsidR="00481682" w:rsidRPr="00F5320B" w:rsidRDefault="0060323C">
            <w:pPr>
              <w:pStyle w:val="TableParagraph"/>
              <w:ind w:left="153"/>
              <w:rPr>
                <w:sz w:val="20"/>
              </w:rPr>
            </w:pPr>
            <w:r w:rsidRPr="00F5320B">
              <w:rPr>
                <w:sz w:val="20"/>
              </w:rPr>
              <w:t>1.</w:t>
            </w:r>
          </w:p>
        </w:tc>
        <w:tc>
          <w:tcPr>
            <w:tcW w:w="1426" w:type="dxa"/>
          </w:tcPr>
          <w:p w:rsidR="00481682" w:rsidRPr="00F5320B" w:rsidRDefault="0060323C">
            <w:pPr>
              <w:pStyle w:val="TableParagraph"/>
              <w:ind w:left="109"/>
              <w:rPr>
                <w:sz w:val="20"/>
                <w:lang w:val="ru-RU"/>
              </w:rPr>
            </w:pPr>
            <w:r w:rsidRPr="00F5320B">
              <w:rPr>
                <w:sz w:val="20"/>
                <w:lang w:val="ru-RU"/>
              </w:rPr>
              <w:t>Потребление (добыча) холодной</w:t>
            </w:r>
          </w:p>
          <w:p w:rsidR="00481682" w:rsidRPr="00F5320B" w:rsidRDefault="0060323C">
            <w:pPr>
              <w:pStyle w:val="TableParagraph"/>
              <w:spacing w:line="216" w:lineRule="exact"/>
              <w:ind w:left="109"/>
              <w:rPr>
                <w:sz w:val="20"/>
                <w:lang w:val="ru-RU"/>
              </w:rPr>
            </w:pPr>
            <w:r w:rsidRPr="00F5320B">
              <w:rPr>
                <w:sz w:val="20"/>
                <w:lang w:val="ru-RU"/>
              </w:rPr>
              <w:t>воды, тыс.м</w:t>
            </w:r>
            <w:r w:rsidRPr="00F5320B">
              <w:rPr>
                <w:sz w:val="20"/>
                <w:vertAlign w:val="superscript"/>
                <w:lang w:val="ru-RU"/>
              </w:rPr>
              <w:t>3</w:t>
            </w:r>
          </w:p>
        </w:tc>
        <w:tc>
          <w:tcPr>
            <w:tcW w:w="1181" w:type="dxa"/>
          </w:tcPr>
          <w:p w:rsidR="00481682" w:rsidRPr="00F5320B" w:rsidRDefault="00481682">
            <w:pPr>
              <w:pStyle w:val="TableParagraph"/>
              <w:spacing w:before="3"/>
              <w:rPr>
                <w:sz w:val="29"/>
                <w:lang w:val="ru-RU"/>
              </w:rPr>
            </w:pPr>
          </w:p>
          <w:p w:rsidR="00481682" w:rsidRPr="00F5320B" w:rsidRDefault="00B4279F">
            <w:pPr>
              <w:pStyle w:val="TableParagraph"/>
              <w:ind w:left="363"/>
              <w:rPr>
                <w:sz w:val="20"/>
                <w:lang w:val="ru-RU"/>
              </w:rPr>
            </w:pPr>
            <w:r w:rsidRPr="00F5320B">
              <w:rPr>
                <w:sz w:val="20"/>
                <w:lang w:val="ru-RU"/>
              </w:rPr>
              <w:t>14,724</w:t>
            </w:r>
          </w:p>
        </w:tc>
        <w:tc>
          <w:tcPr>
            <w:tcW w:w="1179" w:type="dxa"/>
          </w:tcPr>
          <w:p w:rsidR="00481682" w:rsidRPr="00F5320B" w:rsidRDefault="00481682">
            <w:pPr>
              <w:pStyle w:val="TableParagraph"/>
              <w:spacing w:before="3"/>
              <w:rPr>
                <w:sz w:val="29"/>
              </w:rPr>
            </w:pPr>
          </w:p>
          <w:p w:rsidR="00481682" w:rsidRPr="00F5320B" w:rsidRDefault="00B4279F">
            <w:pPr>
              <w:pStyle w:val="TableParagraph"/>
              <w:ind w:left="88" w:right="81"/>
              <w:jc w:val="center"/>
              <w:rPr>
                <w:sz w:val="20"/>
                <w:lang w:val="ru-RU"/>
              </w:rPr>
            </w:pPr>
            <w:r w:rsidRPr="00F5320B">
              <w:rPr>
                <w:sz w:val="20"/>
                <w:lang w:val="ru-RU"/>
              </w:rPr>
              <w:t>8,3</w:t>
            </w:r>
          </w:p>
        </w:tc>
        <w:tc>
          <w:tcPr>
            <w:tcW w:w="1179" w:type="dxa"/>
          </w:tcPr>
          <w:p w:rsidR="00481682" w:rsidRPr="00F5320B" w:rsidRDefault="00481682">
            <w:pPr>
              <w:pStyle w:val="TableParagraph"/>
              <w:spacing w:before="3"/>
              <w:rPr>
                <w:sz w:val="29"/>
              </w:rPr>
            </w:pPr>
          </w:p>
          <w:p w:rsidR="00481682" w:rsidRPr="00F5320B" w:rsidRDefault="00B4279F">
            <w:pPr>
              <w:pStyle w:val="TableParagraph"/>
              <w:ind w:left="88" w:right="79"/>
              <w:jc w:val="center"/>
              <w:rPr>
                <w:sz w:val="20"/>
                <w:lang w:val="ru-RU"/>
              </w:rPr>
            </w:pPr>
            <w:r w:rsidRPr="00F5320B">
              <w:rPr>
                <w:sz w:val="20"/>
                <w:lang w:val="ru-RU"/>
              </w:rPr>
              <w:t>3,076</w:t>
            </w:r>
          </w:p>
        </w:tc>
      </w:tr>
    </w:tbl>
    <w:p w:rsidR="00481682" w:rsidRPr="00F5320B" w:rsidRDefault="00481682">
      <w:pPr>
        <w:pStyle w:val="a3"/>
        <w:spacing w:before="4"/>
        <w:rPr>
          <w:sz w:val="35"/>
        </w:rPr>
      </w:pPr>
    </w:p>
    <w:p w:rsidR="00481682" w:rsidRPr="00F5320B" w:rsidRDefault="0060323C">
      <w:pPr>
        <w:pStyle w:val="a3"/>
        <w:ind w:left="1400"/>
        <w:rPr>
          <w:lang w:val="ru-RU"/>
        </w:rPr>
      </w:pPr>
      <w:r w:rsidRPr="00F5320B">
        <w:rPr>
          <w:lang w:val="ru-RU"/>
        </w:rPr>
        <w:t>Горячая вода в Морозовском сельском поселение не потребляется.</w:t>
      </w:r>
    </w:p>
    <w:p w:rsidR="00481682" w:rsidRPr="00F5320B" w:rsidRDefault="00481682">
      <w:pPr>
        <w:pStyle w:val="a3"/>
        <w:rPr>
          <w:sz w:val="20"/>
          <w:lang w:val="ru-RU"/>
        </w:rPr>
      </w:pPr>
    </w:p>
    <w:p w:rsidR="00481682" w:rsidRPr="00F5320B" w:rsidRDefault="00481682">
      <w:pPr>
        <w:pStyle w:val="a3"/>
        <w:spacing w:before="7"/>
        <w:rPr>
          <w:sz w:val="20"/>
          <w:lang w:val="ru-RU"/>
        </w:rPr>
      </w:pPr>
    </w:p>
    <w:p w:rsidR="00481682" w:rsidRPr="00F5320B" w:rsidRDefault="0060323C">
      <w:pPr>
        <w:pStyle w:val="Heading2"/>
        <w:numPr>
          <w:ilvl w:val="1"/>
          <w:numId w:val="12"/>
        </w:numPr>
        <w:tabs>
          <w:tab w:val="left" w:pos="1421"/>
        </w:tabs>
        <w:spacing w:before="89" w:line="362" w:lineRule="auto"/>
        <w:ind w:right="687" w:hanging="1"/>
        <w:rPr>
          <w:lang w:val="ru-RU"/>
        </w:rPr>
      </w:pPr>
      <w:bookmarkStart w:id="61" w:name="3.11._Прогноз_распределения_расходов_вод"/>
      <w:bookmarkStart w:id="62" w:name="_bookmark29"/>
      <w:bookmarkEnd w:id="61"/>
      <w:bookmarkEnd w:id="62"/>
      <w:r w:rsidRPr="00F5320B">
        <w:rPr>
          <w:lang w:val="ru-RU"/>
        </w:rPr>
        <w:t>Прогноз распределения расходов воды на водоснабжение по типам абонентов.</w:t>
      </w:r>
    </w:p>
    <w:p w:rsidR="00481682" w:rsidRPr="00F5320B" w:rsidRDefault="00481682">
      <w:pPr>
        <w:pStyle w:val="a3"/>
        <w:spacing w:before="1"/>
        <w:rPr>
          <w:b/>
          <w:sz w:val="35"/>
          <w:lang w:val="ru-RU"/>
        </w:rPr>
      </w:pPr>
    </w:p>
    <w:p w:rsidR="00481682" w:rsidRPr="00F5320B" w:rsidRDefault="0060323C">
      <w:pPr>
        <w:pStyle w:val="a3"/>
        <w:spacing w:before="1" w:line="360" w:lineRule="auto"/>
        <w:ind w:left="692" w:right="683" w:firstLine="566"/>
        <w:jc w:val="both"/>
        <w:rPr>
          <w:lang w:val="ru-RU"/>
        </w:rPr>
      </w:pPr>
      <w:r w:rsidRPr="00F5320B">
        <w:rPr>
          <w:lang w:val="ru-RU"/>
        </w:rPr>
        <w:t xml:space="preserve">В соответствии с Постановление Правительства РФ от 05 сентября 2013года </w:t>
      </w:r>
      <w:r w:rsidRPr="00F5320B">
        <w:t>N</w:t>
      </w:r>
      <w:r w:rsidRPr="00F5320B">
        <w:rPr>
          <w:lang w:val="ru-RU"/>
        </w:rPr>
        <w:t xml:space="preserve">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перспективное распределение воды на водоснабжение выполнено с разбивкой по следующим типам абонентов: население, бюджетные учреждения, прочие.</w:t>
      </w:r>
    </w:p>
    <w:p w:rsidR="00481682" w:rsidRPr="00F5320B" w:rsidRDefault="0060323C">
      <w:pPr>
        <w:pStyle w:val="a3"/>
        <w:tabs>
          <w:tab w:val="left" w:pos="2612"/>
          <w:tab w:val="left" w:pos="4254"/>
          <w:tab w:val="left" w:pos="5084"/>
          <w:tab w:val="left" w:pos="6786"/>
          <w:tab w:val="left" w:pos="8029"/>
          <w:tab w:val="left" w:pos="9325"/>
        </w:tabs>
        <w:spacing w:before="1" w:line="360" w:lineRule="auto"/>
        <w:ind w:left="692" w:right="687" w:firstLine="720"/>
        <w:rPr>
          <w:lang w:val="ru-RU"/>
        </w:rPr>
      </w:pPr>
      <w:r w:rsidRPr="00F5320B">
        <w:rPr>
          <w:lang w:val="ru-RU"/>
        </w:rPr>
        <w:t>Согласно</w:t>
      </w:r>
      <w:r w:rsidRPr="00F5320B">
        <w:rPr>
          <w:lang w:val="ru-RU"/>
        </w:rPr>
        <w:tab/>
        <w:t>Генерального</w:t>
      </w:r>
      <w:r w:rsidRPr="00F5320B">
        <w:rPr>
          <w:lang w:val="ru-RU"/>
        </w:rPr>
        <w:tab/>
        <w:t>плана</w:t>
      </w:r>
      <w:r w:rsidRPr="00F5320B">
        <w:rPr>
          <w:lang w:val="ru-RU"/>
        </w:rPr>
        <w:tab/>
        <w:t>Морозовского</w:t>
      </w:r>
      <w:r w:rsidRPr="00F5320B">
        <w:rPr>
          <w:lang w:val="ru-RU"/>
        </w:rPr>
        <w:tab/>
        <w:t>сельского</w:t>
      </w:r>
      <w:r w:rsidRPr="00F5320B">
        <w:rPr>
          <w:lang w:val="ru-RU"/>
        </w:rPr>
        <w:tab/>
        <w:t>поселения</w:t>
      </w:r>
      <w:r w:rsidRPr="00F5320B">
        <w:rPr>
          <w:lang w:val="ru-RU"/>
        </w:rPr>
        <w:tab/>
        <w:t>Тейковского муниципального района расчётная площадь жилищного фонда Морозовского</w:t>
      </w:r>
      <w:r w:rsidRPr="00F5320B">
        <w:rPr>
          <w:spacing w:val="21"/>
          <w:lang w:val="ru-RU"/>
        </w:rPr>
        <w:t xml:space="preserve"> </w:t>
      </w:r>
      <w:r w:rsidRPr="00F5320B">
        <w:rPr>
          <w:lang w:val="ru-RU"/>
        </w:rPr>
        <w:t>сельского</w:t>
      </w:r>
    </w:p>
    <w:p w:rsidR="00481682" w:rsidRPr="00F5320B" w:rsidRDefault="00481682">
      <w:pPr>
        <w:spacing w:line="360" w:lineRule="auto"/>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67" style="width:499pt;height:4.45pt;mso-position-horizontal-relative:char;mso-position-vertical-relative:line" coordsize="9980,89">
            <v:line id="_x0000_s1169" style="position:absolute" from="0,59" to="9979,59" strokecolor="#622423" strokeweight="3pt"/>
            <v:line id="_x0000_s1168" style="position:absolute" from="0,7" to="9979,7" strokecolor="#622423" strokeweight=".72pt"/>
            <w10:wrap type="none"/>
            <w10:anchorlock/>
          </v:group>
        </w:pict>
      </w:r>
    </w:p>
    <w:p w:rsidR="00481682" w:rsidRPr="00F5320B" w:rsidRDefault="0060323C">
      <w:pPr>
        <w:pStyle w:val="a3"/>
        <w:spacing w:before="79" w:line="360" w:lineRule="auto"/>
        <w:ind w:left="692" w:right="688"/>
        <w:rPr>
          <w:lang w:val="ru-RU"/>
        </w:rPr>
      </w:pPr>
      <w:r w:rsidRPr="00F5320B">
        <w:rPr>
          <w:lang w:val="ru-RU"/>
        </w:rPr>
        <w:t>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tabs>
          <w:tab w:val="left" w:pos="2679"/>
          <w:tab w:val="left" w:pos="5370"/>
          <w:tab w:val="left" w:pos="6736"/>
          <w:tab w:val="left" w:pos="8329"/>
          <w:tab w:val="left" w:pos="9150"/>
        </w:tabs>
        <w:spacing w:line="360" w:lineRule="auto"/>
        <w:ind w:left="692" w:right="689" w:firstLine="720"/>
        <w:rPr>
          <w:lang w:val="ru-RU"/>
        </w:rPr>
      </w:pPr>
      <w:r w:rsidRPr="00F5320B">
        <w:rPr>
          <w:lang w:val="ru-RU"/>
        </w:rPr>
        <w:t>Основные</w:t>
      </w:r>
      <w:r w:rsidRPr="00F5320B">
        <w:rPr>
          <w:lang w:val="ru-RU"/>
        </w:rPr>
        <w:tab/>
        <w:t>технико-экономические</w:t>
      </w:r>
      <w:r w:rsidRPr="00F5320B">
        <w:rPr>
          <w:lang w:val="ru-RU"/>
        </w:rPr>
        <w:tab/>
        <w:t>показатели</w:t>
      </w:r>
      <w:r w:rsidRPr="00F5320B">
        <w:rPr>
          <w:lang w:val="ru-RU"/>
        </w:rPr>
        <w:tab/>
        <w:t>генерального</w:t>
      </w:r>
      <w:r w:rsidRPr="00F5320B">
        <w:rPr>
          <w:lang w:val="ru-RU"/>
        </w:rPr>
        <w:tab/>
        <w:t>плана</w:t>
      </w:r>
      <w:r w:rsidRPr="00F5320B">
        <w:rPr>
          <w:lang w:val="ru-RU"/>
        </w:rPr>
        <w:tab/>
        <w:t>Морозовского сельского поселения относительно численности населения приведены в таблице</w:t>
      </w:r>
      <w:r w:rsidRPr="00F5320B">
        <w:rPr>
          <w:spacing w:val="-11"/>
          <w:lang w:val="ru-RU"/>
        </w:rPr>
        <w:t xml:space="preserve"> </w:t>
      </w:r>
      <w:r w:rsidRPr="00F5320B">
        <w:rPr>
          <w:lang w:val="ru-RU"/>
        </w:rPr>
        <w:t>2.2.1.</w:t>
      </w:r>
    </w:p>
    <w:p w:rsidR="00481682" w:rsidRPr="00F5320B" w:rsidRDefault="0060323C">
      <w:pPr>
        <w:pStyle w:val="a3"/>
        <w:spacing w:line="360" w:lineRule="auto"/>
        <w:ind w:left="692" w:right="688" w:firstLine="566"/>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60323C">
      <w:pPr>
        <w:pStyle w:val="a3"/>
        <w:spacing w:before="1" w:line="360" w:lineRule="auto"/>
        <w:ind w:left="692" w:right="688" w:firstLine="566"/>
        <w:rPr>
          <w:lang w:val="ru-RU"/>
        </w:rPr>
      </w:pPr>
      <w:r w:rsidRPr="00F5320B">
        <w:rPr>
          <w:lang w:val="ru-RU"/>
        </w:rPr>
        <w:t>Оценка распределения расходов воды на водоснабжение по типам абонентов дана ниже в таблице 3.11.1.</w:t>
      </w:r>
    </w:p>
    <w:p w:rsidR="00481682" w:rsidRPr="00F5320B" w:rsidRDefault="0060323C">
      <w:pPr>
        <w:pStyle w:val="a3"/>
        <w:ind w:left="9095"/>
      </w:pPr>
      <w:r w:rsidRPr="00F5320B">
        <w:t>Таблица3.11.1.</w:t>
      </w:r>
    </w:p>
    <w:p w:rsidR="00481682" w:rsidRPr="00F5320B" w:rsidRDefault="00481682">
      <w:pPr>
        <w:pStyle w:val="a3"/>
        <w:spacing w:before="6" w:after="1"/>
        <w:rPr>
          <w:sz w:val="1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62"/>
        <w:gridCol w:w="1080"/>
        <w:gridCol w:w="1397"/>
        <w:gridCol w:w="1397"/>
        <w:gridCol w:w="1397"/>
        <w:gridCol w:w="1397"/>
        <w:gridCol w:w="1390"/>
      </w:tblGrid>
      <w:tr w:rsidR="00807C03" w:rsidRPr="00F5320B" w:rsidTr="00807C03">
        <w:trPr>
          <w:trHeight w:val="460"/>
        </w:trPr>
        <w:tc>
          <w:tcPr>
            <w:tcW w:w="1441" w:type="pct"/>
            <w:vAlign w:val="center"/>
          </w:tcPr>
          <w:p w:rsidR="00807C03" w:rsidRPr="00F5320B" w:rsidRDefault="00807C03" w:rsidP="00807C03">
            <w:pPr>
              <w:pStyle w:val="TableParagraph"/>
              <w:spacing w:before="113"/>
              <w:ind w:left="518"/>
              <w:jc w:val="center"/>
              <w:rPr>
                <w:b/>
                <w:sz w:val="20"/>
              </w:rPr>
            </w:pPr>
            <w:r w:rsidRPr="00F5320B">
              <w:rPr>
                <w:b/>
                <w:sz w:val="20"/>
              </w:rPr>
              <w:t>Показатели</w:t>
            </w:r>
          </w:p>
        </w:tc>
        <w:tc>
          <w:tcPr>
            <w:tcW w:w="477" w:type="pct"/>
            <w:vAlign w:val="center"/>
          </w:tcPr>
          <w:p w:rsidR="00807C03" w:rsidRPr="00F5320B" w:rsidRDefault="00807C03" w:rsidP="00807C03">
            <w:pPr>
              <w:pStyle w:val="TableParagraph"/>
              <w:spacing w:line="230" w:lineRule="exact"/>
              <w:ind w:left="157" w:right="144" w:firstLine="48"/>
              <w:jc w:val="center"/>
              <w:rPr>
                <w:b/>
                <w:sz w:val="20"/>
              </w:rPr>
            </w:pPr>
            <w:r w:rsidRPr="00F5320B">
              <w:rPr>
                <w:b/>
                <w:sz w:val="20"/>
              </w:rPr>
              <w:t xml:space="preserve">Ед. </w:t>
            </w:r>
            <w:r w:rsidRPr="00F5320B">
              <w:rPr>
                <w:b/>
                <w:w w:val="95"/>
                <w:sz w:val="20"/>
              </w:rPr>
              <w:t>изм.</w:t>
            </w:r>
          </w:p>
        </w:tc>
        <w:tc>
          <w:tcPr>
            <w:tcW w:w="617" w:type="pct"/>
            <w:vAlign w:val="center"/>
          </w:tcPr>
          <w:p w:rsidR="00807C03" w:rsidRPr="00F5320B" w:rsidRDefault="00807C03" w:rsidP="00807C03">
            <w:pPr>
              <w:pStyle w:val="TableParagraph"/>
              <w:spacing w:before="113"/>
              <w:ind w:left="132" w:right="122"/>
              <w:jc w:val="center"/>
              <w:rPr>
                <w:b/>
                <w:sz w:val="20"/>
              </w:rPr>
            </w:pPr>
            <w:r w:rsidRPr="00F5320B">
              <w:rPr>
                <w:b/>
                <w:sz w:val="20"/>
              </w:rPr>
              <w:t>2017 г.</w:t>
            </w:r>
          </w:p>
        </w:tc>
        <w:tc>
          <w:tcPr>
            <w:tcW w:w="617" w:type="pct"/>
            <w:vAlign w:val="center"/>
          </w:tcPr>
          <w:p w:rsidR="00807C03" w:rsidRPr="00F5320B" w:rsidRDefault="00807C03" w:rsidP="00807C03">
            <w:pPr>
              <w:pStyle w:val="TableParagraph"/>
              <w:spacing w:before="113"/>
              <w:ind w:left="132" w:right="122"/>
              <w:jc w:val="center"/>
              <w:rPr>
                <w:b/>
                <w:sz w:val="20"/>
              </w:rPr>
            </w:pPr>
            <w:r w:rsidRPr="00F5320B">
              <w:rPr>
                <w:b/>
                <w:sz w:val="20"/>
              </w:rPr>
              <w:t>2018 г.</w:t>
            </w:r>
          </w:p>
        </w:tc>
        <w:tc>
          <w:tcPr>
            <w:tcW w:w="617" w:type="pct"/>
            <w:vAlign w:val="center"/>
          </w:tcPr>
          <w:p w:rsidR="00807C03" w:rsidRPr="00F5320B" w:rsidRDefault="00807C03" w:rsidP="00807C03">
            <w:pPr>
              <w:pStyle w:val="TableParagraph"/>
              <w:spacing w:before="113"/>
              <w:ind w:left="132" w:right="123"/>
              <w:jc w:val="center"/>
              <w:rPr>
                <w:b/>
                <w:sz w:val="20"/>
              </w:rPr>
            </w:pPr>
            <w:r w:rsidRPr="00F5320B">
              <w:rPr>
                <w:b/>
                <w:sz w:val="20"/>
              </w:rPr>
              <w:t>2019 г.</w:t>
            </w:r>
          </w:p>
        </w:tc>
        <w:tc>
          <w:tcPr>
            <w:tcW w:w="617" w:type="pct"/>
            <w:vAlign w:val="center"/>
          </w:tcPr>
          <w:p w:rsidR="00807C03" w:rsidRPr="00F5320B" w:rsidRDefault="00807C03" w:rsidP="00807C03">
            <w:pPr>
              <w:pStyle w:val="TableParagraph"/>
              <w:spacing w:before="113"/>
              <w:ind w:left="131" w:right="123"/>
              <w:jc w:val="center"/>
              <w:rPr>
                <w:b/>
                <w:sz w:val="20"/>
              </w:rPr>
            </w:pPr>
            <w:r w:rsidRPr="00F5320B">
              <w:rPr>
                <w:b/>
                <w:sz w:val="20"/>
              </w:rPr>
              <w:t>2020 г.</w:t>
            </w:r>
          </w:p>
        </w:tc>
        <w:tc>
          <w:tcPr>
            <w:tcW w:w="617" w:type="pct"/>
            <w:vAlign w:val="center"/>
          </w:tcPr>
          <w:p w:rsidR="00807C03" w:rsidRPr="00F5320B" w:rsidRDefault="00807C03" w:rsidP="00807C03">
            <w:pPr>
              <w:pStyle w:val="TableParagraph"/>
              <w:spacing w:before="113"/>
              <w:ind w:right="152"/>
              <w:jc w:val="center"/>
              <w:rPr>
                <w:b/>
                <w:sz w:val="20"/>
              </w:rPr>
            </w:pPr>
            <w:r w:rsidRPr="00F5320B">
              <w:rPr>
                <w:b/>
                <w:sz w:val="20"/>
              </w:rPr>
              <w:t>202</w:t>
            </w:r>
            <w:r w:rsidRPr="00F5320B">
              <w:rPr>
                <w:b/>
                <w:sz w:val="20"/>
                <w:lang w:val="ru-RU"/>
              </w:rPr>
              <w:t>8</w:t>
            </w:r>
            <w:r w:rsidRPr="00F5320B">
              <w:rPr>
                <w:b/>
                <w:sz w:val="20"/>
              </w:rPr>
              <w:t xml:space="preserve"> г.</w:t>
            </w:r>
          </w:p>
        </w:tc>
      </w:tr>
      <w:tr w:rsidR="00807C03" w:rsidRPr="00F5320B" w:rsidTr="00807C03">
        <w:trPr>
          <w:trHeight w:val="443"/>
        </w:trPr>
        <w:tc>
          <w:tcPr>
            <w:tcW w:w="1441" w:type="pct"/>
            <w:vAlign w:val="center"/>
          </w:tcPr>
          <w:p w:rsidR="00807C03" w:rsidRPr="00F5320B" w:rsidRDefault="00807C03" w:rsidP="00807C03">
            <w:pPr>
              <w:pStyle w:val="TableParagraph"/>
              <w:spacing w:before="43"/>
              <w:ind w:left="453"/>
              <w:jc w:val="center"/>
              <w:rPr>
                <w:sz w:val="20"/>
              </w:rPr>
            </w:pPr>
            <w:r w:rsidRPr="00F5320B">
              <w:rPr>
                <w:sz w:val="20"/>
              </w:rPr>
              <w:t>Население</w:t>
            </w:r>
          </w:p>
        </w:tc>
        <w:tc>
          <w:tcPr>
            <w:tcW w:w="477" w:type="pct"/>
            <w:vAlign w:val="center"/>
          </w:tcPr>
          <w:p w:rsidR="00807C03" w:rsidRPr="00F5320B" w:rsidRDefault="00807C03" w:rsidP="00807C03">
            <w:pPr>
              <w:pStyle w:val="TableParagraph"/>
              <w:spacing w:before="101"/>
              <w:ind w:left="24" w:right="16"/>
              <w:jc w:val="center"/>
              <w:rPr>
                <w:sz w:val="20"/>
              </w:rPr>
            </w:pPr>
            <w:r w:rsidRPr="00F5320B">
              <w:rPr>
                <w:sz w:val="20"/>
              </w:rPr>
              <w:t>тыс. м</w:t>
            </w:r>
            <w:r w:rsidRPr="00F5320B">
              <w:rPr>
                <w:sz w:val="20"/>
                <w:vertAlign w:val="superscript"/>
              </w:rPr>
              <w:t>3</w:t>
            </w:r>
          </w:p>
        </w:tc>
        <w:tc>
          <w:tcPr>
            <w:tcW w:w="617" w:type="pct"/>
            <w:vAlign w:val="center"/>
          </w:tcPr>
          <w:p w:rsidR="00807C03" w:rsidRPr="00F5320B" w:rsidRDefault="00807C03" w:rsidP="00807C03">
            <w:pPr>
              <w:pStyle w:val="TableParagraph"/>
              <w:spacing w:before="43"/>
              <w:ind w:left="132" w:right="123"/>
              <w:jc w:val="center"/>
              <w:rPr>
                <w:sz w:val="20"/>
                <w:lang w:val="ru-RU"/>
              </w:rPr>
            </w:pPr>
            <w:r w:rsidRPr="00F5320B">
              <w:rPr>
                <w:sz w:val="20"/>
                <w:lang w:val="ru-RU"/>
              </w:rPr>
              <w:t>26,1</w:t>
            </w:r>
          </w:p>
        </w:tc>
        <w:tc>
          <w:tcPr>
            <w:tcW w:w="617" w:type="pct"/>
            <w:vAlign w:val="center"/>
          </w:tcPr>
          <w:p w:rsidR="00807C03" w:rsidRPr="00F5320B" w:rsidRDefault="00807C03" w:rsidP="00807C03">
            <w:pPr>
              <w:pStyle w:val="TableParagraph"/>
              <w:spacing w:before="43"/>
              <w:ind w:left="131" w:right="123"/>
              <w:jc w:val="center"/>
              <w:rPr>
                <w:sz w:val="20"/>
              </w:rPr>
            </w:pPr>
            <w:r w:rsidRPr="00F5320B">
              <w:rPr>
                <w:sz w:val="20"/>
              </w:rPr>
              <w:t>27,55</w:t>
            </w:r>
          </w:p>
        </w:tc>
        <w:tc>
          <w:tcPr>
            <w:tcW w:w="617" w:type="pct"/>
            <w:vAlign w:val="center"/>
          </w:tcPr>
          <w:p w:rsidR="00807C03" w:rsidRPr="00F5320B" w:rsidRDefault="00807C03" w:rsidP="00807C03">
            <w:pPr>
              <w:pStyle w:val="TableParagraph"/>
              <w:spacing w:before="43"/>
              <w:ind w:left="129" w:right="123"/>
              <w:jc w:val="center"/>
              <w:rPr>
                <w:sz w:val="20"/>
              </w:rPr>
            </w:pPr>
            <w:r w:rsidRPr="00F5320B">
              <w:rPr>
                <w:sz w:val="20"/>
              </w:rPr>
              <w:t>29,71</w:t>
            </w:r>
          </w:p>
        </w:tc>
        <w:tc>
          <w:tcPr>
            <w:tcW w:w="617" w:type="pct"/>
            <w:vAlign w:val="center"/>
          </w:tcPr>
          <w:p w:rsidR="00807C03" w:rsidRPr="00F5320B" w:rsidRDefault="00807C03" w:rsidP="00807C03">
            <w:pPr>
              <w:pStyle w:val="TableParagraph"/>
              <w:spacing w:before="43"/>
              <w:ind w:left="129" w:right="123"/>
              <w:jc w:val="center"/>
              <w:rPr>
                <w:sz w:val="20"/>
              </w:rPr>
            </w:pPr>
            <w:r w:rsidRPr="00F5320B">
              <w:rPr>
                <w:sz w:val="20"/>
              </w:rPr>
              <w:t>38,82</w:t>
            </w:r>
          </w:p>
        </w:tc>
        <w:tc>
          <w:tcPr>
            <w:tcW w:w="617" w:type="pct"/>
            <w:vAlign w:val="center"/>
          </w:tcPr>
          <w:p w:rsidR="00807C03" w:rsidRPr="00F5320B" w:rsidRDefault="00807C03" w:rsidP="00807C03">
            <w:pPr>
              <w:pStyle w:val="TableParagraph"/>
              <w:spacing w:before="43"/>
              <w:ind w:right="212"/>
              <w:jc w:val="center"/>
              <w:rPr>
                <w:sz w:val="20"/>
              </w:rPr>
            </w:pPr>
            <w:r w:rsidRPr="00F5320B">
              <w:rPr>
                <w:sz w:val="20"/>
              </w:rPr>
              <w:t>50,73</w:t>
            </w:r>
          </w:p>
        </w:tc>
      </w:tr>
      <w:tr w:rsidR="00807C03" w:rsidRPr="00F5320B" w:rsidTr="00807C03">
        <w:trPr>
          <w:trHeight w:val="690"/>
        </w:trPr>
        <w:tc>
          <w:tcPr>
            <w:tcW w:w="1441" w:type="pct"/>
            <w:vAlign w:val="center"/>
          </w:tcPr>
          <w:p w:rsidR="00807C03" w:rsidRPr="00F5320B" w:rsidRDefault="00807C03" w:rsidP="00807C03">
            <w:pPr>
              <w:pStyle w:val="TableParagraph"/>
              <w:spacing w:line="223" w:lineRule="exact"/>
              <w:ind w:left="453"/>
              <w:jc w:val="center"/>
              <w:rPr>
                <w:sz w:val="20"/>
              </w:rPr>
            </w:pPr>
            <w:r w:rsidRPr="00F5320B">
              <w:rPr>
                <w:sz w:val="20"/>
              </w:rPr>
              <w:t>Производственные</w:t>
            </w:r>
          </w:p>
          <w:p w:rsidR="00807C03" w:rsidRPr="00F5320B" w:rsidRDefault="00807C03" w:rsidP="00807C03">
            <w:pPr>
              <w:pStyle w:val="TableParagraph"/>
              <w:spacing w:before="115"/>
              <w:ind w:left="453"/>
              <w:jc w:val="center"/>
              <w:rPr>
                <w:sz w:val="20"/>
              </w:rPr>
            </w:pPr>
            <w:r w:rsidRPr="00F5320B">
              <w:rPr>
                <w:sz w:val="20"/>
              </w:rPr>
              <w:t>нужды</w:t>
            </w:r>
          </w:p>
        </w:tc>
        <w:tc>
          <w:tcPr>
            <w:tcW w:w="477" w:type="pct"/>
            <w:vAlign w:val="center"/>
          </w:tcPr>
          <w:p w:rsidR="00807C03" w:rsidRPr="00F5320B" w:rsidRDefault="00807C03" w:rsidP="00807C03">
            <w:pPr>
              <w:pStyle w:val="TableParagraph"/>
              <w:spacing w:before="5"/>
              <w:jc w:val="center"/>
              <w:rPr>
                <w:sz w:val="19"/>
              </w:rPr>
            </w:pPr>
          </w:p>
          <w:p w:rsidR="00807C03" w:rsidRPr="00F5320B" w:rsidRDefault="00807C03" w:rsidP="00807C03">
            <w:pPr>
              <w:pStyle w:val="TableParagraph"/>
              <w:ind w:left="24" w:right="16"/>
              <w:jc w:val="center"/>
              <w:rPr>
                <w:sz w:val="20"/>
              </w:rPr>
            </w:pPr>
            <w:r w:rsidRPr="00F5320B">
              <w:rPr>
                <w:sz w:val="20"/>
              </w:rPr>
              <w:t>тыс. м</w:t>
            </w:r>
            <w:r w:rsidRPr="00F5320B">
              <w:rPr>
                <w:sz w:val="20"/>
                <w:vertAlign w:val="superscript"/>
              </w:rPr>
              <w:t>3</w:t>
            </w:r>
          </w:p>
        </w:tc>
        <w:tc>
          <w:tcPr>
            <w:tcW w:w="617" w:type="pct"/>
            <w:vAlign w:val="center"/>
          </w:tcPr>
          <w:p w:rsidR="00807C03" w:rsidRPr="00F5320B" w:rsidRDefault="00807C03" w:rsidP="00807C03">
            <w:pPr>
              <w:pStyle w:val="TableParagraph"/>
              <w:spacing w:before="166"/>
              <w:ind w:left="131" w:right="123"/>
              <w:jc w:val="center"/>
              <w:rPr>
                <w:sz w:val="20"/>
                <w:lang w:val="ru-RU"/>
              </w:rPr>
            </w:pPr>
            <w:r w:rsidRPr="00F5320B">
              <w:rPr>
                <w:sz w:val="20"/>
                <w:lang w:val="ru-RU"/>
              </w:rPr>
              <w:t>-</w:t>
            </w:r>
          </w:p>
        </w:tc>
        <w:tc>
          <w:tcPr>
            <w:tcW w:w="617" w:type="pct"/>
            <w:vAlign w:val="center"/>
          </w:tcPr>
          <w:p w:rsidR="00807C03" w:rsidRPr="00F5320B" w:rsidRDefault="00807C03" w:rsidP="00807C03">
            <w:pPr>
              <w:pStyle w:val="TableParagraph"/>
              <w:spacing w:before="166"/>
              <w:ind w:left="130" w:right="123"/>
              <w:jc w:val="center"/>
              <w:rPr>
                <w:sz w:val="20"/>
              </w:rPr>
            </w:pPr>
            <w:r w:rsidRPr="00F5320B">
              <w:rPr>
                <w:sz w:val="20"/>
              </w:rPr>
              <w:t>0,76</w:t>
            </w:r>
          </w:p>
        </w:tc>
        <w:tc>
          <w:tcPr>
            <w:tcW w:w="617" w:type="pct"/>
            <w:vAlign w:val="center"/>
          </w:tcPr>
          <w:p w:rsidR="00807C03" w:rsidRPr="00F5320B" w:rsidRDefault="00807C03" w:rsidP="00807C03">
            <w:pPr>
              <w:pStyle w:val="TableParagraph"/>
              <w:spacing w:before="166"/>
              <w:ind w:left="129" w:right="123"/>
              <w:jc w:val="center"/>
              <w:rPr>
                <w:sz w:val="20"/>
              </w:rPr>
            </w:pPr>
            <w:r w:rsidRPr="00F5320B">
              <w:rPr>
                <w:sz w:val="20"/>
              </w:rPr>
              <w:t>0,82</w:t>
            </w:r>
          </w:p>
        </w:tc>
        <w:tc>
          <w:tcPr>
            <w:tcW w:w="617" w:type="pct"/>
            <w:vAlign w:val="center"/>
          </w:tcPr>
          <w:p w:rsidR="00807C03" w:rsidRPr="00F5320B" w:rsidRDefault="00807C03" w:rsidP="00807C03">
            <w:pPr>
              <w:pStyle w:val="TableParagraph"/>
              <w:spacing w:before="166"/>
              <w:ind w:left="128" w:right="123"/>
              <w:jc w:val="center"/>
              <w:rPr>
                <w:sz w:val="20"/>
              </w:rPr>
            </w:pPr>
            <w:r w:rsidRPr="00F5320B">
              <w:rPr>
                <w:sz w:val="20"/>
              </w:rPr>
              <w:t>1,07</w:t>
            </w:r>
          </w:p>
        </w:tc>
        <w:tc>
          <w:tcPr>
            <w:tcW w:w="617" w:type="pct"/>
            <w:vAlign w:val="center"/>
          </w:tcPr>
          <w:p w:rsidR="00807C03" w:rsidRPr="00F5320B" w:rsidRDefault="00807C03" w:rsidP="00807C03">
            <w:pPr>
              <w:pStyle w:val="TableParagraph"/>
              <w:spacing w:before="166"/>
              <w:ind w:left="127" w:right="123"/>
              <w:jc w:val="center"/>
              <w:rPr>
                <w:sz w:val="20"/>
              </w:rPr>
            </w:pPr>
            <w:r w:rsidRPr="00F5320B">
              <w:rPr>
                <w:sz w:val="20"/>
              </w:rPr>
              <w:t>1,4</w:t>
            </w:r>
          </w:p>
        </w:tc>
      </w:tr>
      <w:tr w:rsidR="00807C03" w:rsidRPr="00F5320B" w:rsidTr="00807C03">
        <w:trPr>
          <w:trHeight w:val="690"/>
        </w:trPr>
        <w:tc>
          <w:tcPr>
            <w:tcW w:w="1441" w:type="pct"/>
            <w:vAlign w:val="center"/>
          </w:tcPr>
          <w:p w:rsidR="00807C03" w:rsidRPr="00F5320B" w:rsidRDefault="00807C03" w:rsidP="00807C03">
            <w:pPr>
              <w:pStyle w:val="TableParagraph"/>
              <w:spacing w:line="223" w:lineRule="exact"/>
              <w:ind w:left="453"/>
              <w:jc w:val="center"/>
              <w:rPr>
                <w:sz w:val="20"/>
              </w:rPr>
            </w:pPr>
            <w:r w:rsidRPr="00F5320B">
              <w:rPr>
                <w:sz w:val="20"/>
              </w:rPr>
              <w:t>Передача другим</w:t>
            </w:r>
          </w:p>
          <w:p w:rsidR="00807C03" w:rsidRPr="00F5320B" w:rsidRDefault="00807C03" w:rsidP="00807C03">
            <w:pPr>
              <w:pStyle w:val="TableParagraph"/>
              <w:spacing w:before="115"/>
              <w:ind w:left="453"/>
              <w:jc w:val="center"/>
              <w:rPr>
                <w:sz w:val="20"/>
              </w:rPr>
            </w:pPr>
            <w:r w:rsidRPr="00F5320B">
              <w:rPr>
                <w:sz w:val="20"/>
              </w:rPr>
              <w:t>предприятиям</w:t>
            </w:r>
          </w:p>
        </w:tc>
        <w:tc>
          <w:tcPr>
            <w:tcW w:w="477" w:type="pct"/>
            <w:vAlign w:val="center"/>
          </w:tcPr>
          <w:p w:rsidR="00807C03" w:rsidRPr="00F5320B" w:rsidRDefault="00807C03" w:rsidP="00807C03">
            <w:pPr>
              <w:pStyle w:val="TableParagraph"/>
              <w:spacing w:before="5"/>
              <w:jc w:val="center"/>
              <w:rPr>
                <w:sz w:val="19"/>
              </w:rPr>
            </w:pPr>
          </w:p>
          <w:p w:rsidR="00807C03" w:rsidRPr="00F5320B" w:rsidRDefault="00807C03" w:rsidP="00807C03">
            <w:pPr>
              <w:pStyle w:val="TableParagraph"/>
              <w:ind w:left="24" w:right="16"/>
              <w:jc w:val="center"/>
              <w:rPr>
                <w:sz w:val="20"/>
              </w:rPr>
            </w:pPr>
            <w:r w:rsidRPr="00F5320B">
              <w:rPr>
                <w:sz w:val="20"/>
              </w:rPr>
              <w:t>тыс. м</w:t>
            </w:r>
            <w:r w:rsidRPr="00F5320B">
              <w:rPr>
                <w:sz w:val="20"/>
                <w:vertAlign w:val="superscript"/>
              </w:rPr>
              <w:t>3</w:t>
            </w:r>
          </w:p>
        </w:tc>
        <w:tc>
          <w:tcPr>
            <w:tcW w:w="617" w:type="pct"/>
            <w:vAlign w:val="center"/>
          </w:tcPr>
          <w:p w:rsidR="00807C03" w:rsidRPr="00F5320B" w:rsidRDefault="00807C03" w:rsidP="00807C03">
            <w:pPr>
              <w:pStyle w:val="TableParagraph"/>
              <w:spacing w:before="166"/>
              <w:ind w:left="132" w:right="123"/>
              <w:jc w:val="center"/>
              <w:rPr>
                <w:sz w:val="20"/>
                <w:lang w:val="ru-RU"/>
              </w:rPr>
            </w:pPr>
            <w:r w:rsidRPr="00F5320B">
              <w:rPr>
                <w:sz w:val="20"/>
                <w:lang w:val="ru-RU"/>
              </w:rPr>
              <w:t>-</w:t>
            </w:r>
          </w:p>
        </w:tc>
        <w:tc>
          <w:tcPr>
            <w:tcW w:w="617" w:type="pct"/>
            <w:vAlign w:val="center"/>
          </w:tcPr>
          <w:p w:rsidR="00807C03" w:rsidRPr="00F5320B" w:rsidRDefault="00807C03" w:rsidP="00807C03">
            <w:pPr>
              <w:pStyle w:val="TableParagraph"/>
              <w:spacing w:before="166"/>
              <w:ind w:left="131" w:right="123"/>
              <w:jc w:val="center"/>
              <w:rPr>
                <w:sz w:val="20"/>
              </w:rPr>
            </w:pPr>
            <w:r w:rsidRPr="00F5320B">
              <w:rPr>
                <w:sz w:val="20"/>
              </w:rPr>
              <w:t>2,65</w:t>
            </w:r>
          </w:p>
        </w:tc>
        <w:tc>
          <w:tcPr>
            <w:tcW w:w="617" w:type="pct"/>
            <w:vAlign w:val="center"/>
          </w:tcPr>
          <w:p w:rsidR="00807C03" w:rsidRPr="00F5320B" w:rsidRDefault="00807C03" w:rsidP="00807C03">
            <w:pPr>
              <w:pStyle w:val="TableParagraph"/>
              <w:spacing w:before="166"/>
              <w:ind w:left="130" w:right="123"/>
              <w:jc w:val="center"/>
              <w:rPr>
                <w:sz w:val="20"/>
              </w:rPr>
            </w:pPr>
            <w:r w:rsidRPr="00F5320B">
              <w:rPr>
                <w:sz w:val="20"/>
              </w:rPr>
              <w:t>2,86</w:t>
            </w:r>
          </w:p>
        </w:tc>
        <w:tc>
          <w:tcPr>
            <w:tcW w:w="617" w:type="pct"/>
            <w:vAlign w:val="center"/>
          </w:tcPr>
          <w:p w:rsidR="00807C03" w:rsidRPr="00F5320B" w:rsidRDefault="00807C03" w:rsidP="00807C03">
            <w:pPr>
              <w:pStyle w:val="TableParagraph"/>
              <w:spacing w:before="166"/>
              <w:ind w:left="128" w:right="123"/>
              <w:jc w:val="center"/>
              <w:rPr>
                <w:sz w:val="20"/>
              </w:rPr>
            </w:pPr>
            <w:r w:rsidRPr="00F5320B">
              <w:rPr>
                <w:sz w:val="20"/>
              </w:rPr>
              <w:t>3,74</w:t>
            </w:r>
          </w:p>
        </w:tc>
        <w:tc>
          <w:tcPr>
            <w:tcW w:w="617" w:type="pct"/>
            <w:vAlign w:val="center"/>
          </w:tcPr>
          <w:p w:rsidR="00807C03" w:rsidRPr="00F5320B" w:rsidRDefault="00807C03" w:rsidP="00807C03">
            <w:pPr>
              <w:pStyle w:val="TableParagraph"/>
              <w:spacing w:before="166"/>
              <w:ind w:left="270"/>
              <w:rPr>
                <w:sz w:val="20"/>
              </w:rPr>
            </w:pPr>
            <w:r w:rsidRPr="00F5320B">
              <w:rPr>
                <w:sz w:val="20"/>
                <w:lang w:val="ru-RU"/>
              </w:rPr>
              <w:t xml:space="preserve">    </w:t>
            </w:r>
            <w:r w:rsidRPr="00F5320B">
              <w:rPr>
                <w:sz w:val="20"/>
              </w:rPr>
              <w:t>4,89</w:t>
            </w:r>
          </w:p>
        </w:tc>
      </w:tr>
      <w:tr w:rsidR="00807C03" w:rsidRPr="00F5320B" w:rsidTr="00807C03">
        <w:trPr>
          <w:trHeight w:val="354"/>
        </w:trPr>
        <w:tc>
          <w:tcPr>
            <w:tcW w:w="1441" w:type="pct"/>
            <w:vAlign w:val="center"/>
          </w:tcPr>
          <w:p w:rsidR="00807C03" w:rsidRPr="00F5320B" w:rsidRDefault="00807C03" w:rsidP="00807C03">
            <w:pPr>
              <w:pStyle w:val="TableParagraph"/>
              <w:spacing w:line="228" w:lineRule="exact"/>
              <w:ind w:left="453"/>
              <w:jc w:val="center"/>
              <w:rPr>
                <w:sz w:val="20"/>
              </w:rPr>
            </w:pPr>
            <w:r w:rsidRPr="00F5320B">
              <w:rPr>
                <w:sz w:val="20"/>
              </w:rPr>
              <w:t>Итого</w:t>
            </w:r>
          </w:p>
        </w:tc>
        <w:tc>
          <w:tcPr>
            <w:tcW w:w="477" w:type="pct"/>
            <w:vAlign w:val="center"/>
          </w:tcPr>
          <w:p w:rsidR="00807C03" w:rsidRPr="00F5320B" w:rsidRDefault="00807C03" w:rsidP="00807C03">
            <w:pPr>
              <w:pStyle w:val="TableParagraph"/>
              <w:spacing w:before="55"/>
              <w:ind w:left="24" w:right="16"/>
              <w:jc w:val="center"/>
              <w:rPr>
                <w:sz w:val="20"/>
              </w:rPr>
            </w:pPr>
            <w:r w:rsidRPr="00F5320B">
              <w:rPr>
                <w:sz w:val="20"/>
              </w:rPr>
              <w:t>тыс. м</w:t>
            </w:r>
            <w:r w:rsidRPr="00F5320B">
              <w:rPr>
                <w:sz w:val="20"/>
                <w:vertAlign w:val="superscript"/>
              </w:rPr>
              <w:t>3</w:t>
            </w:r>
          </w:p>
        </w:tc>
        <w:tc>
          <w:tcPr>
            <w:tcW w:w="617" w:type="pct"/>
            <w:vAlign w:val="center"/>
          </w:tcPr>
          <w:p w:rsidR="00807C03" w:rsidRPr="00F5320B" w:rsidRDefault="00807C03" w:rsidP="00807C03">
            <w:pPr>
              <w:pStyle w:val="TableParagraph"/>
              <w:spacing w:line="228" w:lineRule="exact"/>
              <w:ind w:left="131" w:right="123"/>
              <w:jc w:val="center"/>
              <w:rPr>
                <w:sz w:val="20"/>
                <w:lang w:val="ru-RU"/>
              </w:rPr>
            </w:pPr>
            <w:r w:rsidRPr="00F5320B">
              <w:rPr>
                <w:sz w:val="20"/>
                <w:lang w:val="ru-RU"/>
              </w:rPr>
              <w:t>26,1</w:t>
            </w:r>
          </w:p>
        </w:tc>
        <w:tc>
          <w:tcPr>
            <w:tcW w:w="617" w:type="pct"/>
            <w:vAlign w:val="center"/>
          </w:tcPr>
          <w:p w:rsidR="00807C03" w:rsidRPr="00F5320B" w:rsidRDefault="00807C03" w:rsidP="00807C03">
            <w:pPr>
              <w:pStyle w:val="TableParagraph"/>
              <w:spacing w:line="228" w:lineRule="exact"/>
              <w:ind w:left="131" w:right="123"/>
              <w:jc w:val="center"/>
              <w:rPr>
                <w:sz w:val="20"/>
              </w:rPr>
            </w:pPr>
            <w:r w:rsidRPr="00F5320B">
              <w:rPr>
                <w:sz w:val="20"/>
              </w:rPr>
              <w:t>30,96</w:t>
            </w:r>
          </w:p>
        </w:tc>
        <w:tc>
          <w:tcPr>
            <w:tcW w:w="617" w:type="pct"/>
            <w:vAlign w:val="center"/>
          </w:tcPr>
          <w:p w:rsidR="00807C03" w:rsidRPr="00F5320B" w:rsidRDefault="00807C03" w:rsidP="00807C03">
            <w:pPr>
              <w:pStyle w:val="TableParagraph"/>
              <w:spacing w:line="228" w:lineRule="exact"/>
              <w:ind w:left="129" w:right="123"/>
              <w:jc w:val="center"/>
              <w:rPr>
                <w:sz w:val="20"/>
              </w:rPr>
            </w:pPr>
            <w:r w:rsidRPr="00F5320B">
              <w:rPr>
                <w:sz w:val="20"/>
              </w:rPr>
              <w:t>33,39</w:t>
            </w:r>
          </w:p>
        </w:tc>
        <w:tc>
          <w:tcPr>
            <w:tcW w:w="617" w:type="pct"/>
            <w:vAlign w:val="center"/>
          </w:tcPr>
          <w:p w:rsidR="00807C03" w:rsidRPr="00F5320B" w:rsidRDefault="00807C03" w:rsidP="00807C03">
            <w:pPr>
              <w:pStyle w:val="TableParagraph"/>
              <w:spacing w:line="228" w:lineRule="exact"/>
              <w:ind w:left="129" w:right="123"/>
              <w:jc w:val="center"/>
              <w:rPr>
                <w:sz w:val="20"/>
              </w:rPr>
            </w:pPr>
            <w:r w:rsidRPr="00F5320B">
              <w:rPr>
                <w:sz w:val="20"/>
              </w:rPr>
              <w:t>43,63</w:t>
            </w:r>
          </w:p>
        </w:tc>
        <w:tc>
          <w:tcPr>
            <w:tcW w:w="617" w:type="pct"/>
            <w:vAlign w:val="center"/>
          </w:tcPr>
          <w:p w:rsidR="00807C03" w:rsidRPr="00F5320B" w:rsidRDefault="00807C03" w:rsidP="00807C03">
            <w:pPr>
              <w:pStyle w:val="TableParagraph"/>
              <w:spacing w:line="228" w:lineRule="exact"/>
              <w:ind w:right="213"/>
              <w:jc w:val="center"/>
              <w:rPr>
                <w:sz w:val="20"/>
              </w:rPr>
            </w:pPr>
            <w:r w:rsidRPr="00F5320B">
              <w:rPr>
                <w:sz w:val="20"/>
              </w:rPr>
              <w:t>57,02</w:t>
            </w:r>
          </w:p>
        </w:tc>
      </w:tr>
    </w:tbl>
    <w:p w:rsidR="00481682" w:rsidRPr="00F5320B" w:rsidRDefault="00481682">
      <w:pPr>
        <w:pStyle w:val="a3"/>
        <w:spacing w:before="7"/>
        <w:rPr>
          <w:sz w:val="35"/>
        </w:rPr>
      </w:pPr>
    </w:p>
    <w:p w:rsidR="00481682" w:rsidRPr="00F5320B" w:rsidRDefault="0060323C">
      <w:pPr>
        <w:pStyle w:val="a3"/>
        <w:spacing w:line="360" w:lineRule="auto"/>
        <w:ind w:left="692" w:right="687" w:firstLine="720"/>
        <w:jc w:val="both"/>
        <w:rPr>
          <w:lang w:val="ru-RU"/>
        </w:rPr>
      </w:pPr>
      <w:r w:rsidRPr="00F5320B">
        <w:rPr>
          <w:lang w:val="ru-RU"/>
        </w:rPr>
        <w:t>В период действия схемы водоснабжения и водоотведения основным потребителем воды остается население доля потребления которого составляет 89%, доля потребления предприятиями составляет 8,6 %, доля потребления на производственные нужды – 2,4%.</w:t>
      </w:r>
    </w:p>
    <w:p w:rsidR="00481682" w:rsidRPr="00F5320B" w:rsidRDefault="00481682">
      <w:pPr>
        <w:pStyle w:val="a3"/>
        <w:spacing w:before="3"/>
        <w:rPr>
          <w:sz w:val="36"/>
          <w:lang w:val="ru-RU"/>
        </w:rPr>
      </w:pPr>
    </w:p>
    <w:p w:rsidR="00481682" w:rsidRPr="00F5320B" w:rsidRDefault="0060323C">
      <w:pPr>
        <w:pStyle w:val="Heading2"/>
        <w:numPr>
          <w:ilvl w:val="1"/>
          <w:numId w:val="12"/>
        </w:numPr>
        <w:tabs>
          <w:tab w:val="left" w:pos="1375"/>
        </w:tabs>
        <w:spacing w:line="360" w:lineRule="auto"/>
        <w:ind w:left="692" w:firstLine="0"/>
        <w:jc w:val="both"/>
        <w:rPr>
          <w:lang w:val="ru-RU"/>
        </w:rPr>
      </w:pPr>
      <w:bookmarkStart w:id="63" w:name="3.12._Сведения_о_фактических_и_планируем"/>
      <w:bookmarkStart w:id="64" w:name="_bookmark30"/>
      <w:bookmarkEnd w:id="63"/>
      <w:bookmarkEnd w:id="64"/>
      <w:r w:rsidRPr="00F5320B">
        <w:rPr>
          <w:lang w:val="ru-RU"/>
        </w:rPr>
        <w:t>Сведения о фактических и планируемых потерях горячей, питьевой, технической воды при ее транспортировке (годовые, среднесуточные значения).</w:t>
      </w:r>
    </w:p>
    <w:p w:rsidR="00481682" w:rsidRPr="00F5320B" w:rsidRDefault="00481682">
      <w:pPr>
        <w:pStyle w:val="a3"/>
        <w:spacing w:before="8"/>
        <w:rPr>
          <w:b/>
          <w:sz w:val="35"/>
          <w:lang w:val="ru-RU"/>
        </w:rPr>
      </w:pPr>
    </w:p>
    <w:p w:rsidR="00481682" w:rsidRPr="00F5320B" w:rsidRDefault="0060323C">
      <w:pPr>
        <w:pStyle w:val="a3"/>
        <w:ind w:left="1412"/>
        <w:rPr>
          <w:lang w:val="ru-RU"/>
        </w:rPr>
      </w:pPr>
      <w:r w:rsidRPr="00F5320B">
        <w:rPr>
          <w:lang w:val="ru-RU"/>
        </w:rPr>
        <w:t>Потери воды при транспортировке различают следующих видов:</w:t>
      </w:r>
    </w:p>
    <w:p w:rsidR="00481682" w:rsidRPr="00F5320B" w:rsidRDefault="0060323C">
      <w:pPr>
        <w:pStyle w:val="a4"/>
        <w:numPr>
          <w:ilvl w:val="2"/>
          <w:numId w:val="12"/>
        </w:numPr>
        <w:tabs>
          <w:tab w:val="left" w:pos="1552"/>
        </w:tabs>
        <w:spacing w:before="137"/>
        <w:ind w:left="692" w:firstLine="720"/>
        <w:rPr>
          <w:sz w:val="24"/>
          <w:lang w:val="ru-RU"/>
        </w:rPr>
      </w:pPr>
      <w:r w:rsidRPr="00F5320B">
        <w:rPr>
          <w:sz w:val="24"/>
          <w:lang w:val="ru-RU"/>
        </w:rPr>
        <w:t>скрытые утечки воды из водопроводной сети и емкостных</w:t>
      </w:r>
      <w:r w:rsidRPr="00F5320B">
        <w:rPr>
          <w:spacing w:val="4"/>
          <w:sz w:val="24"/>
          <w:lang w:val="ru-RU"/>
        </w:rPr>
        <w:t xml:space="preserve"> </w:t>
      </w:r>
      <w:r w:rsidRPr="00F5320B">
        <w:rPr>
          <w:sz w:val="24"/>
          <w:lang w:val="ru-RU"/>
        </w:rPr>
        <w:t>сооружений;</w:t>
      </w:r>
    </w:p>
    <w:p w:rsidR="00481682" w:rsidRPr="00F5320B" w:rsidRDefault="0060323C">
      <w:pPr>
        <w:pStyle w:val="a4"/>
        <w:numPr>
          <w:ilvl w:val="2"/>
          <w:numId w:val="12"/>
        </w:numPr>
        <w:tabs>
          <w:tab w:val="left" w:pos="1641"/>
        </w:tabs>
        <w:spacing w:before="139" w:line="360" w:lineRule="auto"/>
        <w:ind w:left="692" w:right="693" w:firstLine="720"/>
        <w:rPr>
          <w:sz w:val="24"/>
          <w:lang w:val="ru-RU"/>
        </w:rPr>
      </w:pPr>
      <w:r w:rsidRPr="00F5320B">
        <w:rPr>
          <w:sz w:val="24"/>
          <w:lang w:val="ru-RU"/>
        </w:rPr>
        <w:t>видимые утечки воды при авариях и повреждениях трубопроводов, арматуры и сооружений;</w:t>
      </w:r>
    </w:p>
    <w:p w:rsidR="00481682" w:rsidRPr="00F5320B" w:rsidRDefault="0060323C">
      <w:pPr>
        <w:pStyle w:val="a4"/>
        <w:numPr>
          <w:ilvl w:val="2"/>
          <w:numId w:val="12"/>
        </w:numPr>
        <w:tabs>
          <w:tab w:val="left" w:pos="1555"/>
        </w:tabs>
        <w:ind w:left="1554" w:hanging="142"/>
        <w:rPr>
          <w:sz w:val="24"/>
          <w:lang w:val="ru-RU"/>
        </w:rPr>
      </w:pPr>
      <w:r w:rsidRPr="00F5320B">
        <w:rPr>
          <w:sz w:val="24"/>
          <w:lang w:val="ru-RU"/>
        </w:rPr>
        <w:t>утечки воды через водоразборные</w:t>
      </w:r>
      <w:r w:rsidRPr="00F5320B">
        <w:rPr>
          <w:spacing w:val="-1"/>
          <w:sz w:val="24"/>
          <w:lang w:val="ru-RU"/>
        </w:rPr>
        <w:t xml:space="preserve"> </w:t>
      </w:r>
      <w:r w:rsidRPr="00F5320B">
        <w:rPr>
          <w:sz w:val="24"/>
          <w:lang w:val="ru-RU"/>
        </w:rPr>
        <w:t>колонки;</w:t>
      </w:r>
    </w:p>
    <w:p w:rsidR="00481682" w:rsidRPr="00F5320B" w:rsidRDefault="0060323C">
      <w:pPr>
        <w:pStyle w:val="a4"/>
        <w:numPr>
          <w:ilvl w:val="2"/>
          <w:numId w:val="12"/>
        </w:numPr>
        <w:tabs>
          <w:tab w:val="left" w:pos="1555"/>
        </w:tabs>
        <w:spacing w:before="137"/>
        <w:ind w:left="1554" w:hanging="142"/>
        <w:rPr>
          <w:sz w:val="24"/>
          <w:lang w:val="ru-RU"/>
        </w:rPr>
      </w:pPr>
      <w:r w:rsidRPr="00F5320B">
        <w:rPr>
          <w:sz w:val="24"/>
          <w:lang w:val="ru-RU"/>
        </w:rPr>
        <w:t>утечки через уплотнения сетевой</w:t>
      </w:r>
      <w:r w:rsidRPr="00F5320B">
        <w:rPr>
          <w:spacing w:val="3"/>
          <w:sz w:val="24"/>
          <w:lang w:val="ru-RU"/>
        </w:rPr>
        <w:t xml:space="preserve"> </w:t>
      </w:r>
      <w:r w:rsidRPr="00F5320B">
        <w:rPr>
          <w:sz w:val="24"/>
          <w:lang w:val="ru-RU"/>
        </w:rPr>
        <w:t>арматуры;</w:t>
      </w:r>
    </w:p>
    <w:p w:rsidR="00481682" w:rsidRPr="00F5320B" w:rsidRDefault="0060323C">
      <w:pPr>
        <w:pStyle w:val="a4"/>
        <w:numPr>
          <w:ilvl w:val="2"/>
          <w:numId w:val="12"/>
        </w:numPr>
        <w:tabs>
          <w:tab w:val="left" w:pos="1552"/>
        </w:tabs>
        <w:spacing w:before="139"/>
        <w:ind w:left="692" w:firstLine="720"/>
        <w:rPr>
          <w:sz w:val="24"/>
          <w:lang w:val="ru-RU"/>
        </w:rPr>
      </w:pPr>
      <w:r w:rsidRPr="00F5320B">
        <w:rPr>
          <w:sz w:val="24"/>
          <w:lang w:val="ru-RU"/>
        </w:rPr>
        <w:t>потери воды при ремонте трубопроводов, арматуры и</w:t>
      </w:r>
      <w:r w:rsidRPr="00F5320B">
        <w:rPr>
          <w:spacing w:val="-2"/>
          <w:sz w:val="24"/>
          <w:lang w:val="ru-RU"/>
        </w:rPr>
        <w:t xml:space="preserve"> </w:t>
      </w:r>
      <w:r w:rsidRPr="00F5320B">
        <w:rPr>
          <w:sz w:val="24"/>
          <w:lang w:val="ru-RU"/>
        </w:rPr>
        <w:t>сооружений;</w:t>
      </w:r>
    </w:p>
    <w:p w:rsidR="00481682" w:rsidRPr="00F5320B" w:rsidRDefault="0060323C">
      <w:pPr>
        <w:pStyle w:val="a4"/>
        <w:numPr>
          <w:ilvl w:val="2"/>
          <w:numId w:val="12"/>
        </w:numPr>
        <w:tabs>
          <w:tab w:val="left" w:pos="1552"/>
        </w:tabs>
        <w:spacing w:before="137"/>
        <w:ind w:left="692" w:firstLine="720"/>
        <w:rPr>
          <w:sz w:val="24"/>
          <w:lang w:val="ru-RU"/>
        </w:rPr>
      </w:pPr>
      <w:r w:rsidRPr="00F5320B">
        <w:rPr>
          <w:sz w:val="24"/>
          <w:lang w:val="ru-RU"/>
        </w:rPr>
        <w:t>потери от просачивания воды при ее подаче по напорным</w:t>
      </w:r>
      <w:r w:rsidRPr="00F5320B">
        <w:rPr>
          <w:spacing w:val="-5"/>
          <w:sz w:val="24"/>
          <w:lang w:val="ru-RU"/>
        </w:rPr>
        <w:t xml:space="preserve"> </w:t>
      </w:r>
      <w:r w:rsidRPr="00F5320B">
        <w:rPr>
          <w:sz w:val="24"/>
          <w:lang w:val="ru-RU"/>
        </w:rPr>
        <w:t>трубопроводам;</w:t>
      </w:r>
    </w:p>
    <w:p w:rsidR="00481682" w:rsidRPr="00F5320B" w:rsidRDefault="0060323C">
      <w:pPr>
        <w:pStyle w:val="a4"/>
        <w:numPr>
          <w:ilvl w:val="2"/>
          <w:numId w:val="12"/>
        </w:numPr>
        <w:tabs>
          <w:tab w:val="left" w:pos="1552"/>
        </w:tabs>
        <w:spacing w:before="139"/>
        <w:ind w:left="692" w:firstLine="720"/>
        <w:rPr>
          <w:sz w:val="24"/>
          <w:lang w:val="ru-RU"/>
        </w:rPr>
      </w:pPr>
      <w:r w:rsidRPr="00F5320B">
        <w:rPr>
          <w:sz w:val="24"/>
          <w:lang w:val="ru-RU"/>
        </w:rPr>
        <w:t>испарение воды из открытых резервуаров;</w:t>
      </w:r>
    </w:p>
    <w:p w:rsidR="00481682" w:rsidRPr="00F5320B" w:rsidRDefault="00481682">
      <w:pPr>
        <w:rPr>
          <w:sz w:val="24"/>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64" style="width:499pt;height:4.45pt;mso-position-horizontal-relative:char;mso-position-vertical-relative:line" coordsize="9980,89">
            <v:line id="_x0000_s1166" style="position:absolute" from="0,59" to="9979,59" strokecolor="#622423" strokeweight="3pt"/>
            <v:line id="_x0000_s1165" style="position:absolute" from="0,7" to="9979,7" strokecolor="#622423" strokeweight=".72pt"/>
            <w10:wrap type="none"/>
            <w10:anchorlock/>
          </v:group>
        </w:pict>
      </w:r>
    </w:p>
    <w:p w:rsidR="00481682" w:rsidRPr="00F5320B" w:rsidRDefault="0060323C">
      <w:pPr>
        <w:pStyle w:val="a4"/>
        <w:numPr>
          <w:ilvl w:val="2"/>
          <w:numId w:val="12"/>
        </w:numPr>
        <w:tabs>
          <w:tab w:val="left" w:pos="1564"/>
        </w:tabs>
        <w:spacing w:before="79" w:line="360" w:lineRule="auto"/>
        <w:ind w:left="692" w:right="688" w:firstLine="720"/>
        <w:jc w:val="both"/>
        <w:rPr>
          <w:sz w:val="24"/>
          <w:lang w:val="ru-RU"/>
        </w:rPr>
      </w:pPr>
      <w:r w:rsidRPr="00F5320B">
        <w:rPr>
          <w:sz w:val="24"/>
          <w:lang w:val="ru-RU"/>
        </w:rPr>
        <w:t>потери от просачивания воды при ее хранении в РЧВ, размещенных на водопроводной сети, при их исправном техническом</w:t>
      </w:r>
      <w:r w:rsidRPr="00F5320B">
        <w:rPr>
          <w:spacing w:val="-5"/>
          <w:sz w:val="24"/>
          <w:lang w:val="ru-RU"/>
        </w:rPr>
        <w:t xml:space="preserve"> </w:t>
      </w:r>
      <w:r w:rsidRPr="00F5320B">
        <w:rPr>
          <w:sz w:val="24"/>
          <w:lang w:val="ru-RU"/>
        </w:rPr>
        <w:t>состоянии.</w:t>
      </w:r>
    </w:p>
    <w:p w:rsidR="00481682" w:rsidRPr="00F5320B" w:rsidRDefault="0060323C">
      <w:pPr>
        <w:pStyle w:val="a3"/>
        <w:spacing w:line="360" w:lineRule="auto"/>
        <w:ind w:left="692" w:right="687" w:firstLine="720"/>
        <w:jc w:val="both"/>
        <w:rPr>
          <w:lang w:val="ru-RU"/>
        </w:rPr>
      </w:pPr>
      <w:r w:rsidRPr="00F5320B">
        <w:rPr>
          <w:lang w:val="ru-RU"/>
        </w:rPr>
        <w:t>Сведения о планируемых потерях холодной воды при ее транспортировке в Морозовском сельском поселении рассчитаны с учетом целевых индикаторов и показателей реализации государственной программы РФ «Энергосбережение и повышение энергетической эффективности на период до 2020 года», где допустимым показателем потерь является величина в размере 13,8 % (на 2011 год), в перспективе (к 2020 году) - 10,7 %.Оценка динамики изменения сетевых потерь ХВС приведена в таблице</w:t>
      </w:r>
      <w:r w:rsidRPr="00F5320B">
        <w:rPr>
          <w:spacing w:val="-4"/>
          <w:lang w:val="ru-RU"/>
        </w:rPr>
        <w:t xml:space="preserve"> </w:t>
      </w:r>
      <w:r w:rsidRPr="00F5320B">
        <w:rPr>
          <w:lang w:val="ru-RU"/>
        </w:rPr>
        <w:t>3.12.1.</w:t>
      </w:r>
    </w:p>
    <w:p w:rsidR="00481682" w:rsidRPr="00F5320B" w:rsidRDefault="0060323C">
      <w:pPr>
        <w:pStyle w:val="a3"/>
        <w:spacing w:before="1"/>
        <w:ind w:right="690"/>
        <w:jc w:val="right"/>
      </w:pPr>
      <w:r w:rsidRPr="00F5320B">
        <w:t>Таблица 3.12.1.</w:t>
      </w:r>
    </w:p>
    <w:p w:rsidR="00481682" w:rsidRPr="00F5320B" w:rsidRDefault="00481682">
      <w:pPr>
        <w:pStyle w:val="a3"/>
        <w:spacing w:before="6" w:after="1"/>
        <w:rPr>
          <w:sz w:val="12"/>
        </w:rPr>
      </w:pPr>
    </w:p>
    <w:tbl>
      <w:tblPr>
        <w:tblStyle w:val="TableNormal"/>
        <w:tblW w:w="463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67"/>
        <w:gridCol w:w="988"/>
        <w:gridCol w:w="1557"/>
        <w:gridCol w:w="1561"/>
        <w:gridCol w:w="1557"/>
        <w:gridCol w:w="1561"/>
      </w:tblGrid>
      <w:tr w:rsidR="00807C03" w:rsidRPr="00F5320B" w:rsidTr="00807C03">
        <w:trPr>
          <w:trHeight w:val="413"/>
        </w:trPr>
        <w:tc>
          <w:tcPr>
            <w:tcW w:w="1557" w:type="pct"/>
          </w:tcPr>
          <w:p w:rsidR="00807C03" w:rsidRPr="00F5320B" w:rsidRDefault="00807C03">
            <w:pPr>
              <w:pStyle w:val="TableParagraph"/>
              <w:spacing w:before="113"/>
              <w:ind w:left="426"/>
              <w:rPr>
                <w:b/>
                <w:sz w:val="20"/>
              </w:rPr>
            </w:pPr>
            <w:r w:rsidRPr="00F5320B">
              <w:rPr>
                <w:b/>
                <w:sz w:val="20"/>
              </w:rPr>
              <w:t>Сетевые потери</w:t>
            </w:r>
          </w:p>
        </w:tc>
        <w:tc>
          <w:tcPr>
            <w:tcW w:w="471" w:type="pct"/>
          </w:tcPr>
          <w:p w:rsidR="00807C03" w:rsidRPr="00F5320B" w:rsidRDefault="00807C03">
            <w:pPr>
              <w:pStyle w:val="TableParagraph"/>
              <w:spacing w:line="230" w:lineRule="exact"/>
              <w:ind w:left="160" w:right="145" w:firstLine="48"/>
              <w:rPr>
                <w:b/>
                <w:sz w:val="20"/>
              </w:rPr>
            </w:pPr>
            <w:r w:rsidRPr="00F5320B">
              <w:rPr>
                <w:b/>
                <w:sz w:val="20"/>
              </w:rPr>
              <w:t xml:space="preserve">Ед. </w:t>
            </w:r>
            <w:r w:rsidRPr="00F5320B">
              <w:rPr>
                <w:b/>
                <w:w w:val="95"/>
                <w:sz w:val="20"/>
              </w:rPr>
              <w:t>изм.</w:t>
            </w:r>
          </w:p>
        </w:tc>
        <w:tc>
          <w:tcPr>
            <w:tcW w:w="742" w:type="pct"/>
          </w:tcPr>
          <w:p w:rsidR="00807C03" w:rsidRPr="00F5320B" w:rsidRDefault="00807C03">
            <w:pPr>
              <w:pStyle w:val="TableParagraph"/>
              <w:spacing w:before="113"/>
              <w:ind w:left="204" w:right="190"/>
              <w:jc w:val="center"/>
              <w:rPr>
                <w:b/>
                <w:sz w:val="20"/>
              </w:rPr>
            </w:pPr>
            <w:r w:rsidRPr="00F5320B">
              <w:rPr>
                <w:b/>
                <w:sz w:val="20"/>
              </w:rPr>
              <w:t>2018 г.</w:t>
            </w:r>
          </w:p>
        </w:tc>
        <w:tc>
          <w:tcPr>
            <w:tcW w:w="744" w:type="pct"/>
          </w:tcPr>
          <w:p w:rsidR="00807C03" w:rsidRPr="00F5320B" w:rsidRDefault="00807C03">
            <w:pPr>
              <w:pStyle w:val="TableParagraph"/>
              <w:spacing w:before="113"/>
              <w:ind w:left="205" w:right="193"/>
              <w:jc w:val="center"/>
              <w:rPr>
                <w:b/>
                <w:sz w:val="20"/>
              </w:rPr>
            </w:pPr>
            <w:r w:rsidRPr="00F5320B">
              <w:rPr>
                <w:b/>
                <w:sz w:val="20"/>
              </w:rPr>
              <w:t>2019 г.</w:t>
            </w:r>
          </w:p>
        </w:tc>
        <w:tc>
          <w:tcPr>
            <w:tcW w:w="742" w:type="pct"/>
          </w:tcPr>
          <w:p w:rsidR="00807C03" w:rsidRPr="00F5320B" w:rsidRDefault="00807C03">
            <w:pPr>
              <w:pStyle w:val="TableParagraph"/>
              <w:spacing w:before="113"/>
              <w:ind w:left="205" w:right="190"/>
              <w:jc w:val="center"/>
              <w:rPr>
                <w:b/>
                <w:sz w:val="20"/>
              </w:rPr>
            </w:pPr>
            <w:r w:rsidRPr="00F5320B">
              <w:rPr>
                <w:b/>
                <w:sz w:val="20"/>
              </w:rPr>
              <w:t>2020 г.</w:t>
            </w:r>
          </w:p>
        </w:tc>
        <w:tc>
          <w:tcPr>
            <w:tcW w:w="744" w:type="pct"/>
          </w:tcPr>
          <w:p w:rsidR="00807C03" w:rsidRPr="00F5320B" w:rsidRDefault="00807C03">
            <w:pPr>
              <w:pStyle w:val="TableParagraph"/>
              <w:spacing w:before="113"/>
              <w:ind w:left="207" w:right="193"/>
              <w:jc w:val="center"/>
              <w:rPr>
                <w:b/>
                <w:sz w:val="20"/>
              </w:rPr>
            </w:pPr>
            <w:r w:rsidRPr="00F5320B">
              <w:rPr>
                <w:b/>
                <w:sz w:val="20"/>
              </w:rPr>
              <w:t>202</w:t>
            </w:r>
            <w:r w:rsidRPr="00F5320B">
              <w:rPr>
                <w:b/>
                <w:sz w:val="20"/>
                <w:lang w:val="ru-RU"/>
              </w:rPr>
              <w:t>8</w:t>
            </w:r>
            <w:r w:rsidRPr="00F5320B">
              <w:rPr>
                <w:b/>
                <w:sz w:val="20"/>
              </w:rPr>
              <w:t xml:space="preserve"> г.</w:t>
            </w:r>
          </w:p>
        </w:tc>
      </w:tr>
      <w:tr w:rsidR="00807C03" w:rsidRPr="00F5320B" w:rsidTr="00807C03">
        <w:trPr>
          <w:trHeight w:val="398"/>
        </w:trPr>
        <w:tc>
          <w:tcPr>
            <w:tcW w:w="1557" w:type="pct"/>
          </w:tcPr>
          <w:p w:rsidR="00807C03" w:rsidRPr="00F5320B" w:rsidRDefault="00807C03">
            <w:pPr>
              <w:pStyle w:val="TableParagraph"/>
              <w:spacing w:before="43"/>
              <w:ind w:left="453"/>
              <w:rPr>
                <w:sz w:val="20"/>
              </w:rPr>
            </w:pPr>
            <w:r w:rsidRPr="00F5320B">
              <w:rPr>
                <w:sz w:val="20"/>
              </w:rPr>
              <w:t>Годовые потери ХВС</w:t>
            </w:r>
          </w:p>
        </w:tc>
        <w:tc>
          <w:tcPr>
            <w:tcW w:w="471" w:type="pct"/>
          </w:tcPr>
          <w:p w:rsidR="00807C03" w:rsidRPr="00F5320B" w:rsidRDefault="00807C03">
            <w:pPr>
              <w:pStyle w:val="TableParagraph"/>
              <w:spacing w:before="75"/>
              <w:ind w:right="215"/>
              <w:jc w:val="right"/>
              <w:rPr>
                <w:sz w:val="13"/>
              </w:rPr>
            </w:pPr>
            <w:r w:rsidRPr="00F5320B">
              <w:rPr>
                <w:position w:val="-8"/>
                <w:sz w:val="20"/>
              </w:rPr>
              <w:t>м</w:t>
            </w:r>
            <w:r w:rsidRPr="00F5320B">
              <w:rPr>
                <w:sz w:val="13"/>
              </w:rPr>
              <w:t>3</w:t>
            </w:r>
          </w:p>
        </w:tc>
        <w:tc>
          <w:tcPr>
            <w:tcW w:w="742" w:type="pct"/>
          </w:tcPr>
          <w:p w:rsidR="00807C03" w:rsidRPr="00F5320B" w:rsidRDefault="00807C03">
            <w:pPr>
              <w:pStyle w:val="TableParagraph"/>
              <w:spacing w:before="43"/>
              <w:ind w:left="206" w:right="190"/>
              <w:jc w:val="center"/>
              <w:rPr>
                <w:sz w:val="20"/>
              </w:rPr>
            </w:pPr>
            <w:r w:rsidRPr="00F5320B">
              <w:rPr>
                <w:sz w:val="20"/>
              </w:rPr>
              <w:t>3405,6</w:t>
            </w:r>
          </w:p>
        </w:tc>
        <w:tc>
          <w:tcPr>
            <w:tcW w:w="744" w:type="pct"/>
          </w:tcPr>
          <w:p w:rsidR="00807C03" w:rsidRPr="00F5320B" w:rsidRDefault="00807C03">
            <w:pPr>
              <w:pStyle w:val="TableParagraph"/>
              <w:spacing w:before="43"/>
              <w:ind w:left="207" w:right="192"/>
              <w:jc w:val="center"/>
              <w:rPr>
                <w:sz w:val="20"/>
              </w:rPr>
            </w:pPr>
            <w:r w:rsidRPr="00F5320B">
              <w:rPr>
                <w:sz w:val="20"/>
              </w:rPr>
              <w:t>3639,51</w:t>
            </w:r>
          </w:p>
        </w:tc>
        <w:tc>
          <w:tcPr>
            <w:tcW w:w="742" w:type="pct"/>
          </w:tcPr>
          <w:p w:rsidR="00807C03" w:rsidRPr="00F5320B" w:rsidRDefault="00807C03">
            <w:pPr>
              <w:pStyle w:val="TableParagraph"/>
              <w:spacing w:before="43"/>
              <w:ind w:left="207" w:right="189"/>
              <w:jc w:val="center"/>
              <w:rPr>
                <w:sz w:val="20"/>
              </w:rPr>
            </w:pPr>
            <w:r w:rsidRPr="00F5320B">
              <w:rPr>
                <w:sz w:val="20"/>
              </w:rPr>
              <w:t>4668,41</w:t>
            </w:r>
          </w:p>
        </w:tc>
        <w:tc>
          <w:tcPr>
            <w:tcW w:w="744" w:type="pct"/>
          </w:tcPr>
          <w:p w:rsidR="00807C03" w:rsidRPr="00F5320B" w:rsidRDefault="00807C03">
            <w:pPr>
              <w:pStyle w:val="TableParagraph"/>
              <w:spacing w:before="43"/>
              <w:ind w:left="207" w:right="192"/>
              <w:jc w:val="center"/>
              <w:rPr>
                <w:sz w:val="20"/>
              </w:rPr>
            </w:pPr>
            <w:r w:rsidRPr="00F5320B">
              <w:rPr>
                <w:sz w:val="20"/>
              </w:rPr>
              <w:t>5987,1</w:t>
            </w:r>
          </w:p>
        </w:tc>
      </w:tr>
      <w:tr w:rsidR="00807C03" w:rsidRPr="00F5320B" w:rsidTr="00807C03">
        <w:trPr>
          <w:trHeight w:val="620"/>
        </w:trPr>
        <w:tc>
          <w:tcPr>
            <w:tcW w:w="1557" w:type="pct"/>
          </w:tcPr>
          <w:p w:rsidR="00807C03" w:rsidRPr="00F5320B" w:rsidRDefault="00807C03">
            <w:pPr>
              <w:pStyle w:val="TableParagraph"/>
              <w:spacing w:line="223" w:lineRule="exact"/>
              <w:ind w:left="453"/>
              <w:rPr>
                <w:sz w:val="20"/>
              </w:rPr>
            </w:pPr>
            <w:r w:rsidRPr="00F5320B">
              <w:rPr>
                <w:sz w:val="20"/>
              </w:rPr>
              <w:t>Среднесуточные</w:t>
            </w:r>
          </w:p>
          <w:p w:rsidR="00807C03" w:rsidRPr="00F5320B" w:rsidRDefault="00807C03">
            <w:pPr>
              <w:pStyle w:val="TableParagraph"/>
              <w:spacing w:before="115"/>
              <w:ind w:left="453"/>
              <w:rPr>
                <w:sz w:val="20"/>
              </w:rPr>
            </w:pPr>
            <w:r w:rsidRPr="00F5320B">
              <w:rPr>
                <w:sz w:val="20"/>
              </w:rPr>
              <w:t>потери ХВС</w:t>
            </w:r>
          </w:p>
        </w:tc>
        <w:tc>
          <w:tcPr>
            <w:tcW w:w="471" w:type="pct"/>
          </w:tcPr>
          <w:p w:rsidR="00807C03" w:rsidRPr="00F5320B" w:rsidRDefault="00807C03">
            <w:pPr>
              <w:pStyle w:val="TableParagraph"/>
              <w:spacing w:before="197"/>
              <w:ind w:right="215"/>
              <w:jc w:val="right"/>
              <w:rPr>
                <w:sz w:val="13"/>
              </w:rPr>
            </w:pPr>
            <w:r w:rsidRPr="00F5320B">
              <w:rPr>
                <w:position w:val="-8"/>
                <w:sz w:val="20"/>
              </w:rPr>
              <w:t>м</w:t>
            </w:r>
            <w:r w:rsidRPr="00F5320B">
              <w:rPr>
                <w:sz w:val="13"/>
              </w:rPr>
              <w:t>3</w:t>
            </w:r>
          </w:p>
        </w:tc>
        <w:tc>
          <w:tcPr>
            <w:tcW w:w="742" w:type="pct"/>
          </w:tcPr>
          <w:p w:rsidR="00807C03" w:rsidRPr="00F5320B" w:rsidRDefault="00807C03">
            <w:pPr>
              <w:pStyle w:val="TableParagraph"/>
              <w:spacing w:before="166"/>
              <w:ind w:left="204" w:right="190"/>
              <w:jc w:val="center"/>
              <w:rPr>
                <w:sz w:val="20"/>
              </w:rPr>
            </w:pPr>
            <w:r w:rsidRPr="00F5320B">
              <w:rPr>
                <w:sz w:val="20"/>
              </w:rPr>
              <w:t>9,33</w:t>
            </w:r>
          </w:p>
        </w:tc>
        <w:tc>
          <w:tcPr>
            <w:tcW w:w="744" w:type="pct"/>
          </w:tcPr>
          <w:p w:rsidR="00807C03" w:rsidRPr="00F5320B" w:rsidRDefault="00807C03">
            <w:pPr>
              <w:pStyle w:val="TableParagraph"/>
              <w:spacing w:before="166"/>
              <w:ind w:left="206" w:right="193"/>
              <w:jc w:val="center"/>
              <w:rPr>
                <w:sz w:val="20"/>
              </w:rPr>
            </w:pPr>
            <w:r w:rsidRPr="00F5320B">
              <w:rPr>
                <w:sz w:val="20"/>
              </w:rPr>
              <w:t>9,97</w:t>
            </w:r>
          </w:p>
        </w:tc>
        <w:tc>
          <w:tcPr>
            <w:tcW w:w="742" w:type="pct"/>
          </w:tcPr>
          <w:p w:rsidR="00807C03" w:rsidRPr="00F5320B" w:rsidRDefault="00807C03">
            <w:pPr>
              <w:pStyle w:val="TableParagraph"/>
              <w:spacing w:before="166"/>
              <w:ind w:left="206" w:right="190"/>
              <w:jc w:val="center"/>
              <w:rPr>
                <w:sz w:val="20"/>
              </w:rPr>
            </w:pPr>
            <w:r w:rsidRPr="00F5320B">
              <w:rPr>
                <w:sz w:val="20"/>
              </w:rPr>
              <w:t>12,79</w:t>
            </w:r>
          </w:p>
        </w:tc>
        <w:tc>
          <w:tcPr>
            <w:tcW w:w="744" w:type="pct"/>
          </w:tcPr>
          <w:p w:rsidR="00807C03" w:rsidRPr="00F5320B" w:rsidRDefault="00807C03">
            <w:pPr>
              <w:pStyle w:val="TableParagraph"/>
              <w:spacing w:before="166"/>
              <w:ind w:left="206" w:right="193"/>
              <w:jc w:val="center"/>
              <w:rPr>
                <w:sz w:val="20"/>
              </w:rPr>
            </w:pPr>
            <w:r w:rsidRPr="00F5320B">
              <w:rPr>
                <w:sz w:val="20"/>
              </w:rPr>
              <w:t>16,4</w:t>
            </w:r>
          </w:p>
        </w:tc>
      </w:tr>
    </w:tbl>
    <w:p w:rsidR="00481682" w:rsidRPr="00F5320B" w:rsidRDefault="00481682">
      <w:pPr>
        <w:pStyle w:val="a3"/>
        <w:spacing w:before="7"/>
        <w:rPr>
          <w:sz w:val="35"/>
        </w:rPr>
      </w:pPr>
    </w:p>
    <w:p w:rsidR="00481682" w:rsidRPr="00F5320B" w:rsidRDefault="0060323C">
      <w:pPr>
        <w:pStyle w:val="a3"/>
        <w:spacing w:line="360" w:lineRule="auto"/>
        <w:ind w:left="1412" w:right="2349"/>
      </w:pPr>
      <w:r w:rsidRPr="00F5320B">
        <w:rPr>
          <w:lang w:val="ru-RU"/>
        </w:rPr>
        <w:t xml:space="preserve">Данные о фактических потерях отсутствуют, либо не предоставлены. </w:t>
      </w:r>
      <w:r w:rsidRPr="00F5320B">
        <w:t>Горячее водоснабжение в Морозовском сельском поселение отсутствует.</w:t>
      </w:r>
    </w:p>
    <w:p w:rsidR="00481682" w:rsidRPr="00F5320B" w:rsidRDefault="00481682">
      <w:pPr>
        <w:pStyle w:val="a3"/>
        <w:spacing w:before="2"/>
        <w:rPr>
          <w:sz w:val="36"/>
        </w:rPr>
      </w:pPr>
    </w:p>
    <w:p w:rsidR="00481682" w:rsidRPr="00F5320B" w:rsidRDefault="0060323C">
      <w:pPr>
        <w:pStyle w:val="Heading2"/>
        <w:numPr>
          <w:ilvl w:val="1"/>
          <w:numId w:val="12"/>
        </w:numPr>
        <w:tabs>
          <w:tab w:val="left" w:pos="1325"/>
        </w:tabs>
        <w:ind w:left="1324" w:right="0" w:hanging="632"/>
        <w:rPr>
          <w:lang w:val="ru-RU"/>
        </w:rPr>
      </w:pPr>
      <w:bookmarkStart w:id="65" w:name="3.13._Перспективные_балансы_водоснабжени"/>
      <w:bookmarkStart w:id="66" w:name="_bookmark31"/>
      <w:bookmarkEnd w:id="65"/>
      <w:bookmarkEnd w:id="66"/>
      <w:r w:rsidRPr="00F5320B">
        <w:rPr>
          <w:lang w:val="ru-RU"/>
        </w:rPr>
        <w:t>Перспективные балансы водоснабжения и</w:t>
      </w:r>
      <w:r w:rsidRPr="00F5320B">
        <w:rPr>
          <w:spacing w:val="-8"/>
          <w:lang w:val="ru-RU"/>
        </w:rPr>
        <w:t xml:space="preserve"> </w:t>
      </w:r>
      <w:r w:rsidRPr="00F5320B">
        <w:rPr>
          <w:lang w:val="ru-RU"/>
        </w:rPr>
        <w:t>водоотведения.</w:t>
      </w:r>
    </w:p>
    <w:p w:rsidR="00481682" w:rsidRPr="00F5320B" w:rsidRDefault="00481682">
      <w:pPr>
        <w:pStyle w:val="a3"/>
        <w:rPr>
          <w:b/>
          <w:sz w:val="30"/>
          <w:lang w:val="ru-RU"/>
        </w:rPr>
      </w:pPr>
    </w:p>
    <w:p w:rsidR="00481682" w:rsidRPr="00F5320B" w:rsidRDefault="0060323C">
      <w:pPr>
        <w:pStyle w:val="a3"/>
        <w:spacing w:before="227" w:line="360" w:lineRule="auto"/>
        <w:ind w:left="692" w:right="687" w:firstLine="720"/>
        <w:jc w:val="both"/>
        <w:rPr>
          <w:lang w:val="ru-RU"/>
        </w:rPr>
      </w:pPr>
      <w:r w:rsidRPr="00F5320B">
        <w:rPr>
          <w:lang w:val="ru-RU"/>
        </w:rPr>
        <w:t xml:space="preserve">Перспективные балансы водоснабжения и водоотведения рассчитываются на основе данных о планируемом изменении структуры жилого фонда, развитии коммунальной инфраструктуры, изменения численности населения, охваченного централизованными системами водоснабжения и водоотведения и с учетом целевых индикаторов и показателей реализации государственной программы РФ «Энергосбережение и повышение энергетической эффективности на период до 2020 года». </w:t>
      </w:r>
      <w:r w:rsidRPr="00F5320B">
        <w:t>Данные о перспективных балансах водоснабжения представлены в</w:t>
      </w:r>
      <w:r w:rsidR="00807C03" w:rsidRPr="00F5320B">
        <w:t xml:space="preserve"> таблице 3.13.1</w:t>
      </w:r>
      <w:r w:rsidR="00807C03" w:rsidRPr="00F5320B">
        <w:rPr>
          <w:lang w:val="ru-RU"/>
        </w:rPr>
        <w:t>.</w:t>
      </w:r>
    </w:p>
    <w:p w:rsidR="00481682" w:rsidRPr="00F5320B" w:rsidRDefault="0060323C">
      <w:pPr>
        <w:pStyle w:val="a3"/>
        <w:spacing w:line="276" w:lineRule="exact"/>
        <w:ind w:right="690"/>
        <w:jc w:val="right"/>
      </w:pPr>
      <w:r w:rsidRPr="00F5320B">
        <w:t>Таблица 3.13.1.</w:t>
      </w:r>
    </w:p>
    <w:p w:rsidR="00481682" w:rsidRPr="00F5320B" w:rsidRDefault="00481682">
      <w:pPr>
        <w:pStyle w:val="a3"/>
        <w:spacing w:before="6" w:after="1"/>
        <w:rPr>
          <w:sz w:val="12"/>
        </w:rPr>
      </w:pPr>
    </w:p>
    <w:tbl>
      <w:tblPr>
        <w:tblStyle w:val="TableNormal"/>
        <w:tblW w:w="4096" w:type="pct"/>
        <w:tblInd w:w="5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tblPr>
      <w:tblGrid>
        <w:gridCol w:w="1704"/>
        <w:gridCol w:w="844"/>
        <w:gridCol w:w="1348"/>
        <w:gridCol w:w="1346"/>
        <w:gridCol w:w="1346"/>
        <w:gridCol w:w="1346"/>
        <w:gridCol w:w="1339"/>
      </w:tblGrid>
      <w:tr w:rsidR="00807C03" w:rsidRPr="00F5320B" w:rsidTr="00807C03">
        <w:trPr>
          <w:trHeight w:val="618"/>
        </w:trPr>
        <w:tc>
          <w:tcPr>
            <w:tcW w:w="918" w:type="pct"/>
            <w:tcBorders>
              <w:left w:val="single" w:sz="4" w:space="0" w:color="000000"/>
              <w:bottom w:val="single" w:sz="4" w:space="0" w:color="000000"/>
              <w:right w:val="single" w:sz="4" w:space="0" w:color="000000"/>
            </w:tcBorders>
          </w:tcPr>
          <w:p w:rsidR="00807C03" w:rsidRPr="00F5320B" w:rsidRDefault="00807C03">
            <w:pPr>
              <w:pStyle w:val="TableParagraph"/>
              <w:spacing w:before="170"/>
              <w:ind w:left="105"/>
              <w:rPr>
                <w:b/>
                <w:sz w:val="20"/>
              </w:rPr>
            </w:pPr>
            <w:r w:rsidRPr="00F5320B">
              <w:rPr>
                <w:b/>
                <w:sz w:val="20"/>
              </w:rPr>
              <w:t>Показатели</w:t>
            </w:r>
          </w:p>
        </w:tc>
        <w:tc>
          <w:tcPr>
            <w:tcW w:w="455" w:type="pct"/>
            <w:tcBorders>
              <w:left w:val="single" w:sz="4" w:space="0" w:color="000000"/>
              <w:bottom w:val="single" w:sz="4" w:space="0" w:color="000000"/>
              <w:right w:val="single" w:sz="4" w:space="0" w:color="000000"/>
            </w:tcBorders>
          </w:tcPr>
          <w:p w:rsidR="00807C03" w:rsidRPr="00F5320B" w:rsidRDefault="00807C03">
            <w:pPr>
              <w:pStyle w:val="TableParagraph"/>
              <w:spacing w:line="228" w:lineRule="exact"/>
              <w:ind w:left="172"/>
              <w:rPr>
                <w:b/>
                <w:sz w:val="20"/>
              </w:rPr>
            </w:pPr>
            <w:r w:rsidRPr="00F5320B">
              <w:rPr>
                <w:b/>
                <w:sz w:val="20"/>
              </w:rPr>
              <w:t>Ед.</w:t>
            </w:r>
          </w:p>
          <w:p w:rsidR="00807C03" w:rsidRPr="00F5320B" w:rsidRDefault="00807C03">
            <w:pPr>
              <w:pStyle w:val="TableParagraph"/>
              <w:spacing w:before="113"/>
              <w:ind w:left="124"/>
              <w:rPr>
                <w:b/>
                <w:sz w:val="20"/>
              </w:rPr>
            </w:pPr>
            <w:r w:rsidRPr="00F5320B">
              <w:rPr>
                <w:b/>
                <w:sz w:val="20"/>
              </w:rPr>
              <w:t>изм.</w:t>
            </w:r>
          </w:p>
        </w:tc>
        <w:tc>
          <w:tcPr>
            <w:tcW w:w="727" w:type="pct"/>
            <w:tcBorders>
              <w:left w:val="single" w:sz="4" w:space="0" w:color="000000"/>
              <w:bottom w:val="single" w:sz="4" w:space="0" w:color="000000"/>
              <w:right w:val="single" w:sz="4" w:space="0" w:color="000000"/>
            </w:tcBorders>
          </w:tcPr>
          <w:p w:rsidR="00807C03" w:rsidRPr="00F5320B" w:rsidRDefault="00807C03">
            <w:pPr>
              <w:pStyle w:val="TableParagraph"/>
              <w:spacing w:before="9"/>
              <w:rPr>
                <w:sz w:val="19"/>
              </w:rPr>
            </w:pPr>
          </w:p>
          <w:p w:rsidR="00807C03" w:rsidRPr="00F5320B" w:rsidRDefault="00807C03">
            <w:pPr>
              <w:pStyle w:val="TableParagraph"/>
              <w:spacing w:before="1"/>
              <w:ind w:left="178" w:right="171"/>
              <w:jc w:val="center"/>
              <w:rPr>
                <w:b/>
                <w:sz w:val="20"/>
              </w:rPr>
            </w:pPr>
            <w:r w:rsidRPr="00F5320B">
              <w:rPr>
                <w:b/>
                <w:sz w:val="20"/>
              </w:rPr>
              <w:t>2017 г.</w:t>
            </w:r>
          </w:p>
        </w:tc>
        <w:tc>
          <w:tcPr>
            <w:tcW w:w="726" w:type="pct"/>
            <w:tcBorders>
              <w:left w:val="single" w:sz="4" w:space="0" w:color="000000"/>
              <w:bottom w:val="single" w:sz="4" w:space="0" w:color="000000"/>
              <w:right w:val="single" w:sz="4" w:space="0" w:color="000000"/>
            </w:tcBorders>
          </w:tcPr>
          <w:p w:rsidR="00807C03" w:rsidRPr="00F5320B" w:rsidRDefault="00807C03">
            <w:pPr>
              <w:pStyle w:val="TableParagraph"/>
              <w:spacing w:before="9"/>
              <w:rPr>
                <w:sz w:val="19"/>
              </w:rPr>
            </w:pPr>
          </w:p>
          <w:p w:rsidR="00807C03" w:rsidRPr="00F5320B" w:rsidRDefault="00807C03">
            <w:pPr>
              <w:pStyle w:val="TableParagraph"/>
              <w:spacing w:before="1"/>
              <w:ind w:right="207"/>
              <w:jc w:val="right"/>
              <w:rPr>
                <w:b/>
                <w:sz w:val="20"/>
              </w:rPr>
            </w:pPr>
            <w:r w:rsidRPr="00F5320B">
              <w:rPr>
                <w:b/>
                <w:sz w:val="20"/>
              </w:rPr>
              <w:t>2018 г.</w:t>
            </w:r>
          </w:p>
        </w:tc>
        <w:tc>
          <w:tcPr>
            <w:tcW w:w="726" w:type="pct"/>
            <w:tcBorders>
              <w:left w:val="single" w:sz="4" w:space="0" w:color="000000"/>
              <w:bottom w:val="single" w:sz="4" w:space="0" w:color="000000"/>
              <w:right w:val="single" w:sz="4" w:space="0" w:color="000000"/>
            </w:tcBorders>
          </w:tcPr>
          <w:p w:rsidR="00807C03" w:rsidRPr="00F5320B" w:rsidRDefault="00807C03">
            <w:pPr>
              <w:pStyle w:val="TableParagraph"/>
              <w:spacing w:before="9"/>
              <w:rPr>
                <w:sz w:val="19"/>
              </w:rPr>
            </w:pPr>
          </w:p>
          <w:p w:rsidR="00807C03" w:rsidRPr="00F5320B" w:rsidRDefault="00807C03">
            <w:pPr>
              <w:pStyle w:val="TableParagraph"/>
              <w:spacing w:before="1"/>
              <w:ind w:left="178" w:right="168"/>
              <w:jc w:val="center"/>
              <w:rPr>
                <w:b/>
                <w:sz w:val="20"/>
              </w:rPr>
            </w:pPr>
            <w:r w:rsidRPr="00F5320B">
              <w:rPr>
                <w:b/>
                <w:sz w:val="20"/>
              </w:rPr>
              <w:t>2019 г.</w:t>
            </w:r>
          </w:p>
        </w:tc>
        <w:tc>
          <w:tcPr>
            <w:tcW w:w="726" w:type="pct"/>
            <w:tcBorders>
              <w:left w:val="single" w:sz="4" w:space="0" w:color="000000"/>
              <w:bottom w:val="single" w:sz="4" w:space="0" w:color="000000"/>
              <w:right w:val="single" w:sz="4" w:space="0" w:color="000000"/>
            </w:tcBorders>
          </w:tcPr>
          <w:p w:rsidR="00807C03" w:rsidRPr="00F5320B" w:rsidRDefault="00807C03">
            <w:pPr>
              <w:pStyle w:val="TableParagraph"/>
              <w:spacing w:before="9"/>
              <w:rPr>
                <w:sz w:val="19"/>
              </w:rPr>
            </w:pPr>
          </w:p>
          <w:p w:rsidR="00807C03" w:rsidRPr="00F5320B" w:rsidRDefault="00807C03">
            <w:pPr>
              <w:pStyle w:val="TableParagraph"/>
              <w:spacing w:before="1"/>
              <w:ind w:left="178" w:right="168"/>
              <w:jc w:val="center"/>
              <w:rPr>
                <w:b/>
                <w:sz w:val="20"/>
              </w:rPr>
            </w:pPr>
            <w:r w:rsidRPr="00F5320B">
              <w:rPr>
                <w:b/>
                <w:sz w:val="20"/>
              </w:rPr>
              <w:t>2020 г.</w:t>
            </w:r>
          </w:p>
        </w:tc>
        <w:tc>
          <w:tcPr>
            <w:tcW w:w="723" w:type="pct"/>
            <w:tcBorders>
              <w:left w:val="single" w:sz="4" w:space="0" w:color="000000"/>
              <w:bottom w:val="single" w:sz="4" w:space="0" w:color="000000"/>
              <w:right w:val="single" w:sz="4" w:space="0" w:color="000000"/>
            </w:tcBorders>
          </w:tcPr>
          <w:p w:rsidR="00807C03" w:rsidRPr="00F5320B" w:rsidRDefault="00807C03">
            <w:pPr>
              <w:pStyle w:val="TableParagraph"/>
              <w:spacing w:before="9"/>
              <w:rPr>
                <w:sz w:val="19"/>
              </w:rPr>
            </w:pPr>
          </w:p>
          <w:p w:rsidR="00807C03" w:rsidRPr="00F5320B" w:rsidRDefault="00807C03">
            <w:pPr>
              <w:pStyle w:val="TableParagraph"/>
              <w:spacing w:before="1"/>
              <w:ind w:left="182" w:right="178"/>
              <w:jc w:val="center"/>
              <w:rPr>
                <w:b/>
                <w:sz w:val="20"/>
              </w:rPr>
            </w:pPr>
            <w:r w:rsidRPr="00F5320B">
              <w:rPr>
                <w:b/>
                <w:sz w:val="20"/>
              </w:rPr>
              <w:t>202</w:t>
            </w:r>
            <w:r w:rsidRPr="00F5320B">
              <w:rPr>
                <w:b/>
                <w:sz w:val="20"/>
                <w:lang w:val="ru-RU"/>
              </w:rPr>
              <w:t>8</w:t>
            </w:r>
            <w:r w:rsidRPr="00F5320B">
              <w:rPr>
                <w:b/>
                <w:sz w:val="20"/>
              </w:rPr>
              <w:t xml:space="preserve"> г.</w:t>
            </w:r>
          </w:p>
        </w:tc>
      </w:tr>
      <w:tr w:rsidR="00807C03" w:rsidRPr="00F5320B" w:rsidTr="00807C03">
        <w:trPr>
          <w:trHeight w:val="310"/>
        </w:trPr>
        <w:tc>
          <w:tcPr>
            <w:tcW w:w="918"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9"/>
              <w:rPr>
                <w:sz w:val="20"/>
              </w:rPr>
            </w:pPr>
            <w:r w:rsidRPr="00F5320B">
              <w:rPr>
                <w:sz w:val="20"/>
              </w:rPr>
              <w:t>Поднято воды</w:t>
            </w:r>
          </w:p>
        </w:tc>
        <w:tc>
          <w:tcPr>
            <w:tcW w:w="455"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1"/>
              <w:jc w:val="center"/>
              <w:rPr>
                <w:sz w:val="20"/>
              </w:rPr>
            </w:pPr>
            <w:r w:rsidRPr="00F5320B">
              <w:rPr>
                <w:sz w:val="20"/>
              </w:rPr>
              <w:t>тыс. м</w:t>
            </w:r>
            <w:r w:rsidRPr="00F5320B">
              <w:rPr>
                <w:sz w:val="20"/>
                <w:vertAlign w:val="superscript"/>
              </w:rPr>
              <w:t>3</w:t>
            </w:r>
          </w:p>
        </w:tc>
        <w:tc>
          <w:tcPr>
            <w:tcW w:w="727"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73"/>
              <w:jc w:val="center"/>
              <w:rPr>
                <w:sz w:val="20"/>
                <w:lang w:val="ru-RU"/>
              </w:rPr>
            </w:pPr>
            <w:r w:rsidRPr="00F5320B">
              <w:rPr>
                <w:sz w:val="20"/>
                <w:lang w:val="ru-RU"/>
              </w:rPr>
              <w:t>26,1</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right="267"/>
              <w:jc w:val="right"/>
              <w:rPr>
                <w:sz w:val="20"/>
              </w:rPr>
            </w:pPr>
            <w:r w:rsidRPr="00F5320B">
              <w:rPr>
                <w:sz w:val="20"/>
              </w:rPr>
              <w:t>30,08</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69"/>
              <w:jc w:val="center"/>
              <w:rPr>
                <w:sz w:val="20"/>
              </w:rPr>
            </w:pPr>
            <w:r w:rsidRPr="00F5320B">
              <w:rPr>
                <w:sz w:val="20"/>
              </w:rPr>
              <w:t>32,43</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71"/>
              <w:jc w:val="center"/>
              <w:rPr>
                <w:sz w:val="20"/>
              </w:rPr>
            </w:pPr>
            <w:r w:rsidRPr="00F5320B">
              <w:rPr>
                <w:sz w:val="20"/>
              </w:rPr>
              <w:t>42,38</w:t>
            </w:r>
          </w:p>
        </w:tc>
        <w:tc>
          <w:tcPr>
            <w:tcW w:w="723"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82" w:right="175"/>
              <w:jc w:val="center"/>
              <w:rPr>
                <w:sz w:val="20"/>
              </w:rPr>
            </w:pPr>
            <w:r w:rsidRPr="00F5320B">
              <w:rPr>
                <w:sz w:val="20"/>
              </w:rPr>
              <w:t>55,39</w:t>
            </w:r>
          </w:p>
        </w:tc>
      </w:tr>
      <w:tr w:rsidR="00807C03" w:rsidRPr="00F5320B" w:rsidTr="00807C03">
        <w:trPr>
          <w:trHeight w:val="620"/>
        </w:trPr>
        <w:tc>
          <w:tcPr>
            <w:tcW w:w="918"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9"/>
              <w:rPr>
                <w:sz w:val="20"/>
              </w:rPr>
            </w:pPr>
            <w:r w:rsidRPr="00F5320B">
              <w:rPr>
                <w:sz w:val="20"/>
              </w:rPr>
              <w:t>Расход на</w:t>
            </w:r>
          </w:p>
          <w:p w:rsidR="00807C03" w:rsidRPr="00F5320B" w:rsidRDefault="00807C03">
            <w:pPr>
              <w:pStyle w:val="TableParagraph"/>
              <w:spacing w:line="230" w:lineRule="atLeast"/>
              <w:ind w:left="9"/>
              <w:rPr>
                <w:sz w:val="20"/>
              </w:rPr>
            </w:pPr>
            <w:r w:rsidRPr="00F5320B">
              <w:rPr>
                <w:w w:val="95"/>
                <w:sz w:val="20"/>
              </w:rPr>
              <w:t xml:space="preserve">собственные </w:t>
            </w:r>
            <w:r w:rsidRPr="00F5320B">
              <w:rPr>
                <w:sz w:val="20"/>
              </w:rPr>
              <w:t>нужды</w:t>
            </w:r>
          </w:p>
        </w:tc>
        <w:tc>
          <w:tcPr>
            <w:tcW w:w="455"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166"/>
              <w:ind w:left="11"/>
              <w:jc w:val="center"/>
              <w:rPr>
                <w:sz w:val="20"/>
              </w:rPr>
            </w:pPr>
            <w:r w:rsidRPr="00F5320B">
              <w:rPr>
                <w:sz w:val="20"/>
              </w:rPr>
              <w:t>тыс. м</w:t>
            </w:r>
            <w:r w:rsidRPr="00F5320B">
              <w:rPr>
                <w:sz w:val="20"/>
                <w:vertAlign w:val="superscript"/>
              </w:rPr>
              <w:t>3</w:t>
            </w:r>
          </w:p>
        </w:tc>
        <w:tc>
          <w:tcPr>
            <w:tcW w:w="727"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166"/>
              <w:ind w:left="178" w:right="173"/>
              <w:jc w:val="center"/>
              <w:rPr>
                <w:sz w:val="20"/>
                <w:lang w:val="ru-RU"/>
              </w:rPr>
            </w:pPr>
            <w:r w:rsidRPr="00F5320B">
              <w:rPr>
                <w:sz w:val="20"/>
                <w:lang w:val="ru-RU"/>
              </w:rPr>
              <w:t>-</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166"/>
              <w:ind w:right="318"/>
              <w:jc w:val="right"/>
              <w:rPr>
                <w:sz w:val="20"/>
              </w:rPr>
            </w:pPr>
            <w:r w:rsidRPr="00F5320B">
              <w:rPr>
                <w:sz w:val="20"/>
              </w:rPr>
              <w:t>0,76</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166"/>
              <w:ind w:left="178" w:right="171"/>
              <w:jc w:val="center"/>
              <w:rPr>
                <w:sz w:val="20"/>
              </w:rPr>
            </w:pPr>
            <w:r w:rsidRPr="00F5320B">
              <w:rPr>
                <w:sz w:val="20"/>
              </w:rPr>
              <w:t>0,82</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166"/>
              <w:ind w:left="178" w:right="171"/>
              <w:jc w:val="center"/>
              <w:rPr>
                <w:sz w:val="20"/>
              </w:rPr>
            </w:pPr>
            <w:r w:rsidRPr="00F5320B">
              <w:rPr>
                <w:sz w:val="20"/>
              </w:rPr>
              <w:t>1,07</w:t>
            </w:r>
          </w:p>
        </w:tc>
        <w:tc>
          <w:tcPr>
            <w:tcW w:w="723"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166"/>
              <w:ind w:left="182" w:right="176"/>
              <w:jc w:val="center"/>
              <w:rPr>
                <w:sz w:val="20"/>
              </w:rPr>
            </w:pPr>
            <w:r w:rsidRPr="00F5320B">
              <w:rPr>
                <w:sz w:val="20"/>
              </w:rPr>
              <w:t>1,4</w:t>
            </w:r>
          </w:p>
        </w:tc>
      </w:tr>
      <w:tr w:rsidR="00807C03" w:rsidRPr="00F5320B" w:rsidTr="00807C03">
        <w:trPr>
          <w:trHeight w:val="310"/>
        </w:trPr>
        <w:tc>
          <w:tcPr>
            <w:tcW w:w="918"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9"/>
              <w:rPr>
                <w:sz w:val="20"/>
              </w:rPr>
            </w:pPr>
            <w:r w:rsidRPr="00F5320B">
              <w:rPr>
                <w:sz w:val="20"/>
              </w:rPr>
              <w:t>Отпуск в сеть</w:t>
            </w:r>
          </w:p>
        </w:tc>
        <w:tc>
          <w:tcPr>
            <w:tcW w:w="455"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1"/>
              <w:jc w:val="center"/>
              <w:rPr>
                <w:sz w:val="20"/>
              </w:rPr>
            </w:pPr>
            <w:r w:rsidRPr="00F5320B">
              <w:rPr>
                <w:sz w:val="20"/>
              </w:rPr>
              <w:t>тыс. м</w:t>
            </w:r>
            <w:r w:rsidRPr="00F5320B">
              <w:rPr>
                <w:sz w:val="20"/>
                <w:vertAlign w:val="superscript"/>
              </w:rPr>
              <w:t>3</w:t>
            </w:r>
          </w:p>
        </w:tc>
        <w:tc>
          <w:tcPr>
            <w:tcW w:w="727"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73"/>
              <w:jc w:val="center"/>
              <w:rPr>
                <w:sz w:val="20"/>
                <w:lang w:val="ru-RU"/>
              </w:rPr>
            </w:pPr>
            <w:r w:rsidRPr="00F5320B">
              <w:rPr>
                <w:sz w:val="20"/>
                <w:lang w:val="ru-RU"/>
              </w:rPr>
              <w:t>26,1</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right="266"/>
              <w:jc w:val="right"/>
              <w:rPr>
                <w:sz w:val="20"/>
              </w:rPr>
            </w:pPr>
            <w:r w:rsidRPr="00F5320B">
              <w:rPr>
                <w:sz w:val="20"/>
              </w:rPr>
              <w:t>29,32</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69"/>
              <w:jc w:val="center"/>
              <w:rPr>
                <w:sz w:val="20"/>
              </w:rPr>
            </w:pPr>
            <w:r w:rsidRPr="00F5320B">
              <w:rPr>
                <w:sz w:val="20"/>
              </w:rPr>
              <w:t>31,61</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70"/>
              <w:jc w:val="center"/>
              <w:rPr>
                <w:sz w:val="20"/>
              </w:rPr>
            </w:pPr>
            <w:r w:rsidRPr="00F5320B">
              <w:rPr>
                <w:sz w:val="20"/>
              </w:rPr>
              <w:t>41,31</w:t>
            </w:r>
          </w:p>
        </w:tc>
        <w:tc>
          <w:tcPr>
            <w:tcW w:w="723"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82" w:right="174"/>
              <w:jc w:val="center"/>
              <w:rPr>
                <w:sz w:val="20"/>
              </w:rPr>
            </w:pPr>
            <w:r w:rsidRPr="00F5320B">
              <w:rPr>
                <w:sz w:val="20"/>
              </w:rPr>
              <w:t>53,99</w:t>
            </w:r>
          </w:p>
        </w:tc>
      </w:tr>
      <w:tr w:rsidR="00807C03" w:rsidRPr="00F5320B" w:rsidTr="00807C03">
        <w:trPr>
          <w:trHeight w:val="316"/>
        </w:trPr>
        <w:tc>
          <w:tcPr>
            <w:tcW w:w="918"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8" w:lineRule="exact"/>
              <w:ind w:left="9"/>
              <w:rPr>
                <w:sz w:val="20"/>
              </w:rPr>
            </w:pPr>
            <w:r w:rsidRPr="00F5320B">
              <w:rPr>
                <w:sz w:val="20"/>
              </w:rPr>
              <w:t>Потери в сети</w:t>
            </w:r>
          </w:p>
        </w:tc>
        <w:tc>
          <w:tcPr>
            <w:tcW w:w="455"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8" w:lineRule="exact"/>
              <w:ind w:left="11"/>
              <w:jc w:val="center"/>
              <w:rPr>
                <w:sz w:val="20"/>
              </w:rPr>
            </w:pPr>
            <w:r w:rsidRPr="00F5320B">
              <w:rPr>
                <w:sz w:val="20"/>
              </w:rPr>
              <w:t>тыс. м</w:t>
            </w:r>
            <w:r w:rsidRPr="00F5320B">
              <w:rPr>
                <w:sz w:val="20"/>
                <w:vertAlign w:val="superscript"/>
              </w:rPr>
              <w:t>3</w:t>
            </w:r>
          </w:p>
        </w:tc>
        <w:tc>
          <w:tcPr>
            <w:tcW w:w="727"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55"/>
              <w:ind w:left="2"/>
              <w:jc w:val="center"/>
              <w:rPr>
                <w:sz w:val="20"/>
              </w:rPr>
            </w:pPr>
            <w:r w:rsidRPr="00F5320B">
              <w:rPr>
                <w:w w:val="99"/>
                <w:sz w:val="20"/>
              </w:rPr>
              <w:t>-</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55"/>
              <w:ind w:left="2"/>
              <w:jc w:val="center"/>
              <w:rPr>
                <w:sz w:val="20"/>
              </w:rPr>
            </w:pPr>
            <w:r w:rsidRPr="00F5320B">
              <w:rPr>
                <w:w w:val="99"/>
                <w:sz w:val="20"/>
              </w:rPr>
              <w:t>-</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55"/>
              <w:ind w:left="5"/>
              <w:jc w:val="center"/>
              <w:rPr>
                <w:sz w:val="20"/>
              </w:rPr>
            </w:pPr>
            <w:r w:rsidRPr="00F5320B">
              <w:rPr>
                <w:w w:val="99"/>
                <w:sz w:val="20"/>
              </w:rPr>
              <w:t>-</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55"/>
              <w:ind w:left="5"/>
              <w:jc w:val="center"/>
              <w:rPr>
                <w:sz w:val="20"/>
              </w:rPr>
            </w:pPr>
            <w:r w:rsidRPr="00F5320B">
              <w:rPr>
                <w:w w:val="99"/>
                <w:sz w:val="20"/>
              </w:rPr>
              <w:t>-</w:t>
            </w:r>
          </w:p>
        </w:tc>
        <w:tc>
          <w:tcPr>
            <w:tcW w:w="723"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before="55"/>
              <w:ind w:left="4"/>
              <w:jc w:val="center"/>
              <w:rPr>
                <w:sz w:val="20"/>
              </w:rPr>
            </w:pPr>
            <w:r w:rsidRPr="00F5320B">
              <w:rPr>
                <w:w w:val="99"/>
                <w:sz w:val="20"/>
              </w:rPr>
              <w:t>-</w:t>
            </w:r>
          </w:p>
        </w:tc>
      </w:tr>
      <w:tr w:rsidR="00807C03" w:rsidRPr="00F5320B" w:rsidTr="00807C03">
        <w:trPr>
          <w:trHeight w:val="310"/>
        </w:trPr>
        <w:tc>
          <w:tcPr>
            <w:tcW w:w="918"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9"/>
              <w:rPr>
                <w:sz w:val="20"/>
              </w:rPr>
            </w:pPr>
            <w:r w:rsidRPr="00F5320B">
              <w:rPr>
                <w:sz w:val="20"/>
              </w:rPr>
              <w:t>Реализация</w:t>
            </w:r>
          </w:p>
        </w:tc>
        <w:tc>
          <w:tcPr>
            <w:tcW w:w="455"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1"/>
              <w:jc w:val="center"/>
              <w:rPr>
                <w:sz w:val="20"/>
              </w:rPr>
            </w:pPr>
            <w:r w:rsidRPr="00F5320B">
              <w:rPr>
                <w:sz w:val="20"/>
              </w:rPr>
              <w:t>тыс. м</w:t>
            </w:r>
            <w:r w:rsidRPr="00F5320B">
              <w:rPr>
                <w:sz w:val="20"/>
                <w:vertAlign w:val="superscript"/>
              </w:rPr>
              <w:t>3</w:t>
            </w:r>
          </w:p>
        </w:tc>
        <w:tc>
          <w:tcPr>
            <w:tcW w:w="727"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73"/>
              <w:jc w:val="center"/>
              <w:rPr>
                <w:sz w:val="20"/>
                <w:lang w:val="ru-RU"/>
              </w:rPr>
            </w:pPr>
            <w:r w:rsidRPr="00F5320B">
              <w:rPr>
                <w:sz w:val="20"/>
                <w:lang w:val="ru-RU"/>
              </w:rPr>
              <w:t>26,1</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right="266"/>
              <w:jc w:val="right"/>
              <w:rPr>
                <w:sz w:val="20"/>
              </w:rPr>
            </w:pPr>
            <w:r w:rsidRPr="00F5320B">
              <w:rPr>
                <w:sz w:val="20"/>
              </w:rPr>
              <w:t>29,32</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69"/>
              <w:jc w:val="center"/>
              <w:rPr>
                <w:sz w:val="20"/>
              </w:rPr>
            </w:pPr>
            <w:r w:rsidRPr="00F5320B">
              <w:rPr>
                <w:sz w:val="20"/>
              </w:rPr>
              <w:t>31,61</w:t>
            </w:r>
          </w:p>
        </w:tc>
        <w:tc>
          <w:tcPr>
            <w:tcW w:w="726"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78" w:right="170"/>
              <w:jc w:val="center"/>
              <w:rPr>
                <w:sz w:val="20"/>
              </w:rPr>
            </w:pPr>
            <w:r w:rsidRPr="00F5320B">
              <w:rPr>
                <w:sz w:val="20"/>
              </w:rPr>
              <w:t>41,31</w:t>
            </w:r>
          </w:p>
        </w:tc>
        <w:tc>
          <w:tcPr>
            <w:tcW w:w="723" w:type="pct"/>
            <w:tcBorders>
              <w:top w:val="single" w:sz="4" w:space="0" w:color="000000"/>
              <w:left w:val="single" w:sz="4" w:space="0" w:color="000000"/>
              <w:bottom w:val="single" w:sz="4" w:space="0" w:color="000000"/>
              <w:right w:val="single" w:sz="4" w:space="0" w:color="000000"/>
            </w:tcBorders>
          </w:tcPr>
          <w:p w:rsidR="00807C03" w:rsidRPr="00F5320B" w:rsidRDefault="00807C03">
            <w:pPr>
              <w:pStyle w:val="TableParagraph"/>
              <w:spacing w:line="223" w:lineRule="exact"/>
              <w:ind w:left="182" w:right="174"/>
              <w:jc w:val="center"/>
              <w:rPr>
                <w:sz w:val="20"/>
              </w:rPr>
            </w:pPr>
            <w:r w:rsidRPr="00F5320B">
              <w:rPr>
                <w:sz w:val="20"/>
              </w:rPr>
              <w:t>53,99</w:t>
            </w:r>
          </w:p>
        </w:tc>
      </w:tr>
    </w:tbl>
    <w:p w:rsidR="00481682" w:rsidRPr="00F5320B" w:rsidRDefault="00481682">
      <w:pPr>
        <w:spacing w:line="223" w:lineRule="exact"/>
        <w:jc w:val="center"/>
        <w:rPr>
          <w:sz w:val="20"/>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61" style="width:499pt;height:4.45pt;mso-position-horizontal-relative:char;mso-position-vertical-relative:line" coordsize="9980,89">
            <v:line id="_x0000_s1163" style="position:absolute" from="0,59" to="9979,59" strokecolor="#622423" strokeweight="3pt"/>
            <v:line id="_x0000_s1162" style="position:absolute" from="0,7" to="9979,7" strokecolor="#622423" strokeweight=".72pt"/>
            <w10:wrap type="none"/>
            <w10:anchorlock/>
          </v:group>
        </w:pict>
      </w:r>
    </w:p>
    <w:p w:rsidR="00481682" w:rsidRPr="00F5320B" w:rsidRDefault="00481682">
      <w:pPr>
        <w:pStyle w:val="a3"/>
        <w:rPr>
          <w:sz w:val="20"/>
        </w:rPr>
      </w:pPr>
    </w:p>
    <w:p w:rsidR="00481682" w:rsidRPr="00F5320B" w:rsidRDefault="00481682">
      <w:pPr>
        <w:pStyle w:val="a3"/>
        <w:rPr>
          <w:sz w:val="23"/>
        </w:rPr>
      </w:pPr>
    </w:p>
    <w:p w:rsidR="00481682" w:rsidRPr="00F5320B" w:rsidRDefault="00481682">
      <w:pPr>
        <w:pStyle w:val="a3"/>
        <w:spacing w:before="2"/>
        <w:rPr>
          <w:sz w:val="2"/>
        </w:rPr>
      </w:pPr>
    </w:p>
    <w:p w:rsidR="00481682" w:rsidRPr="00F5320B" w:rsidRDefault="00481682">
      <w:pPr>
        <w:pStyle w:val="a3"/>
        <w:spacing w:line="89" w:lineRule="exact"/>
        <w:ind w:left="634"/>
        <w:rPr>
          <w:sz w:val="8"/>
        </w:rPr>
      </w:pPr>
    </w:p>
    <w:p w:rsidR="00481682" w:rsidRPr="00F5320B" w:rsidRDefault="0060323C">
      <w:pPr>
        <w:pStyle w:val="a3"/>
        <w:spacing w:before="79" w:line="360" w:lineRule="auto"/>
        <w:ind w:left="692" w:right="687" w:firstLine="720"/>
        <w:jc w:val="both"/>
        <w:rPr>
          <w:lang w:val="ru-RU"/>
        </w:rPr>
      </w:pPr>
      <w:r w:rsidRPr="00F5320B">
        <w:rPr>
          <w:lang w:val="ru-RU"/>
        </w:rPr>
        <w:t>Согласно Генерального плана Морозовского сельского поселения Тейковского муниципального района расчётная площадь жилищного фонда Морозовского сельского 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spacing w:line="360" w:lineRule="auto"/>
        <w:ind w:left="692" w:right="689" w:firstLine="720"/>
        <w:jc w:val="both"/>
        <w:rPr>
          <w:lang w:val="ru-RU"/>
        </w:rPr>
      </w:pPr>
      <w:r w:rsidRPr="00F5320B">
        <w:rPr>
          <w:lang w:val="ru-RU"/>
        </w:rPr>
        <w:t>Основные технико-экономические показатели генерального плана Морозовского сельского поселения относительно численности населения приведены в таблице 2.2.1.</w:t>
      </w:r>
    </w:p>
    <w:p w:rsidR="00481682" w:rsidRPr="00F5320B" w:rsidRDefault="0060323C">
      <w:pPr>
        <w:pStyle w:val="a3"/>
        <w:spacing w:before="1" w:line="360" w:lineRule="auto"/>
        <w:ind w:left="692" w:right="688" w:firstLine="566"/>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60323C">
      <w:pPr>
        <w:pStyle w:val="a3"/>
        <w:tabs>
          <w:tab w:val="left" w:pos="3107"/>
          <w:tab w:val="left" w:pos="4019"/>
          <w:tab w:val="left" w:pos="4969"/>
          <w:tab w:val="left" w:pos="6174"/>
          <w:tab w:val="left" w:pos="6913"/>
          <w:tab w:val="left" w:pos="7386"/>
          <w:tab w:val="left" w:pos="8230"/>
          <w:tab w:val="left" w:pos="9567"/>
          <w:tab w:val="left" w:pos="9899"/>
        </w:tabs>
        <w:spacing w:line="360" w:lineRule="auto"/>
        <w:ind w:left="692" w:right="684" w:firstLine="566"/>
        <w:rPr>
          <w:lang w:val="ru-RU"/>
        </w:rPr>
      </w:pPr>
      <w:r w:rsidRPr="00F5320B">
        <w:rPr>
          <w:lang w:val="ru-RU"/>
        </w:rPr>
        <w:t>Перспективный</w:t>
      </w:r>
      <w:r w:rsidRPr="00F5320B">
        <w:rPr>
          <w:lang w:val="ru-RU"/>
        </w:rPr>
        <w:tab/>
        <w:t>баланс</w:t>
      </w:r>
      <w:r w:rsidRPr="00F5320B">
        <w:rPr>
          <w:lang w:val="ru-RU"/>
        </w:rPr>
        <w:tab/>
        <w:t>подачи</w:t>
      </w:r>
      <w:r w:rsidRPr="00F5320B">
        <w:rPr>
          <w:lang w:val="ru-RU"/>
        </w:rPr>
        <w:tab/>
        <w:t>холодной</w:t>
      </w:r>
      <w:r w:rsidRPr="00F5320B">
        <w:rPr>
          <w:lang w:val="ru-RU"/>
        </w:rPr>
        <w:tab/>
        <w:t>воды</w:t>
      </w:r>
      <w:r w:rsidRPr="00F5320B">
        <w:rPr>
          <w:lang w:val="ru-RU"/>
        </w:rPr>
        <w:tab/>
        <w:t>по</w:t>
      </w:r>
      <w:r w:rsidRPr="00F5320B">
        <w:rPr>
          <w:lang w:val="ru-RU"/>
        </w:rPr>
        <w:tab/>
        <w:t>типам</w:t>
      </w:r>
      <w:r w:rsidRPr="00F5320B">
        <w:rPr>
          <w:lang w:val="ru-RU"/>
        </w:rPr>
        <w:tab/>
        <w:t>абонентов,</w:t>
      </w:r>
      <w:r w:rsidRPr="00F5320B">
        <w:rPr>
          <w:lang w:val="ru-RU"/>
        </w:rPr>
        <w:tab/>
        <w:t>с</w:t>
      </w:r>
      <w:r w:rsidRPr="00F5320B">
        <w:rPr>
          <w:lang w:val="ru-RU"/>
        </w:rPr>
        <w:tab/>
        <w:t>учетом вышесказанного, представлен в таблице</w:t>
      </w:r>
      <w:r w:rsidRPr="00F5320B">
        <w:rPr>
          <w:spacing w:val="-2"/>
          <w:lang w:val="ru-RU"/>
        </w:rPr>
        <w:t xml:space="preserve"> </w:t>
      </w:r>
      <w:r w:rsidRPr="00F5320B">
        <w:rPr>
          <w:lang w:val="ru-RU"/>
        </w:rPr>
        <w:t>3.11.1.</w:t>
      </w:r>
    </w:p>
    <w:p w:rsidR="00481682" w:rsidRPr="00F5320B" w:rsidRDefault="0060323C">
      <w:pPr>
        <w:pStyle w:val="a3"/>
        <w:spacing w:line="360" w:lineRule="auto"/>
        <w:ind w:left="692" w:right="688" w:firstLine="720"/>
        <w:jc w:val="both"/>
        <w:rPr>
          <w:lang w:val="ru-RU"/>
        </w:rPr>
      </w:pPr>
      <w:r w:rsidRPr="00F5320B">
        <w:rPr>
          <w:lang w:val="ru-RU"/>
        </w:rPr>
        <w:t>Для сокращения и устранения непроизводительных затрат и потерь воды ежемесячно должен производится анализ структуры, определяется величина потерь воды в системах водоснабжения, оцениваться объемы полезного водопотребления, и устанавливаться плановая величина объективно неустранимых потерь воды. Важно отметить, 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w:t>
      </w:r>
    </w:p>
    <w:p w:rsidR="00481682" w:rsidRPr="00F5320B" w:rsidRDefault="00481682">
      <w:pPr>
        <w:pStyle w:val="a3"/>
        <w:spacing w:before="3"/>
        <w:rPr>
          <w:sz w:val="36"/>
          <w:lang w:val="ru-RU"/>
        </w:rPr>
      </w:pPr>
    </w:p>
    <w:p w:rsidR="00481682" w:rsidRPr="00F5320B" w:rsidRDefault="0060323C">
      <w:pPr>
        <w:pStyle w:val="Heading2"/>
        <w:numPr>
          <w:ilvl w:val="1"/>
          <w:numId w:val="12"/>
        </w:numPr>
        <w:tabs>
          <w:tab w:val="left" w:pos="1428"/>
        </w:tabs>
        <w:spacing w:line="360" w:lineRule="auto"/>
        <w:ind w:left="692" w:right="689" w:firstLine="0"/>
        <w:rPr>
          <w:lang w:val="ru-RU"/>
        </w:rPr>
      </w:pPr>
      <w:bookmarkStart w:id="67" w:name="3.14._Расчет_требуемой_мощности_водозабо"/>
      <w:bookmarkStart w:id="68" w:name="_bookmark32"/>
      <w:bookmarkEnd w:id="67"/>
      <w:bookmarkEnd w:id="68"/>
      <w:r w:rsidRPr="00F5320B">
        <w:rPr>
          <w:lang w:val="ru-RU"/>
        </w:rPr>
        <w:t>Расчет требуемой мощности водозаборных и очистных сооружений исходя из данных о перспективном</w:t>
      </w:r>
      <w:r w:rsidRPr="00F5320B">
        <w:rPr>
          <w:spacing w:val="-8"/>
          <w:lang w:val="ru-RU"/>
        </w:rPr>
        <w:t xml:space="preserve"> </w:t>
      </w:r>
      <w:r w:rsidRPr="00F5320B">
        <w:rPr>
          <w:lang w:val="ru-RU"/>
        </w:rPr>
        <w:t>потреблении.</w:t>
      </w:r>
    </w:p>
    <w:p w:rsidR="00481682" w:rsidRPr="00F5320B" w:rsidRDefault="00481682">
      <w:pPr>
        <w:pStyle w:val="a3"/>
        <w:spacing w:before="8"/>
        <w:rPr>
          <w:b/>
          <w:sz w:val="35"/>
          <w:lang w:val="ru-RU"/>
        </w:rPr>
      </w:pPr>
    </w:p>
    <w:p w:rsidR="00481682" w:rsidRPr="00F5320B" w:rsidRDefault="0060323C">
      <w:pPr>
        <w:pStyle w:val="a3"/>
        <w:spacing w:before="1" w:line="360" w:lineRule="auto"/>
        <w:ind w:left="692" w:right="687" w:firstLine="720"/>
        <w:jc w:val="both"/>
        <w:rPr>
          <w:lang w:val="ru-RU"/>
        </w:rPr>
      </w:pPr>
      <w:r w:rsidRPr="00F5320B">
        <w:rPr>
          <w:lang w:val="ru-RU"/>
        </w:rPr>
        <w:t>Расчет требуемой мощности водозаборных и очистных сооружений, исходя из данных о перспективном потреблении холодной воды, представлен в таблице 3.14.1.</w:t>
      </w:r>
    </w:p>
    <w:p w:rsidR="00481682" w:rsidRPr="00F5320B" w:rsidRDefault="0060323C">
      <w:pPr>
        <w:pStyle w:val="a3"/>
        <w:ind w:left="9035"/>
      </w:pPr>
      <w:r w:rsidRPr="00F5320B">
        <w:t>Таблица</w:t>
      </w:r>
      <w:r w:rsidRPr="00F5320B">
        <w:rPr>
          <w:spacing w:val="-1"/>
        </w:rPr>
        <w:t xml:space="preserve"> </w:t>
      </w:r>
      <w:r w:rsidRPr="00F5320B">
        <w:t>3.14.1.</w:t>
      </w:r>
    </w:p>
    <w:p w:rsidR="00481682" w:rsidRPr="00F5320B" w:rsidRDefault="00481682">
      <w:pPr>
        <w:pStyle w:val="a3"/>
        <w:spacing w:before="6" w:after="1"/>
        <w:rPr>
          <w:sz w:val="12"/>
        </w:rPr>
      </w:pPr>
    </w:p>
    <w:tbl>
      <w:tblPr>
        <w:tblStyle w:val="TableNormal"/>
        <w:tblW w:w="0" w:type="auto"/>
        <w:jc w:val="center"/>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1"/>
        <w:gridCol w:w="744"/>
        <w:gridCol w:w="1270"/>
        <w:gridCol w:w="891"/>
        <w:gridCol w:w="893"/>
        <w:gridCol w:w="893"/>
        <w:gridCol w:w="891"/>
      </w:tblGrid>
      <w:tr w:rsidR="00807C03" w:rsidRPr="00F5320B" w:rsidTr="00807C03">
        <w:trPr>
          <w:trHeight w:val="458"/>
          <w:jc w:val="center"/>
        </w:trPr>
        <w:tc>
          <w:tcPr>
            <w:tcW w:w="1721" w:type="dxa"/>
          </w:tcPr>
          <w:p w:rsidR="00807C03" w:rsidRPr="00F5320B" w:rsidRDefault="00807C03">
            <w:pPr>
              <w:pStyle w:val="TableParagraph"/>
              <w:spacing w:before="113"/>
              <w:ind w:left="330"/>
              <w:rPr>
                <w:b/>
                <w:sz w:val="20"/>
              </w:rPr>
            </w:pPr>
            <w:r w:rsidRPr="00F5320B">
              <w:rPr>
                <w:b/>
                <w:sz w:val="20"/>
              </w:rPr>
              <w:t>Показатели</w:t>
            </w:r>
          </w:p>
        </w:tc>
        <w:tc>
          <w:tcPr>
            <w:tcW w:w="744" w:type="dxa"/>
          </w:tcPr>
          <w:p w:rsidR="00807C03" w:rsidRPr="00F5320B" w:rsidRDefault="00807C03">
            <w:pPr>
              <w:pStyle w:val="TableParagraph"/>
              <w:spacing w:line="230" w:lineRule="exact"/>
              <w:ind w:left="184" w:right="167" w:firstLine="48"/>
              <w:rPr>
                <w:b/>
                <w:sz w:val="20"/>
              </w:rPr>
            </w:pPr>
            <w:r w:rsidRPr="00F5320B">
              <w:rPr>
                <w:b/>
                <w:sz w:val="20"/>
              </w:rPr>
              <w:t xml:space="preserve">Ед. </w:t>
            </w:r>
            <w:r w:rsidRPr="00F5320B">
              <w:rPr>
                <w:b/>
                <w:w w:val="95"/>
                <w:sz w:val="20"/>
              </w:rPr>
              <w:t>изм.</w:t>
            </w:r>
          </w:p>
        </w:tc>
        <w:tc>
          <w:tcPr>
            <w:tcW w:w="1270" w:type="dxa"/>
          </w:tcPr>
          <w:p w:rsidR="00807C03" w:rsidRPr="00F5320B" w:rsidRDefault="00807C03">
            <w:pPr>
              <w:pStyle w:val="TableParagraph"/>
              <w:spacing w:line="230" w:lineRule="exact"/>
              <w:ind w:left="179" w:right="-2" w:hanging="152"/>
              <w:rPr>
                <w:b/>
                <w:sz w:val="20"/>
              </w:rPr>
            </w:pPr>
            <w:r w:rsidRPr="00F5320B">
              <w:rPr>
                <w:b/>
                <w:sz w:val="20"/>
              </w:rPr>
              <w:t>Фактическая мощность</w:t>
            </w:r>
          </w:p>
        </w:tc>
        <w:tc>
          <w:tcPr>
            <w:tcW w:w="891" w:type="dxa"/>
          </w:tcPr>
          <w:p w:rsidR="00807C03" w:rsidRPr="00F5320B" w:rsidRDefault="00807C03">
            <w:pPr>
              <w:pStyle w:val="TableParagraph"/>
              <w:spacing w:before="113"/>
              <w:ind w:left="47" w:right="40"/>
              <w:jc w:val="center"/>
              <w:rPr>
                <w:b/>
                <w:sz w:val="20"/>
              </w:rPr>
            </w:pPr>
            <w:r w:rsidRPr="00F5320B">
              <w:rPr>
                <w:b/>
                <w:sz w:val="20"/>
              </w:rPr>
              <w:t>2018 г.</w:t>
            </w:r>
          </w:p>
        </w:tc>
        <w:tc>
          <w:tcPr>
            <w:tcW w:w="893" w:type="dxa"/>
          </w:tcPr>
          <w:p w:rsidR="00807C03" w:rsidRPr="00F5320B" w:rsidRDefault="00807C03">
            <w:pPr>
              <w:pStyle w:val="TableParagraph"/>
              <w:spacing w:before="113"/>
              <w:ind w:left="48" w:right="40"/>
              <w:jc w:val="center"/>
              <w:rPr>
                <w:b/>
                <w:sz w:val="20"/>
              </w:rPr>
            </w:pPr>
            <w:r w:rsidRPr="00F5320B">
              <w:rPr>
                <w:b/>
                <w:sz w:val="20"/>
              </w:rPr>
              <w:t>2019 г.</w:t>
            </w:r>
          </w:p>
        </w:tc>
        <w:tc>
          <w:tcPr>
            <w:tcW w:w="893" w:type="dxa"/>
          </w:tcPr>
          <w:p w:rsidR="00807C03" w:rsidRPr="00F5320B" w:rsidRDefault="00807C03">
            <w:pPr>
              <w:pStyle w:val="TableParagraph"/>
              <w:spacing w:before="113"/>
              <w:ind w:left="44" w:right="41"/>
              <w:jc w:val="center"/>
              <w:rPr>
                <w:b/>
                <w:sz w:val="20"/>
              </w:rPr>
            </w:pPr>
            <w:r w:rsidRPr="00F5320B">
              <w:rPr>
                <w:b/>
                <w:sz w:val="20"/>
              </w:rPr>
              <w:t>2020 г.</w:t>
            </w:r>
          </w:p>
        </w:tc>
        <w:tc>
          <w:tcPr>
            <w:tcW w:w="891" w:type="dxa"/>
          </w:tcPr>
          <w:p w:rsidR="00807C03" w:rsidRPr="00F5320B" w:rsidRDefault="00807C03">
            <w:pPr>
              <w:pStyle w:val="TableParagraph"/>
              <w:spacing w:before="113"/>
              <w:ind w:right="150"/>
              <w:jc w:val="right"/>
              <w:rPr>
                <w:b/>
                <w:sz w:val="20"/>
              </w:rPr>
            </w:pPr>
            <w:r w:rsidRPr="00F5320B">
              <w:rPr>
                <w:b/>
                <w:sz w:val="20"/>
              </w:rPr>
              <w:t>202</w:t>
            </w:r>
            <w:r w:rsidRPr="00F5320B">
              <w:rPr>
                <w:b/>
                <w:sz w:val="20"/>
                <w:lang w:val="ru-RU"/>
              </w:rPr>
              <w:t>8</w:t>
            </w:r>
            <w:r w:rsidRPr="00F5320B">
              <w:rPr>
                <w:b/>
                <w:sz w:val="20"/>
              </w:rPr>
              <w:t xml:space="preserve"> г.</w:t>
            </w:r>
          </w:p>
        </w:tc>
      </w:tr>
      <w:tr w:rsidR="00807C03" w:rsidRPr="00F5320B" w:rsidTr="00807C03">
        <w:trPr>
          <w:trHeight w:val="919"/>
          <w:jc w:val="center"/>
        </w:trPr>
        <w:tc>
          <w:tcPr>
            <w:tcW w:w="1721" w:type="dxa"/>
          </w:tcPr>
          <w:p w:rsidR="00807C03" w:rsidRPr="00F5320B" w:rsidRDefault="00807C03">
            <w:pPr>
              <w:pStyle w:val="TableParagraph"/>
              <w:ind w:left="136" w:right="602"/>
              <w:jc w:val="both"/>
              <w:rPr>
                <w:sz w:val="20"/>
              </w:rPr>
            </w:pPr>
            <w:r w:rsidRPr="00F5320B">
              <w:rPr>
                <w:spacing w:val="-3"/>
                <w:sz w:val="20"/>
              </w:rPr>
              <w:t xml:space="preserve">Требуемая </w:t>
            </w:r>
            <w:r w:rsidRPr="00F5320B">
              <w:rPr>
                <w:sz w:val="20"/>
              </w:rPr>
              <w:t xml:space="preserve">мощность </w:t>
            </w:r>
            <w:r w:rsidRPr="00F5320B">
              <w:rPr>
                <w:spacing w:val="-3"/>
                <w:sz w:val="20"/>
              </w:rPr>
              <w:t>источников</w:t>
            </w:r>
          </w:p>
          <w:p w:rsidR="00807C03" w:rsidRPr="00F5320B" w:rsidRDefault="00807C03">
            <w:pPr>
              <w:pStyle w:val="TableParagraph"/>
              <w:spacing w:line="216" w:lineRule="exact"/>
              <w:ind w:left="136"/>
              <w:jc w:val="both"/>
              <w:rPr>
                <w:sz w:val="20"/>
              </w:rPr>
            </w:pPr>
            <w:r w:rsidRPr="00F5320B">
              <w:rPr>
                <w:sz w:val="20"/>
              </w:rPr>
              <w:t>водоснабжения</w:t>
            </w:r>
          </w:p>
        </w:tc>
        <w:tc>
          <w:tcPr>
            <w:tcW w:w="744" w:type="dxa"/>
          </w:tcPr>
          <w:p w:rsidR="00807C03" w:rsidRPr="00F5320B" w:rsidRDefault="00807C03">
            <w:pPr>
              <w:pStyle w:val="TableParagraph"/>
              <w:spacing w:before="3"/>
              <w:rPr>
                <w:sz w:val="24"/>
              </w:rPr>
            </w:pPr>
          </w:p>
          <w:p w:rsidR="00807C03" w:rsidRPr="00F5320B" w:rsidRDefault="00807C03">
            <w:pPr>
              <w:pStyle w:val="TableParagraph"/>
              <w:ind w:left="65" w:right="55"/>
              <w:jc w:val="center"/>
              <w:rPr>
                <w:sz w:val="20"/>
              </w:rPr>
            </w:pPr>
            <w:r w:rsidRPr="00F5320B">
              <w:rPr>
                <w:sz w:val="20"/>
              </w:rPr>
              <w:t>м</w:t>
            </w:r>
            <w:r w:rsidRPr="00F5320B">
              <w:rPr>
                <w:sz w:val="20"/>
                <w:vertAlign w:val="superscript"/>
              </w:rPr>
              <w:t>3</w:t>
            </w:r>
            <w:r w:rsidRPr="00F5320B">
              <w:rPr>
                <w:sz w:val="20"/>
              </w:rPr>
              <w:t>/сут.</w:t>
            </w:r>
          </w:p>
        </w:tc>
        <w:tc>
          <w:tcPr>
            <w:tcW w:w="1270" w:type="dxa"/>
          </w:tcPr>
          <w:p w:rsidR="00807C03" w:rsidRPr="00F5320B" w:rsidRDefault="00807C03">
            <w:pPr>
              <w:pStyle w:val="TableParagraph"/>
              <w:spacing w:before="3"/>
              <w:rPr>
                <w:sz w:val="24"/>
              </w:rPr>
            </w:pPr>
          </w:p>
          <w:p w:rsidR="00807C03" w:rsidRPr="00F5320B" w:rsidRDefault="00807C03">
            <w:pPr>
              <w:pStyle w:val="TableParagraph"/>
              <w:ind w:left="240" w:right="229"/>
              <w:jc w:val="center"/>
              <w:rPr>
                <w:sz w:val="20"/>
              </w:rPr>
            </w:pPr>
            <w:r w:rsidRPr="00F5320B">
              <w:rPr>
                <w:sz w:val="20"/>
              </w:rPr>
              <w:t>65,20548</w:t>
            </w:r>
          </w:p>
        </w:tc>
        <w:tc>
          <w:tcPr>
            <w:tcW w:w="891" w:type="dxa"/>
          </w:tcPr>
          <w:p w:rsidR="00807C03" w:rsidRPr="00F5320B" w:rsidRDefault="00807C03">
            <w:pPr>
              <w:pStyle w:val="TableParagraph"/>
              <w:spacing w:before="3"/>
              <w:rPr>
                <w:sz w:val="24"/>
              </w:rPr>
            </w:pPr>
          </w:p>
          <w:p w:rsidR="00807C03" w:rsidRPr="00F5320B" w:rsidRDefault="00807C03">
            <w:pPr>
              <w:pStyle w:val="TableParagraph"/>
              <w:ind w:left="48" w:right="40"/>
              <w:jc w:val="center"/>
              <w:rPr>
                <w:sz w:val="20"/>
              </w:rPr>
            </w:pPr>
            <w:r w:rsidRPr="00F5320B">
              <w:rPr>
                <w:sz w:val="20"/>
              </w:rPr>
              <w:t>82,41096</w:t>
            </w:r>
          </w:p>
        </w:tc>
        <w:tc>
          <w:tcPr>
            <w:tcW w:w="893" w:type="dxa"/>
          </w:tcPr>
          <w:p w:rsidR="00807C03" w:rsidRPr="00F5320B" w:rsidRDefault="00807C03">
            <w:pPr>
              <w:pStyle w:val="TableParagraph"/>
              <w:spacing w:before="3"/>
              <w:rPr>
                <w:sz w:val="24"/>
              </w:rPr>
            </w:pPr>
          </w:p>
          <w:p w:rsidR="00807C03" w:rsidRPr="00F5320B" w:rsidRDefault="00807C03">
            <w:pPr>
              <w:pStyle w:val="TableParagraph"/>
              <w:ind w:left="48" w:right="39"/>
              <w:jc w:val="center"/>
              <w:rPr>
                <w:sz w:val="20"/>
              </w:rPr>
            </w:pPr>
            <w:r w:rsidRPr="00F5320B">
              <w:rPr>
                <w:sz w:val="20"/>
              </w:rPr>
              <w:t>88,84932</w:t>
            </w:r>
          </w:p>
        </w:tc>
        <w:tc>
          <w:tcPr>
            <w:tcW w:w="893" w:type="dxa"/>
          </w:tcPr>
          <w:p w:rsidR="00807C03" w:rsidRPr="00F5320B" w:rsidRDefault="00807C03">
            <w:pPr>
              <w:pStyle w:val="TableParagraph"/>
              <w:spacing w:before="3"/>
              <w:rPr>
                <w:sz w:val="24"/>
              </w:rPr>
            </w:pPr>
          </w:p>
          <w:p w:rsidR="00807C03" w:rsidRPr="00F5320B" w:rsidRDefault="00807C03">
            <w:pPr>
              <w:pStyle w:val="TableParagraph"/>
              <w:ind w:left="45" w:right="41"/>
              <w:jc w:val="center"/>
              <w:rPr>
                <w:sz w:val="20"/>
              </w:rPr>
            </w:pPr>
            <w:r w:rsidRPr="00F5320B">
              <w:rPr>
                <w:sz w:val="20"/>
              </w:rPr>
              <w:t>116,1096</w:t>
            </w:r>
          </w:p>
        </w:tc>
        <w:tc>
          <w:tcPr>
            <w:tcW w:w="891" w:type="dxa"/>
          </w:tcPr>
          <w:p w:rsidR="00807C03" w:rsidRPr="00F5320B" w:rsidRDefault="00807C03">
            <w:pPr>
              <w:pStyle w:val="TableParagraph"/>
              <w:spacing w:before="3"/>
              <w:rPr>
                <w:sz w:val="24"/>
              </w:rPr>
            </w:pPr>
          </w:p>
          <w:p w:rsidR="00807C03" w:rsidRPr="00F5320B" w:rsidRDefault="00807C03">
            <w:pPr>
              <w:pStyle w:val="TableParagraph"/>
              <w:ind w:right="58"/>
              <w:jc w:val="right"/>
              <w:rPr>
                <w:sz w:val="20"/>
              </w:rPr>
            </w:pPr>
            <w:r w:rsidRPr="00F5320B">
              <w:rPr>
                <w:sz w:val="20"/>
              </w:rPr>
              <w:t>151,7534</w:t>
            </w:r>
          </w:p>
        </w:tc>
      </w:tr>
      <w:tr w:rsidR="00807C03" w:rsidRPr="00F5320B" w:rsidTr="00807C03">
        <w:trPr>
          <w:trHeight w:val="921"/>
          <w:jc w:val="center"/>
        </w:trPr>
        <w:tc>
          <w:tcPr>
            <w:tcW w:w="1721" w:type="dxa"/>
          </w:tcPr>
          <w:p w:rsidR="00807C03" w:rsidRPr="00F5320B" w:rsidRDefault="00807C03">
            <w:pPr>
              <w:pStyle w:val="TableParagraph"/>
              <w:ind w:left="136"/>
              <w:rPr>
                <w:sz w:val="20"/>
              </w:rPr>
            </w:pPr>
            <w:r w:rsidRPr="00F5320B">
              <w:rPr>
                <w:sz w:val="20"/>
              </w:rPr>
              <w:t>Требуемая мощность</w:t>
            </w:r>
          </w:p>
          <w:p w:rsidR="00807C03" w:rsidRPr="00F5320B" w:rsidRDefault="00807C03">
            <w:pPr>
              <w:pStyle w:val="TableParagraph"/>
              <w:spacing w:line="230" w:lineRule="atLeast"/>
              <w:ind w:left="136"/>
              <w:rPr>
                <w:sz w:val="20"/>
              </w:rPr>
            </w:pPr>
            <w:r w:rsidRPr="00F5320B">
              <w:rPr>
                <w:sz w:val="20"/>
              </w:rPr>
              <w:t>очистных сооружений</w:t>
            </w:r>
          </w:p>
        </w:tc>
        <w:tc>
          <w:tcPr>
            <w:tcW w:w="744" w:type="dxa"/>
          </w:tcPr>
          <w:p w:rsidR="00807C03" w:rsidRPr="00F5320B" w:rsidRDefault="00807C03">
            <w:pPr>
              <w:pStyle w:val="TableParagraph"/>
              <w:spacing w:before="5"/>
              <w:rPr>
                <w:sz w:val="24"/>
              </w:rPr>
            </w:pPr>
          </w:p>
          <w:p w:rsidR="00807C03" w:rsidRPr="00F5320B" w:rsidRDefault="00807C03">
            <w:pPr>
              <w:pStyle w:val="TableParagraph"/>
              <w:ind w:left="65" w:right="55"/>
              <w:jc w:val="center"/>
              <w:rPr>
                <w:sz w:val="20"/>
              </w:rPr>
            </w:pPr>
            <w:r w:rsidRPr="00F5320B">
              <w:rPr>
                <w:sz w:val="20"/>
              </w:rPr>
              <w:t>м</w:t>
            </w:r>
            <w:r w:rsidRPr="00F5320B">
              <w:rPr>
                <w:sz w:val="20"/>
                <w:vertAlign w:val="superscript"/>
              </w:rPr>
              <w:t>3</w:t>
            </w:r>
            <w:r w:rsidRPr="00F5320B">
              <w:rPr>
                <w:sz w:val="20"/>
              </w:rPr>
              <w:t>/сут.</w:t>
            </w:r>
          </w:p>
        </w:tc>
        <w:tc>
          <w:tcPr>
            <w:tcW w:w="1270" w:type="dxa"/>
          </w:tcPr>
          <w:p w:rsidR="00807C03" w:rsidRPr="00F5320B" w:rsidRDefault="00807C03">
            <w:pPr>
              <w:pStyle w:val="TableParagraph"/>
              <w:spacing w:before="5"/>
              <w:rPr>
                <w:sz w:val="24"/>
              </w:rPr>
            </w:pPr>
          </w:p>
          <w:p w:rsidR="00807C03" w:rsidRPr="00F5320B" w:rsidRDefault="00807C03">
            <w:pPr>
              <w:pStyle w:val="TableParagraph"/>
              <w:ind w:left="240" w:right="229"/>
              <w:jc w:val="center"/>
              <w:rPr>
                <w:sz w:val="20"/>
              </w:rPr>
            </w:pPr>
            <w:r w:rsidRPr="00F5320B">
              <w:rPr>
                <w:sz w:val="20"/>
              </w:rPr>
              <w:t>31,78082</w:t>
            </w:r>
          </w:p>
        </w:tc>
        <w:tc>
          <w:tcPr>
            <w:tcW w:w="891" w:type="dxa"/>
          </w:tcPr>
          <w:p w:rsidR="00807C03" w:rsidRPr="00F5320B" w:rsidRDefault="00807C03">
            <w:pPr>
              <w:pStyle w:val="TableParagraph"/>
              <w:spacing w:before="5"/>
              <w:rPr>
                <w:sz w:val="24"/>
              </w:rPr>
            </w:pPr>
          </w:p>
          <w:p w:rsidR="00807C03" w:rsidRPr="00F5320B" w:rsidRDefault="00807C03">
            <w:pPr>
              <w:pStyle w:val="TableParagraph"/>
              <w:ind w:left="48" w:right="40"/>
              <w:jc w:val="center"/>
              <w:rPr>
                <w:sz w:val="20"/>
              </w:rPr>
            </w:pPr>
            <w:r w:rsidRPr="00F5320B">
              <w:rPr>
                <w:sz w:val="20"/>
              </w:rPr>
              <w:t>42,97982</w:t>
            </w:r>
          </w:p>
        </w:tc>
        <w:tc>
          <w:tcPr>
            <w:tcW w:w="893" w:type="dxa"/>
          </w:tcPr>
          <w:p w:rsidR="00807C03" w:rsidRPr="00F5320B" w:rsidRDefault="00807C03">
            <w:pPr>
              <w:pStyle w:val="TableParagraph"/>
              <w:spacing w:before="5"/>
              <w:rPr>
                <w:sz w:val="24"/>
              </w:rPr>
            </w:pPr>
          </w:p>
          <w:p w:rsidR="00807C03" w:rsidRPr="00F5320B" w:rsidRDefault="00807C03">
            <w:pPr>
              <w:pStyle w:val="TableParagraph"/>
              <w:ind w:left="48" w:right="39"/>
              <w:jc w:val="center"/>
              <w:rPr>
                <w:sz w:val="20"/>
              </w:rPr>
            </w:pPr>
            <w:r w:rsidRPr="00F5320B">
              <w:rPr>
                <w:sz w:val="20"/>
              </w:rPr>
              <w:t>46,34407</w:t>
            </w:r>
          </w:p>
        </w:tc>
        <w:tc>
          <w:tcPr>
            <w:tcW w:w="893" w:type="dxa"/>
          </w:tcPr>
          <w:p w:rsidR="00807C03" w:rsidRPr="00F5320B" w:rsidRDefault="00807C03">
            <w:pPr>
              <w:pStyle w:val="TableParagraph"/>
              <w:spacing w:before="5"/>
              <w:rPr>
                <w:sz w:val="24"/>
              </w:rPr>
            </w:pPr>
          </w:p>
          <w:p w:rsidR="00807C03" w:rsidRPr="00F5320B" w:rsidRDefault="00807C03">
            <w:pPr>
              <w:pStyle w:val="TableParagraph"/>
              <w:ind w:left="45" w:right="41"/>
              <w:jc w:val="center"/>
              <w:rPr>
                <w:sz w:val="20"/>
              </w:rPr>
            </w:pPr>
            <w:r w:rsidRPr="00F5320B">
              <w:rPr>
                <w:sz w:val="20"/>
              </w:rPr>
              <w:t>53,29568</w:t>
            </w:r>
          </w:p>
        </w:tc>
        <w:tc>
          <w:tcPr>
            <w:tcW w:w="891" w:type="dxa"/>
          </w:tcPr>
          <w:p w:rsidR="00807C03" w:rsidRPr="00F5320B" w:rsidRDefault="00807C03">
            <w:pPr>
              <w:pStyle w:val="TableParagraph"/>
              <w:spacing w:before="5"/>
              <w:rPr>
                <w:sz w:val="24"/>
              </w:rPr>
            </w:pPr>
          </w:p>
          <w:p w:rsidR="00807C03" w:rsidRPr="00F5320B" w:rsidRDefault="00807C03">
            <w:pPr>
              <w:pStyle w:val="TableParagraph"/>
              <w:ind w:right="108"/>
              <w:jc w:val="right"/>
              <w:rPr>
                <w:sz w:val="20"/>
              </w:rPr>
            </w:pPr>
            <w:r w:rsidRPr="00F5320B">
              <w:rPr>
                <w:sz w:val="20"/>
              </w:rPr>
              <w:t>78,0011</w:t>
            </w:r>
          </w:p>
        </w:tc>
      </w:tr>
    </w:tbl>
    <w:p w:rsidR="00481682" w:rsidRPr="00F5320B" w:rsidRDefault="00481682">
      <w:pPr>
        <w:pStyle w:val="a3"/>
        <w:spacing w:before="4"/>
        <w:rPr>
          <w:sz w:val="35"/>
        </w:rPr>
      </w:pPr>
    </w:p>
    <w:p w:rsidR="00481682" w:rsidRPr="00F5320B" w:rsidRDefault="0060323C">
      <w:pPr>
        <w:pStyle w:val="a3"/>
        <w:tabs>
          <w:tab w:val="left" w:pos="2648"/>
          <w:tab w:val="left" w:pos="4808"/>
          <w:tab w:val="left" w:pos="6292"/>
          <w:tab w:val="left" w:pos="7667"/>
          <w:tab w:val="left" w:pos="9913"/>
        </w:tabs>
        <w:spacing w:line="360" w:lineRule="auto"/>
        <w:ind w:left="692" w:right="686" w:firstLine="720"/>
        <w:jc w:val="right"/>
        <w:rPr>
          <w:lang w:val="ru-RU"/>
        </w:rPr>
      </w:pPr>
      <w:r w:rsidRPr="00F5320B">
        <w:rPr>
          <w:lang w:val="ru-RU"/>
        </w:rPr>
        <w:t>Фактическая мощность источников водоснабжения позволяет, с</w:t>
      </w:r>
      <w:r w:rsidRPr="00F5320B">
        <w:rPr>
          <w:spacing w:val="59"/>
          <w:lang w:val="ru-RU"/>
        </w:rPr>
        <w:t xml:space="preserve"> </w:t>
      </w:r>
      <w:r w:rsidRPr="00F5320B">
        <w:rPr>
          <w:lang w:val="ru-RU"/>
        </w:rPr>
        <w:t>учетом</w:t>
      </w:r>
      <w:r w:rsidRPr="00F5320B">
        <w:rPr>
          <w:spacing w:val="59"/>
          <w:lang w:val="ru-RU"/>
        </w:rPr>
        <w:t xml:space="preserve"> </w:t>
      </w:r>
      <w:r w:rsidRPr="00F5320B">
        <w:rPr>
          <w:lang w:val="ru-RU"/>
        </w:rPr>
        <w:t>прогноза перспективного</w:t>
      </w:r>
      <w:r w:rsidRPr="00F5320B">
        <w:rPr>
          <w:lang w:val="ru-RU"/>
        </w:rPr>
        <w:tab/>
        <w:t>водопотребления,</w:t>
      </w:r>
      <w:r w:rsidRPr="00F5320B">
        <w:rPr>
          <w:lang w:val="ru-RU"/>
        </w:rPr>
        <w:tab/>
        <w:t>обеспечить</w:t>
      </w:r>
      <w:r w:rsidRPr="00F5320B">
        <w:rPr>
          <w:lang w:val="ru-RU"/>
        </w:rPr>
        <w:tab/>
        <w:t>абонентов</w:t>
      </w:r>
      <w:r w:rsidRPr="00F5320B">
        <w:rPr>
          <w:lang w:val="ru-RU"/>
        </w:rPr>
        <w:tab/>
        <w:t>централизованных</w:t>
      </w:r>
      <w:r w:rsidRPr="00F5320B">
        <w:rPr>
          <w:lang w:val="ru-RU"/>
        </w:rPr>
        <w:tab/>
      </w:r>
      <w:r w:rsidRPr="00F5320B">
        <w:rPr>
          <w:spacing w:val="-1"/>
          <w:lang w:val="ru-RU"/>
        </w:rPr>
        <w:t>систем</w:t>
      </w:r>
    </w:p>
    <w:p w:rsidR="00481682" w:rsidRPr="00F5320B" w:rsidRDefault="00481682">
      <w:pPr>
        <w:spacing w:line="360" w:lineRule="auto"/>
        <w:jc w:val="right"/>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55" style="width:499pt;height:4.45pt;mso-position-horizontal-relative:char;mso-position-vertical-relative:line" coordsize="9980,89">
            <v:line id="_x0000_s1157" style="position:absolute" from="0,59" to="9979,59" strokecolor="#622423" strokeweight="3pt"/>
            <v:line id="_x0000_s1156" style="position:absolute" from="0,7" to="9979,7" strokecolor="#622423" strokeweight=".72pt"/>
            <w10:wrap type="none"/>
            <w10:anchorlock/>
          </v:group>
        </w:pict>
      </w:r>
    </w:p>
    <w:p w:rsidR="00481682" w:rsidRPr="00F5320B" w:rsidRDefault="0060323C">
      <w:pPr>
        <w:pStyle w:val="a3"/>
        <w:tabs>
          <w:tab w:val="left" w:pos="2499"/>
          <w:tab w:val="left" w:pos="2840"/>
          <w:tab w:val="left" w:pos="3836"/>
          <w:tab w:val="left" w:pos="4854"/>
          <w:tab w:val="left" w:pos="5958"/>
          <w:tab w:val="left" w:pos="7232"/>
          <w:tab w:val="left" w:pos="8910"/>
          <w:tab w:val="left" w:pos="10378"/>
        </w:tabs>
        <w:spacing w:before="79" w:line="360" w:lineRule="auto"/>
        <w:ind w:left="692" w:right="688"/>
        <w:rPr>
          <w:lang w:val="ru-RU"/>
        </w:rPr>
      </w:pPr>
      <w:r w:rsidRPr="00F5320B">
        <w:rPr>
          <w:lang w:val="ru-RU"/>
        </w:rPr>
        <w:t>водоснабжения</w:t>
      </w:r>
      <w:r w:rsidRPr="00F5320B">
        <w:rPr>
          <w:lang w:val="ru-RU"/>
        </w:rPr>
        <w:tab/>
        <w:t>в</w:t>
      </w:r>
      <w:r w:rsidRPr="00F5320B">
        <w:rPr>
          <w:lang w:val="ru-RU"/>
        </w:rPr>
        <w:tab/>
        <w:t>полном</w:t>
      </w:r>
      <w:r w:rsidRPr="00F5320B">
        <w:rPr>
          <w:lang w:val="ru-RU"/>
        </w:rPr>
        <w:tab/>
        <w:t>объёме,</w:t>
      </w:r>
      <w:r w:rsidRPr="00F5320B">
        <w:rPr>
          <w:lang w:val="ru-RU"/>
        </w:rPr>
        <w:tab/>
        <w:t>дефицит</w:t>
      </w:r>
      <w:r w:rsidRPr="00F5320B">
        <w:rPr>
          <w:lang w:val="ru-RU"/>
        </w:rPr>
        <w:tab/>
        <w:t>мощности</w:t>
      </w:r>
      <w:r w:rsidRPr="00F5320B">
        <w:rPr>
          <w:lang w:val="ru-RU"/>
        </w:rPr>
        <w:tab/>
        <w:t>водозаборных</w:t>
      </w:r>
      <w:r w:rsidRPr="00F5320B">
        <w:rPr>
          <w:lang w:val="ru-RU"/>
        </w:rPr>
        <w:tab/>
        <w:t>сооружений</w:t>
      </w:r>
      <w:r w:rsidRPr="00F5320B">
        <w:rPr>
          <w:lang w:val="ru-RU"/>
        </w:rPr>
        <w:tab/>
        <w:t>не прогнозируется.</w:t>
      </w:r>
    </w:p>
    <w:p w:rsidR="00481682" w:rsidRPr="00F5320B" w:rsidRDefault="0060323C">
      <w:pPr>
        <w:pStyle w:val="a3"/>
        <w:spacing w:line="360" w:lineRule="auto"/>
        <w:ind w:left="692" w:right="688" w:firstLine="720"/>
        <w:jc w:val="both"/>
        <w:rPr>
          <w:lang w:val="ru-RU"/>
        </w:rPr>
      </w:pPr>
      <w:r w:rsidRPr="00F5320B">
        <w:rPr>
          <w:lang w:val="ru-RU"/>
        </w:rPr>
        <w:t>Фактическая мощность очистных сооружений позволяет, с учетом прогноза перспективного водопотребления, обеспечить водоотведения в централизованных системах Морозовского сельского поселения в полном объёме, дефицит мощности очистных сооружений не прогнозируется.</w:t>
      </w:r>
    </w:p>
    <w:p w:rsidR="00481682" w:rsidRPr="00F5320B" w:rsidRDefault="00481682">
      <w:pPr>
        <w:pStyle w:val="a3"/>
        <w:spacing w:before="5"/>
        <w:rPr>
          <w:sz w:val="36"/>
          <w:lang w:val="ru-RU"/>
        </w:rPr>
      </w:pPr>
    </w:p>
    <w:p w:rsidR="00481682" w:rsidRPr="00F5320B" w:rsidRDefault="0060323C">
      <w:pPr>
        <w:pStyle w:val="Heading2"/>
        <w:numPr>
          <w:ilvl w:val="1"/>
          <w:numId w:val="12"/>
        </w:numPr>
        <w:tabs>
          <w:tab w:val="left" w:pos="1327"/>
        </w:tabs>
        <w:spacing w:line="360" w:lineRule="auto"/>
        <w:ind w:left="692" w:right="691" w:firstLine="0"/>
        <w:rPr>
          <w:lang w:val="ru-RU"/>
        </w:rPr>
      </w:pPr>
      <w:bookmarkStart w:id="69" w:name="3.15._Наименование_организации,_которая_"/>
      <w:bookmarkStart w:id="70" w:name="_bookmark33"/>
      <w:bookmarkEnd w:id="69"/>
      <w:bookmarkEnd w:id="70"/>
      <w:r w:rsidRPr="00F5320B">
        <w:rPr>
          <w:lang w:val="ru-RU"/>
        </w:rPr>
        <w:t>Наименование организации, которая наделена статусом гарантирующей организации.</w:t>
      </w:r>
    </w:p>
    <w:p w:rsidR="00481682" w:rsidRPr="00F5320B" w:rsidRDefault="00481682">
      <w:pPr>
        <w:pStyle w:val="a3"/>
        <w:spacing w:before="8"/>
        <w:rPr>
          <w:b/>
          <w:sz w:val="35"/>
          <w:lang w:val="ru-RU"/>
        </w:rPr>
      </w:pPr>
    </w:p>
    <w:p w:rsidR="00481682" w:rsidRPr="00F5320B" w:rsidRDefault="0060323C">
      <w:pPr>
        <w:pStyle w:val="a3"/>
        <w:spacing w:line="360" w:lineRule="auto"/>
        <w:ind w:left="692" w:firstLine="566"/>
        <w:rPr>
          <w:lang w:val="ru-RU"/>
        </w:rPr>
      </w:pPr>
      <w:r w:rsidRPr="00F5320B">
        <w:rPr>
          <w:lang w:val="ru-RU"/>
        </w:rPr>
        <w:t>Перечень организаций, наделенных статусом гарантирующей организации в Морозовском сельском поселении представлен в таблице 3.15.1.</w:t>
      </w:r>
    </w:p>
    <w:p w:rsidR="00481682" w:rsidRPr="00F5320B" w:rsidRDefault="0060323C">
      <w:pPr>
        <w:pStyle w:val="a3"/>
        <w:ind w:right="690"/>
        <w:jc w:val="right"/>
      </w:pPr>
      <w:r w:rsidRPr="00F5320B">
        <w:t>Таблица 3.15.1.</w:t>
      </w:r>
    </w:p>
    <w:p w:rsidR="00481682" w:rsidRPr="00F5320B" w:rsidRDefault="00481682">
      <w:pPr>
        <w:pStyle w:val="a3"/>
        <w:spacing w:before="5"/>
        <w:rPr>
          <w:sz w:val="12"/>
        </w:rPr>
      </w:pPr>
    </w:p>
    <w:tbl>
      <w:tblPr>
        <w:tblStyle w:val="TableNormal"/>
        <w:tblW w:w="0" w:type="auto"/>
        <w:jc w:val="center"/>
        <w:tblInd w:w="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0"/>
        <w:gridCol w:w="3825"/>
        <w:gridCol w:w="2476"/>
      </w:tblGrid>
      <w:tr w:rsidR="00807C03" w:rsidRPr="00F5320B" w:rsidTr="00807C03">
        <w:trPr>
          <w:trHeight w:val="460"/>
          <w:jc w:val="center"/>
        </w:trPr>
        <w:tc>
          <w:tcPr>
            <w:tcW w:w="1130" w:type="dxa"/>
            <w:vAlign w:val="center"/>
          </w:tcPr>
          <w:p w:rsidR="00807C03" w:rsidRPr="00F5320B" w:rsidRDefault="00807C03" w:rsidP="00807C03">
            <w:pPr>
              <w:pStyle w:val="TableParagraph"/>
              <w:spacing w:before="113"/>
              <w:ind w:left="276" w:right="267"/>
              <w:jc w:val="center"/>
              <w:rPr>
                <w:b/>
                <w:sz w:val="20"/>
              </w:rPr>
            </w:pPr>
            <w:r w:rsidRPr="00F5320B">
              <w:rPr>
                <w:b/>
                <w:sz w:val="20"/>
              </w:rPr>
              <w:t>№ п/п</w:t>
            </w:r>
          </w:p>
        </w:tc>
        <w:tc>
          <w:tcPr>
            <w:tcW w:w="3825" w:type="dxa"/>
            <w:vAlign w:val="center"/>
          </w:tcPr>
          <w:p w:rsidR="00807C03" w:rsidRPr="00F5320B" w:rsidRDefault="00807C03" w:rsidP="00807C03">
            <w:pPr>
              <w:pStyle w:val="TableParagraph"/>
              <w:spacing w:before="113"/>
              <w:ind w:left="638"/>
              <w:jc w:val="center"/>
              <w:rPr>
                <w:b/>
                <w:sz w:val="20"/>
              </w:rPr>
            </w:pPr>
            <w:r w:rsidRPr="00F5320B">
              <w:rPr>
                <w:b/>
                <w:sz w:val="20"/>
              </w:rPr>
              <w:t>Наименование организации</w:t>
            </w:r>
          </w:p>
        </w:tc>
        <w:tc>
          <w:tcPr>
            <w:tcW w:w="2476" w:type="dxa"/>
            <w:vAlign w:val="center"/>
          </w:tcPr>
          <w:p w:rsidR="00807C03" w:rsidRPr="00F5320B" w:rsidRDefault="00807C03" w:rsidP="00807C03">
            <w:pPr>
              <w:pStyle w:val="TableParagraph"/>
              <w:spacing w:line="230" w:lineRule="exact"/>
              <w:ind w:left="497" w:right="368" w:hanging="99"/>
              <w:jc w:val="center"/>
              <w:rPr>
                <w:b/>
                <w:sz w:val="20"/>
              </w:rPr>
            </w:pPr>
            <w:r w:rsidRPr="00F5320B">
              <w:rPr>
                <w:b/>
                <w:sz w:val="20"/>
              </w:rPr>
              <w:t>Организационно – правовая форма</w:t>
            </w:r>
          </w:p>
        </w:tc>
      </w:tr>
      <w:tr w:rsidR="00807C03" w:rsidRPr="00F5320B" w:rsidTr="00807C03">
        <w:trPr>
          <w:trHeight w:val="921"/>
          <w:jc w:val="center"/>
        </w:trPr>
        <w:tc>
          <w:tcPr>
            <w:tcW w:w="1130" w:type="dxa"/>
            <w:vAlign w:val="center"/>
          </w:tcPr>
          <w:p w:rsidR="00807C03" w:rsidRPr="00F5320B" w:rsidRDefault="00807C03" w:rsidP="00807C03">
            <w:pPr>
              <w:pStyle w:val="TableParagraph"/>
              <w:spacing w:before="5"/>
              <w:jc w:val="center"/>
              <w:rPr>
                <w:sz w:val="29"/>
              </w:rPr>
            </w:pPr>
          </w:p>
          <w:p w:rsidR="00807C03" w:rsidRPr="00F5320B" w:rsidRDefault="00807C03" w:rsidP="00807C03">
            <w:pPr>
              <w:pStyle w:val="TableParagraph"/>
              <w:ind w:left="11"/>
              <w:jc w:val="center"/>
              <w:rPr>
                <w:sz w:val="20"/>
              </w:rPr>
            </w:pPr>
            <w:r w:rsidRPr="00F5320B">
              <w:rPr>
                <w:w w:val="99"/>
                <w:sz w:val="20"/>
              </w:rPr>
              <w:t>1</w:t>
            </w:r>
          </w:p>
        </w:tc>
        <w:tc>
          <w:tcPr>
            <w:tcW w:w="3825" w:type="dxa"/>
            <w:vAlign w:val="center"/>
          </w:tcPr>
          <w:p w:rsidR="00807C03" w:rsidRPr="00F5320B" w:rsidRDefault="00807C03" w:rsidP="00807C03">
            <w:pPr>
              <w:pStyle w:val="TableParagraph"/>
              <w:spacing w:before="5"/>
              <w:jc w:val="center"/>
              <w:rPr>
                <w:sz w:val="19"/>
                <w:lang w:val="ru-RU"/>
              </w:rPr>
            </w:pPr>
          </w:p>
          <w:p w:rsidR="00807C03" w:rsidRPr="00F5320B" w:rsidRDefault="00807C03" w:rsidP="00807C03">
            <w:pPr>
              <w:pStyle w:val="TableParagraph"/>
              <w:ind w:left="305" w:right="319" w:hanging="142"/>
              <w:jc w:val="center"/>
              <w:rPr>
                <w:sz w:val="20"/>
                <w:lang w:val="ru-RU"/>
              </w:rPr>
            </w:pPr>
            <w:r w:rsidRPr="00F5320B">
              <w:rPr>
                <w:sz w:val="20"/>
                <w:lang w:val="ru-RU"/>
              </w:rPr>
              <w:t>МУП ЖКХ Тейковского муниципального района</w:t>
            </w:r>
          </w:p>
        </w:tc>
        <w:tc>
          <w:tcPr>
            <w:tcW w:w="2476" w:type="dxa"/>
            <w:vAlign w:val="center"/>
          </w:tcPr>
          <w:p w:rsidR="00807C03" w:rsidRPr="00F5320B" w:rsidRDefault="00807C03" w:rsidP="00807C03">
            <w:pPr>
              <w:pStyle w:val="TableParagraph"/>
              <w:spacing w:before="5"/>
              <w:jc w:val="center"/>
              <w:rPr>
                <w:sz w:val="19"/>
                <w:lang w:val="ru-RU"/>
              </w:rPr>
            </w:pPr>
          </w:p>
          <w:p w:rsidR="00807C03" w:rsidRPr="00F5320B" w:rsidRDefault="00807C03" w:rsidP="00807C03">
            <w:pPr>
              <w:pStyle w:val="TableParagraph"/>
              <w:ind w:left="775" w:right="368" w:hanging="152"/>
              <w:jc w:val="center"/>
              <w:rPr>
                <w:sz w:val="20"/>
              </w:rPr>
            </w:pPr>
            <w:r w:rsidRPr="00F5320B">
              <w:rPr>
                <w:w w:val="95"/>
                <w:sz w:val="20"/>
              </w:rPr>
              <w:t xml:space="preserve">Муниципальное </w:t>
            </w:r>
            <w:r w:rsidRPr="00F5320B">
              <w:rPr>
                <w:sz w:val="20"/>
              </w:rPr>
              <w:t>предприятие</w:t>
            </w:r>
          </w:p>
        </w:tc>
      </w:tr>
    </w:tbl>
    <w:p w:rsidR="00481682" w:rsidRPr="00F5320B" w:rsidRDefault="00481682">
      <w:pPr>
        <w:spacing w:line="217" w:lineRule="exact"/>
        <w:rPr>
          <w:sz w:val="20"/>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52" style="width:499pt;height:4.45pt;mso-position-horizontal-relative:char;mso-position-vertical-relative:line" coordsize="9980,89">
            <v:line id="_x0000_s1154" style="position:absolute" from="0,59" to="9979,59" strokecolor="#622423" strokeweight="3pt"/>
            <v:line id="_x0000_s1153" style="position:absolute" from="0,7" to="9979,7" strokecolor="#622423" strokeweight=".72pt"/>
            <w10:wrap type="none"/>
            <w10:anchorlock/>
          </v:group>
        </w:pict>
      </w:r>
    </w:p>
    <w:p w:rsidR="00481682" w:rsidRPr="00F5320B" w:rsidRDefault="0060323C">
      <w:pPr>
        <w:pStyle w:val="Heading1"/>
        <w:tabs>
          <w:tab w:val="left" w:pos="1957"/>
          <w:tab w:val="left" w:pos="2497"/>
          <w:tab w:val="left" w:pos="4782"/>
          <w:tab w:val="left" w:pos="5425"/>
          <w:tab w:val="left" w:pos="7907"/>
          <w:tab w:val="left" w:pos="10429"/>
        </w:tabs>
        <w:spacing w:line="360" w:lineRule="auto"/>
        <w:ind w:left="692" w:right="690"/>
        <w:rPr>
          <w:lang w:val="ru-RU"/>
        </w:rPr>
      </w:pPr>
      <w:bookmarkStart w:id="71" w:name="Раздел_4._Предложения_по_строительству,_"/>
      <w:bookmarkStart w:id="72" w:name="_bookmark34"/>
      <w:bookmarkEnd w:id="71"/>
      <w:bookmarkEnd w:id="72"/>
      <w:r w:rsidRPr="00F5320B">
        <w:rPr>
          <w:lang w:val="ru-RU"/>
        </w:rPr>
        <w:t>Раздел</w:t>
      </w:r>
      <w:r w:rsidRPr="00F5320B">
        <w:rPr>
          <w:lang w:val="ru-RU"/>
        </w:rPr>
        <w:tab/>
        <w:t>4.</w:t>
      </w:r>
      <w:r w:rsidRPr="00F5320B">
        <w:rPr>
          <w:lang w:val="ru-RU"/>
        </w:rPr>
        <w:tab/>
        <w:t>Предложения</w:t>
      </w:r>
      <w:r w:rsidRPr="00F5320B">
        <w:rPr>
          <w:lang w:val="ru-RU"/>
        </w:rPr>
        <w:tab/>
        <w:t>по</w:t>
      </w:r>
      <w:r w:rsidRPr="00F5320B">
        <w:rPr>
          <w:lang w:val="ru-RU"/>
        </w:rPr>
        <w:tab/>
        <w:t>строительству,</w:t>
      </w:r>
      <w:r w:rsidRPr="00F5320B">
        <w:rPr>
          <w:lang w:val="ru-RU"/>
        </w:rPr>
        <w:tab/>
        <w:t>реконструкции</w:t>
      </w:r>
      <w:r w:rsidRPr="00F5320B">
        <w:rPr>
          <w:lang w:val="ru-RU"/>
        </w:rPr>
        <w:tab/>
        <w:t>и модернизации объектов централизованных систем</w:t>
      </w:r>
      <w:r w:rsidRPr="00F5320B">
        <w:rPr>
          <w:spacing w:val="-20"/>
          <w:lang w:val="ru-RU"/>
        </w:rPr>
        <w:t xml:space="preserve"> </w:t>
      </w:r>
      <w:r w:rsidRPr="00F5320B">
        <w:rPr>
          <w:lang w:val="ru-RU"/>
        </w:rPr>
        <w:t>водоснабжения.</w:t>
      </w:r>
    </w:p>
    <w:p w:rsidR="00481682" w:rsidRPr="00F5320B" w:rsidRDefault="00481682">
      <w:pPr>
        <w:pStyle w:val="a3"/>
        <w:spacing w:before="11"/>
        <w:rPr>
          <w:b/>
          <w:sz w:val="35"/>
          <w:lang w:val="ru-RU"/>
        </w:rPr>
      </w:pPr>
    </w:p>
    <w:p w:rsidR="00481682" w:rsidRPr="00F5320B" w:rsidRDefault="0060323C">
      <w:pPr>
        <w:pStyle w:val="a3"/>
        <w:spacing w:line="360" w:lineRule="auto"/>
        <w:ind w:left="692" w:right="687" w:firstLine="566"/>
        <w:jc w:val="both"/>
        <w:rPr>
          <w:lang w:val="ru-RU"/>
        </w:rPr>
      </w:pPr>
      <w:r w:rsidRPr="00F5320B">
        <w:rPr>
          <w:lang w:val="ru-RU"/>
        </w:rPr>
        <w:t>Целью всех мероприятий по новому строительству, реконструкции и техническому перевооружению объектов централизованных систем водоснабжения является бесперебойное снабжение поселения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процесса водоподготовки. Выполнение данных мероприятий позволит гарантировать устойчивую надежную работу источников водоснабжения и получать качественную питьевую воду в количестве, необходимом для обеспечения жителей и промышленных предприятий Морозовского сельского поселения Ивановской области.</w:t>
      </w:r>
    </w:p>
    <w:p w:rsidR="00481682" w:rsidRPr="00F5320B" w:rsidRDefault="00481682">
      <w:pPr>
        <w:pStyle w:val="a3"/>
        <w:spacing w:before="3"/>
        <w:rPr>
          <w:sz w:val="36"/>
          <w:lang w:val="ru-RU"/>
        </w:rPr>
      </w:pPr>
    </w:p>
    <w:p w:rsidR="00481682" w:rsidRPr="00F5320B" w:rsidRDefault="0060323C">
      <w:pPr>
        <w:pStyle w:val="Heading2"/>
        <w:numPr>
          <w:ilvl w:val="1"/>
          <w:numId w:val="11"/>
        </w:numPr>
        <w:tabs>
          <w:tab w:val="left" w:pos="1231"/>
        </w:tabs>
        <w:spacing w:line="362" w:lineRule="auto"/>
        <w:ind w:firstLine="0"/>
        <w:rPr>
          <w:lang w:val="ru-RU"/>
        </w:rPr>
      </w:pPr>
      <w:bookmarkStart w:id="73" w:name="4.1._Перечень_основных_мероприятий_по_ре"/>
      <w:bookmarkStart w:id="74" w:name="_bookmark35"/>
      <w:bookmarkEnd w:id="73"/>
      <w:bookmarkEnd w:id="74"/>
      <w:r w:rsidRPr="00F5320B">
        <w:rPr>
          <w:lang w:val="ru-RU"/>
        </w:rPr>
        <w:t>Перечень основных мероприятий по реализации схем водоснабжения с разбивкой по</w:t>
      </w:r>
      <w:r w:rsidRPr="00F5320B">
        <w:rPr>
          <w:spacing w:val="-3"/>
          <w:lang w:val="ru-RU"/>
        </w:rPr>
        <w:t xml:space="preserve"> </w:t>
      </w:r>
      <w:r w:rsidRPr="00F5320B">
        <w:rPr>
          <w:lang w:val="ru-RU"/>
        </w:rPr>
        <w:t>годам.</w:t>
      </w:r>
    </w:p>
    <w:p w:rsidR="00481682" w:rsidRPr="00F5320B" w:rsidRDefault="00481682">
      <w:pPr>
        <w:pStyle w:val="a3"/>
        <w:spacing w:before="1"/>
        <w:rPr>
          <w:b/>
          <w:sz w:val="35"/>
          <w:lang w:val="ru-RU"/>
        </w:rPr>
      </w:pPr>
    </w:p>
    <w:p w:rsidR="00481682" w:rsidRPr="00F5320B" w:rsidRDefault="0060323C">
      <w:pPr>
        <w:pStyle w:val="a3"/>
        <w:spacing w:line="360" w:lineRule="auto"/>
        <w:ind w:left="692" w:right="688" w:firstLine="720"/>
        <w:rPr>
          <w:lang w:val="ru-RU"/>
        </w:rPr>
      </w:pPr>
      <w:r w:rsidRPr="00F5320B">
        <w:rPr>
          <w:lang w:val="ru-RU"/>
        </w:rPr>
        <w:t>Перечень основных мероприятий по реализации схемы водоснабжения сельского поселения представлен в таблице 4.1.1.</w:t>
      </w:r>
    </w:p>
    <w:p w:rsidR="00481682" w:rsidRPr="00F5320B" w:rsidRDefault="0060323C">
      <w:pPr>
        <w:pStyle w:val="a3"/>
        <w:spacing w:before="1"/>
        <w:ind w:right="690"/>
        <w:jc w:val="right"/>
      </w:pPr>
      <w:r w:rsidRPr="00F5320B">
        <w:t>Таблица 4.1.1.</w:t>
      </w:r>
    </w:p>
    <w:p w:rsidR="00481682" w:rsidRPr="00F5320B" w:rsidRDefault="00481682">
      <w:pPr>
        <w:pStyle w:val="a3"/>
        <w:spacing w:before="6"/>
        <w:rPr>
          <w:sz w:val="12"/>
        </w:rPr>
      </w:pPr>
    </w:p>
    <w:tbl>
      <w:tblPr>
        <w:tblStyle w:val="TableNormal"/>
        <w:tblW w:w="0" w:type="auto"/>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85"/>
        <w:gridCol w:w="2441"/>
        <w:gridCol w:w="2024"/>
        <w:gridCol w:w="1008"/>
        <w:gridCol w:w="1013"/>
        <w:gridCol w:w="1011"/>
        <w:gridCol w:w="1013"/>
        <w:gridCol w:w="1008"/>
      </w:tblGrid>
      <w:tr w:rsidR="00481682" w:rsidRPr="00F5320B">
        <w:trPr>
          <w:trHeight w:val="441"/>
        </w:trPr>
        <w:tc>
          <w:tcPr>
            <w:tcW w:w="485" w:type="dxa"/>
            <w:vMerge w:val="restart"/>
          </w:tcPr>
          <w:p w:rsidR="00481682" w:rsidRPr="00F5320B" w:rsidRDefault="00481682">
            <w:pPr>
              <w:pStyle w:val="TableParagraph"/>
              <w:rPr>
                <w:sz w:val="19"/>
              </w:rPr>
            </w:pPr>
          </w:p>
          <w:p w:rsidR="00481682" w:rsidRPr="00F5320B" w:rsidRDefault="0060323C">
            <w:pPr>
              <w:pStyle w:val="TableParagraph"/>
              <w:spacing w:line="280" w:lineRule="auto"/>
              <w:ind w:left="100" w:right="63" w:firstLine="43"/>
              <w:rPr>
                <w:b/>
                <w:sz w:val="20"/>
              </w:rPr>
            </w:pPr>
            <w:r w:rsidRPr="00F5320B">
              <w:rPr>
                <w:b/>
                <w:sz w:val="20"/>
              </w:rPr>
              <w:t>№ п/п</w:t>
            </w:r>
          </w:p>
        </w:tc>
        <w:tc>
          <w:tcPr>
            <w:tcW w:w="2441" w:type="dxa"/>
            <w:vMerge w:val="restart"/>
          </w:tcPr>
          <w:p w:rsidR="00481682" w:rsidRPr="00F5320B" w:rsidRDefault="00481682">
            <w:pPr>
              <w:pStyle w:val="TableParagraph"/>
              <w:spacing w:before="7"/>
              <w:rPr>
                <w:sz w:val="19"/>
              </w:rPr>
            </w:pPr>
          </w:p>
          <w:p w:rsidR="00481682" w:rsidRPr="00F5320B" w:rsidRDefault="0060323C">
            <w:pPr>
              <w:pStyle w:val="TableParagraph"/>
              <w:ind w:left="618" w:hanging="65"/>
              <w:rPr>
                <w:b/>
                <w:sz w:val="20"/>
              </w:rPr>
            </w:pPr>
            <w:r w:rsidRPr="00F5320B">
              <w:rPr>
                <w:b/>
                <w:w w:val="95"/>
                <w:sz w:val="20"/>
              </w:rPr>
              <w:t xml:space="preserve">Наименование </w:t>
            </w:r>
            <w:r w:rsidRPr="00F5320B">
              <w:rPr>
                <w:b/>
                <w:sz w:val="20"/>
              </w:rPr>
              <w:t>мероприятия</w:t>
            </w:r>
          </w:p>
        </w:tc>
        <w:tc>
          <w:tcPr>
            <w:tcW w:w="7077" w:type="dxa"/>
            <w:gridSpan w:val="6"/>
          </w:tcPr>
          <w:p w:rsidR="00481682" w:rsidRPr="00F5320B" w:rsidRDefault="0060323C">
            <w:pPr>
              <w:pStyle w:val="TableParagraph"/>
              <w:spacing w:before="117"/>
              <w:ind w:left="1972"/>
              <w:rPr>
                <w:b/>
                <w:sz w:val="20"/>
              </w:rPr>
            </w:pPr>
            <w:r w:rsidRPr="00F5320B">
              <w:rPr>
                <w:b/>
                <w:sz w:val="20"/>
              </w:rPr>
              <w:t>Реализация мероприятий по годам.</w:t>
            </w:r>
          </w:p>
        </w:tc>
      </w:tr>
      <w:tr w:rsidR="00807C03" w:rsidRPr="00F5320B" w:rsidTr="003844B0">
        <w:trPr>
          <w:trHeight w:val="460"/>
        </w:trPr>
        <w:tc>
          <w:tcPr>
            <w:tcW w:w="485" w:type="dxa"/>
            <w:vMerge/>
            <w:tcBorders>
              <w:top w:val="nil"/>
            </w:tcBorders>
          </w:tcPr>
          <w:p w:rsidR="00807C03" w:rsidRPr="00F5320B" w:rsidRDefault="00807C03">
            <w:pPr>
              <w:rPr>
                <w:sz w:val="2"/>
                <w:szCs w:val="2"/>
              </w:rPr>
            </w:pPr>
          </w:p>
        </w:tc>
        <w:tc>
          <w:tcPr>
            <w:tcW w:w="2441" w:type="dxa"/>
            <w:vMerge/>
            <w:tcBorders>
              <w:top w:val="nil"/>
            </w:tcBorders>
          </w:tcPr>
          <w:p w:rsidR="00807C03" w:rsidRPr="00F5320B" w:rsidRDefault="00807C03">
            <w:pPr>
              <w:rPr>
                <w:sz w:val="2"/>
                <w:szCs w:val="2"/>
              </w:rPr>
            </w:pPr>
          </w:p>
        </w:tc>
        <w:tc>
          <w:tcPr>
            <w:tcW w:w="2024" w:type="dxa"/>
          </w:tcPr>
          <w:p w:rsidR="00807C03" w:rsidRPr="00F5320B" w:rsidRDefault="00807C03">
            <w:pPr>
              <w:pStyle w:val="TableParagraph"/>
              <w:spacing w:before="113"/>
              <w:ind w:left="187" w:right="176"/>
              <w:jc w:val="center"/>
              <w:rPr>
                <w:b/>
                <w:sz w:val="20"/>
              </w:rPr>
            </w:pPr>
            <w:r w:rsidRPr="00F5320B">
              <w:rPr>
                <w:b/>
                <w:sz w:val="20"/>
              </w:rPr>
              <w:t>201</w:t>
            </w:r>
            <w:r w:rsidRPr="00F5320B">
              <w:rPr>
                <w:b/>
                <w:sz w:val="20"/>
                <w:lang w:val="ru-RU"/>
              </w:rPr>
              <w:t>8</w:t>
            </w:r>
            <w:r w:rsidRPr="00F5320B">
              <w:rPr>
                <w:b/>
                <w:sz w:val="20"/>
              </w:rPr>
              <w:t xml:space="preserve"> г.</w:t>
            </w:r>
          </w:p>
        </w:tc>
        <w:tc>
          <w:tcPr>
            <w:tcW w:w="1008" w:type="dxa"/>
          </w:tcPr>
          <w:p w:rsidR="00807C03" w:rsidRPr="00F5320B" w:rsidRDefault="00807C03">
            <w:pPr>
              <w:pStyle w:val="TableParagraph"/>
              <w:spacing w:before="113"/>
              <w:ind w:left="187" w:right="172"/>
              <w:jc w:val="center"/>
              <w:rPr>
                <w:b/>
                <w:sz w:val="20"/>
              </w:rPr>
            </w:pPr>
            <w:r w:rsidRPr="00F5320B">
              <w:rPr>
                <w:b/>
                <w:sz w:val="20"/>
              </w:rPr>
              <w:t>201</w:t>
            </w:r>
            <w:r w:rsidRPr="00F5320B">
              <w:rPr>
                <w:b/>
                <w:sz w:val="20"/>
                <w:lang w:val="ru-RU"/>
              </w:rPr>
              <w:t>9</w:t>
            </w:r>
            <w:r w:rsidRPr="00F5320B">
              <w:rPr>
                <w:b/>
                <w:sz w:val="20"/>
              </w:rPr>
              <w:t xml:space="preserve"> г.</w:t>
            </w:r>
          </w:p>
        </w:tc>
        <w:tc>
          <w:tcPr>
            <w:tcW w:w="1013" w:type="dxa"/>
          </w:tcPr>
          <w:p w:rsidR="00807C03" w:rsidRPr="00F5320B" w:rsidRDefault="00807C03">
            <w:pPr>
              <w:pStyle w:val="TableParagraph"/>
              <w:spacing w:before="113"/>
              <w:ind w:left="188" w:right="173"/>
              <w:jc w:val="center"/>
              <w:rPr>
                <w:b/>
                <w:sz w:val="20"/>
              </w:rPr>
            </w:pPr>
            <w:r w:rsidRPr="00F5320B">
              <w:rPr>
                <w:b/>
                <w:sz w:val="20"/>
              </w:rPr>
              <w:t>20</w:t>
            </w:r>
            <w:r w:rsidRPr="00F5320B">
              <w:rPr>
                <w:b/>
                <w:sz w:val="20"/>
                <w:lang w:val="ru-RU"/>
              </w:rPr>
              <w:t>20</w:t>
            </w:r>
            <w:r w:rsidRPr="00F5320B">
              <w:rPr>
                <w:b/>
                <w:sz w:val="20"/>
              </w:rPr>
              <w:t xml:space="preserve"> г.</w:t>
            </w:r>
          </w:p>
        </w:tc>
        <w:tc>
          <w:tcPr>
            <w:tcW w:w="1011" w:type="dxa"/>
          </w:tcPr>
          <w:p w:rsidR="00807C03" w:rsidRPr="00F5320B" w:rsidRDefault="00807C03">
            <w:pPr>
              <w:pStyle w:val="TableParagraph"/>
              <w:spacing w:before="113"/>
              <w:ind w:left="178" w:right="166"/>
              <w:jc w:val="center"/>
              <w:rPr>
                <w:b/>
                <w:sz w:val="20"/>
              </w:rPr>
            </w:pPr>
            <w:r w:rsidRPr="00F5320B">
              <w:rPr>
                <w:b/>
                <w:sz w:val="20"/>
              </w:rPr>
              <w:t>20</w:t>
            </w:r>
            <w:r w:rsidRPr="00F5320B">
              <w:rPr>
                <w:b/>
                <w:sz w:val="20"/>
                <w:lang w:val="ru-RU"/>
              </w:rPr>
              <w:t>21</w:t>
            </w:r>
            <w:r w:rsidRPr="00F5320B">
              <w:rPr>
                <w:b/>
                <w:sz w:val="20"/>
              </w:rPr>
              <w:t xml:space="preserve"> г.</w:t>
            </w:r>
          </w:p>
        </w:tc>
        <w:tc>
          <w:tcPr>
            <w:tcW w:w="1013" w:type="dxa"/>
          </w:tcPr>
          <w:p w:rsidR="00807C03" w:rsidRPr="00F5320B" w:rsidRDefault="00807C03">
            <w:pPr>
              <w:pStyle w:val="TableParagraph"/>
              <w:spacing w:before="113"/>
              <w:ind w:left="185" w:right="176"/>
              <w:jc w:val="center"/>
              <w:rPr>
                <w:b/>
                <w:sz w:val="20"/>
              </w:rPr>
            </w:pPr>
            <w:r w:rsidRPr="00F5320B">
              <w:rPr>
                <w:b/>
                <w:sz w:val="20"/>
              </w:rPr>
              <w:t>202</w:t>
            </w:r>
            <w:r w:rsidRPr="00F5320B">
              <w:rPr>
                <w:b/>
                <w:sz w:val="20"/>
                <w:lang w:val="ru-RU"/>
              </w:rPr>
              <w:t>2</w:t>
            </w:r>
            <w:r w:rsidRPr="00F5320B">
              <w:rPr>
                <w:b/>
                <w:sz w:val="20"/>
              </w:rPr>
              <w:t xml:space="preserve"> г.</w:t>
            </w:r>
          </w:p>
        </w:tc>
        <w:tc>
          <w:tcPr>
            <w:tcW w:w="1008" w:type="dxa"/>
          </w:tcPr>
          <w:p w:rsidR="00807C03" w:rsidRPr="00F5320B" w:rsidRDefault="00807C03">
            <w:pPr>
              <w:pStyle w:val="TableParagraph"/>
              <w:spacing w:line="228" w:lineRule="exact"/>
              <w:ind w:left="268"/>
              <w:rPr>
                <w:b/>
                <w:sz w:val="20"/>
              </w:rPr>
            </w:pPr>
            <w:r w:rsidRPr="00F5320B">
              <w:rPr>
                <w:b/>
                <w:sz w:val="20"/>
              </w:rPr>
              <w:t>202</w:t>
            </w:r>
            <w:r w:rsidRPr="00F5320B">
              <w:rPr>
                <w:b/>
                <w:sz w:val="20"/>
                <w:lang w:val="ru-RU"/>
              </w:rPr>
              <w:t>3</w:t>
            </w:r>
            <w:r w:rsidRPr="00F5320B">
              <w:rPr>
                <w:b/>
                <w:sz w:val="20"/>
              </w:rPr>
              <w:t xml:space="preserve"> -</w:t>
            </w:r>
          </w:p>
          <w:p w:rsidR="00807C03" w:rsidRPr="00F5320B" w:rsidRDefault="00807C03">
            <w:pPr>
              <w:pStyle w:val="TableParagraph"/>
              <w:spacing w:line="212" w:lineRule="exact"/>
              <w:ind w:left="206"/>
              <w:rPr>
                <w:b/>
                <w:sz w:val="20"/>
              </w:rPr>
            </w:pPr>
            <w:r w:rsidRPr="00F5320B">
              <w:rPr>
                <w:b/>
                <w:sz w:val="20"/>
              </w:rPr>
              <w:t>202</w:t>
            </w:r>
            <w:r w:rsidRPr="00F5320B">
              <w:rPr>
                <w:b/>
                <w:sz w:val="20"/>
                <w:lang w:val="ru-RU"/>
              </w:rPr>
              <w:t>8</w:t>
            </w:r>
            <w:r w:rsidRPr="00F5320B">
              <w:rPr>
                <w:b/>
                <w:sz w:val="20"/>
              </w:rPr>
              <w:t xml:space="preserve"> гг.</w:t>
            </w:r>
          </w:p>
        </w:tc>
      </w:tr>
      <w:tr w:rsidR="00807C03" w:rsidRPr="00F5320B" w:rsidTr="00245DA8">
        <w:trPr>
          <w:trHeight w:val="921"/>
        </w:trPr>
        <w:tc>
          <w:tcPr>
            <w:tcW w:w="485"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67"/>
              <w:rPr>
                <w:sz w:val="20"/>
              </w:rPr>
            </w:pPr>
            <w:r w:rsidRPr="00F5320B">
              <w:rPr>
                <w:sz w:val="20"/>
              </w:rPr>
              <w:t>1.</w:t>
            </w:r>
          </w:p>
        </w:tc>
        <w:tc>
          <w:tcPr>
            <w:tcW w:w="2441" w:type="dxa"/>
            <w:tcBorders>
              <w:bottom w:val="single" w:sz="4" w:space="0" w:color="000000"/>
            </w:tcBorders>
          </w:tcPr>
          <w:p w:rsidR="00807C03" w:rsidRPr="00F5320B" w:rsidRDefault="00807C03">
            <w:pPr>
              <w:pStyle w:val="TableParagraph"/>
              <w:ind w:left="52" w:right="32"/>
              <w:jc w:val="center"/>
              <w:rPr>
                <w:sz w:val="20"/>
                <w:lang w:val="ru-RU"/>
              </w:rPr>
            </w:pPr>
            <w:r w:rsidRPr="00F5320B">
              <w:rPr>
                <w:sz w:val="20"/>
                <w:lang w:val="ru-RU"/>
              </w:rPr>
              <w:t>Ремонт водопроводных сетей в населенных</w:t>
            </w:r>
          </w:p>
          <w:p w:rsidR="00807C03" w:rsidRPr="00F5320B" w:rsidRDefault="00807C03">
            <w:pPr>
              <w:pStyle w:val="TableParagraph"/>
              <w:spacing w:line="230" w:lineRule="atLeast"/>
              <w:ind w:left="51" w:right="32"/>
              <w:jc w:val="center"/>
              <w:rPr>
                <w:sz w:val="20"/>
                <w:lang w:val="ru-RU"/>
              </w:rPr>
            </w:pPr>
            <w:r w:rsidRPr="00F5320B">
              <w:rPr>
                <w:sz w:val="20"/>
                <w:lang w:val="ru-RU"/>
              </w:rPr>
              <w:t>пунктах Морозовского сельского поселения</w:t>
            </w:r>
          </w:p>
        </w:tc>
        <w:tc>
          <w:tcPr>
            <w:tcW w:w="2024"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9"/>
              <w:jc w:val="center"/>
              <w:rPr>
                <w:sz w:val="20"/>
              </w:rPr>
            </w:pPr>
            <w:r w:rsidRPr="00F5320B">
              <w:rPr>
                <w:w w:val="99"/>
                <w:sz w:val="20"/>
              </w:rPr>
              <w:t>+</w:t>
            </w:r>
          </w:p>
        </w:tc>
        <w:tc>
          <w:tcPr>
            <w:tcW w:w="1008"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3"/>
              <w:jc w:val="center"/>
              <w:rPr>
                <w:sz w:val="20"/>
              </w:rPr>
            </w:pPr>
            <w:r w:rsidRPr="00F5320B">
              <w:rPr>
                <w:w w:val="99"/>
                <w:sz w:val="20"/>
              </w:rPr>
              <w:t>+</w:t>
            </w:r>
          </w:p>
        </w:tc>
        <w:tc>
          <w:tcPr>
            <w:tcW w:w="1013"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3"/>
              <w:jc w:val="center"/>
              <w:rPr>
                <w:sz w:val="20"/>
              </w:rPr>
            </w:pPr>
            <w:r w:rsidRPr="00F5320B">
              <w:rPr>
                <w:w w:val="99"/>
                <w:sz w:val="20"/>
              </w:rPr>
              <w:t>+</w:t>
            </w:r>
          </w:p>
        </w:tc>
        <w:tc>
          <w:tcPr>
            <w:tcW w:w="1011"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0"/>
              <w:jc w:val="center"/>
              <w:rPr>
                <w:sz w:val="20"/>
              </w:rPr>
            </w:pPr>
            <w:r w:rsidRPr="00F5320B">
              <w:rPr>
                <w:w w:val="99"/>
                <w:sz w:val="20"/>
              </w:rPr>
              <w:t>+</w:t>
            </w:r>
          </w:p>
        </w:tc>
        <w:tc>
          <w:tcPr>
            <w:tcW w:w="1013"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6"/>
              <w:jc w:val="center"/>
              <w:rPr>
                <w:sz w:val="20"/>
              </w:rPr>
            </w:pPr>
            <w:r w:rsidRPr="00F5320B">
              <w:rPr>
                <w:w w:val="99"/>
                <w:sz w:val="20"/>
              </w:rPr>
              <w:t>+</w:t>
            </w:r>
          </w:p>
        </w:tc>
        <w:tc>
          <w:tcPr>
            <w:tcW w:w="1008" w:type="dxa"/>
            <w:tcBorders>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1"/>
              <w:jc w:val="center"/>
              <w:rPr>
                <w:sz w:val="20"/>
              </w:rPr>
            </w:pPr>
            <w:r w:rsidRPr="00F5320B">
              <w:rPr>
                <w:w w:val="99"/>
                <w:sz w:val="20"/>
              </w:rPr>
              <w:t>+</w:t>
            </w:r>
          </w:p>
        </w:tc>
      </w:tr>
      <w:tr w:rsidR="00807C03" w:rsidRPr="00F5320B" w:rsidTr="00A67AA8">
        <w:trPr>
          <w:trHeight w:val="820"/>
        </w:trPr>
        <w:tc>
          <w:tcPr>
            <w:tcW w:w="485"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167"/>
              <w:rPr>
                <w:sz w:val="20"/>
              </w:rPr>
            </w:pPr>
            <w:r w:rsidRPr="00F5320B">
              <w:rPr>
                <w:sz w:val="20"/>
              </w:rPr>
              <w:t>2.</w:t>
            </w:r>
          </w:p>
        </w:tc>
        <w:tc>
          <w:tcPr>
            <w:tcW w:w="2441" w:type="dxa"/>
            <w:tcBorders>
              <w:top w:val="single" w:sz="4" w:space="0" w:color="000000"/>
              <w:bottom w:val="single" w:sz="4" w:space="0" w:color="000000"/>
            </w:tcBorders>
          </w:tcPr>
          <w:p w:rsidR="00807C03" w:rsidRPr="00F5320B" w:rsidRDefault="00807C03">
            <w:pPr>
              <w:pStyle w:val="TableParagraph"/>
              <w:spacing w:before="58"/>
              <w:ind w:left="52" w:right="32"/>
              <w:jc w:val="center"/>
              <w:rPr>
                <w:sz w:val="20"/>
                <w:lang w:val="ru-RU"/>
              </w:rPr>
            </w:pPr>
            <w:r w:rsidRPr="00F5320B">
              <w:rPr>
                <w:sz w:val="20"/>
                <w:lang w:val="ru-RU"/>
              </w:rPr>
              <w:t>Прокладка водопроводных сетей до вновь подключаемых абонентов</w:t>
            </w:r>
          </w:p>
        </w:tc>
        <w:tc>
          <w:tcPr>
            <w:tcW w:w="2024"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11"/>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13"/>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15"/>
              <w:jc w:val="center"/>
              <w:rPr>
                <w:sz w:val="20"/>
              </w:rPr>
            </w:pPr>
            <w:r w:rsidRPr="00F5320B">
              <w:rPr>
                <w:w w:val="99"/>
                <w:sz w:val="20"/>
              </w:rPr>
              <w:t>-</w:t>
            </w:r>
          </w:p>
        </w:tc>
        <w:tc>
          <w:tcPr>
            <w:tcW w:w="1011"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10"/>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9"/>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rPr>
                <w:sz w:val="25"/>
              </w:rPr>
            </w:pPr>
          </w:p>
          <w:p w:rsidR="00807C03" w:rsidRPr="00F5320B" w:rsidRDefault="00807C03">
            <w:pPr>
              <w:pStyle w:val="TableParagraph"/>
              <w:spacing w:before="1"/>
              <w:ind w:left="11"/>
              <w:jc w:val="center"/>
              <w:rPr>
                <w:sz w:val="20"/>
              </w:rPr>
            </w:pPr>
            <w:r w:rsidRPr="00F5320B">
              <w:rPr>
                <w:w w:val="99"/>
                <w:sz w:val="20"/>
              </w:rPr>
              <w:t>+</w:t>
            </w:r>
          </w:p>
        </w:tc>
      </w:tr>
      <w:tr w:rsidR="00807C03" w:rsidRPr="00F5320B" w:rsidTr="009C7D10">
        <w:trPr>
          <w:trHeight w:val="1379"/>
        </w:trPr>
        <w:tc>
          <w:tcPr>
            <w:tcW w:w="485"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167"/>
              <w:rPr>
                <w:sz w:val="20"/>
              </w:rPr>
            </w:pPr>
            <w:r w:rsidRPr="00F5320B">
              <w:rPr>
                <w:sz w:val="20"/>
              </w:rPr>
              <w:t>3.</w:t>
            </w:r>
          </w:p>
        </w:tc>
        <w:tc>
          <w:tcPr>
            <w:tcW w:w="2441" w:type="dxa"/>
            <w:tcBorders>
              <w:top w:val="single" w:sz="4" w:space="0" w:color="000000"/>
              <w:bottom w:val="single" w:sz="4" w:space="0" w:color="000000"/>
            </w:tcBorders>
          </w:tcPr>
          <w:p w:rsidR="00807C03" w:rsidRPr="00F5320B" w:rsidRDefault="00807C03">
            <w:pPr>
              <w:pStyle w:val="TableParagraph"/>
              <w:ind w:left="80" w:right="61"/>
              <w:jc w:val="center"/>
              <w:rPr>
                <w:sz w:val="20"/>
                <w:lang w:val="ru-RU"/>
              </w:rPr>
            </w:pPr>
            <w:r w:rsidRPr="00F5320B">
              <w:rPr>
                <w:sz w:val="20"/>
                <w:lang w:val="ru-RU"/>
              </w:rPr>
              <w:t>Ремонт, замена, установка запорной и секционирующей арматуры в населенных</w:t>
            </w:r>
          </w:p>
          <w:p w:rsidR="00807C03" w:rsidRPr="00F5320B" w:rsidRDefault="00807C03">
            <w:pPr>
              <w:pStyle w:val="TableParagraph"/>
              <w:spacing w:line="230" w:lineRule="atLeast"/>
              <w:ind w:left="51" w:right="32"/>
              <w:jc w:val="center"/>
              <w:rPr>
                <w:sz w:val="20"/>
              </w:rPr>
            </w:pPr>
            <w:r w:rsidRPr="00F5320B">
              <w:rPr>
                <w:sz w:val="20"/>
              </w:rPr>
              <w:t>пунктах Морозовского сельского поселения</w:t>
            </w:r>
          </w:p>
        </w:tc>
        <w:tc>
          <w:tcPr>
            <w:tcW w:w="2024"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9"/>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13"/>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13"/>
              <w:jc w:val="center"/>
              <w:rPr>
                <w:sz w:val="20"/>
              </w:rPr>
            </w:pPr>
            <w:r w:rsidRPr="00F5320B">
              <w:rPr>
                <w:w w:val="99"/>
                <w:sz w:val="20"/>
              </w:rPr>
              <w:t>+</w:t>
            </w:r>
          </w:p>
        </w:tc>
        <w:tc>
          <w:tcPr>
            <w:tcW w:w="1011"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9"/>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6"/>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pPr>
          </w:p>
          <w:p w:rsidR="00807C03" w:rsidRPr="00F5320B" w:rsidRDefault="00807C03">
            <w:pPr>
              <w:pStyle w:val="TableParagraph"/>
              <w:spacing w:before="5"/>
              <w:rPr>
                <w:sz w:val="27"/>
              </w:rPr>
            </w:pPr>
          </w:p>
          <w:p w:rsidR="00807C03" w:rsidRPr="00F5320B" w:rsidRDefault="00807C03">
            <w:pPr>
              <w:pStyle w:val="TableParagraph"/>
              <w:ind w:left="11"/>
              <w:jc w:val="center"/>
              <w:rPr>
                <w:sz w:val="20"/>
              </w:rPr>
            </w:pPr>
            <w:r w:rsidRPr="00F5320B">
              <w:rPr>
                <w:w w:val="99"/>
                <w:sz w:val="20"/>
              </w:rPr>
              <w:t>+</w:t>
            </w:r>
          </w:p>
        </w:tc>
      </w:tr>
      <w:tr w:rsidR="00807C03" w:rsidRPr="00F5320B" w:rsidTr="00776102">
        <w:trPr>
          <w:trHeight w:val="921"/>
        </w:trPr>
        <w:tc>
          <w:tcPr>
            <w:tcW w:w="485"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167"/>
              <w:rPr>
                <w:sz w:val="20"/>
              </w:rPr>
            </w:pPr>
            <w:r w:rsidRPr="00F5320B">
              <w:rPr>
                <w:sz w:val="20"/>
              </w:rPr>
              <w:t>4.</w:t>
            </w:r>
          </w:p>
        </w:tc>
        <w:tc>
          <w:tcPr>
            <w:tcW w:w="2441" w:type="dxa"/>
            <w:tcBorders>
              <w:top w:val="single" w:sz="4" w:space="0" w:color="000000"/>
              <w:bottom w:val="single" w:sz="4" w:space="0" w:color="000000"/>
            </w:tcBorders>
          </w:tcPr>
          <w:p w:rsidR="00807C03" w:rsidRPr="00F5320B" w:rsidRDefault="00807C03">
            <w:pPr>
              <w:pStyle w:val="TableParagraph"/>
              <w:ind w:left="234" w:right="205" w:hanging="10"/>
              <w:jc w:val="both"/>
              <w:rPr>
                <w:sz w:val="20"/>
                <w:lang w:val="ru-RU"/>
              </w:rPr>
            </w:pPr>
            <w:r w:rsidRPr="00F5320B">
              <w:rPr>
                <w:sz w:val="20"/>
                <w:lang w:val="ru-RU"/>
              </w:rPr>
              <w:t>Ремонт</w:t>
            </w:r>
            <w:r w:rsidRPr="00F5320B">
              <w:rPr>
                <w:spacing w:val="-21"/>
                <w:sz w:val="20"/>
                <w:lang w:val="ru-RU"/>
              </w:rPr>
              <w:t xml:space="preserve"> </w:t>
            </w:r>
            <w:r w:rsidRPr="00F5320B">
              <w:rPr>
                <w:sz w:val="20"/>
                <w:lang w:val="ru-RU"/>
              </w:rPr>
              <w:t xml:space="preserve">водопроводных </w:t>
            </w:r>
            <w:r w:rsidRPr="00F5320B">
              <w:rPr>
                <w:spacing w:val="-3"/>
                <w:sz w:val="20"/>
                <w:lang w:val="ru-RU"/>
              </w:rPr>
              <w:t xml:space="preserve">колодцев </w:t>
            </w:r>
            <w:r w:rsidRPr="00F5320B">
              <w:rPr>
                <w:sz w:val="20"/>
                <w:lang w:val="ru-RU"/>
              </w:rPr>
              <w:t>в населенных пунктах</w:t>
            </w:r>
            <w:r w:rsidRPr="00F5320B">
              <w:rPr>
                <w:spacing w:val="-14"/>
                <w:sz w:val="20"/>
                <w:lang w:val="ru-RU"/>
              </w:rPr>
              <w:t xml:space="preserve"> </w:t>
            </w:r>
            <w:r w:rsidRPr="00F5320B">
              <w:rPr>
                <w:sz w:val="20"/>
                <w:lang w:val="ru-RU"/>
              </w:rPr>
              <w:t>Морозовского</w:t>
            </w:r>
          </w:p>
          <w:p w:rsidR="00807C03" w:rsidRPr="00F5320B" w:rsidRDefault="00807C03">
            <w:pPr>
              <w:pStyle w:val="TableParagraph"/>
              <w:spacing w:line="216" w:lineRule="exact"/>
              <w:ind w:left="340"/>
              <w:rPr>
                <w:sz w:val="20"/>
              </w:rPr>
            </w:pPr>
            <w:r w:rsidRPr="00F5320B">
              <w:rPr>
                <w:sz w:val="20"/>
              </w:rPr>
              <w:t>сельского поселения</w:t>
            </w:r>
          </w:p>
        </w:tc>
        <w:tc>
          <w:tcPr>
            <w:tcW w:w="2024"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9"/>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13"/>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13"/>
              <w:jc w:val="center"/>
              <w:rPr>
                <w:sz w:val="20"/>
              </w:rPr>
            </w:pPr>
            <w:r w:rsidRPr="00F5320B">
              <w:rPr>
                <w:w w:val="99"/>
                <w:sz w:val="20"/>
              </w:rPr>
              <w:t>+</w:t>
            </w:r>
          </w:p>
        </w:tc>
        <w:tc>
          <w:tcPr>
            <w:tcW w:w="1011"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9"/>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6"/>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spacing w:before="4"/>
              <w:rPr>
                <w:sz w:val="29"/>
              </w:rPr>
            </w:pPr>
          </w:p>
          <w:p w:rsidR="00807C03" w:rsidRPr="00F5320B" w:rsidRDefault="00807C03">
            <w:pPr>
              <w:pStyle w:val="TableParagraph"/>
              <w:spacing w:before="1"/>
              <w:ind w:left="11"/>
              <w:jc w:val="center"/>
              <w:rPr>
                <w:sz w:val="20"/>
              </w:rPr>
            </w:pPr>
            <w:r w:rsidRPr="00F5320B">
              <w:rPr>
                <w:w w:val="99"/>
                <w:sz w:val="20"/>
              </w:rPr>
              <w:t>+</w:t>
            </w:r>
          </w:p>
        </w:tc>
      </w:tr>
      <w:tr w:rsidR="00807C03" w:rsidRPr="00F5320B" w:rsidTr="00F11D0E">
        <w:trPr>
          <w:trHeight w:val="918"/>
        </w:trPr>
        <w:tc>
          <w:tcPr>
            <w:tcW w:w="485"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91"/>
              <w:rPr>
                <w:sz w:val="20"/>
              </w:rPr>
            </w:pPr>
            <w:r w:rsidRPr="00F5320B">
              <w:rPr>
                <w:w w:val="99"/>
                <w:sz w:val="20"/>
              </w:rPr>
              <w:t>5</w:t>
            </w:r>
          </w:p>
        </w:tc>
        <w:tc>
          <w:tcPr>
            <w:tcW w:w="2441" w:type="dxa"/>
            <w:tcBorders>
              <w:top w:val="single" w:sz="4" w:space="0" w:color="000000"/>
              <w:bottom w:val="single" w:sz="4" w:space="0" w:color="000000"/>
            </w:tcBorders>
          </w:tcPr>
          <w:p w:rsidR="00807C03" w:rsidRPr="00F5320B" w:rsidRDefault="00807C03">
            <w:pPr>
              <w:pStyle w:val="TableParagraph"/>
              <w:ind w:left="150" w:right="129" w:hanging="5"/>
              <w:jc w:val="center"/>
              <w:rPr>
                <w:sz w:val="20"/>
                <w:lang w:val="ru-RU"/>
              </w:rPr>
            </w:pPr>
            <w:r w:rsidRPr="00F5320B">
              <w:rPr>
                <w:sz w:val="20"/>
                <w:lang w:val="ru-RU"/>
              </w:rPr>
              <w:t>Получение ресурсоснабжающими</w:t>
            </w:r>
          </w:p>
          <w:p w:rsidR="00807C03" w:rsidRPr="00F5320B" w:rsidRDefault="00807C03">
            <w:pPr>
              <w:pStyle w:val="TableParagraph"/>
              <w:spacing w:line="228" w:lineRule="exact"/>
              <w:ind w:left="80" w:right="59"/>
              <w:jc w:val="center"/>
              <w:rPr>
                <w:sz w:val="20"/>
                <w:lang w:val="ru-RU"/>
              </w:rPr>
            </w:pPr>
            <w:r w:rsidRPr="00F5320B">
              <w:rPr>
                <w:sz w:val="20"/>
                <w:lang w:val="ru-RU"/>
              </w:rPr>
              <w:t>организациями лицензий на водопользование</w:t>
            </w:r>
          </w:p>
        </w:tc>
        <w:tc>
          <w:tcPr>
            <w:tcW w:w="2024"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9"/>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3"/>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3"/>
              <w:jc w:val="center"/>
              <w:rPr>
                <w:sz w:val="20"/>
              </w:rPr>
            </w:pPr>
            <w:r w:rsidRPr="00F5320B">
              <w:rPr>
                <w:w w:val="99"/>
                <w:sz w:val="20"/>
              </w:rPr>
              <w:t>+</w:t>
            </w:r>
          </w:p>
        </w:tc>
        <w:tc>
          <w:tcPr>
            <w:tcW w:w="1011"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9"/>
              <w:jc w:val="center"/>
              <w:rPr>
                <w:sz w:val="20"/>
              </w:rPr>
            </w:pPr>
            <w:r w:rsidRPr="00F5320B">
              <w:rPr>
                <w:w w:val="99"/>
                <w:sz w:val="20"/>
              </w:rPr>
              <w:t>+</w:t>
            </w:r>
          </w:p>
        </w:tc>
        <w:tc>
          <w:tcPr>
            <w:tcW w:w="1013"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6"/>
              <w:jc w:val="center"/>
              <w:rPr>
                <w:sz w:val="20"/>
              </w:rPr>
            </w:pPr>
            <w:r w:rsidRPr="00F5320B">
              <w:rPr>
                <w:w w:val="99"/>
                <w:sz w:val="20"/>
              </w:rPr>
              <w:t>+</w:t>
            </w:r>
          </w:p>
        </w:tc>
        <w:tc>
          <w:tcPr>
            <w:tcW w:w="1008" w:type="dxa"/>
            <w:tcBorders>
              <w:top w:val="single" w:sz="4" w:space="0" w:color="000000"/>
              <w:bottom w:val="single" w:sz="4" w:space="0" w:color="000000"/>
            </w:tcBorders>
          </w:tcPr>
          <w:p w:rsidR="00807C03" w:rsidRPr="00F5320B" w:rsidRDefault="00807C03">
            <w:pPr>
              <w:pStyle w:val="TableParagraph"/>
              <w:spacing w:before="5"/>
              <w:rPr>
                <w:sz w:val="29"/>
              </w:rPr>
            </w:pPr>
          </w:p>
          <w:p w:rsidR="00807C03" w:rsidRPr="00F5320B" w:rsidRDefault="00807C03">
            <w:pPr>
              <w:pStyle w:val="TableParagraph"/>
              <w:ind w:left="13"/>
              <w:jc w:val="center"/>
              <w:rPr>
                <w:sz w:val="20"/>
              </w:rPr>
            </w:pPr>
            <w:r w:rsidRPr="00F5320B">
              <w:rPr>
                <w:w w:val="99"/>
                <w:sz w:val="20"/>
              </w:rPr>
              <w:t>-</w:t>
            </w:r>
          </w:p>
        </w:tc>
      </w:tr>
    </w:tbl>
    <w:p w:rsidR="00481682" w:rsidRPr="00F5320B" w:rsidRDefault="00481682">
      <w:pPr>
        <w:jc w:val="center"/>
        <w:rPr>
          <w:sz w:val="20"/>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49" style="width:499pt;height:4.45pt;mso-position-horizontal-relative:char;mso-position-vertical-relative:line" coordsize="9980,89">
            <v:line id="_x0000_s1151" style="position:absolute" from="0,59" to="9979,59" strokecolor="#622423" strokeweight="3pt"/>
            <v:line id="_x0000_s1150" style="position:absolute" from="0,7" to="9979,7" strokecolor="#622423" strokeweight=".72pt"/>
            <w10:wrap type="none"/>
            <w10:anchorlock/>
          </v:group>
        </w:pict>
      </w:r>
    </w:p>
    <w:p w:rsidR="00481682" w:rsidRPr="00F5320B" w:rsidRDefault="00481682">
      <w:pPr>
        <w:pStyle w:val="a3"/>
        <w:spacing w:before="4"/>
        <w:rPr>
          <w:sz w:val="7"/>
        </w:rPr>
      </w:pPr>
    </w:p>
    <w:tbl>
      <w:tblPr>
        <w:tblStyle w:val="TableNormal"/>
        <w:tblW w:w="0" w:type="auto"/>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5"/>
        <w:gridCol w:w="2441"/>
        <w:gridCol w:w="2024"/>
        <w:gridCol w:w="1008"/>
        <w:gridCol w:w="1013"/>
        <w:gridCol w:w="1011"/>
        <w:gridCol w:w="1013"/>
        <w:gridCol w:w="1008"/>
      </w:tblGrid>
      <w:tr w:rsidR="00807C03" w:rsidRPr="00F5320B" w:rsidTr="00DB3A18">
        <w:trPr>
          <w:trHeight w:val="822"/>
        </w:trPr>
        <w:tc>
          <w:tcPr>
            <w:tcW w:w="485"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91"/>
              <w:rPr>
                <w:sz w:val="20"/>
              </w:rPr>
            </w:pPr>
            <w:r w:rsidRPr="00F5320B">
              <w:rPr>
                <w:w w:val="99"/>
                <w:sz w:val="20"/>
              </w:rPr>
              <w:t>6</w:t>
            </w:r>
          </w:p>
        </w:tc>
        <w:tc>
          <w:tcPr>
            <w:tcW w:w="2441" w:type="dxa"/>
            <w:tcBorders>
              <w:left w:val="single" w:sz="6" w:space="0" w:color="000000"/>
              <w:right w:val="single" w:sz="6" w:space="0" w:color="000000"/>
            </w:tcBorders>
          </w:tcPr>
          <w:p w:rsidR="00807C03" w:rsidRPr="00F5320B" w:rsidRDefault="00807C03">
            <w:pPr>
              <w:pStyle w:val="TableParagraph"/>
              <w:spacing w:before="60"/>
              <w:ind w:left="52" w:right="29"/>
              <w:jc w:val="center"/>
              <w:rPr>
                <w:sz w:val="20"/>
                <w:lang w:val="ru-RU"/>
              </w:rPr>
            </w:pPr>
            <w:r w:rsidRPr="00F5320B">
              <w:rPr>
                <w:sz w:val="20"/>
                <w:lang w:val="ru-RU"/>
              </w:rPr>
              <w:t>Устранение аварийных ситуаций на системах водоснабжения</w:t>
            </w:r>
          </w:p>
        </w:tc>
        <w:tc>
          <w:tcPr>
            <w:tcW w:w="2024" w:type="dxa"/>
            <w:tcBorders>
              <w:left w:val="single" w:sz="6" w:space="0" w:color="000000"/>
              <w:right w:val="single" w:sz="6" w:space="0" w:color="000000"/>
            </w:tcBorders>
          </w:tcPr>
          <w:p w:rsidR="00807C03" w:rsidRPr="00F5320B" w:rsidRDefault="00807C03" w:rsidP="00807C03">
            <w:pPr>
              <w:pStyle w:val="TableParagraph"/>
              <w:spacing w:before="3"/>
              <w:jc w:val="center"/>
              <w:rPr>
                <w:sz w:val="25"/>
              </w:rPr>
            </w:pPr>
          </w:p>
          <w:p w:rsidR="00807C03" w:rsidRPr="00F5320B" w:rsidRDefault="00807C03" w:rsidP="00807C03">
            <w:pPr>
              <w:pStyle w:val="TableParagraph"/>
              <w:ind w:left="447"/>
              <w:jc w:val="center"/>
              <w:rPr>
                <w:sz w:val="20"/>
              </w:rPr>
            </w:pPr>
            <w:r w:rsidRPr="00F5320B">
              <w:rPr>
                <w:w w:val="99"/>
                <w:sz w:val="20"/>
              </w:rPr>
              <w:t>+</w:t>
            </w:r>
          </w:p>
        </w:tc>
        <w:tc>
          <w:tcPr>
            <w:tcW w:w="1008"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3"/>
              <w:jc w:val="center"/>
              <w:rPr>
                <w:sz w:val="20"/>
              </w:rPr>
            </w:pPr>
            <w:r w:rsidRPr="00F5320B">
              <w:rPr>
                <w:w w:val="99"/>
                <w:sz w:val="20"/>
              </w:rPr>
              <w:t>+</w:t>
            </w:r>
          </w:p>
        </w:tc>
        <w:tc>
          <w:tcPr>
            <w:tcW w:w="1013"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3"/>
              <w:jc w:val="center"/>
              <w:rPr>
                <w:sz w:val="20"/>
              </w:rPr>
            </w:pPr>
            <w:r w:rsidRPr="00F5320B">
              <w:rPr>
                <w:w w:val="99"/>
                <w:sz w:val="20"/>
              </w:rPr>
              <w:t>+</w:t>
            </w:r>
          </w:p>
        </w:tc>
        <w:tc>
          <w:tcPr>
            <w:tcW w:w="1011"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0"/>
              <w:jc w:val="center"/>
              <w:rPr>
                <w:sz w:val="20"/>
              </w:rPr>
            </w:pPr>
            <w:r w:rsidRPr="00F5320B">
              <w:rPr>
                <w:w w:val="99"/>
                <w:sz w:val="20"/>
              </w:rPr>
              <w:t>+</w:t>
            </w:r>
          </w:p>
        </w:tc>
        <w:tc>
          <w:tcPr>
            <w:tcW w:w="1013"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6"/>
              <w:jc w:val="center"/>
              <w:rPr>
                <w:sz w:val="20"/>
              </w:rPr>
            </w:pPr>
            <w:r w:rsidRPr="00F5320B">
              <w:rPr>
                <w:w w:val="99"/>
                <w:sz w:val="20"/>
              </w:rPr>
              <w:t>+</w:t>
            </w:r>
          </w:p>
        </w:tc>
        <w:tc>
          <w:tcPr>
            <w:tcW w:w="1008"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1"/>
              <w:jc w:val="center"/>
              <w:rPr>
                <w:sz w:val="20"/>
              </w:rPr>
            </w:pPr>
            <w:r w:rsidRPr="00F5320B">
              <w:rPr>
                <w:w w:val="99"/>
                <w:sz w:val="20"/>
              </w:rPr>
              <w:t>+</w:t>
            </w:r>
          </w:p>
        </w:tc>
      </w:tr>
      <w:tr w:rsidR="00807C03" w:rsidRPr="00F5320B" w:rsidTr="000B2DAE">
        <w:trPr>
          <w:trHeight w:val="822"/>
        </w:trPr>
        <w:tc>
          <w:tcPr>
            <w:tcW w:w="485"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91"/>
              <w:rPr>
                <w:sz w:val="20"/>
              </w:rPr>
            </w:pPr>
            <w:r w:rsidRPr="00F5320B">
              <w:rPr>
                <w:w w:val="99"/>
                <w:sz w:val="20"/>
              </w:rPr>
              <w:t>7</w:t>
            </w:r>
          </w:p>
        </w:tc>
        <w:tc>
          <w:tcPr>
            <w:tcW w:w="2441" w:type="dxa"/>
            <w:tcBorders>
              <w:left w:val="single" w:sz="6" w:space="0" w:color="000000"/>
              <w:right w:val="single" w:sz="6" w:space="0" w:color="000000"/>
            </w:tcBorders>
          </w:tcPr>
          <w:p w:rsidR="00807C03" w:rsidRPr="00F5320B" w:rsidRDefault="00807C03">
            <w:pPr>
              <w:pStyle w:val="TableParagraph"/>
              <w:spacing w:before="60"/>
              <w:ind w:left="141" w:right="119" w:hanging="1"/>
              <w:jc w:val="center"/>
              <w:rPr>
                <w:sz w:val="20"/>
                <w:lang w:val="ru-RU"/>
              </w:rPr>
            </w:pPr>
            <w:r w:rsidRPr="00F5320B">
              <w:rPr>
                <w:sz w:val="20"/>
                <w:lang w:val="ru-RU"/>
              </w:rPr>
              <w:t>Контроль качества предоставляемых услуг в сфере водоснабжения</w:t>
            </w:r>
          </w:p>
        </w:tc>
        <w:tc>
          <w:tcPr>
            <w:tcW w:w="2024" w:type="dxa"/>
            <w:tcBorders>
              <w:left w:val="single" w:sz="6" w:space="0" w:color="000000"/>
              <w:right w:val="single" w:sz="6" w:space="0" w:color="000000"/>
            </w:tcBorders>
          </w:tcPr>
          <w:p w:rsidR="00807C03" w:rsidRPr="00F5320B" w:rsidRDefault="00807C03" w:rsidP="00807C03">
            <w:pPr>
              <w:pStyle w:val="TableParagraph"/>
              <w:spacing w:before="3"/>
              <w:jc w:val="center"/>
              <w:rPr>
                <w:sz w:val="25"/>
              </w:rPr>
            </w:pPr>
          </w:p>
          <w:p w:rsidR="00807C03" w:rsidRPr="00F5320B" w:rsidRDefault="00807C03" w:rsidP="00807C03">
            <w:pPr>
              <w:pStyle w:val="TableParagraph"/>
              <w:ind w:left="447"/>
              <w:jc w:val="center"/>
              <w:rPr>
                <w:sz w:val="20"/>
              </w:rPr>
            </w:pPr>
            <w:r w:rsidRPr="00F5320B">
              <w:rPr>
                <w:w w:val="99"/>
                <w:sz w:val="20"/>
              </w:rPr>
              <w:t>+</w:t>
            </w:r>
          </w:p>
        </w:tc>
        <w:tc>
          <w:tcPr>
            <w:tcW w:w="1008"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3"/>
              <w:jc w:val="center"/>
              <w:rPr>
                <w:sz w:val="20"/>
              </w:rPr>
            </w:pPr>
            <w:r w:rsidRPr="00F5320B">
              <w:rPr>
                <w:w w:val="99"/>
                <w:sz w:val="20"/>
              </w:rPr>
              <w:t>+</w:t>
            </w:r>
          </w:p>
        </w:tc>
        <w:tc>
          <w:tcPr>
            <w:tcW w:w="1013"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3"/>
              <w:jc w:val="center"/>
              <w:rPr>
                <w:sz w:val="20"/>
              </w:rPr>
            </w:pPr>
            <w:r w:rsidRPr="00F5320B">
              <w:rPr>
                <w:w w:val="99"/>
                <w:sz w:val="20"/>
              </w:rPr>
              <w:t>+</w:t>
            </w:r>
          </w:p>
        </w:tc>
        <w:tc>
          <w:tcPr>
            <w:tcW w:w="1011"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0"/>
              <w:jc w:val="center"/>
              <w:rPr>
                <w:sz w:val="20"/>
              </w:rPr>
            </w:pPr>
            <w:r w:rsidRPr="00F5320B">
              <w:rPr>
                <w:w w:val="99"/>
                <w:sz w:val="20"/>
              </w:rPr>
              <w:t>+</w:t>
            </w:r>
          </w:p>
        </w:tc>
        <w:tc>
          <w:tcPr>
            <w:tcW w:w="1013"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6"/>
              <w:jc w:val="center"/>
              <w:rPr>
                <w:sz w:val="20"/>
              </w:rPr>
            </w:pPr>
            <w:r w:rsidRPr="00F5320B">
              <w:rPr>
                <w:w w:val="99"/>
                <w:sz w:val="20"/>
              </w:rPr>
              <w:t>+</w:t>
            </w:r>
          </w:p>
        </w:tc>
        <w:tc>
          <w:tcPr>
            <w:tcW w:w="1008" w:type="dxa"/>
            <w:tcBorders>
              <w:left w:val="single" w:sz="6" w:space="0" w:color="000000"/>
              <w:right w:val="single" w:sz="6" w:space="0" w:color="000000"/>
            </w:tcBorders>
          </w:tcPr>
          <w:p w:rsidR="00807C03" w:rsidRPr="00F5320B" w:rsidRDefault="00807C03">
            <w:pPr>
              <w:pStyle w:val="TableParagraph"/>
              <w:spacing w:before="3"/>
              <w:rPr>
                <w:sz w:val="25"/>
              </w:rPr>
            </w:pPr>
          </w:p>
          <w:p w:rsidR="00807C03" w:rsidRPr="00F5320B" w:rsidRDefault="00807C03">
            <w:pPr>
              <w:pStyle w:val="TableParagraph"/>
              <w:ind w:left="11"/>
              <w:jc w:val="center"/>
              <w:rPr>
                <w:sz w:val="20"/>
              </w:rPr>
            </w:pPr>
            <w:r w:rsidRPr="00F5320B">
              <w:rPr>
                <w:w w:val="99"/>
                <w:sz w:val="20"/>
              </w:rPr>
              <w:t>+</w:t>
            </w:r>
          </w:p>
        </w:tc>
      </w:tr>
      <w:tr w:rsidR="00807C03" w:rsidRPr="00F5320B" w:rsidTr="00AF2012">
        <w:trPr>
          <w:trHeight w:val="918"/>
        </w:trPr>
        <w:tc>
          <w:tcPr>
            <w:tcW w:w="485" w:type="dxa"/>
            <w:tcBorders>
              <w:left w:val="single" w:sz="6" w:space="0" w:color="000000"/>
              <w:right w:val="single" w:sz="6" w:space="0" w:color="000000"/>
            </w:tcBorders>
          </w:tcPr>
          <w:p w:rsidR="00807C03" w:rsidRPr="00F5320B" w:rsidRDefault="00807C03">
            <w:pPr>
              <w:pStyle w:val="TableParagraph"/>
              <w:spacing w:before="5"/>
              <w:rPr>
                <w:sz w:val="29"/>
              </w:rPr>
            </w:pPr>
          </w:p>
          <w:p w:rsidR="00807C03" w:rsidRPr="00F5320B" w:rsidRDefault="00807C03">
            <w:pPr>
              <w:pStyle w:val="TableParagraph"/>
              <w:ind w:left="191"/>
              <w:rPr>
                <w:sz w:val="20"/>
              </w:rPr>
            </w:pPr>
            <w:r w:rsidRPr="00F5320B">
              <w:rPr>
                <w:w w:val="99"/>
                <w:sz w:val="20"/>
              </w:rPr>
              <w:t>8</w:t>
            </w:r>
          </w:p>
        </w:tc>
        <w:tc>
          <w:tcPr>
            <w:tcW w:w="2441" w:type="dxa"/>
            <w:tcBorders>
              <w:left w:val="single" w:sz="6" w:space="0" w:color="000000"/>
              <w:right w:val="single" w:sz="6" w:space="0" w:color="000000"/>
            </w:tcBorders>
          </w:tcPr>
          <w:p w:rsidR="00807C03" w:rsidRPr="00F5320B" w:rsidRDefault="00807C03">
            <w:pPr>
              <w:pStyle w:val="TableParagraph"/>
              <w:ind w:left="184" w:right="145" w:firstLine="124"/>
              <w:rPr>
                <w:sz w:val="20"/>
                <w:lang w:val="ru-RU"/>
              </w:rPr>
            </w:pPr>
            <w:r w:rsidRPr="00F5320B">
              <w:rPr>
                <w:sz w:val="20"/>
                <w:lang w:val="ru-RU"/>
              </w:rPr>
              <w:t>Подключение МКД и индивидуальных жилых</w:t>
            </w:r>
          </w:p>
          <w:p w:rsidR="00807C03" w:rsidRPr="00F5320B" w:rsidRDefault="00807C03">
            <w:pPr>
              <w:pStyle w:val="TableParagraph"/>
              <w:spacing w:line="228" w:lineRule="exact"/>
              <w:ind w:left="143" w:firstLine="122"/>
              <w:rPr>
                <w:sz w:val="20"/>
                <w:lang w:val="ru-RU"/>
              </w:rPr>
            </w:pPr>
            <w:r w:rsidRPr="00F5320B">
              <w:rPr>
                <w:sz w:val="20"/>
                <w:lang w:val="ru-RU"/>
              </w:rPr>
              <w:t>домов к действующим системам водоснабжения</w:t>
            </w:r>
          </w:p>
        </w:tc>
        <w:tc>
          <w:tcPr>
            <w:tcW w:w="2024" w:type="dxa"/>
            <w:tcBorders>
              <w:left w:val="single" w:sz="6" w:space="0" w:color="000000"/>
              <w:right w:val="single" w:sz="6" w:space="0" w:color="000000"/>
            </w:tcBorders>
          </w:tcPr>
          <w:p w:rsidR="00807C03" w:rsidRPr="00F5320B" w:rsidRDefault="00807C03" w:rsidP="00807C03">
            <w:pPr>
              <w:pStyle w:val="TableParagraph"/>
              <w:spacing w:before="5"/>
              <w:jc w:val="center"/>
              <w:rPr>
                <w:sz w:val="29"/>
              </w:rPr>
            </w:pPr>
          </w:p>
          <w:p w:rsidR="00807C03" w:rsidRPr="00F5320B" w:rsidRDefault="00807C03" w:rsidP="00807C03">
            <w:pPr>
              <w:pStyle w:val="TableParagraph"/>
              <w:ind w:left="471"/>
              <w:jc w:val="center"/>
              <w:rPr>
                <w:sz w:val="20"/>
              </w:rPr>
            </w:pPr>
            <w:r w:rsidRPr="00F5320B">
              <w:rPr>
                <w:w w:val="99"/>
                <w:sz w:val="20"/>
              </w:rPr>
              <w:t>-</w:t>
            </w:r>
          </w:p>
        </w:tc>
        <w:tc>
          <w:tcPr>
            <w:tcW w:w="1008" w:type="dxa"/>
            <w:tcBorders>
              <w:left w:val="single" w:sz="6" w:space="0" w:color="000000"/>
              <w:right w:val="single" w:sz="6" w:space="0" w:color="000000"/>
            </w:tcBorders>
          </w:tcPr>
          <w:p w:rsidR="00807C03" w:rsidRPr="00F5320B" w:rsidRDefault="00807C03">
            <w:pPr>
              <w:pStyle w:val="TableParagraph"/>
              <w:spacing w:before="5"/>
              <w:rPr>
                <w:sz w:val="29"/>
              </w:rPr>
            </w:pPr>
          </w:p>
          <w:p w:rsidR="00807C03" w:rsidRPr="00F5320B" w:rsidRDefault="00807C03">
            <w:pPr>
              <w:pStyle w:val="TableParagraph"/>
              <w:ind w:left="13"/>
              <w:jc w:val="center"/>
              <w:rPr>
                <w:sz w:val="20"/>
              </w:rPr>
            </w:pPr>
            <w:r w:rsidRPr="00F5320B">
              <w:rPr>
                <w:w w:val="99"/>
                <w:sz w:val="20"/>
              </w:rPr>
              <w:t>+</w:t>
            </w:r>
          </w:p>
        </w:tc>
        <w:tc>
          <w:tcPr>
            <w:tcW w:w="1013" w:type="dxa"/>
            <w:tcBorders>
              <w:left w:val="single" w:sz="6" w:space="0" w:color="000000"/>
              <w:right w:val="single" w:sz="6" w:space="0" w:color="000000"/>
            </w:tcBorders>
          </w:tcPr>
          <w:p w:rsidR="00807C03" w:rsidRPr="00F5320B" w:rsidRDefault="00807C03">
            <w:pPr>
              <w:pStyle w:val="TableParagraph"/>
              <w:spacing w:before="5"/>
              <w:rPr>
                <w:sz w:val="29"/>
              </w:rPr>
            </w:pPr>
          </w:p>
          <w:p w:rsidR="00807C03" w:rsidRPr="00F5320B" w:rsidRDefault="00807C03">
            <w:pPr>
              <w:pStyle w:val="TableParagraph"/>
              <w:ind w:left="15"/>
              <w:jc w:val="center"/>
              <w:rPr>
                <w:sz w:val="20"/>
              </w:rPr>
            </w:pPr>
            <w:r w:rsidRPr="00F5320B">
              <w:rPr>
                <w:w w:val="99"/>
                <w:sz w:val="20"/>
              </w:rPr>
              <w:t>-</w:t>
            </w:r>
          </w:p>
        </w:tc>
        <w:tc>
          <w:tcPr>
            <w:tcW w:w="1011" w:type="dxa"/>
            <w:tcBorders>
              <w:left w:val="single" w:sz="6" w:space="0" w:color="000000"/>
              <w:right w:val="single" w:sz="6" w:space="0" w:color="000000"/>
            </w:tcBorders>
          </w:tcPr>
          <w:p w:rsidR="00807C03" w:rsidRPr="00F5320B" w:rsidRDefault="00807C03">
            <w:pPr>
              <w:pStyle w:val="TableParagraph"/>
              <w:spacing w:before="5"/>
              <w:rPr>
                <w:sz w:val="29"/>
              </w:rPr>
            </w:pPr>
          </w:p>
          <w:p w:rsidR="00807C03" w:rsidRPr="00F5320B" w:rsidRDefault="00807C03">
            <w:pPr>
              <w:pStyle w:val="TableParagraph"/>
              <w:ind w:left="10"/>
              <w:jc w:val="center"/>
              <w:rPr>
                <w:sz w:val="20"/>
              </w:rPr>
            </w:pPr>
            <w:r w:rsidRPr="00F5320B">
              <w:rPr>
                <w:w w:val="99"/>
                <w:sz w:val="20"/>
              </w:rPr>
              <w:t>+</w:t>
            </w:r>
          </w:p>
        </w:tc>
        <w:tc>
          <w:tcPr>
            <w:tcW w:w="1013" w:type="dxa"/>
            <w:tcBorders>
              <w:left w:val="single" w:sz="6" w:space="0" w:color="000000"/>
              <w:right w:val="single" w:sz="6" w:space="0" w:color="000000"/>
            </w:tcBorders>
          </w:tcPr>
          <w:p w:rsidR="00807C03" w:rsidRPr="00F5320B" w:rsidRDefault="00807C03">
            <w:pPr>
              <w:pStyle w:val="TableParagraph"/>
              <w:spacing w:before="5"/>
              <w:rPr>
                <w:sz w:val="29"/>
              </w:rPr>
            </w:pPr>
          </w:p>
          <w:p w:rsidR="00807C03" w:rsidRPr="00F5320B" w:rsidRDefault="00807C03">
            <w:pPr>
              <w:pStyle w:val="TableParagraph"/>
              <w:ind w:left="9"/>
              <w:jc w:val="center"/>
              <w:rPr>
                <w:sz w:val="20"/>
              </w:rPr>
            </w:pPr>
            <w:r w:rsidRPr="00F5320B">
              <w:rPr>
                <w:w w:val="99"/>
                <w:sz w:val="20"/>
              </w:rPr>
              <w:t>-</w:t>
            </w:r>
          </w:p>
        </w:tc>
        <w:tc>
          <w:tcPr>
            <w:tcW w:w="1008" w:type="dxa"/>
            <w:tcBorders>
              <w:left w:val="single" w:sz="6" w:space="0" w:color="000000"/>
              <w:right w:val="single" w:sz="6" w:space="0" w:color="000000"/>
            </w:tcBorders>
          </w:tcPr>
          <w:p w:rsidR="00807C03" w:rsidRPr="00F5320B" w:rsidRDefault="00807C03">
            <w:pPr>
              <w:pStyle w:val="TableParagraph"/>
              <w:spacing w:before="5"/>
              <w:rPr>
                <w:sz w:val="29"/>
              </w:rPr>
            </w:pPr>
          </w:p>
          <w:p w:rsidR="00807C03" w:rsidRPr="00F5320B" w:rsidRDefault="00807C03">
            <w:pPr>
              <w:pStyle w:val="TableParagraph"/>
              <w:ind w:left="11"/>
              <w:jc w:val="center"/>
              <w:rPr>
                <w:sz w:val="20"/>
              </w:rPr>
            </w:pPr>
            <w:r w:rsidRPr="00F5320B">
              <w:rPr>
                <w:w w:val="99"/>
                <w:sz w:val="20"/>
              </w:rPr>
              <w:t>+</w:t>
            </w:r>
          </w:p>
        </w:tc>
      </w:tr>
    </w:tbl>
    <w:p w:rsidR="00481682" w:rsidRPr="00F5320B" w:rsidRDefault="00481682">
      <w:pPr>
        <w:pStyle w:val="a3"/>
        <w:rPr>
          <w:sz w:val="20"/>
        </w:rPr>
      </w:pPr>
    </w:p>
    <w:p w:rsidR="00481682" w:rsidRPr="00F5320B" w:rsidRDefault="00481682">
      <w:pPr>
        <w:pStyle w:val="a3"/>
        <w:spacing w:before="6"/>
        <w:rPr>
          <w:sz w:val="25"/>
        </w:rPr>
      </w:pPr>
    </w:p>
    <w:p w:rsidR="00481682" w:rsidRPr="00F5320B" w:rsidRDefault="0060323C">
      <w:pPr>
        <w:pStyle w:val="Heading2"/>
        <w:numPr>
          <w:ilvl w:val="1"/>
          <w:numId w:val="11"/>
        </w:numPr>
        <w:tabs>
          <w:tab w:val="left" w:pos="1255"/>
        </w:tabs>
        <w:spacing w:before="89" w:line="362" w:lineRule="auto"/>
        <w:ind w:right="688" w:firstLine="0"/>
        <w:rPr>
          <w:lang w:val="ru-RU"/>
        </w:rPr>
      </w:pPr>
      <w:bookmarkStart w:id="75" w:name="4.2._Технические_обоснования_основных_ме"/>
      <w:bookmarkStart w:id="76" w:name="_bookmark36"/>
      <w:bookmarkEnd w:id="75"/>
      <w:bookmarkEnd w:id="76"/>
      <w:r w:rsidRPr="00F5320B">
        <w:rPr>
          <w:lang w:val="ru-RU"/>
        </w:rPr>
        <w:t>Технические обоснования основных мероприятий по реализации схем водоснабжения.</w:t>
      </w:r>
    </w:p>
    <w:p w:rsidR="00481682" w:rsidRPr="00F5320B" w:rsidRDefault="00481682">
      <w:pPr>
        <w:pStyle w:val="a3"/>
        <w:spacing w:before="2"/>
        <w:rPr>
          <w:b/>
          <w:sz w:val="35"/>
          <w:lang w:val="ru-RU"/>
        </w:rPr>
      </w:pPr>
    </w:p>
    <w:p w:rsidR="00481682" w:rsidRPr="00F5320B" w:rsidRDefault="0060323C">
      <w:pPr>
        <w:pStyle w:val="a3"/>
        <w:spacing w:line="360" w:lineRule="auto"/>
        <w:ind w:left="692" w:right="687" w:firstLine="708"/>
        <w:jc w:val="both"/>
        <w:rPr>
          <w:lang w:val="ru-RU"/>
        </w:rPr>
      </w:pPr>
      <w:r w:rsidRPr="00F5320B">
        <w:rPr>
          <w:lang w:val="ru-RU"/>
        </w:rPr>
        <w:t>Для поддержания водопроводных сетей и сооружений на них, а так же запорно- секционирующей арматуры, схемой водоснабжения Морозовского сельского поселения Ивановской области предусмотрены планово-восстановительные ремонты элементов водопроводной системы.</w:t>
      </w:r>
    </w:p>
    <w:p w:rsidR="00481682" w:rsidRPr="00F5320B" w:rsidRDefault="0060323C">
      <w:pPr>
        <w:pStyle w:val="a3"/>
        <w:spacing w:line="360" w:lineRule="auto"/>
        <w:ind w:left="692" w:right="689" w:firstLine="708"/>
        <w:jc w:val="both"/>
        <w:rPr>
          <w:lang w:val="ru-RU"/>
        </w:rPr>
      </w:pPr>
      <w:r w:rsidRPr="00F5320B">
        <w:rPr>
          <w:lang w:val="ru-RU"/>
        </w:rPr>
        <w:t>Руководствуясь Федеральным законом № 261-ФЗ «Об энергосбережении и о повышении энергетической эффективности, и о внесении изменений в отдельные законодательные акты Российской Федерации» рекомендуется установить узлы учета холодной воды на водозаборных сооружениях.</w:t>
      </w:r>
    </w:p>
    <w:p w:rsidR="00481682" w:rsidRPr="00F5320B" w:rsidRDefault="0060323C">
      <w:pPr>
        <w:pStyle w:val="a3"/>
        <w:spacing w:line="360" w:lineRule="auto"/>
        <w:ind w:left="692" w:right="687" w:firstLine="708"/>
        <w:jc w:val="both"/>
        <w:rPr>
          <w:lang w:val="ru-RU"/>
        </w:rPr>
      </w:pPr>
      <w:r w:rsidRPr="00F5320B">
        <w:rPr>
          <w:lang w:val="ru-RU"/>
        </w:rPr>
        <w:t>Руководствуясь СанПиН 2.1.4.1110-02. «Зоны санитарной охраны источников водоснабжения и водопроводов питьевого назначения» необходимо приведение источников водоснабжения в соответствие с требованиями нормативных документов.</w:t>
      </w:r>
    </w:p>
    <w:p w:rsidR="00481682" w:rsidRPr="00F5320B" w:rsidRDefault="0060323C">
      <w:pPr>
        <w:pStyle w:val="a3"/>
        <w:spacing w:before="2" w:line="360" w:lineRule="auto"/>
        <w:ind w:left="692" w:right="690" w:firstLine="708"/>
        <w:jc w:val="both"/>
        <w:rPr>
          <w:lang w:val="ru-RU"/>
        </w:rPr>
      </w:pPr>
      <w:r w:rsidRPr="00F5320B">
        <w:rPr>
          <w:lang w:val="ru-RU"/>
        </w:rPr>
        <w:t>Для подключения вновь возводимого жилого фонда и оптимизации схемы водоснабжения населённых пунктов сельского поселения схемой водоснабжения Морозовского сельского поселения Ивановской области предусмотрено строительство новых водопроводных сетей.</w:t>
      </w:r>
    </w:p>
    <w:p w:rsidR="00481682" w:rsidRPr="00F5320B" w:rsidRDefault="0060323C">
      <w:pPr>
        <w:pStyle w:val="a3"/>
        <w:spacing w:line="360" w:lineRule="auto"/>
        <w:ind w:left="692" w:right="686" w:firstLine="708"/>
        <w:jc w:val="both"/>
        <w:rPr>
          <w:lang w:val="ru-RU"/>
        </w:rPr>
      </w:pPr>
      <w:r w:rsidRPr="00F5320B">
        <w:rPr>
          <w:lang w:val="ru-RU"/>
        </w:rPr>
        <w:t>Для достижения показателей нормативов качества воды, соответствующих требованиям СанПиН 2.1.4.1074-01 «Питьевая вода. Гигиенические требования к качеству воды централизованных систем водоснабжения. Контроль качества» строительство на источниках холодного водоснабжения водоподготовительных установок.</w:t>
      </w:r>
    </w:p>
    <w:p w:rsidR="00481682" w:rsidRPr="00F5320B" w:rsidRDefault="0060323C">
      <w:pPr>
        <w:pStyle w:val="a3"/>
        <w:spacing w:line="360" w:lineRule="auto"/>
        <w:ind w:left="692" w:right="688" w:firstLine="708"/>
        <w:jc w:val="both"/>
        <w:rPr>
          <w:lang w:val="ru-RU"/>
        </w:rPr>
      </w:pPr>
      <w:r w:rsidRPr="00F5320B">
        <w:rPr>
          <w:lang w:val="ru-RU"/>
        </w:rPr>
        <w:t>Для соблюдения Закона Российской Федерации от 21.02.1992 № 2395-1«О недрах» для добычи подземных вод, используемых для целей питьевого и хозяйственно-бытового водоснабжения или технологического обеспечения водой объектов промышленности схемой</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46" style="width:499pt;height:4.45pt;mso-position-horizontal-relative:char;mso-position-vertical-relative:line" coordsize="9980,89">
            <v:line id="_x0000_s1148" style="position:absolute" from="0,59" to="9979,59" strokecolor="#622423" strokeweight="3pt"/>
            <v:line id="_x0000_s1147" style="position:absolute" from="0,7" to="9979,7" strokecolor="#622423" strokeweight=".72pt"/>
            <w10:wrap type="none"/>
            <w10:anchorlock/>
          </v:group>
        </w:pict>
      </w:r>
    </w:p>
    <w:p w:rsidR="00481682" w:rsidRPr="00F5320B" w:rsidRDefault="0060323C">
      <w:pPr>
        <w:pStyle w:val="a3"/>
        <w:tabs>
          <w:tab w:val="left" w:pos="2475"/>
          <w:tab w:val="left" w:pos="4143"/>
          <w:tab w:val="left" w:pos="5351"/>
          <w:tab w:val="left" w:pos="6613"/>
          <w:tab w:val="left" w:pos="8046"/>
          <w:tab w:val="left" w:pos="9059"/>
        </w:tabs>
        <w:spacing w:before="79" w:line="360" w:lineRule="auto"/>
        <w:ind w:left="692" w:right="687"/>
        <w:rPr>
          <w:lang w:val="ru-RU"/>
        </w:rPr>
      </w:pPr>
      <w:r w:rsidRPr="00F5320B">
        <w:rPr>
          <w:lang w:val="ru-RU"/>
        </w:rPr>
        <w:t>водоснабжения</w:t>
      </w:r>
      <w:r w:rsidRPr="00F5320B">
        <w:rPr>
          <w:lang w:val="ru-RU"/>
        </w:rPr>
        <w:tab/>
        <w:t>Морозовского</w:t>
      </w:r>
      <w:r w:rsidRPr="00F5320B">
        <w:rPr>
          <w:lang w:val="ru-RU"/>
        </w:rPr>
        <w:tab/>
        <w:t>сельского</w:t>
      </w:r>
      <w:r w:rsidRPr="00F5320B">
        <w:rPr>
          <w:lang w:val="ru-RU"/>
        </w:rPr>
        <w:tab/>
        <w:t>поселения</w:t>
      </w:r>
      <w:r w:rsidRPr="00F5320B">
        <w:rPr>
          <w:lang w:val="ru-RU"/>
        </w:rPr>
        <w:tab/>
        <w:t>Ивановской</w:t>
      </w:r>
      <w:r w:rsidRPr="00F5320B">
        <w:rPr>
          <w:lang w:val="ru-RU"/>
        </w:rPr>
        <w:tab/>
        <w:t>области</w:t>
      </w:r>
      <w:r w:rsidRPr="00F5320B">
        <w:rPr>
          <w:lang w:val="ru-RU"/>
        </w:rPr>
        <w:tab/>
        <w:t>предусмотрено получение Лицензий на право пользования подземными</w:t>
      </w:r>
      <w:r w:rsidRPr="00F5320B">
        <w:rPr>
          <w:spacing w:val="-6"/>
          <w:lang w:val="ru-RU"/>
        </w:rPr>
        <w:t xml:space="preserve"> </w:t>
      </w:r>
      <w:r w:rsidRPr="00F5320B">
        <w:rPr>
          <w:lang w:val="ru-RU"/>
        </w:rPr>
        <w:t>водами.</w:t>
      </w:r>
    </w:p>
    <w:p w:rsidR="00481682" w:rsidRPr="00F5320B" w:rsidRDefault="00481682">
      <w:pPr>
        <w:pStyle w:val="a3"/>
        <w:spacing w:before="5"/>
        <w:rPr>
          <w:sz w:val="36"/>
          <w:lang w:val="ru-RU"/>
        </w:rPr>
      </w:pPr>
    </w:p>
    <w:p w:rsidR="00481682" w:rsidRPr="00F5320B" w:rsidRDefault="0060323C">
      <w:pPr>
        <w:pStyle w:val="Heading2"/>
        <w:numPr>
          <w:ilvl w:val="1"/>
          <w:numId w:val="11"/>
        </w:numPr>
        <w:tabs>
          <w:tab w:val="left" w:pos="1269"/>
        </w:tabs>
        <w:spacing w:line="360" w:lineRule="auto"/>
        <w:ind w:left="693" w:right="688" w:hanging="1"/>
        <w:rPr>
          <w:lang w:val="ru-RU"/>
        </w:rPr>
      </w:pPr>
      <w:bookmarkStart w:id="77" w:name="4.3._Сведения_о_вновь_строящихся,_реконс"/>
      <w:bookmarkStart w:id="78" w:name="_bookmark37"/>
      <w:bookmarkEnd w:id="77"/>
      <w:bookmarkEnd w:id="78"/>
      <w:r w:rsidRPr="00F5320B">
        <w:rPr>
          <w:lang w:val="ru-RU"/>
        </w:rPr>
        <w:t>Сведения о вновь строящихся, реконструируемых и предлагаемых к выводу из эксплуатации объектах системы</w:t>
      </w:r>
      <w:r w:rsidRPr="00F5320B">
        <w:rPr>
          <w:spacing w:val="-7"/>
          <w:lang w:val="ru-RU"/>
        </w:rPr>
        <w:t xml:space="preserve"> </w:t>
      </w:r>
      <w:r w:rsidRPr="00F5320B">
        <w:rPr>
          <w:lang w:val="ru-RU"/>
        </w:rPr>
        <w:t>водоснабжения.</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4" w:firstLine="708"/>
        <w:jc w:val="both"/>
        <w:rPr>
          <w:lang w:val="ru-RU"/>
        </w:rPr>
      </w:pPr>
      <w:r w:rsidRPr="00F5320B">
        <w:rPr>
          <w:lang w:val="ru-RU"/>
        </w:rPr>
        <w:t>Для подключения вновь возводимого жилого фонда и оптимизации схемы водоснабжения населённых пунктов сельского поселения схемой водоснабжения Морозовского сельского поселения Ивановской области предусмотрено строительство новых водопроводных сетей в зонах жилой застройки. Для достижения показателей нормативов качества воды, соответствующих требованиям СанПиН 2.1.4.1074-01 «Питьевая вода. Гигиенические требования к качеству воды централизованных систем водоснабжения. Контроль качества» строительство на источниках холодного водоснабжения водоподготовительных установок. Достаточно большой удельный вес расходов на подъем воды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Использование высоковольтных тиристорных преобразователей частоты (ТПЧ) на существующих агрегатах позволит не только продлить срок их безаварийной эксплуатации за счет плавной регулировки работы насосов в зависимости от давления в разводящей сети, но и снизить расходы на электроэнергию на 10- 15%.</w:t>
      </w:r>
    </w:p>
    <w:p w:rsidR="00481682" w:rsidRPr="00F5320B" w:rsidRDefault="0060323C">
      <w:pPr>
        <w:pStyle w:val="a3"/>
        <w:ind w:left="1412"/>
        <w:rPr>
          <w:lang w:val="ru-RU"/>
        </w:rPr>
      </w:pPr>
      <w:r w:rsidRPr="00F5320B">
        <w:rPr>
          <w:lang w:val="ru-RU"/>
        </w:rPr>
        <w:t>Вывод из эксплуатации объектов системы водоснабжения схемой не предусмотрен.</w:t>
      </w:r>
    </w:p>
    <w:p w:rsidR="00481682" w:rsidRPr="00F5320B" w:rsidRDefault="00481682">
      <w:pPr>
        <w:pStyle w:val="a3"/>
        <w:rPr>
          <w:sz w:val="26"/>
          <w:lang w:val="ru-RU"/>
        </w:rPr>
      </w:pPr>
    </w:p>
    <w:p w:rsidR="00481682" w:rsidRPr="00F5320B" w:rsidRDefault="00481682">
      <w:pPr>
        <w:pStyle w:val="a3"/>
        <w:spacing w:before="3"/>
        <w:rPr>
          <w:sz w:val="22"/>
          <w:lang w:val="ru-RU"/>
        </w:rPr>
      </w:pPr>
    </w:p>
    <w:p w:rsidR="00481682" w:rsidRPr="00F5320B" w:rsidRDefault="0060323C">
      <w:pPr>
        <w:pStyle w:val="Heading2"/>
        <w:numPr>
          <w:ilvl w:val="1"/>
          <w:numId w:val="11"/>
        </w:numPr>
        <w:tabs>
          <w:tab w:val="left" w:pos="1228"/>
        </w:tabs>
        <w:spacing w:line="360" w:lineRule="auto"/>
        <w:ind w:right="687" w:firstLine="0"/>
        <w:jc w:val="both"/>
        <w:rPr>
          <w:lang w:val="ru-RU"/>
        </w:rPr>
      </w:pPr>
      <w:bookmarkStart w:id="79" w:name="4.4._Сведения_о_развитии_систем_диспетче"/>
      <w:bookmarkStart w:id="80" w:name="_bookmark38"/>
      <w:bookmarkEnd w:id="79"/>
      <w:bookmarkEnd w:id="80"/>
      <w:r w:rsidRPr="00F5320B">
        <w:rPr>
          <w:lang w:val="ru-RU"/>
        </w:rPr>
        <w:t>Сведения о развитии систем диспетчеризации, телемеханизации систем управления режимами водоснабжения на объектах организаций, осуществляющих</w:t>
      </w:r>
      <w:r w:rsidRPr="00F5320B">
        <w:rPr>
          <w:spacing w:val="-1"/>
          <w:lang w:val="ru-RU"/>
        </w:rPr>
        <w:t xml:space="preserve"> </w:t>
      </w:r>
      <w:r w:rsidRPr="00F5320B">
        <w:rPr>
          <w:lang w:val="ru-RU"/>
        </w:rPr>
        <w:t>водоснабжение.</w:t>
      </w:r>
    </w:p>
    <w:p w:rsidR="00481682" w:rsidRPr="00F5320B" w:rsidRDefault="00481682">
      <w:pPr>
        <w:pStyle w:val="a3"/>
        <w:spacing w:before="8"/>
        <w:rPr>
          <w:b/>
          <w:sz w:val="35"/>
          <w:lang w:val="ru-RU"/>
        </w:rPr>
      </w:pPr>
    </w:p>
    <w:p w:rsidR="00481682" w:rsidRPr="00F5320B" w:rsidRDefault="0060323C">
      <w:pPr>
        <w:pStyle w:val="a3"/>
        <w:tabs>
          <w:tab w:val="left" w:pos="3474"/>
          <w:tab w:val="left" w:pos="5360"/>
          <w:tab w:val="left" w:pos="6824"/>
          <w:tab w:val="left" w:pos="7985"/>
          <w:tab w:val="left" w:pos="9296"/>
        </w:tabs>
        <w:spacing w:line="360" w:lineRule="auto"/>
        <w:ind w:left="692" w:right="686" w:firstLine="708"/>
        <w:rPr>
          <w:lang w:val="ru-RU"/>
        </w:rPr>
      </w:pPr>
      <w:r w:rsidRPr="00F5320B">
        <w:rPr>
          <w:lang w:val="ru-RU"/>
        </w:rPr>
        <w:t>Телемеханизация</w:t>
      </w:r>
      <w:r w:rsidRPr="00F5320B">
        <w:rPr>
          <w:lang w:val="ru-RU"/>
        </w:rPr>
        <w:tab/>
        <w:t>диспетчерского</w:t>
      </w:r>
      <w:r w:rsidRPr="00F5320B">
        <w:rPr>
          <w:lang w:val="ru-RU"/>
        </w:rPr>
        <w:tab/>
        <w:t>управления</w:t>
      </w:r>
      <w:r w:rsidRPr="00F5320B">
        <w:rPr>
          <w:lang w:val="ru-RU"/>
        </w:rPr>
        <w:tab/>
        <w:t>является</w:t>
      </w:r>
      <w:r w:rsidRPr="00F5320B">
        <w:rPr>
          <w:lang w:val="ru-RU"/>
        </w:rPr>
        <w:tab/>
        <w:t>основным</w:t>
      </w:r>
      <w:r w:rsidRPr="00F5320B">
        <w:rPr>
          <w:lang w:val="ru-RU"/>
        </w:rPr>
        <w:tab/>
        <w:t>техническим средством диспетчеризации,</w:t>
      </w:r>
      <w:r w:rsidRPr="00F5320B">
        <w:rPr>
          <w:spacing w:val="-5"/>
          <w:lang w:val="ru-RU"/>
        </w:rPr>
        <w:t xml:space="preserve"> </w:t>
      </w:r>
      <w:r w:rsidRPr="00F5320B">
        <w:rPr>
          <w:lang w:val="ru-RU"/>
        </w:rPr>
        <w:t>позволяющим:</w:t>
      </w:r>
    </w:p>
    <w:p w:rsidR="00481682" w:rsidRPr="00F5320B" w:rsidRDefault="0060323C">
      <w:pPr>
        <w:pStyle w:val="a4"/>
        <w:numPr>
          <w:ilvl w:val="2"/>
          <w:numId w:val="11"/>
        </w:numPr>
        <w:tabs>
          <w:tab w:val="left" w:pos="1544"/>
          <w:tab w:val="left" w:pos="1545"/>
          <w:tab w:val="left" w:pos="2744"/>
          <w:tab w:val="left" w:pos="3682"/>
          <w:tab w:val="left" w:pos="5175"/>
          <w:tab w:val="left" w:pos="5566"/>
          <w:tab w:val="left" w:pos="5938"/>
          <w:tab w:val="left" w:pos="7421"/>
          <w:tab w:val="left" w:pos="8336"/>
          <w:tab w:val="left" w:pos="9776"/>
          <w:tab w:val="left" w:pos="10272"/>
        </w:tabs>
        <w:spacing w:line="352" w:lineRule="auto"/>
        <w:ind w:right="688"/>
        <w:rPr>
          <w:sz w:val="24"/>
          <w:lang w:val="ru-RU"/>
        </w:rPr>
      </w:pPr>
      <w:r w:rsidRPr="00F5320B">
        <w:rPr>
          <w:sz w:val="24"/>
          <w:lang w:val="ru-RU"/>
        </w:rPr>
        <w:t>наиболее</w:t>
      </w:r>
      <w:r w:rsidRPr="00F5320B">
        <w:rPr>
          <w:sz w:val="24"/>
          <w:lang w:val="ru-RU"/>
        </w:rPr>
        <w:tab/>
        <w:t>полно,</w:t>
      </w:r>
      <w:r w:rsidRPr="00F5320B">
        <w:rPr>
          <w:sz w:val="24"/>
          <w:lang w:val="ru-RU"/>
        </w:rPr>
        <w:tab/>
        <w:t>непрерывно</w:t>
      </w:r>
      <w:r w:rsidRPr="00F5320B">
        <w:rPr>
          <w:sz w:val="24"/>
          <w:lang w:val="ru-RU"/>
        </w:rPr>
        <w:tab/>
        <w:t>и</w:t>
      </w:r>
      <w:r w:rsidRPr="00F5320B">
        <w:rPr>
          <w:sz w:val="24"/>
          <w:lang w:val="ru-RU"/>
        </w:rPr>
        <w:tab/>
        <w:t>в</w:t>
      </w:r>
      <w:r w:rsidRPr="00F5320B">
        <w:rPr>
          <w:sz w:val="24"/>
          <w:lang w:val="ru-RU"/>
        </w:rPr>
        <w:tab/>
        <w:t>компактной</w:t>
      </w:r>
      <w:r w:rsidRPr="00F5320B">
        <w:rPr>
          <w:sz w:val="24"/>
          <w:lang w:val="ru-RU"/>
        </w:rPr>
        <w:tab/>
        <w:t>форме</w:t>
      </w:r>
      <w:r w:rsidRPr="00F5320B">
        <w:rPr>
          <w:sz w:val="24"/>
          <w:lang w:val="ru-RU"/>
        </w:rPr>
        <w:tab/>
        <w:t>отображать</w:t>
      </w:r>
      <w:r w:rsidRPr="00F5320B">
        <w:rPr>
          <w:sz w:val="24"/>
          <w:lang w:val="ru-RU"/>
        </w:rPr>
        <w:tab/>
        <w:t>на</w:t>
      </w:r>
      <w:r w:rsidRPr="00F5320B">
        <w:rPr>
          <w:sz w:val="24"/>
          <w:lang w:val="ru-RU"/>
        </w:rPr>
        <w:tab/>
        <w:t>ПУ технологический</w:t>
      </w:r>
      <w:r w:rsidRPr="00F5320B">
        <w:rPr>
          <w:spacing w:val="-3"/>
          <w:sz w:val="24"/>
          <w:lang w:val="ru-RU"/>
        </w:rPr>
        <w:t xml:space="preserve"> </w:t>
      </w:r>
      <w:r w:rsidRPr="00F5320B">
        <w:rPr>
          <w:sz w:val="24"/>
          <w:lang w:val="ru-RU"/>
        </w:rPr>
        <w:t>процесс;</w:t>
      </w:r>
    </w:p>
    <w:p w:rsidR="00481682" w:rsidRPr="00F5320B" w:rsidRDefault="0060323C">
      <w:pPr>
        <w:pStyle w:val="a4"/>
        <w:numPr>
          <w:ilvl w:val="2"/>
          <w:numId w:val="11"/>
        </w:numPr>
        <w:tabs>
          <w:tab w:val="left" w:pos="1544"/>
          <w:tab w:val="left" w:pos="1545"/>
        </w:tabs>
        <w:spacing w:before="6" w:line="352" w:lineRule="auto"/>
        <w:ind w:right="691"/>
        <w:rPr>
          <w:sz w:val="24"/>
          <w:lang w:val="ru-RU"/>
        </w:rPr>
      </w:pPr>
      <w:r w:rsidRPr="00F5320B">
        <w:rPr>
          <w:sz w:val="24"/>
          <w:lang w:val="ru-RU"/>
        </w:rPr>
        <w:t>быстро и на значительные расстояния передавать между ПУ и контролируемыми пунктами (КП) большие объемы распорядительной и известительной</w:t>
      </w:r>
      <w:r w:rsidRPr="00F5320B">
        <w:rPr>
          <w:spacing w:val="-12"/>
          <w:sz w:val="24"/>
          <w:lang w:val="ru-RU"/>
        </w:rPr>
        <w:t xml:space="preserve"> </w:t>
      </w:r>
      <w:r w:rsidRPr="00F5320B">
        <w:rPr>
          <w:sz w:val="24"/>
          <w:lang w:val="ru-RU"/>
        </w:rPr>
        <w:t>информации;</w:t>
      </w:r>
    </w:p>
    <w:p w:rsidR="00481682" w:rsidRPr="00F5320B" w:rsidRDefault="00481682">
      <w:pPr>
        <w:spacing w:line="352" w:lineRule="auto"/>
        <w:rPr>
          <w:sz w:val="24"/>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43" style="width:499pt;height:4.45pt;mso-position-horizontal-relative:char;mso-position-vertical-relative:line" coordsize="9980,89">
            <v:line id="_x0000_s1145" style="position:absolute" from="0,59" to="9979,59" strokecolor="#622423" strokeweight="3pt"/>
            <v:line id="_x0000_s1144" style="position:absolute" from="0,7" to="9979,7" strokecolor="#622423" strokeweight=".72pt"/>
            <w10:wrap type="none"/>
            <w10:anchorlock/>
          </v:group>
        </w:pict>
      </w:r>
    </w:p>
    <w:p w:rsidR="00481682" w:rsidRPr="00F5320B" w:rsidRDefault="0060323C">
      <w:pPr>
        <w:pStyle w:val="a4"/>
        <w:numPr>
          <w:ilvl w:val="2"/>
          <w:numId w:val="11"/>
        </w:numPr>
        <w:tabs>
          <w:tab w:val="left" w:pos="1545"/>
        </w:tabs>
        <w:spacing w:before="79" w:line="357" w:lineRule="auto"/>
        <w:ind w:right="686"/>
        <w:jc w:val="both"/>
        <w:rPr>
          <w:sz w:val="24"/>
          <w:lang w:val="ru-RU"/>
        </w:rPr>
      </w:pPr>
      <w:r w:rsidRPr="00F5320B">
        <w:rPr>
          <w:sz w:val="24"/>
          <w:lang w:val="ru-RU"/>
        </w:rPr>
        <w:t>кроме оперативной информации передавать диспетчеру производственно- статистическую информацию, а также интегральные значения технологических параметров;</w:t>
      </w:r>
    </w:p>
    <w:p w:rsidR="00481682" w:rsidRPr="00F5320B" w:rsidRDefault="0060323C">
      <w:pPr>
        <w:pStyle w:val="a4"/>
        <w:numPr>
          <w:ilvl w:val="2"/>
          <w:numId w:val="11"/>
        </w:numPr>
        <w:tabs>
          <w:tab w:val="left" w:pos="1544"/>
          <w:tab w:val="left" w:pos="1545"/>
        </w:tabs>
        <w:spacing w:line="294" w:lineRule="exact"/>
        <w:rPr>
          <w:sz w:val="24"/>
          <w:lang w:val="ru-RU"/>
        </w:rPr>
      </w:pPr>
      <w:r w:rsidRPr="00F5320B">
        <w:rPr>
          <w:sz w:val="24"/>
          <w:lang w:val="ru-RU"/>
        </w:rPr>
        <w:t>обеспечивать передачу в АСУ ТП водоотведения необходимого объема</w:t>
      </w:r>
      <w:r w:rsidRPr="00F5320B">
        <w:rPr>
          <w:spacing w:val="-10"/>
          <w:sz w:val="24"/>
          <w:lang w:val="ru-RU"/>
        </w:rPr>
        <w:t xml:space="preserve"> </w:t>
      </w:r>
      <w:r w:rsidRPr="00F5320B">
        <w:rPr>
          <w:sz w:val="24"/>
          <w:lang w:val="ru-RU"/>
        </w:rPr>
        <w:t>информации;</w:t>
      </w:r>
    </w:p>
    <w:p w:rsidR="00481682" w:rsidRPr="00F5320B" w:rsidRDefault="0060323C">
      <w:pPr>
        <w:pStyle w:val="a4"/>
        <w:numPr>
          <w:ilvl w:val="2"/>
          <w:numId w:val="11"/>
        </w:numPr>
        <w:tabs>
          <w:tab w:val="left" w:pos="1544"/>
          <w:tab w:val="left" w:pos="1545"/>
        </w:tabs>
        <w:spacing w:before="138" w:line="350" w:lineRule="auto"/>
        <w:ind w:right="688"/>
        <w:rPr>
          <w:sz w:val="24"/>
          <w:lang w:val="ru-RU"/>
        </w:rPr>
      </w:pPr>
      <w:r w:rsidRPr="00F5320B">
        <w:rPr>
          <w:sz w:val="24"/>
          <w:lang w:val="ru-RU"/>
        </w:rPr>
        <w:t>осуществлять телеавтоматическую работу сооружений и агрегатов, удаленных на значительные</w:t>
      </w:r>
      <w:r w:rsidRPr="00F5320B">
        <w:rPr>
          <w:spacing w:val="-2"/>
          <w:sz w:val="24"/>
          <w:lang w:val="ru-RU"/>
        </w:rPr>
        <w:t xml:space="preserve"> </w:t>
      </w:r>
      <w:r w:rsidRPr="00F5320B">
        <w:rPr>
          <w:sz w:val="24"/>
          <w:lang w:val="ru-RU"/>
        </w:rPr>
        <w:t>расстояния;</w:t>
      </w:r>
    </w:p>
    <w:p w:rsidR="00481682" w:rsidRPr="00F5320B" w:rsidRDefault="0060323C">
      <w:pPr>
        <w:pStyle w:val="a4"/>
        <w:numPr>
          <w:ilvl w:val="2"/>
          <w:numId w:val="11"/>
        </w:numPr>
        <w:tabs>
          <w:tab w:val="left" w:pos="1544"/>
          <w:tab w:val="left" w:pos="1545"/>
        </w:tabs>
        <w:spacing w:before="13"/>
        <w:rPr>
          <w:sz w:val="24"/>
          <w:lang w:val="ru-RU"/>
        </w:rPr>
      </w:pPr>
      <w:r w:rsidRPr="00F5320B">
        <w:rPr>
          <w:sz w:val="24"/>
          <w:lang w:val="ru-RU"/>
        </w:rPr>
        <w:t>использовать минимальное количество линий</w:t>
      </w:r>
      <w:r w:rsidRPr="00F5320B">
        <w:rPr>
          <w:spacing w:val="-1"/>
          <w:sz w:val="24"/>
          <w:lang w:val="ru-RU"/>
        </w:rPr>
        <w:t xml:space="preserve"> </w:t>
      </w:r>
      <w:r w:rsidRPr="00F5320B">
        <w:rPr>
          <w:sz w:val="24"/>
          <w:lang w:val="ru-RU"/>
        </w:rPr>
        <w:t>связи;</w:t>
      </w:r>
    </w:p>
    <w:p w:rsidR="00481682" w:rsidRPr="00F5320B" w:rsidRDefault="0060323C">
      <w:pPr>
        <w:pStyle w:val="a4"/>
        <w:numPr>
          <w:ilvl w:val="2"/>
          <w:numId w:val="11"/>
        </w:numPr>
        <w:tabs>
          <w:tab w:val="left" w:pos="1544"/>
          <w:tab w:val="left" w:pos="1545"/>
        </w:tabs>
        <w:spacing w:before="137" w:line="350" w:lineRule="auto"/>
        <w:ind w:right="689"/>
        <w:rPr>
          <w:sz w:val="24"/>
          <w:lang w:val="ru-RU"/>
        </w:rPr>
      </w:pPr>
      <w:r w:rsidRPr="00F5320B">
        <w:rPr>
          <w:sz w:val="24"/>
          <w:lang w:val="ru-RU"/>
        </w:rPr>
        <w:t>регистрировать и документировать значения технологических параметров и события в технологическом</w:t>
      </w:r>
      <w:r w:rsidRPr="00F5320B">
        <w:rPr>
          <w:spacing w:val="-2"/>
          <w:sz w:val="24"/>
          <w:lang w:val="ru-RU"/>
        </w:rPr>
        <w:t xml:space="preserve"> </w:t>
      </w:r>
      <w:r w:rsidRPr="00F5320B">
        <w:rPr>
          <w:sz w:val="24"/>
          <w:lang w:val="ru-RU"/>
        </w:rPr>
        <w:t>процессе.</w:t>
      </w:r>
    </w:p>
    <w:p w:rsidR="00481682" w:rsidRPr="00F5320B" w:rsidRDefault="0060323C">
      <w:pPr>
        <w:pStyle w:val="a3"/>
        <w:spacing w:before="14" w:line="360" w:lineRule="auto"/>
        <w:ind w:left="692" w:right="687" w:firstLine="708"/>
        <w:jc w:val="both"/>
        <w:rPr>
          <w:lang w:val="ru-RU"/>
        </w:rPr>
      </w:pPr>
      <w:r w:rsidRPr="00F5320B">
        <w:rPr>
          <w:lang w:val="ru-RU"/>
        </w:rPr>
        <w:t>Развитие систем диспетчеризации, телемеханизации и автоматизации систем управления режимами водоснабжения на объектах Морозовского сельского поселения Ивановской области, не предусмотрено.</w:t>
      </w:r>
    </w:p>
    <w:p w:rsidR="00481682" w:rsidRPr="00F5320B" w:rsidRDefault="00481682">
      <w:pPr>
        <w:pStyle w:val="a3"/>
        <w:spacing w:before="3"/>
        <w:rPr>
          <w:sz w:val="36"/>
          <w:lang w:val="ru-RU"/>
        </w:rPr>
      </w:pPr>
    </w:p>
    <w:p w:rsidR="00481682" w:rsidRPr="00F5320B" w:rsidRDefault="0060323C">
      <w:pPr>
        <w:pStyle w:val="Heading2"/>
        <w:numPr>
          <w:ilvl w:val="1"/>
          <w:numId w:val="11"/>
        </w:numPr>
        <w:tabs>
          <w:tab w:val="left" w:pos="1272"/>
        </w:tabs>
        <w:spacing w:line="360" w:lineRule="auto"/>
        <w:ind w:left="693" w:right="686" w:hanging="1"/>
        <w:jc w:val="both"/>
        <w:rPr>
          <w:lang w:val="ru-RU"/>
        </w:rPr>
      </w:pPr>
      <w:bookmarkStart w:id="81" w:name="4.5._Сведения_об_оснащенности_зданий,_ст"/>
      <w:bookmarkStart w:id="82" w:name="_bookmark39"/>
      <w:bookmarkEnd w:id="81"/>
      <w:bookmarkEnd w:id="82"/>
      <w:r w:rsidRPr="00F5320B">
        <w:rPr>
          <w:lang w:val="ru-RU"/>
        </w:rPr>
        <w:t>Сведения об оснащенности зданий, строений, сооружений приборами учета воды и их применении при осуществлении расчетов за потребленную воду.</w:t>
      </w:r>
    </w:p>
    <w:p w:rsidR="00481682" w:rsidRPr="00F5320B" w:rsidRDefault="00481682">
      <w:pPr>
        <w:pStyle w:val="a3"/>
        <w:spacing w:before="8"/>
        <w:rPr>
          <w:b/>
          <w:sz w:val="35"/>
          <w:lang w:val="ru-RU"/>
        </w:rPr>
      </w:pPr>
    </w:p>
    <w:p w:rsidR="00481682" w:rsidRPr="00F5320B" w:rsidRDefault="0060323C">
      <w:pPr>
        <w:pStyle w:val="a3"/>
        <w:spacing w:line="360" w:lineRule="auto"/>
        <w:ind w:left="692" w:right="688" w:firstLine="708"/>
        <w:jc w:val="both"/>
      </w:pPr>
      <w:r w:rsidRPr="00F5320B">
        <w:rPr>
          <w:lang w:val="ru-RU"/>
        </w:rPr>
        <w:t xml:space="preserve">В Морозовском сельском поселении Ивановской области достаточно низкий уровень приборного учета холодной воды у абонентов. Наибольший процент оснащенности приборами учета холодной воды отмечен у абонентов – юридических лиц. Учет холодной воды осуществляется на основании индивидуальных приборов учета различных марок. </w:t>
      </w:r>
      <w:r w:rsidRPr="00F5320B">
        <w:t>Оснащенность приборами учета холодной воды</w:t>
      </w:r>
      <w:r w:rsidRPr="00F5320B">
        <w:rPr>
          <w:spacing w:val="1"/>
        </w:rPr>
        <w:t xml:space="preserve"> </w:t>
      </w:r>
      <w:r w:rsidRPr="00F5320B">
        <w:t>составляет:</w:t>
      </w:r>
    </w:p>
    <w:p w:rsidR="00481682" w:rsidRPr="00F5320B" w:rsidRDefault="0060323C">
      <w:pPr>
        <w:pStyle w:val="a4"/>
        <w:numPr>
          <w:ilvl w:val="0"/>
          <w:numId w:val="10"/>
        </w:numPr>
        <w:tabs>
          <w:tab w:val="left" w:pos="1540"/>
        </w:tabs>
        <w:spacing w:line="275" w:lineRule="exact"/>
        <w:rPr>
          <w:sz w:val="24"/>
        </w:rPr>
      </w:pPr>
      <w:r w:rsidRPr="00F5320B">
        <w:rPr>
          <w:sz w:val="24"/>
        </w:rPr>
        <w:t>общедомовых приборов учета –</w:t>
      </w:r>
      <w:r w:rsidRPr="00F5320B">
        <w:rPr>
          <w:spacing w:val="1"/>
          <w:sz w:val="24"/>
        </w:rPr>
        <w:t xml:space="preserve"> </w:t>
      </w:r>
      <w:r w:rsidRPr="00F5320B">
        <w:rPr>
          <w:sz w:val="24"/>
        </w:rPr>
        <w:t>0%;</w:t>
      </w:r>
    </w:p>
    <w:p w:rsidR="00481682" w:rsidRPr="00F5320B" w:rsidRDefault="0060323C">
      <w:pPr>
        <w:pStyle w:val="a4"/>
        <w:numPr>
          <w:ilvl w:val="0"/>
          <w:numId w:val="10"/>
        </w:numPr>
        <w:tabs>
          <w:tab w:val="left" w:pos="1540"/>
        </w:tabs>
        <w:spacing w:before="139"/>
        <w:rPr>
          <w:sz w:val="24"/>
        </w:rPr>
      </w:pPr>
      <w:r w:rsidRPr="00F5320B">
        <w:rPr>
          <w:sz w:val="24"/>
        </w:rPr>
        <w:t>индивидуальных приборов учета – 38,9</w:t>
      </w:r>
      <w:r w:rsidRPr="00F5320B">
        <w:rPr>
          <w:spacing w:val="1"/>
          <w:sz w:val="24"/>
        </w:rPr>
        <w:t xml:space="preserve"> </w:t>
      </w:r>
      <w:r w:rsidRPr="00F5320B">
        <w:rPr>
          <w:sz w:val="24"/>
        </w:rPr>
        <w:t>%;</w:t>
      </w:r>
    </w:p>
    <w:p w:rsidR="00481682" w:rsidRPr="00F5320B" w:rsidRDefault="0060323C">
      <w:pPr>
        <w:pStyle w:val="a4"/>
        <w:numPr>
          <w:ilvl w:val="0"/>
          <w:numId w:val="10"/>
        </w:numPr>
        <w:tabs>
          <w:tab w:val="left" w:pos="1540"/>
        </w:tabs>
        <w:spacing w:before="137"/>
        <w:rPr>
          <w:sz w:val="24"/>
        </w:rPr>
      </w:pPr>
      <w:r w:rsidRPr="00F5320B">
        <w:rPr>
          <w:sz w:val="24"/>
        </w:rPr>
        <w:t>юридических лиц –</w:t>
      </w:r>
      <w:r w:rsidRPr="00F5320B">
        <w:rPr>
          <w:spacing w:val="2"/>
          <w:sz w:val="24"/>
        </w:rPr>
        <w:t xml:space="preserve"> </w:t>
      </w:r>
      <w:r w:rsidRPr="00F5320B">
        <w:rPr>
          <w:sz w:val="24"/>
        </w:rPr>
        <w:t>80%.</w:t>
      </w:r>
    </w:p>
    <w:p w:rsidR="00481682" w:rsidRPr="00F5320B" w:rsidRDefault="0060323C">
      <w:pPr>
        <w:pStyle w:val="a3"/>
        <w:spacing w:before="139" w:line="360" w:lineRule="auto"/>
        <w:ind w:left="692" w:right="691" w:firstLine="708"/>
        <w:jc w:val="both"/>
        <w:rPr>
          <w:lang w:val="ru-RU"/>
        </w:rPr>
      </w:pPr>
      <w:r w:rsidRPr="00F5320B">
        <w:rPr>
          <w:lang w:val="ru-RU"/>
        </w:rPr>
        <w:t>Показания установленных приборов учета служат основанием для коммерческих расчетов за потребленный ресурс.</w:t>
      </w:r>
    </w:p>
    <w:p w:rsidR="00481682" w:rsidRPr="00F5320B" w:rsidRDefault="0060323C">
      <w:pPr>
        <w:pStyle w:val="a3"/>
        <w:spacing w:line="360" w:lineRule="auto"/>
        <w:ind w:left="692" w:right="691" w:firstLine="708"/>
        <w:jc w:val="both"/>
        <w:rPr>
          <w:lang w:val="ru-RU"/>
        </w:rPr>
      </w:pPr>
      <w:r w:rsidRPr="00F5320B">
        <w:rPr>
          <w:lang w:val="ru-RU"/>
        </w:rPr>
        <w:t>На источниках водоснабжения водозабор и отпуск в сеть приборным учетом оснащены 100% ВЗУ Морозовского сельского поселения Ивановской</w:t>
      </w:r>
      <w:r w:rsidRPr="00F5320B">
        <w:rPr>
          <w:spacing w:val="57"/>
          <w:lang w:val="ru-RU"/>
        </w:rPr>
        <w:t xml:space="preserve"> </w:t>
      </w:r>
      <w:r w:rsidRPr="00F5320B">
        <w:rPr>
          <w:lang w:val="ru-RU"/>
        </w:rPr>
        <w:t>области.</w:t>
      </w:r>
    </w:p>
    <w:p w:rsidR="00481682" w:rsidRPr="00F5320B" w:rsidRDefault="0060323C">
      <w:pPr>
        <w:pStyle w:val="a3"/>
        <w:spacing w:line="360" w:lineRule="auto"/>
        <w:ind w:left="692" w:right="688" w:firstLine="566"/>
        <w:jc w:val="both"/>
        <w:rPr>
          <w:lang w:val="ru-RU"/>
        </w:rPr>
      </w:pPr>
      <w:r w:rsidRPr="00F5320B">
        <w:rPr>
          <w:lang w:val="ru-RU"/>
        </w:rPr>
        <w:t>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и Муниципальной долгосрочной целевой программой «Комплексное развитие систем коммунальной</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40" style="width:499pt;height:4.45pt;mso-position-horizontal-relative:char;mso-position-vertical-relative:line" coordsize="9980,89">
            <v:line id="_x0000_s1142" style="position:absolute" from="0,59" to="9979,59" strokecolor="#622423" strokeweight="3pt"/>
            <v:line id="_x0000_s1141" style="position:absolute" from="0,7" to="9979,7" strokecolor="#622423" strokeweight=".72pt"/>
            <w10:wrap type="none"/>
            <w10:anchorlock/>
          </v:group>
        </w:pict>
      </w:r>
    </w:p>
    <w:p w:rsidR="00481682" w:rsidRPr="00F5320B" w:rsidRDefault="0060323C">
      <w:pPr>
        <w:pStyle w:val="a3"/>
        <w:spacing w:before="79" w:line="360" w:lineRule="auto"/>
        <w:ind w:left="692" w:right="689"/>
        <w:jc w:val="both"/>
        <w:rPr>
          <w:lang w:val="ru-RU"/>
        </w:rPr>
      </w:pPr>
      <w:r w:rsidRPr="00F5320B">
        <w:rPr>
          <w:lang w:val="ru-RU"/>
        </w:rPr>
        <w:t>инфраструктуры Морозовского сельского поселения в 2012-2020 годах» в Морозовском сельском поселении предусмотрены мероприятия по установке приборов учета воды в жилых домах муниципального жилищного фонда.</w:t>
      </w:r>
    </w:p>
    <w:p w:rsidR="00481682" w:rsidRPr="00F5320B" w:rsidRDefault="0060323C">
      <w:pPr>
        <w:pStyle w:val="a3"/>
        <w:tabs>
          <w:tab w:val="left" w:pos="3973"/>
          <w:tab w:val="left" w:pos="5562"/>
          <w:tab w:val="left" w:pos="6863"/>
          <w:tab w:val="left" w:pos="7316"/>
          <w:tab w:val="left" w:pos="8562"/>
          <w:tab w:val="left" w:pos="9740"/>
          <w:tab w:val="left" w:pos="10496"/>
        </w:tabs>
        <w:spacing w:before="2" w:line="360" w:lineRule="auto"/>
        <w:ind w:left="692" w:right="687" w:firstLine="566"/>
        <w:rPr>
          <w:lang w:val="ru-RU"/>
        </w:rPr>
      </w:pPr>
      <w:r w:rsidRPr="00F5320B">
        <w:rPr>
          <w:lang w:val="ru-RU"/>
        </w:rPr>
        <w:t xml:space="preserve">В  </w:t>
      </w:r>
      <w:r w:rsidRPr="00F5320B">
        <w:rPr>
          <w:spacing w:val="17"/>
          <w:lang w:val="ru-RU"/>
        </w:rPr>
        <w:t xml:space="preserve"> </w:t>
      </w:r>
      <w:r w:rsidRPr="00F5320B">
        <w:rPr>
          <w:lang w:val="ru-RU"/>
        </w:rPr>
        <w:t>ресурсоснабжающих</w:t>
      </w:r>
      <w:r w:rsidRPr="00F5320B">
        <w:rPr>
          <w:lang w:val="ru-RU"/>
        </w:rPr>
        <w:tab/>
        <w:t>организациях</w:t>
      </w:r>
      <w:r w:rsidRPr="00F5320B">
        <w:rPr>
          <w:lang w:val="ru-RU"/>
        </w:rPr>
        <w:tab/>
        <w:t>программа</w:t>
      </w:r>
      <w:r w:rsidRPr="00F5320B">
        <w:rPr>
          <w:lang w:val="ru-RU"/>
        </w:rPr>
        <w:tab/>
        <w:t>по</w:t>
      </w:r>
      <w:r w:rsidRPr="00F5320B">
        <w:rPr>
          <w:lang w:val="ru-RU"/>
        </w:rPr>
        <w:tab/>
        <w:t>установки</w:t>
      </w:r>
      <w:r w:rsidRPr="00F5320B">
        <w:rPr>
          <w:lang w:val="ru-RU"/>
        </w:rPr>
        <w:tab/>
        <w:t>приборов</w:t>
      </w:r>
      <w:r w:rsidRPr="00F5320B">
        <w:rPr>
          <w:lang w:val="ru-RU"/>
        </w:rPr>
        <w:tab/>
        <w:t>учета</w:t>
      </w:r>
      <w:r w:rsidRPr="00F5320B">
        <w:rPr>
          <w:lang w:val="ru-RU"/>
        </w:rPr>
        <w:tab/>
        <w:t>у потребителей отсутствуют.</w:t>
      </w:r>
    </w:p>
    <w:p w:rsidR="00481682" w:rsidRPr="00F5320B" w:rsidRDefault="00481682">
      <w:pPr>
        <w:pStyle w:val="a3"/>
        <w:spacing w:before="2"/>
        <w:rPr>
          <w:sz w:val="36"/>
          <w:lang w:val="ru-RU"/>
        </w:rPr>
      </w:pPr>
    </w:p>
    <w:p w:rsidR="00481682" w:rsidRPr="00F5320B" w:rsidRDefault="0060323C">
      <w:pPr>
        <w:pStyle w:val="Heading2"/>
        <w:numPr>
          <w:ilvl w:val="1"/>
          <w:numId w:val="11"/>
        </w:numPr>
        <w:tabs>
          <w:tab w:val="left" w:pos="1219"/>
        </w:tabs>
        <w:spacing w:line="362" w:lineRule="auto"/>
        <w:ind w:left="693" w:right="694" w:hanging="1"/>
        <w:jc w:val="both"/>
        <w:rPr>
          <w:lang w:val="ru-RU"/>
        </w:rPr>
      </w:pPr>
      <w:bookmarkStart w:id="83" w:name="4.6._Описание_вариантов_маршрутов_прохож"/>
      <w:bookmarkStart w:id="84" w:name="_bookmark40"/>
      <w:bookmarkEnd w:id="83"/>
      <w:bookmarkEnd w:id="84"/>
      <w:r w:rsidRPr="00F5320B">
        <w:rPr>
          <w:lang w:val="ru-RU"/>
        </w:rPr>
        <w:t>Описание вариантов маршрутов прохождения трубопроводов (трасс) по территории поселения, городского округа и их</w:t>
      </w:r>
      <w:r w:rsidRPr="00F5320B">
        <w:rPr>
          <w:spacing w:val="-9"/>
          <w:lang w:val="ru-RU"/>
        </w:rPr>
        <w:t xml:space="preserve"> </w:t>
      </w:r>
      <w:r w:rsidRPr="00F5320B">
        <w:rPr>
          <w:lang w:val="ru-RU"/>
        </w:rPr>
        <w:t>обоснование.</w:t>
      </w:r>
    </w:p>
    <w:p w:rsidR="00481682" w:rsidRPr="00F5320B" w:rsidRDefault="00481682">
      <w:pPr>
        <w:pStyle w:val="a3"/>
        <w:spacing w:before="2"/>
        <w:rPr>
          <w:b/>
          <w:sz w:val="35"/>
          <w:lang w:val="ru-RU"/>
        </w:rPr>
      </w:pPr>
    </w:p>
    <w:p w:rsidR="00481682" w:rsidRPr="00F5320B" w:rsidRDefault="0060323C">
      <w:pPr>
        <w:pStyle w:val="a3"/>
        <w:spacing w:line="360" w:lineRule="auto"/>
        <w:ind w:left="692" w:right="689" w:firstLine="708"/>
        <w:jc w:val="both"/>
        <w:rPr>
          <w:lang w:val="ru-RU"/>
        </w:rPr>
      </w:pPr>
      <w:r w:rsidRPr="00F5320B">
        <w:rPr>
          <w:lang w:val="ru-RU"/>
        </w:rPr>
        <w:t>Размещение сетей в поперечном профиле улиц должно согласовываться с расположением других подземных сооружений для предохранения соседних коммуникаций от повреждения при авариях и производстве строительных и ремонтных</w:t>
      </w:r>
      <w:r w:rsidRPr="00F5320B">
        <w:rPr>
          <w:spacing w:val="-2"/>
          <w:lang w:val="ru-RU"/>
        </w:rPr>
        <w:t xml:space="preserve"> </w:t>
      </w:r>
      <w:r w:rsidRPr="00F5320B">
        <w:rPr>
          <w:lang w:val="ru-RU"/>
        </w:rPr>
        <w:t>работ.</w:t>
      </w:r>
    </w:p>
    <w:p w:rsidR="00481682" w:rsidRPr="00F5320B" w:rsidRDefault="0060323C">
      <w:pPr>
        <w:pStyle w:val="a3"/>
        <w:spacing w:before="1" w:line="360" w:lineRule="auto"/>
        <w:ind w:left="692" w:right="686" w:firstLine="708"/>
        <w:jc w:val="both"/>
        <w:rPr>
          <w:lang w:val="ru-RU"/>
        </w:rPr>
      </w:pPr>
      <w:r w:rsidRPr="00F5320B">
        <w:rPr>
          <w:lang w:val="ru-RU"/>
        </w:rPr>
        <w:t>В связи с устройством усовершенствованных проездов на бетонном основании инженерные сети следует укладывать в зеленой или технической полосе проездов, под уширенными тротуарами и внутри кварталов способом совмещенных прокладок нескольких трубопроводов в одной траншее. Этот способ может снизить стоимость строительства сетей примерно на 3 - 7% против стоимости раздельных прокладок тех же сетей, так как расстояние между трубопроводами уменьшается.</w:t>
      </w:r>
    </w:p>
    <w:p w:rsidR="00481682" w:rsidRPr="00F5320B" w:rsidRDefault="0060323C">
      <w:pPr>
        <w:pStyle w:val="a3"/>
        <w:spacing w:line="360" w:lineRule="auto"/>
        <w:ind w:left="692" w:right="689" w:firstLine="708"/>
        <w:jc w:val="both"/>
        <w:rPr>
          <w:lang w:val="ru-RU"/>
        </w:rPr>
      </w:pPr>
      <w:r w:rsidRPr="00F5320B">
        <w:rPr>
          <w:lang w:val="ru-RU"/>
        </w:rPr>
        <w:t>Сети трассируют параллельно красным линиям застройки, а при одностороннем размещении сети - по той стороне улицы, на которой имеется меньшее число подземных сетей и больше присоединений к водопроводу. На проездах шириной 30 м и более сети трассируют по обеим сторонам улицы, если это оправдывается экономическими</w:t>
      </w:r>
      <w:r w:rsidRPr="00F5320B">
        <w:rPr>
          <w:spacing w:val="-2"/>
          <w:lang w:val="ru-RU"/>
        </w:rPr>
        <w:t xml:space="preserve"> </w:t>
      </w:r>
      <w:r w:rsidRPr="00F5320B">
        <w:rPr>
          <w:lang w:val="ru-RU"/>
        </w:rPr>
        <w:t>расчетами.</w:t>
      </w:r>
    </w:p>
    <w:p w:rsidR="00481682" w:rsidRPr="00F5320B" w:rsidRDefault="0060323C">
      <w:pPr>
        <w:pStyle w:val="a3"/>
        <w:spacing w:line="360" w:lineRule="auto"/>
        <w:ind w:left="692" w:right="688" w:firstLine="708"/>
        <w:jc w:val="both"/>
        <w:rPr>
          <w:lang w:val="ru-RU"/>
        </w:rPr>
      </w:pPr>
      <w:r w:rsidRPr="00F5320B">
        <w:rPr>
          <w:lang w:val="ru-RU"/>
        </w:rPr>
        <w:t>Расположение сетей по отношению к зданиям и подземным сооружениям должно обеспечить возможность производства работ по укладке и ремонту сетей и защиту смежных трубопроводов при авариях, а также не допускать подмыва фундаментов зданий и подземных сооружений при повреждениях канализационных трубопроводов и исключить возможность попадания сточных вод в водопроводные сети.</w:t>
      </w:r>
    </w:p>
    <w:p w:rsidR="00481682" w:rsidRPr="00F5320B" w:rsidRDefault="0060323C">
      <w:pPr>
        <w:pStyle w:val="a3"/>
        <w:spacing w:line="360" w:lineRule="auto"/>
        <w:ind w:left="692" w:right="690" w:firstLine="708"/>
        <w:jc w:val="both"/>
        <w:rPr>
          <w:lang w:val="ru-RU"/>
        </w:rPr>
      </w:pPr>
      <w:r w:rsidRPr="00F5320B">
        <w:rPr>
          <w:lang w:val="ru-RU"/>
        </w:rPr>
        <w:t>Расстояние в свету между наружными стенками трубопроводов и колодцев или камер должно быть не менее 0,15 м.</w:t>
      </w:r>
    </w:p>
    <w:p w:rsidR="00481682" w:rsidRPr="00F5320B" w:rsidRDefault="0060323C">
      <w:pPr>
        <w:pStyle w:val="a3"/>
        <w:spacing w:line="360" w:lineRule="auto"/>
        <w:ind w:left="692" w:right="689" w:firstLine="708"/>
        <w:jc w:val="both"/>
        <w:rPr>
          <w:lang w:val="ru-RU"/>
        </w:rPr>
      </w:pPr>
      <w:r w:rsidRPr="00F5320B">
        <w:rPr>
          <w:lang w:val="ru-RU"/>
        </w:rPr>
        <w:t>При параллельной прокладке канализационных труб на одном уровне с водопроводными расстояние между стенками трубопроводов должно быть не менее 1,5 м при водопроводных трубах диаметром до 200 мм и не менее 3 м при трубах большего диаметра. Если канализационные трубы укладываются на 0,5 м выше водопроводных, то расстояние (в плане) между стенками трубопроводов в водопроницаемых грунтах должно быть не менее 5 м.</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37" style="width:499pt;height:4.45pt;mso-position-horizontal-relative:char;mso-position-vertical-relative:line" coordsize="9980,89">
            <v:line id="_x0000_s1139" style="position:absolute" from="0,59" to="9979,59" strokecolor="#622423" strokeweight="3pt"/>
            <v:line id="_x0000_s1138" style="position:absolute" from="0,7" to="9979,7" strokecolor="#622423" strokeweight=".72pt"/>
            <w10:wrap type="none"/>
            <w10:anchorlock/>
          </v:group>
        </w:pict>
      </w:r>
    </w:p>
    <w:p w:rsidR="00481682" w:rsidRPr="00F5320B" w:rsidRDefault="0060323C">
      <w:pPr>
        <w:pStyle w:val="a3"/>
        <w:spacing w:before="79" w:line="360" w:lineRule="auto"/>
        <w:ind w:left="692" w:right="689" w:firstLine="708"/>
        <w:jc w:val="both"/>
        <w:rPr>
          <w:lang w:val="ru-RU"/>
        </w:rPr>
      </w:pPr>
      <w:r w:rsidRPr="00F5320B">
        <w:rPr>
          <w:lang w:val="ru-RU"/>
        </w:rPr>
        <w:t>При траншейной прокладке сетей параллельно трамвайным и железнодорожным путям расстояние в плане от бровки траншей до оси рельса внутризаводских и трамвайных путей должно быть не менее 1,5 м, до оси ближайшего железнодорожного пути - не менее 4 м (но во всех случаях не менее чем на глубину траншеи от подошвы насыпи), до бордюрного камня автомобильных дорог - не менее 1,5 или 1 и до бровки кювета либо подошвы насыпи.</w:t>
      </w:r>
    </w:p>
    <w:p w:rsidR="00481682" w:rsidRPr="00F5320B" w:rsidRDefault="0060323C">
      <w:pPr>
        <w:pStyle w:val="a3"/>
        <w:spacing w:before="2" w:line="360" w:lineRule="auto"/>
        <w:ind w:left="692" w:right="687" w:firstLine="708"/>
        <w:jc w:val="both"/>
        <w:rPr>
          <w:lang w:val="ru-RU"/>
        </w:rPr>
      </w:pPr>
      <w:r w:rsidRPr="00F5320B">
        <w:rPr>
          <w:lang w:val="ru-RU"/>
        </w:rPr>
        <w:t>Канализационные трубопроводы при пересечении с хозяйственно-питьевыми водопроводными линиями, как правило, должны укладываться ниже водопроводных труб, при этом расстояние между стенками труб по вертикали должно быть не менее 0,4 м. Это требование может не соблюдаться при укладке водопроводных линий из металлических труб в кожухах (футлярах), Длина защищенных участков в каждую сторону от места пересечения должна быть в глинистых грунтах не менее 3 м, а в фильтрующих грунтах — 10 м.</w:t>
      </w:r>
    </w:p>
    <w:p w:rsidR="00481682" w:rsidRPr="00F5320B" w:rsidRDefault="0060323C">
      <w:pPr>
        <w:pStyle w:val="a3"/>
        <w:spacing w:line="360" w:lineRule="auto"/>
        <w:ind w:left="692" w:right="690" w:firstLine="708"/>
        <w:jc w:val="both"/>
        <w:rPr>
          <w:lang w:val="ru-RU"/>
        </w:rPr>
      </w:pPr>
      <w:r w:rsidRPr="00F5320B">
        <w:rPr>
          <w:lang w:val="ru-RU"/>
        </w:rPr>
        <w:t>Пересечение водопроводов дворовыми участками канализационных сетей допускается и над водопроводными линиями без соблюдения приведенных выше требований. В этом случае расстояние между стенками труб по вертикали должно быть не менее 0,5 м,</w:t>
      </w:r>
    </w:p>
    <w:p w:rsidR="00481682" w:rsidRPr="00F5320B" w:rsidRDefault="0060323C">
      <w:pPr>
        <w:pStyle w:val="a3"/>
        <w:spacing w:line="360" w:lineRule="auto"/>
        <w:ind w:left="692" w:right="690" w:firstLine="708"/>
        <w:jc w:val="both"/>
        <w:rPr>
          <w:lang w:val="ru-RU"/>
        </w:rPr>
      </w:pPr>
      <w:r w:rsidRPr="00F5320B">
        <w:rPr>
          <w:lang w:val="ru-RU"/>
        </w:rPr>
        <w:t>При очень развитом подземном хозяйстве под магистральными проездами крупных городов и промышленных предприятий или под проездами с интенсивным движением все инженерные сети, за исключением газопроводов, прокладывают в сборных железобетонных проходных коллекторных туннелях для подземных коммуникаций</w:t>
      </w:r>
    </w:p>
    <w:p w:rsidR="00481682" w:rsidRPr="00F5320B" w:rsidRDefault="0060323C">
      <w:pPr>
        <w:pStyle w:val="a3"/>
        <w:spacing w:line="360" w:lineRule="auto"/>
        <w:ind w:left="692" w:right="688" w:firstLine="708"/>
        <w:jc w:val="both"/>
        <w:rPr>
          <w:lang w:val="ru-RU"/>
        </w:rPr>
      </w:pPr>
      <w:r w:rsidRPr="00F5320B">
        <w:rPr>
          <w:lang w:val="ru-RU"/>
        </w:rPr>
        <w:t>Прокладка подземных сетей в туннелях позволяет ремонтировать коммуникации без вскрытия проезжей части улиц и упрощает их эксплуатацию.</w:t>
      </w:r>
    </w:p>
    <w:p w:rsidR="00481682" w:rsidRPr="00F5320B" w:rsidRDefault="0060323C">
      <w:pPr>
        <w:pStyle w:val="a3"/>
        <w:spacing w:line="360" w:lineRule="auto"/>
        <w:ind w:left="692" w:right="687" w:firstLine="708"/>
        <w:jc w:val="both"/>
        <w:rPr>
          <w:lang w:val="ru-RU"/>
        </w:rPr>
      </w:pPr>
      <w:r w:rsidRPr="00F5320B">
        <w:rPr>
          <w:lang w:val="ru-RU"/>
        </w:rPr>
        <w:t>Коллекторы для подземных коммуникаций при открытом способе производства земляных работ устраивают прямоугольного сечения от 170х180 до 240х250 см из сборных железобетонных элементов, а при щитовой проходке - круглого сечения из железобетонных блоков-тюбингов.</w:t>
      </w:r>
    </w:p>
    <w:p w:rsidR="00481682" w:rsidRPr="00F5320B" w:rsidRDefault="0060323C">
      <w:pPr>
        <w:pStyle w:val="a3"/>
        <w:spacing w:line="360" w:lineRule="auto"/>
        <w:ind w:left="692" w:right="686" w:firstLine="708"/>
        <w:jc w:val="both"/>
        <w:rPr>
          <w:lang w:val="ru-RU"/>
        </w:rPr>
      </w:pPr>
      <w:r w:rsidRPr="00F5320B">
        <w:rPr>
          <w:lang w:val="ru-RU"/>
        </w:rPr>
        <w:t>Трассировка трубопроводов холодной воды для водоснабжения объектов социально- культурного и жилого назначения, не охваченных системами централизованного водоснабжения Морозовского сельского поселения разрабатывается на этапе проектирования вновь строящихся участков сетей водоснабжения. Прохождения реконструируемых участков инженерных сетей будут совпадать с трассами существующих коммуникаций.</w:t>
      </w:r>
    </w:p>
    <w:p w:rsidR="00481682" w:rsidRPr="00F5320B" w:rsidRDefault="00481682">
      <w:pPr>
        <w:pStyle w:val="a3"/>
        <w:spacing w:before="3"/>
        <w:rPr>
          <w:sz w:val="36"/>
          <w:lang w:val="ru-RU"/>
        </w:rPr>
      </w:pPr>
    </w:p>
    <w:p w:rsidR="00481682" w:rsidRPr="00F5320B" w:rsidRDefault="0060323C">
      <w:pPr>
        <w:pStyle w:val="Heading2"/>
        <w:numPr>
          <w:ilvl w:val="1"/>
          <w:numId w:val="11"/>
        </w:numPr>
        <w:tabs>
          <w:tab w:val="left" w:pos="1303"/>
        </w:tabs>
        <w:spacing w:line="360" w:lineRule="auto"/>
        <w:ind w:left="693" w:right="692" w:hanging="1"/>
        <w:rPr>
          <w:lang w:val="ru-RU"/>
        </w:rPr>
      </w:pPr>
      <w:bookmarkStart w:id="85" w:name="4.7._Рекомендации_о_месте_размещения_нас"/>
      <w:bookmarkStart w:id="86" w:name="_bookmark41"/>
      <w:bookmarkEnd w:id="85"/>
      <w:bookmarkEnd w:id="86"/>
      <w:r w:rsidRPr="00F5320B">
        <w:rPr>
          <w:lang w:val="ru-RU"/>
        </w:rPr>
        <w:t>Рекомендации о месте размещения насосных станций, резервуаров, водонапорных</w:t>
      </w:r>
      <w:r w:rsidRPr="00F5320B">
        <w:rPr>
          <w:spacing w:val="-1"/>
          <w:lang w:val="ru-RU"/>
        </w:rPr>
        <w:t xml:space="preserve"> </w:t>
      </w:r>
      <w:r w:rsidRPr="00F5320B">
        <w:rPr>
          <w:lang w:val="ru-RU"/>
        </w:rPr>
        <w:t>башен.</w:t>
      </w:r>
    </w:p>
    <w:p w:rsidR="00481682" w:rsidRPr="00F5320B" w:rsidRDefault="00481682">
      <w:pPr>
        <w:spacing w:line="360" w:lineRule="auto"/>
        <w:rPr>
          <w:lang w:val="ru-RU"/>
        </w:rPr>
        <w:sectPr w:rsidR="00481682" w:rsidRPr="00F5320B">
          <w:pgSz w:w="11910" w:h="16840"/>
          <w:pgMar w:top="920" w:right="160" w:bottom="1420" w:left="440" w:header="713" w:footer="1230" w:gutter="0"/>
          <w:cols w:space="720"/>
        </w:sectPr>
      </w:pPr>
    </w:p>
    <w:p w:rsidR="00481682" w:rsidRPr="00F5320B" w:rsidRDefault="00481682">
      <w:pPr>
        <w:pStyle w:val="a3"/>
        <w:spacing w:before="2"/>
        <w:rPr>
          <w:b/>
          <w:sz w:val="2"/>
          <w:lang w:val="ru-RU"/>
        </w:rPr>
      </w:pPr>
    </w:p>
    <w:p w:rsidR="00481682" w:rsidRPr="00F5320B" w:rsidRDefault="00592719">
      <w:pPr>
        <w:pStyle w:val="a3"/>
        <w:spacing w:line="89" w:lineRule="exact"/>
        <w:ind w:left="634"/>
        <w:rPr>
          <w:sz w:val="8"/>
        </w:rPr>
      </w:pPr>
      <w:r w:rsidRPr="00F5320B">
        <w:rPr>
          <w:position w:val="-1"/>
          <w:sz w:val="8"/>
        </w:rPr>
      </w:r>
      <w:r w:rsidRPr="00F5320B">
        <w:rPr>
          <w:position w:val="-1"/>
          <w:sz w:val="8"/>
        </w:rPr>
        <w:pict>
          <v:group id="_x0000_s1134" style="width:499pt;height:4.45pt;mso-position-horizontal-relative:char;mso-position-vertical-relative:line" coordsize="9980,89">
            <v:line id="_x0000_s1136" style="position:absolute" from="0,59" to="9979,59" strokecolor="#622423" strokeweight="3pt"/>
            <v:line id="_x0000_s1135" style="position:absolute" from="0,7" to="9979,7" strokecolor="#622423" strokeweight=".72pt"/>
            <w10:wrap type="none"/>
            <w10:anchorlock/>
          </v:group>
        </w:pict>
      </w:r>
    </w:p>
    <w:p w:rsidR="00481682" w:rsidRPr="00F5320B" w:rsidRDefault="0060323C">
      <w:pPr>
        <w:pStyle w:val="a3"/>
        <w:spacing w:before="79" w:line="360" w:lineRule="auto"/>
        <w:ind w:left="692" w:right="688" w:firstLine="720"/>
        <w:jc w:val="both"/>
        <w:rPr>
          <w:lang w:val="ru-RU"/>
        </w:rPr>
      </w:pPr>
      <w:r w:rsidRPr="00F5320B">
        <w:rPr>
          <w:lang w:val="ru-RU"/>
        </w:rPr>
        <w:t>Насосные станции следует размещать в отдельном помещении зданий на первых, в цокольных и подвальных этажах, они должны иметь отдельный выход наружу или на лестничную клетку, имеющую выход наружу. Допускается размещать насосные станции в отдельно стоящих зданиях или пристройках.</w:t>
      </w:r>
    </w:p>
    <w:p w:rsidR="00481682" w:rsidRPr="00F5320B" w:rsidRDefault="0060323C">
      <w:pPr>
        <w:pStyle w:val="a3"/>
        <w:spacing w:line="360" w:lineRule="auto"/>
        <w:ind w:left="692" w:right="687" w:firstLine="720"/>
        <w:jc w:val="both"/>
        <w:rPr>
          <w:lang w:val="ru-RU"/>
        </w:rPr>
      </w:pPr>
      <w:r w:rsidRPr="00F5320B">
        <w:rPr>
          <w:lang w:val="ru-RU"/>
        </w:rPr>
        <w:t>Размещение вновь строящихся артезианских скважин на территории Морозовского сельского поселения предусмотреть в соответствии с проектом строительства источников водоснабжения.</w:t>
      </w:r>
    </w:p>
    <w:p w:rsidR="00481682" w:rsidRPr="00F5320B" w:rsidRDefault="00481682">
      <w:pPr>
        <w:pStyle w:val="a3"/>
        <w:spacing w:before="4"/>
        <w:rPr>
          <w:sz w:val="36"/>
          <w:lang w:val="ru-RU"/>
        </w:rPr>
      </w:pPr>
    </w:p>
    <w:p w:rsidR="00481682" w:rsidRPr="00F5320B" w:rsidRDefault="0060323C">
      <w:pPr>
        <w:pStyle w:val="Heading2"/>
        <w:numPr>
          <w:ilvl w:val="1"/>
          <w:numId w:val="11"/>
        </w:numPr>
        <w:tabs>
          <w:tab w:val="left" w:pos="1286"/>
        </w:tabs>
        <w:spacing w:line="362" w:lineRule="auto"/>
        <w:ind w:right="691" w:firstLine="0"/>
        <w:jc w:val="both"/>
        <w:rPr>
          <w:lang w:val="ru-RU"/>
        </w:rPr>
      </w:pPr>
      <w:bookmarkStart w:id="87" w:name="4.8._Границы_планируемых_зон_размещения_"/>
      <w:bookmarkStart w:id="88" w:name="_bookmark42"/>
      <w:bookmarkEnd w:id="87"/>
      <w:bookmarkEnd w:id="88"/>
      <w:r w:rsidRPr="00F5320B">
        <w:rPr>
          <w:lang w:val="ru-RU"/>
        </w:rPr>
        <w:t>Границы планируемых зон размещения объектов централизованных систем горячего водоснабжения, холодного</w:t>
      </w:r>
      <w:r w:rsidRPr="00F5320B">
        <w:rPr>
          <w:spacing w:val="-3"/>
          <w:lang w:val="ru-RU"/>
        </w:rPr>
        <w:t xml:space="preserve"> </w:t>
      </w:r>
      <w:r w:rsidRPr="00F5320B">
        <w:rPr>
          <w:lang w:val="ru-RU"/>
        </w:rPr>
        <w:t>водоснабжения.</w:t>
      </w:r>
    </w:p>
    <w:p w:rsidR="00481682" w:rsidRPr="00F5320B" w:rsidRDefault="00481682">
      <w:pPr>
        <w:pStyle w:val="a3"/>
        <w:spacing w:before="2"/>
        <w:rPr>
          <w:b/>
          <w:sz w:val="35"/>
          <w:lang w:val="ru-RU"/>
        </w:rPr>
      </w:pPr>
    </w:p>
    <w:p w:rsidR="00481682" w:rsidRPr="00F5320B" w:rsidRDefault="0060323C">
      <w:pPr>
        <w:pStyle w:val="a3"/>
        <w:spacing w:line="360" w:lineRule="auto"/>
        <w:ind w:left="692" w:right="687" w:firstLine="720"/>
        <w:jc w:val="both"/>
        <w:rPr>
          <w:lang w:val="ru-RU"/>
        </w:rPr>
      </w:pPr>
      <w:r w:rsidRPr="00F5320B">
        <w:rPr>
          <w:lang w:val="ru-RU"/>
        </w:rPr>
        <w:t>Схемой водоснабжение и водоотведения Морозовского сельского поселения Ивановской области предусматривается подключение к системе централизованного водоснабжения и водоотведения ряда объектов социально-культурного и жилого назначения. Трассировка маршрута прохождения трубопроводов холодной воды для водоснабжения и водоотведения планируемых к строительству объектов социально-культурного и жилого назначения определяется на этапе проектирования данных объектов. Границы планируемых зон размещения объектов централизованных систем холодного водоснабжения планируется в границе населённых</w:t>
      </w:r>
      <w:r w:rsidRPr="00F5320B">
        <w:rPr>
          <w:spacing w:val="-2"/>
          <w:lang w:val="ru-RU"/>
        </w:rPr>
        <w:t xml:space="preserve"> </w:t>
      </w:r>
      <w:r w:rsidRPr="00F5320B">
        <w:rPr>
          <w:lang w:val="ru-RU"/>
        </w:rPr>
        <w:t>пунктов.</w:t>
      </w:r>
    </w:p>
    <w:p w:rsidR="00481682" w:rsidRPr="00F5320B" w:rsidRDefault="00481682">
      <w:pPr>
        <w:pStyle w:val="a3"/>
        <w:spacing w:before="5"/>
        <w:rPr>
          <w:sz w:val="36"/>
          <w:lang w:val="ru-RU"/>
        </w:rPr>
      </w:pPr>
    </w:p>
    <w:p w:rsidR="00481682" w:rsidRPr="00F5320B" w:rsidRDefault="0060323C">
      <w:pPr>
        <w:pStyle w:val="Heading2"/>
        <w:numPr>
          <w:ilvl w:val="1"/>
          <w:numId w:val="11"/>
        </w:numPr>
        <w:tabs>
          <w:tab w:val="left" w:pos="1277"/>
        </w:tabs>
        <w:spacing w:line="360" w:lineRule="auto"/>
        <w:ind w:left="693" w:right="685" w:hanging="1"/>
        <w:jc w:val="both"/>
        <w:rPr>
          <w:lang w:val="ru-RU"/>
        </w:rPr>
      </w:pPr>
      <w:bookmarkStart w:id="89" w:name="4.9._Карты(схемы)_существующего_и_планир"/>
      <w:bookmarkStart w:id="90" w:name="_bookmark43"/>
      <w:bookmarkEnd w:id="89"/>
      <w:bookmarkEnd w:id="90"/>
      <w:r w:rsidRPr="00F5320B">
        <w:rPr>
          <w:lang w:val="ru-RU"/>
        </w:rPr>
        <w:t>Карты(схемы) существующего и планируемого размещения объектов централизованных систем горячего водоснабжения, холодного водоснабжения.</w:t>
      </w:r>
    </w:p>
    <w:p w:rsidR="00481682" w:rsidRPr="00F5320B" w:rsidRDefault="00481682">
      <w:pPr>
        <w:pStyle w:val="a3"/>
        <w:spacing w:before="7"/>
        <w:rPr>
          <w:b/>
          <w:sz w:val="35"/>
          <w:lang w:val="ru-RU"/>
        </w:rPr>
      </w:pPr>
    </w:p>
    <w:p w:rsidR="00481682" w:rsidRPr="00F5320B" w:rsidRDefault="0060323C">
      <w:pPr>
        <w:pStyle w:val="a3"/>
        <w:spacing w:line="360" w:lineRule="auto"/>
        <w:ind w:left="692" w:right="687" w:firstLine="720"/>
        <w:jc w:val="both"/>
        <w:rPr>
          <w:lang w:val="ru-RU"/>
        </w:rPr>
      </w:pPr>
      <w:r w:rsidRPr="00F5320B">
        <w:rPr>
          <w:lang w:val="ru-RU"/>
        </w:rPr>
        <w:t>Схема существующего размещения объектов системы централизованного водоснабжения Морозовского сельского поселения Ивановской области представлена на рисунках 4.9.1. –</w:t>
      </w:r>
      <w:r w:rsidRPr="00F5320B">
        <w:rPr>
          <w:spacing w:val="1"/>
          <w:lang w:val="ru-RU"/>
        </w:rPr>
        <w:t xml:space="preserve"> </w:t>
      </w:r>
      <w:r w:rsidRPr="00F5320B">
        <w:rPr>
          <w:lang w:val="ru-RU"/>
        </w:rPr>
        <w:t>4.9.6.</w:t>
      </w:r>
    </w:p>
    <w:p w:rsidR="00481682" w:rsidRPr="00F5320B" w:rsidRDefault="00481682">
      <w:pPr>
        <w:spacing w:line="360" w:lineRule="auto"/>
        <w:jc w:val="both"/>
        <w:rPr>
          <w:lang w:val="ru-RU"/>
        </w:rPr>
        <w:sectPr w:rsidR="00481682" w:rsidRPr="00F5320B">
          <w:pgSz w:w="11910" w:h="16840"/>
          <w:pgMar w:top="920" w:right="160" w:bottom="1420" w:left="440" w:header="713" w:footer="1230" w:gutter="0"/>
          <w:cols w:space="720"/>
        </w:sectPr>
      </w:pPr>
    </w:p>
    <w:p w:rsidR="00481682" w:rsidRPr="00F5320B" w:rsidRDefault="00592719">
      <w:pPr>
        <w:pStyle w:val="a3"/>
        <w:spacing w:line="89" w:lineRule="exact"/>
        <w:ind w:left="-886"/>
        <w:rPr>
          <w:sz w:val="8"/>
        </w:rPr>
      </w:pPr>
      <w:r w:rsidRPr="00F5320B">
        <w:rPr>
          <w:position w:val="-1"/>
          <w:sz w:val="8"/>
        </w:rPr>
      </w:r>
      <w:r w:rsidRPr="00F5320B">
        <w:rPr>
          <w:position w:val="-1"/>
          <w:sz w:val="8"/>
        </w:rPr>
        <w:pict>
          <v:group id="_x0000_s1131" style="width:731.4pt;height:4.45pt;mso-position-horizontal-relative:char;mso-position-vertical-relative:line" coordsize="14628,89">
            <v:line id="_x0000_s1133" style="position:absolute" from="0,59" to="14628,59" strokecolor="#622423" strokeweight="3pt"/>
            <v:line id="_x0000_s1132" style="position:absolute" from="0,7" to="14628,7" strokecolor="#622423" strokeweight=".72pt"/>
            <w10:wrap type="none"/>
            <w10:anchorlock/>
          </v:group>
        </w:pict>
      </w:r>
    </w:p>
    <w:p w:rsidR="00481682" w:rsidRPr="00F5320B" w:rsidRDefault="0060323C">
      <w:pPr>
        <w:pStyle w:val="a3"/>
        <w:spacing w:before="88"/>
        <w:ind w:left="8681"/>
      </w:pPr>
      <w:r w:rsidRPr="00F5320B">
        <w:t>Рисунок 4.9.1. Схема водоснабжения д. Сокатово</w:t>
      </w:r>
    </w:p>
    <w:p w:rsidR="00481682" w:rsidRPr="00F5320B" w:rsidRDefault="00481682">
      <w:pPr>
        <w:pStyle w:val="a3"/>
        <w:rPr>
          <w:sz w:val="20"/>
        </w:rPr>
      </w:pPr>
    </w:p>
    <w:p w:rsidR="00481682" w:rsidRPr="00F5320B" w:rsidRDefault="00481682">
      <w:pPr>
        <w:pStyle w:val="a3"/>
        <w:rPr>
          <w:sz w:val="20"/>
        </w:rPr>
      </w:pPr>
    </w:p>
    <w:p w:rsidR="00481682" w:rsidRPr="00F5320B" w:rsidRDefault="0060323C">
      <w:pPr>
        <w:pStyle w:val="a3"/>
        <w:spacing w:before="9"/>
        <w:rPr>
          <w:sz w:val="23"/>
        </w:rPr>
      </w:pPr>
      <w:r w:rsidRPr="00F5320B">
        <w:rPr>
          <w:noProof/>
          <w:lang w:val="ru-RU" w:eastAsia="ru-RU"/>
        </w:rPr>
        <w:drawing>
          <wp:anchor distT="0" distB="0" distL="0" distR="0" simplePos="0" relativeHeight="416" behindDoc="0" locked="0" layoutInCell="1" allowOverlap="1">
            <wp:simplePos x="0" y="0"/>
            <wp:positionH relativeFrom="page">
              <wp:posOffset>1478590</wp:posOffset>
            </wp:positionH>
            <wp:positionV relativeFrom="paragraph">
              <wp:posOffset>198913</wp:posOffset>
            </wp:positionV>
            <wp:extent cx="7211711" cy="4882134"/>
            <wp:effectExtent l="0" t="0" r="0" b="0"/>
            <wp:wrapTopAndBottom/>
            <wp:docPr id="5" name="image4.jpeg" descr="C:\Documents and Settings\computer\Рабочий стол\Морозовское с.п. вода\сокат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7" cstate="print"/>
                    <a:stretch>
                      <a:fillRect/>
                    </a:stretch>
                  </pic:blipFill>
                  <pic:spPr>
                    <a:xfrm>
                      <a:off x="0" y="0"/>
                      <a:ext cx="7211711" cy="4882134"/>
                    </a:xfrm>
                    <a:prstGeom prst="rect">
                      <a:avLst/>
                    </a:prstGeom>
                  </pic:spPr>
                </pic:pic>
              </a:graphicData>
            </a:graphic>
          </wp:anchor>
        </w:drawing>
      </w:r>
    </w:p>
    <w:p w:rsidR="00481682" w:rsidRPr="00F5320B" w:rsidRDefault="00481682">
      <w:pPr>
        <w:rPr>
          <w:sz w:val="23"/>
        </w:rPr>
        <w:sectPr w:rsidR="00481682" w:rsidRPr="00F5320B">
          <w:headerReference w:type="default" r:id="rId18"/>
          <w:footerReference w:type="default" r:id="rId19"/>
          <w:pgSz w:w="16840" w:h="11910" w:orient="landscape"/>
          <w:pgMar w:top="940" w:right="1000" w:bottom="1080" w:left="1960" w:header="713" w:footer="884" w:gutter="0"/>
          <w:pgNumType w:start="56"/>
          <w:cols w:space="720"/>
        </w:sectPr>
      </w:pPr>
    </w:p>
    <w:p w:rsidR="00481682" w:rsidRPr="00F5320B" w:rsidRDefault="00592719">
      <w:pPr>
        <w:pStyle w:val="a3"/>
        <w:spacing w:line="89" w:lineRule="exact"/>
        <w:ind w:left="-886"/>
        <w:rPr>
          <w:sz w:val="8"/>
        </w:rPr>
      </w:pPr>
      <w:r w:rsidRPr="00F5320B">
        <w:rPr>
          <w:position w:val="-1"/>
          <w:sz w:val="8"/>
        </w:rPr>
      </w:r>
      <w:r w:rsidRPr="00F5320B">
        <w:rPr>
          <w:position w:val="-1"/>
          <w:sz w:val="8"/>
        </w:rPr>
        <w:pict>
          <v:group id="_x0000_s1128" style="width:731.4pt;height:4.45pt;mso-position-horizontal-relative:char;mso-position-vertical-relative:line" coordsize="14628,89">
            <v:line id="_x0000_s1130" style="position:absolute" from="0,59" to="14628,59" strokecolor="#622423" strokeweight="3pt"/>
            <v:line id="_x0000_s1129" style="position:absolute" from="0,7" to="14628,7" strokecolor="#622423" strokeweight=".72pt"/>
            <w10:wrap type="none"/>
            <w10:anchorlock/>
          </v:group>
        </w:pict>
      </w:r>
    </w:p>
    <w:p w:rsidR="00481682" w:rsidRPr="00F5320B" w:rsidRDefault="00481682">
      <w:pPr>
        <w:pStyle w:val="a3"/>
        <w:rPr>
          <w:sz w:val="20"/>
        </w:rPr>
      </w:pPr>
    </w:p>
    <w:p w:rsidR="00481682" w:rsidRPr="00F5320B" w:rsidRDefault="00481682">
      <w:pPr>
        <w:pStyle w:val="a3"/>
        <w:rPr>
          <w:sz w:val="20"/>
        </w:rPr>
      </w:pPr>
    </w:p>
    <w:p w:rsidR="00481682" w:rsidRPr="00F5320B" w:rsidRDefault="00481682">
      <w:pPr>
        <w:pStyle w:val="a3"/>
        <w:rPr>
          <w:sz w:val="20"/>
        </w:rPr>
      </w:pPr>
    </w:p>
    <w:p w:rsidR="00481682" w:rsidRPr="00F5320B" w:rsidRDefault="0060323C">
      <w:pPr>
        <w:pStyle w:val="a3"/>
        <w:spacing w:before="226"/>
        <w:ind w:left="8815"/>
      </w:pPr>
      <w:r w:rsidRPr="00F5320B">
        <w:t>Рисунок 4.9.2. Схема водоснабжения с. Елховка</w:t>
      </w:r>
    </w:p>
    <w:p w:rsidR="00481682" w:rsidRPr="00F5320B" w:rsidRDefault="0060323C">
      <w:pPr>
        <w:pStyle w:val="a3"/>
        <w:spacing w:before="9"/>
        <w:rPr>
          <w:sz w:val="26"/>
        </w:rPr>
      </w:pPr>
      <w:r w:rsidRPr="00F5320B">
        <w:rPr>
          <w:noProof/>
          <w:lang w:val="ru-RU" w:eastAsia="ru-RU"/>
        </w:rPr>
        <w:drawing>
          <wp:anchor distT="0" distB="0" distL="0" distR="0" simplePos="0" relativeHeight="464" behindDoc="0" locked="0" layoutInCell="1" allowOverlap="1">
            <wp:simplePos x="0" y="0"/>
            <wp:positionH relativeFrom="page">
              <wp:posOffset>1316989</wp:posOffset>
            </wp:positionH>
            <wp:positionV relativeFrom="paragraph">
              <wp:posOffset>220934</wp:posOffset>
            </wp:positionV>
            <wp:extent cx="7572516" cy="4984527"/>
            <wp:effectExtent l="0" t="0" r="0" b="0"/>
            <wp:wrapTopAndBottom/>
            <wp:docPr id="7" name="image5.jpeg" descr="C:\Documents and Settings\computer\Рабочий стол\Морозовское с.п. вода\елх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20" cstate="print"/>
                    <a:stretch>
                      <a:fillRect/>
                    </a:stretch>
                  </pic:blipFill>
                  <pic:spPr>
                    <a:xfrm>
                      <a:off x="0" y="0"/>
                      <a:ext cx="7572516" cy="4984527"/>
                    </a:xfrm>
                    <a:prstGeom prst="rect">
                      <a:avLst/>
                    </a:prstGeom>
                  </pic:spPr>
                </pic:pic>
              </a:graphicData>
            </a:graphic>
          </wp:anchor>
        </w:drawing>
      </w:r>
    </w:p>
    <w:p w:rsidR="00481682" w:rsidRPr="00F5320B" w:rsidRDefault="00481682">
      <w:pPr>
        <w:rPr>
          <w:sz w:val="26"/>
        </w:rPr>
        <w:sectPr w:rsidR="00481682" w:rsidRPr="00F5320B">
          <w:pgSz w:w="16840" w:h="11910" w:orient="landscape"/>
          <w:pgMar w:top="940" w:right="1000" w:bottom="1080" w:left="1960" w:header="713" w:footer="884"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25" style="width:499pt;height:4.45pt;mso-position-horizontal-relative:char;mso-position-vertical-relative:line" coordsize="9980,89">
            <v:line id="_x0000_s1127" style="position:absolute" from="0,59" to="9979,59" strokecolor="#622423" strokeweight="3pt"/>
            <v:line id="_x0000_s1126" style="position:absolute" from="0,7" to="9979,7" strokecolor="#622423" strokeweight=".72pt"/>
            <w10:wrap type="none"/>
            <w10:anchorlock/>
          </v:group>
        </w:pict>
      </w:r>
    </w:p>
    <w:p w:rsidR="00481682" w:rsidRPr="00F5320B" w:rsidRDefault="0060323C">
      <w:pPr>
        <w:pStyle w:val="a3"/>
        <w:spacing w:before="79"/>
        <w:ind w:left="5329"/>
      </w:pPr>
      <w:r w:rsidRPr="00F5320B">
        <w:t>Рисунок 4.9.3. Схема водоснабжения с. Морозово</w:t>
      </w:r>
    </w:p>
    <w:p w:rsidR="00481682" w:rsidRPr="00F5320B" w:rsidRDefault="0060323C">
      <w:pPr>
        <w:pStyle w:val="a3"/>
        <w:spacing w:before="2"/>
        <w:rPr>
          <w:sz w:val="21"/>
        </w:rPr>
      </w:pPr>
      <w:r w:rsidRPr="00F5320B">
        <w:rPr>
          <w:noProof/>
          <w:lang w:val="ru-RU" w:eastAsia="ru-RU"/>
        </w:rPr>
        <w:drawing>
          <wp:anchor distT="0" distB="0" distL="0" distR="0" simplePos="0" relativeHeight="512" behindDoc="0" locked="0" layoutInCell="1" allowOverlap="1">
            <wp:simplePos x="0" y="0"/>
            <wp:positionH relativeFrom="page">
              <wp:posOffset>739140</wp:posOffset>
            </wp:positionH>
            <wp:positionV relativeFrom="paragraph">
              <wp:posOffset>179684</wp:posOffset>
            </wp:positionV>
            <wp:extent cx="6028803" cy="3591972"/>
            <wp:effectExtent l="0" t="0" r="0" b="0"/>
            <wp:wrapTopAndBottom/>
            <wp:docPr id="9" name="image6.jpeg" descr="C:\Documents and Settings\computer\Рабочий стол\Морозовское с.п. вода\мороз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21" cstate="print"/>
                    <a:stretch>
                      <a:fillRect/>
                    </a:stretch>
                  </pic:blipFill>
                  <pic:spPr>
                    <a:xfrm>
                      <a:off x="0" y="0"/>
                      <a:ext cx="6028803" cy="3591972"/>
                    </a:xfrm>
                    <a:prstGeom prst="rect">
                      <a:avLst/>
                    </a:prstGeom>
                  </pic:spPr>
                </pic:pic>
              </a:graphicData>
            </a:graphic>
          </wp:anchor>
        </w:drawing>
      </w:r>
    </w:p>
    <w:p w:rsidR="00481682" w:rsidRPr="00F5320B" w:rsidRDefault="00481682">
      <w:pPr>
        <w:rPr>
          <w:sz w:val="21"/>
        </w:rPr>
        <w:sectPr w:rsidR="00481682" w:rsidRPr="00F5320B">
          <w:headerReference w:type="default" r:id="rId22"/>
          <w:footerReference w:type="default" r:id="rId23"/>
          <w:pgSz w:w="11910" w:h="16840"/>
          <w:pgMar w:top="920" w:right="620" w:bottom="1420" w:left="620" w:header="713" w:footer="1230" w:gutter="0"/>
          <w:pgNumType w:start="58"/>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22" style="width:499pt;height:4.45pt;mso-position-horizontal-relative:char;mso-position-vertical-relative:line" coordsize="9980,89">
            <v:line id="_x0000_s1124" style="position:absolute" from="0,59" to="9979,59" strokecolor="#622423" strokeweight="3pt"/>
            <v:line id="_x0000_s1123" style="position:absolute" from="0,7" to="9979,7" strokecolor="#622423" strokeweight=".72pt"/>
            <w10:wrap type="none"/>
            <w10:anchorlock/>
          </v:group>
        </w:pict>
      </w:r>
    </w:p>
    <w:p w:rsidR="00481682" w:rsidRPr="00F5320B" w:rsidRDefault="0060323C">
      <w:pPr>
        <w:pStyle w:val="Heading1"/>
        <w:spacing w:line="360" w:lineRule="auto"/>
        <w:ind w:right="228"/>
        <w:jc w:val="both"/>
        <w:rPr>
          <w:lang w:val="ru-RU"/>
        </w:rPr>
      </w:pPr>
      <w:bookmarkStart w:id="91" w:name="Раздел_5._Экологические_аспекты_мероприя"/>
      <w:bookmarkStart w:id="92" w:name="_bookmark44"/>
      <w:bookmarkEnd w:id="91"/>
      <w:bookmarkEnd w:id="92"/>
      <w:r w:rsidRPr="00F5320B">
        <w:rPr>
          <w:lang w:val="ru-RU"/>
        </w:rPr>
        <w:t>Раздел 5. Экологические аспекты мероприятий по строительству, реконструкции и модернизации объектов централизованных систем</w:t>
      </w:r>
      <w:r w:rsidRPr="00F5320B">
        <w:rPr>
          <w:spacing w:val="-1"/>
          <w:lang w:val="ru-RU"/>
        </w:rPr>
        <w:t xml:space="preserve"> </w:t>
      </w:r>
      <w:r w:rsidRPr="00F5320B">
        <w:rPr>
          <w:lang w:val="ru-RU"/>
        </w:rPr>
        <w:t>водоснабжения.</w:t>
      </w:r>
    </w:p>
    <w:p w:rsidR="00481682" w:rsidRPr="00F5320B" w:rsidRDefault="0060323C">
      <w:pPr>
        <w:pStyle w:val="Heading2"/>
        <w:numPr>
          <w:ilvl w:val="1"/>
          <w:numId w:val="9"/>
        </w:numPr>
        <w:tabs>
          <w:tab w:val="left" w:pos="1036"/>
        </w:tabs>
        <w:spacing w:before="2" w:line="360" w:lineRule="auto"/>
        <w:ind w:right="226" w:firstLine="0"/>
        <w:jc w:val="both"/>
        <w:rPr>
          <w:lang w:val="ru-RU"/>
        </w:rPr>
      </w:pPr>
      <w:bookmarkStart w:id="93" w:name="5.1._Сведения_о_мерах_по_предотвращению_"/>
      <w:bookmarkStart w:id="94" w:name="_bookmark45"/>
      <w:bookmarkEnd w:id="93"/>
      <w:bookmarkEnd w:id="94"/>
      <w:r w:rsidRPr="00F5320B">
        <w:rPr>
          <w:lang w:val="ru-RU"/>
        </w:rPr>
        <w:t>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w:t>
      </w:r>
      <w:r w:rsidRPr="00F5320B">
        <w:rPr>
          <w:spacing w:val="-1"/>
          <w:lang w:val="ru-RU"/>
        </w:rPr>
        <w:t xml:space="preserve"> </w:t>
      </w:r>
      <w:r w:rsidRPr="00F5320B">
        <w:rPr>
          <w:lang w:val="ru-RU"/>
        </w:rPr>
        <w:t>вод.</w:t>
      </w:r>
    </w:p>
    <w:p w:rsidR="00481682" w:rsidRPr="00F5320B" w:rsidRDefault="00481682">
      <w:pPr>
        <w:pStyle w:val="a3"/>
        <w:spacing w:before="9"/>
        <w:rPr>
          <w:b/>
          <w:sz w:val="35"/>
          <w:lang w:val="ru-RU"/>
        </w:rPr>
      </w:pPr>
    </w:p>
    <w:p w:rsidR="00481682" w:rsidRPr="00F5320B" w:rsidRDefault="0060323C">
      <w:pPr>
        <w:pStyle w:val="a3"/>
        <w:spacing w:line="360" w:lineRule="auto"/>
        <w:ind w:left="512" w:right="228" w:firstLine="708"/>
        <w:jc w:val="both"/>
        <w:rPr>
          <w:lang w:val="ru-RU"/>
        </w:rPr>
      </w:pPr>
      <w:r w:rsidRPr="00F5320B">
        <w:rPr>
          <w:lang w:val="ru-RU"/>
        </w:rPr>
        <w:t>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w:t>
      </w:r>
    </w:p>
    <w:p w:rsidR="00481682" w:rsidRPr="00F5320B" w:rsidRDefault="0060323C">
      <w:pPr>
        <w:pStyle w:val="a3"/>
        <w:spacing w:line="360" w:lineRule="auto"/>
        <w:ind w:left="512" w:right="226" w:firstLine="708"/>
        <w:jc w:val="both"/>
        <w:rPr>
          <w:lang w:val="ru-RU"/>
        </w:rPr>
      </w:pPr>
      <w:r w:rsidRPr="00F5320B">
        <w:rPr>
          <w:lang w:val="ru-RU"/>
        </w:rPr>
        <w:t>При строительстве и реконструкции объектов централизованных систем водоснабжения, оказывающих вредное воздействие на водный бассейн при сбросе (утилизации) промывных вод, схемой водоснабжения и водоотведения Морозовского сельского поселения Ивановской области предусмотрено применение в процессе водоподготовки использование ресурсосберегающей, природоохранной технологии повторного использования промывных вод скорых</w:t>
      </w:r>
      <w:r w:rsidRPr="00F5320B">
        <w:rPr>
          <w:spacing w:val="1"/>
          <w:lang w:val="ru-RU"/>
        </w:rPr>
        <w:t xml:space="preserve"> </w:t>
      </w:r>
      <w:r w:rsidRPr="00F5320B">
        <w:rPr>
          <w:lang w:val="ru-RU"/>
        </w:rPr>
        <w:t>фильтров.</w:t>
      </w:r>
    </w:p>
    <w:p w:rsidR="00481682" w:rsidRPr="00F5320B" w:rsidRDefault="00481682">
      <w:pPr>
        <w:pStyle w:val="a3"/>
        <w:spacing w:before="4"/>
        <w:rPr>
          <w:sz w:val="36"/>
          <w:lang w:val="ru-RU"/>
        </w:rPr>
      </w:pPr>
    </w:p>
    <w:p w:rsidR="00481682" w:rsidRPr="00F5320B" w:rsidRDefault="0060323C">
      <w:pPr>
        <w:pStyle w:val="Heading2"/>
        <w:numPr>
          <w:ilvl w:val="1"/>
          <w:numId w:val="9"/>
        </w:numPr>
        <w:tabs>
          <w:tab w:val="left" w:pos="1171"/>
        </w:tabs>
        <w:spacing w:line="360" w:lineRule="auto"/>
        <w:ind w:right="228" w:firstLine="0"/>
        <w:jc w:val="both"/>
        <w:rPr>
          <w:lang w:val="ru-RU"/>
        </w:rPr>
      </w:pPr>
      <w:bookmarkStart w:id="95" w:name="5.2._Сведения_о_мерах_по_предотвращению_"/>
      <w:bookmarkStart w:id="96" w:name="_bookmark46"/>
      <w:bookmarkEnd w:id="95"/>
      <w:bookmarkEnd w:id="96"/>
      <w:r w:rsidRPr="00F5320B">
        <w:rPr>
          <w:lang w:val="ru-RU"/>
        </w:rPr>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w:t>
      </w:r>
      <w:r w:rsidRPr="00F5320B">
        <w:rPr>
          <w:spacing w:val="-11"/>
          <w:lang w:val="ru-RU"/>
        </w:rPr>
        <w:t xml:space="preserve"> </w:t>
      </w:r>
      <w:r w:rsidRPr="00F5320B">
        <w:rPr>
          <w:lang w:val="ru-RU"/>
        </w:rPr>
        <w:t>др.)</w:t>
      </w:r>
    </w:p>
    <w:p w:rsidR="00481682" w:rsidRPr="00F5320B" w:rsidRDefault="00481682">
      <w:pPr>
        <w:pStyle w:val="a3"/>
        <w:spacing w:before="8"/>
        <w:rPr>
          <w:b/>
          <w:sz w:val="35"/>
          <w:lang w:val="ru-RU"/>
        </w:rPr>
      </w:pPr>
    </w:p>
    <w:p w:rsidR="00481682" w:rsidRPr="00F5320B" w:rsidRDefault="0060323C">
      <w:pPr>
        <w:pStyle w:val="a3"/>
        <w:spacing w:line="360" w:lineRule="auto"/>
        <w:ind w:left="512" w:right="226" w:firstLine="720"/>
        <w:jc w:val="both"/>
      </w:pPr>
      <w:r w:rsidRPr="00F5320B">
        <w:rPr>
          <w:lang w:val="ru-RU"/>
        </w:rPr>
        <w:t>Согласно пункту 2 «Инструкции по контролю за обеззараживанием хозяйственно- питьевой воды и за дезинфекцией водопроводных сооружений хлором при централизованном и местном водоснабжении» утвержденной Главным санитарным врачом 25 ноября 1967 года № 723а-67, при получении воды из подземных источников ее хлорирование должно производится при превышении фактических бактериальных показателей над соответствующими нормативами.</w:t>
      </w:r>
      <w:r w:rsidRPr="00F5320B">
        <w:rPr>
          <w:spacing w:val="32"/>
          <w:lang w:val="ru-RU"/>
        </w:rPr>
        <w:t xml:space="preserve"> </w:t>
      </w:r>
      <w:r w:rsidRPr="00F5320B">
        <w:t>Анализ</w:t>
      </w:r>
      <w:r w:rsidRPr="00F5320B">
        <w:rPr>
          <w:spacing w:val="34"/>
        </w:rPr>
        <w:t xml:space="preserve"> </w:t>
      </w:r>
      <w:r w:rsidRPr="00F5320B">
        <w:t>полученных</w:t>
      </w:r>
      <w:r w:rsidRPr="00F5320B">
        <w:rPr>
          <w:spacing w:val="35"/>
        </w:rPr>
        <w:t xml:space="preserve"> </w:t>
      </w:r>
      <w:r w:rsidRPr="00F5320B">
        <w:t>при</w:t>
      </w:r>
      <w:r w:rsidRPr="00F5320B">
        <w:rPr>
          <w:spacing w:val="34"/>
        </w:rPr>
        <w:t xml:space="preserve"> </w:t>
      </w:r>
      <w:r w:rsidRPr="00F5320B">
        <w:t>выполнении</w:t>
      </w:r>
      <w:r w:rsidRPr="00F5320B">
        <w:rPr>
          <w:spacing w:val="34"/>
        </w:rPr>
        <w:t xml:space="preserve"> </w:t>
      </w:r>
      <w:r w:rsidRPr="00F5320B">
        <w:t>регулярного</w:t>
      </w:r>
      <w:r w:rsidRPr="00F5320B">
        <w:rPr>
          <w:spacing w:val="33"/>
        </w:rPr>
        <w:t xml:space="preserve"> </w:t>
      </w:r>
      <w:r w:rsidRPr="00F5320B">
        <w:t>производственного</w:t>
      </w:r>
      <w:r w:rsidRPr="00F5320B">
        <w:rPr>
          <w:spacing w:val="34"/>
        </w:rPr>
        <w:t xml:space="preserve"> </w:t>
      </w:r>
      <w:r w:rsidRPr="00F5320B">
        <w:t>контроля</w:t>
      </w:r>
    </w:p>
    <w:p w:rsidR="00481682" w:rsidRPr="00F5320B" w:rsidRDefault="00481682">
      <w:pPr>
        <w:spacing w:line="360" w:lineRule="auto"/>
        <w:jc w:val="both"/>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19" style="width:499pt;height:4.45pt;mso-position-horizontal-relative:char;mso-position-vertical-relative:line" coordsize="9980,89">
            <v:line id="_x0000_s1121" style="position:absolute" from="0,59" to="9979,59" strokecolor="#622423" strokeweight="3pt"/>
            <v:line id="_x0000_s1120" style="position:absolute" from="0,7" to="9979,7" strokecolor="#622423" strokeweight=".72pt"/>
            <w10:wrap type="none"/>
            <w10:anchorlock/>
          </v:group>
        </w:pict>
      </w:r>
    </w:p>
    <w:p w:rsidR="00481682" w:rsidRPr="00F5320B" w:rsidRDefault="0060323C">
      <w:pPr>
        <w:pStyle w:val="a3"/>
        <w:spacing w:before="79" w:line="360" w:lineRule="auto"/>
        <w:ind w:left="512" w:right="227"/>
        <w:jc w:val="both"/>
        <w:rPr>
          <w:lang w:val="ru-RU"/>
        </w:rPr>
      </w:pPr>
      <w:r w:rsidRPr="00F5320B">
        <w:rPr>
          <w:lang w:val="ru-RU"/>
        </w:rPr>
        <w:t>результатов качества добываемых подземных вод показывает ее соответствие санитарно- гигиеническим нормативам по бактериальным показателям, что обуславливает отсутствие необходимости проведения хлорирования. Таким образом, реализация мероприятий по снабжению и хранению химических реагентов, используемых в водоподготовке на территории Морозовского сельского поселения Ивановской области схемой водоснабжения и водоотведения не предусмотрено.</w:t>
      </w:r>
    </w:p>
    <w:p w:rsidR="00481682" w:rsidRPr="00F5320B" w:rsidRDefault="00481682">
      <w:pPr>
        <w:spacing w:line="360" w:lineRule="auto"/>
        <w:jc w:val="both"/>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16" style="width:499pt;height:4.45pt;mso-position-horizontal-relative:char;mso-position-vertical-relative:line" coordsize="9980,89">
            <v:line id="_x0000_s1118" style="position:absolute" from="0,59" to="9979,59" strokecolor="#622423" strokeweight="3pt"/>
            <v:line id="_x0000_s1117" style="position:absolute" from="0,7" to="9979,7" strokecolor="#622423" strokeweight=".72pt"/>
            <w10:wrap type="none"/>
            <w10:anchorlock/>
          </v:group>
        </w:pict>
      </w:r>
    </w:p>
    <w:p w:rsidR="00481682" w:rsidRPr="00F5320B" w:rsidRDefault="0060323C">
      <w:pPr>
        <w:pStyle w:val="Heading1"/>
        <w:spacing w:line="360" w:lineRule="auto"/>
        <w:ind w:right="229"/>
        <w:jc w:val="both"/>
        <w:rPr>
          <w:lang w:val="ru-RU"/>
        </w:rPr>
      </w:pPr>
      <w:bookmarkStart w:id="97" w:name="Раздел_6._Оценка_объемов_капитальных_вло"/>
      <w:bookmarkStart w:id="98" w:name="_bookmark47"/>
      <w:bookmarkEnd w:id="97"/>
      <w:bookmarkEnd w:id="98"/>
      <w:r w:rsidRPr="00F5320B">
        <w:rPr>
          <w:lang w:val="ru-RU"/>
        </w:rPr>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481682" w:rsidRPr="00F5320B" w:rsidRDefault="0060323C">
      <w:pPr>
        <w:pStyle w:val="Heading2"/>
        <w:numPr>
          <w:ilvl w:val="1"/>
          <w:numId w:val="8"/>
        </w:numPr>
        <w:tabs>
          <w:tab w:val="left" w:pos="1209"/>
        </w:tabs>
        <w:spacing w:before="2" w:line="362" w:lineRule="auto"/>
        <w:ind w:right="230" w:hanging="1"/>
        <w:jc w:val="both"/>
        <w:rPr>
          <w:lang w:val="ru-RU"/>
        </w:rPr>
      </w:pPr>
      <w:bookmarkStart w:id="99" w:name="6.1._Оценка_стоимости_основных_мероприят"/>
      <w:bookmarkStart w:id="100" w:name="_bookmark48"/>
      <w:bookmarkEnd w:id="99"/>
      <w:bookmarkEnd w:id="100"/>
      <w:r w:rsidRPr="00F5320B">
        <w:rPr>
          <w:lang w:val="ru-RU"/>
        </w:rPr>
        <w:t>Оценка стоимости основных мероприятий по реализации схем водоснабжения.</w:t>
      </w:r>
    </w:p>
    <w:p w:rsidR="00481682" w:rsidRPr="00F5320B" w:rsidRDefault="00481682">
      <w:pPr>
        <w:pStyle w:val="a3"/>
        <w:spacing w:before="1"/>
        <w:rPr>
          <w:b/>
          <w:sz w:val="35"/>
          <w:lang w:val="ru-RU"/>
        </w:rPr>
      </w:pPr>
    </w:p>
    <w:p w:rsidR="00481682" w:rsidRPr="00F5320B" w:rsidRDefault="0060323C">
      <w:pPr>
        <w:pStyle w:val="a3"/>
        <w:spacing w:before="1" w:line="360" w:lineRule="auto"/>
        <w:ind w:left="512" w:right="227" w:firstLine="720"/>
        <w:jc w:val="both"/>
        <w:rPr>
          <w:lang w:val="ru-RU"/>
        </w:rPr>
      </w:pPr>
      <w:r w:rsidRPr="00F5320B">
        <w:rPr>
          <w:lang w:val="ru-RU"/>
        </w:rPr>
        <w:t>Оценка стоимости капитальных вложений в реконструкцию и новое строительство централизованных систем водоснабжения осуществлялась по укрупненным показателям базисных стоимостей по видам строительства (УПР), укрупненным показателям сметной стоимости (УСС), укрупненным показателям базисной стоимости материалов, видов оборудования, услуг и видов работ, установленных в соответствии с Методическими рекомендациями по формированию укрупненных показателей базовой стоимости на виды работ и порядку их применения для составления инвесторских смет и предложений подрядчика (УПБС ВР), Сборником укрупненных показателей базисной стоимости на виды работ и государственными элементными сметными нормами на строительные работы, а также на основе анализа проектов-аналогов. Данные по стоимости мероприятий являются ориентировочными, рассчитаны в текущих ценах, подлежат актуализации на момент реализации мероприятий и должны быть уточнены после разработки проектно-сметной документации.</w:t>
      </w:r>
    </w:p>
    <w:p w:rsidR="00481682" w:rsidRPr="00F5320B" w:rsidRDefault="0060323C">
      <w:pPr>
        <w:pStyle w:val="a3"/>
        <w:spacing w:before="1" w:line="360" w:lineRule="auto"/>
        <w:ind w:left="512" w:right="226" w:firstLine="720"/>
        <w:jc w:val="both"/>
        <w:rPr>
          <w:lang w:val="ru-RU"/>
        </w:rPr>
      </w:pPr>
      <w:r w:rsidRPr="00F5320B">
        <w:rPr>
          <w:lang w:val="ru-RU"/>
        </w:rPr>
        <w:t>Оценка стоимости основных мероприятий по реализации схемы водоснабжения и водоотведения Морозовского сельского поселения Ивановской области представлена в таблице 6.1.1.</w:t>
      </w:r>
    </w:p>
    <w:p w:rsidR="00481682" w:rsidRPr="00F5320B" w:rsidRDefault="0060323C">
      <w:pPr>
        <w:pStyle w:val="a3"/>
        <w:spacing w:line="276" w:lineRule="exact"/>
        <w:ind w:right="230"/>
        <w:jc w:val="right"/>
      </w:pPr>
      <w:r w:rsidRPr="00F5320B">
        <w:t>Таблица 6.1.1.</w:t>
      </w:r>
    </w:p>
    <w:p w:rsidR="00481682" w:rsidRPr="00F5320B" w:rsidRDefault="00481682">
      <w:pPr>
        <w:pStyle w:val="a3"/>
        <w:spacing w:before="6" w:after="1"/>
        <w:rPr>
          <w:sz w:val="12"/>
        </w:rPr>
      </w:pPr>
    </w:p>
    <w:tbl>
      <w:tblPr>
        <w:tblStyle w:val="TableNormal"/>
        <w:tblW w:w="0" w:type="auto"/>
        <w:tblInd w:w="4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18"/>
        <w:gridCol w:w="2472"/>
        <w:gridCol w:w="2004"/>
        <w:gridCol w:w="1001"/>
        <w:gridCol w:w="1006"/>
        <w:gridCol w:w="1001"/>
        <w:gridCol w:w="1003"/>
        <w:gridCol w:w="996"/>
      </w:tblGrid>
      <w:tr w:rsidR="00481682" w:rsidRPr="00F5320B">
        <w:trPr>
          <w:trHeight w:val="441"/>
        </w:trPr>
        <w:tc>
          <w:tcPr>
            <w:tcW w:w="518" w:type="dxa"/>
            <w:vMerge w:val="restart"/>
          </w:tcPr>
          <w:p w:rsidR="00481682" w:rsidRPr="00F5320B" w:rsidRDefault="00481682">
            <w:pPr>
              <w:pStyle w:val="TableParagraph"/>
              <w:rPr>
                <w:sz w:val="19"/>
              </w:rPr>
            </w:pPr>
          </w:p>
          <w:p w:rsidR="00481682" w:rsidRPr="00F5320B" w:rsidRDefault="0060323C">
            <w:pPr>
              <w:pStyle w:val="TableParagraph"/>
              <w:spacing w:line="280" w:lineRule="auto"/>
              <w:ind w:left="114" w:right="82" w:firstLine="43"/>
              <w:rPr>
                <w:b/>
                <w:sz w:val="20"/>
              </w:rPr>
            </w:pPr>
            <w:r w:rsidRPr="00F5320B">
              <w:rPr>
                <w:b/>
                <w:sz w:val="20"/>
              </w:rPr>
              <w:t>№ п/п</w:t>
            </w:r>
          </w:p>
        </w:tc>
        <w:tc>
          <w:tcPr>
            <w:tcW w:w="2472" w:type="dxa"/>
            <w:vMerge w:val="restart"/>
            <w:tcBorders>
              <w:bottom w:val="single" w:sz="4" w:space="0" w:color="000000"/>
            </w:tcBorders>
          </w:tcPr>
          <w:p w:rsidR="00481682" w:rsidRPr="00F5320B" w:rsidRDefault="00481682">
            <w:pPr>
              <w:pStyle w:val="TableParagraph"/>
              <w:spacing w:before="7"/>
              <w:rPr>
                <w:sz w:val="19"/>
              </w:rPr>
            </w:pPr>
          </w:p>
          <w:p w:rsidR="00481682" w:rsidRPr="00F5320B" w:rsidRDefault="0060323C">
            <w:pPr>
              <w:pStyle w:val="TableParagraph"/>
              <w:ind w:left="633" w:hanging="65"/>
              <w:rPr>
                <w:b/>
                <w:sz w:val="20"/>
              </w:rPr>
            </w:pPr>
            <w:r w:rsidRPr="00F5320B">
              <w:rPr>
                <w:b/>
                <w:w w:val="95"/>
                <w:sz w:val="20"/>
              </w:rPr>
              <w:t xml:space="preserve">Наименование </w:t>
            </w:r>
            <w:r w:rsidRPr="00F5320B">
              <w:rPr>
                <w:b/>
                <w:sz w:val="20"/>
              </w:rPr>
              <w:t>мероприятия</w:t>
            </w:r>
          </w:p>
        </w:tc>
        <w:tc>
          <w:tcPr>
            <w:tcW w:w="7011" w:type="dxa"/>
            <w:gridSpan w:val="6"/>
          </w:tcPr>
          <w:p w:rsidR="00481682" w:rsidRPr="00F5320B" w:rsidRDefault="0060323C">
            <w:pPr>
              <w:pStyle w:val="TableParagraph"/>
              <w:spacing w:before="117"/>
              <w:ind w:left="1514"/>
              <w:rPr>
                <w:b/>
                <w:sz w:val="20"/>
                <w:lang w:val="ru-RU"/>
              </w:rPr>
            </w:pPr>
            <w:r w:rsidRPr="00F5320B">
              <w:rPr>
                <w:b/>
                <w:sz w:val="20"/>
                <w:lang w:val="ru-RU"/>
              </w:rPr>
              <w:t>Реализация мероприятий по годам, тыс. руб.</w:t>
            </w:r>
          </w:p>
        </w:tc>
      </w:tr>
      <w:tr w:rsidR="00623D23" w:rsidRPr="00F5320B" w:rsidTr="00966C61">
        <w:trPr>
          <w:trHeight w:val="457"/>
        </w:trPr>
        <w:tc>
          <w:tcPr>
            <w:tcW w:w="518" w:type="dxa"/>
            <w:vMerge/>
            <w:tcBorders>
              <w:top w:val="nil"/>
            </w:tcBorders>
          </w:tcPr>
          <w:p w:rsidR="00623D23" w:rsidRPr="00F5320B" w:rsidRDefault="00623D23">
            <w:pPr>
              <w:rPr>
                <w:sz w:val="2"/>
                <w:szCs w:val="2"/>
                <w:lang w:val="ru-RU"/>
              </w:rPr>
            </w:pPr>
          </w:p>
        </w:tc>
        <w:tc>
          <w:tcPr>
            <w:tcW w:w="2472" w:type="dxa"/>
            <w:vMerge/>
            <w:tcBorders>
              <w:top w:val="nil"/>
              <w:bottom w:val="single" w:sz="4" w:space="0" w:color="000000"/>
            </w:tcBorders>
          </w:tcPr>
          <w:p w:rsidR="00623D23" w:rsidRPr="00F5320B" w:rsidRDefault="00623D23">
            <w:pPr>
              <w:rPr>
                <w:sz w:val="2"/>
                <w:szCs w:val="2"/>
                <w:lang w:val="ru-RU"/>
              </w:rPr>
            </w:pPr>
          </w:p>
        </w:tc>
        <w:tc>
          <w:tcPr>
            <w:tcW w:w="2004" w:type="dxa"/>
            <w:tcBorders>
              <w:bottom w:val="single" w:sz="4" w:space="0" w:color="000000"/>
            </w:tcBorders>
          </w:tcPr>
          <w:p w:rsidR="00623D23" w:rsidRPr="00F5320B" w:rsidRDefault="00623D23" w:rsidP="008615DF">
            <w:pPr>
              <w:pStyle w:val="TableParagraph"/>
              <w:spacing w:before="113"/>
              <w:ind w:left="187" w:right="176"/>
              <w:jc w:val="center"/>
              <w:rPr>
                <w:b/>
                <w:sz w:val="20"/>
              </w:rPr>
            </w:pPr>
            <w:r w:rsidRPr="00F5320B">
              <w:rPr>
                <w:b/>
                <w:sz w:val="20"/>
              </w:rPr>
              <w:t>201</w:t>
            </w:r>
            <w:r w:rsidRPr="00F5320B">
              <w:rPr>
                <w:b/>
                <w:sz w:val="20"/>
                <w:lang w:val="ru-RU"/>
              </w:rPr>
              <w:t>8</w:t>
            </w:r>
            <w:r w:rsidRPr="00F5320B">
              <w:rPr>
                <w:b/>
                <w:sz w:val="20"/>
              </w:rPr>
              <w:t xml:space="preserve"> г.</w:t>
            </w:r>
          </w:p>
        </w:tc>
        <w:tc>
          <w:tcPr>
            <w:tcW w:w="1001" w:type="dxa"/>
            <w:tcBorders>
              <w:bottom w:val="single" w:sz="4" w:space="0" w:color="000000"/>
            </w:tcBorders>
          </w:tcPr>
          <w:p w:rsidR="00623D23" w:rsidRPr="00F5320B" w:rsidRDefault="00623D23" w:rsidP="008615DF">
            <w:pPr>
              <w:pStyle w:val="TableParagraph"/>
              <w:spacing w:before="113"/>
              <w:ind w:left="187" w:right="172"/>
              <w:jc w:val="center"/>
              <w:rPr>
                <w:b/>
                <w:sz w:val="20"/>
              </w:rPr>
            </w:pPr>
            <w:r w:rsidRPr="00F5320B">
              <w:rPr>
                <w:b/>
                <w:sz w:val="20"/>
              </w:rPr>
              <w:t>201</w:t>
            </w:r>
            <w:r w:rsidRPr="00F5320B">
              <w:rPr>
                <w:b/>
                <w:sz w:val="20"/>
                <w:lang w:val="ru-RU"/>
              </w:rPr>
              <w:t>9</w:t>
            </w:r>
            <w:r w:rsidRPr="00F5320B">
              <w:rPr>
                <w:b/>
                <w:sz w:val="20"/>
              </w:rPr>
              <w:t xml:space="preserve"> г.</w:t>
            </w:r>
          </w:p>
        </w:tc>
        <w:tc>
          <w:tcPr>
            <w:tcW w:w="1006" w:type="dxa"/>
            <w:tcBorders>
              <w:bottom w:val="single" w:sz="4" w:space="0" w:color="000000"/>
              <w:right w:val="single" w:sz="4" w:space="0" w:color="000000"/>
            </w:tcBorders>
          </w:tcPr>
          <w:p w:rsidR="00623D23" w:rsidRPr="00F5320B" w:rsidRDefault="00623D23" w:rsidP="008615DF">
            <w:pPr>
              <w:pStyle w:val="TableParagraph"/>
              <w:spacing w:before="113"/>
              <w:ind w:left="188" w:right="173"/>
              <w:jc w:val="center"/>
              <w:rPr>
                <w:b/>
                <w:sz w:val="20"/>
              </w:rPr>
            </w:pPr>
            <w:r w:rsidRPr="00F5320B">
              <w:rPr>
                <w:b/>
                <w:sz w:val="20"/>
              </w:rPr>
              <w:t>20</w:t>
            </w:r>
            <w:r w:rsidRPr="00F5320B">
              <w:rPr>
                <w:b/>
                <w:sz w:val="20"/>
                <w:lang w:val="ru-RU"/>
              </w:rPr>
              <w:t>20</w:t>
            </w:r>
            <w:r w:rsidRPr="00F5320B">
              <w:rPr>
                <w:b/>
                <w:sz w:val="20"/>
              </w:rPr>
              <w:t xml:space="preserve"> г.</w:t>
            </w:r>
          </w:p>
        </w:tc>
        <w:tc>
          <w:tcPr>
            <w:tcW w:w="1001" w:type="dxa"/>
            <w:tcBorders>
              <w:left w:val="single" w:sz="4" w:space="0" w:color="000000"/>
              <w:bottom w:val="single" w:sz="4" w:space="0" w:color="000000"/>
              <w:right w:val="single" w:sz="4" w:space="0" w:color="000000"/>
            </w:tcBorders>
          </w:tcPr>
          <w:p w:rsidR="00623D23" w:rsidRPr="00F5320B" w:rsidRDefault="00623D23" w:rsidP="008615DF">
            <w:pPr>
              <w:pStyle w:val="TableParagraph"/>
              <w:spacing w:before="113"/>
              <w:ind w:left="178" w:right="166"/>
              <w:jc w:val="center"/>
              <w:rPr>
                <w:b/>
                <w:sz w:val="20"/>
              </w:rPr>
            </w:pPr>
            <w:r w:rsidRPr="00F5320B">
              <w:rPr>
                <w:b/>
                <w:sz w:val="20"/>
              </w:rPr>
              <w:t>20</w:t>
            </w:r>
            <w:r w:rsidRPr="00F5320B">
              <w:rPr>
                <w:b/>
                <w:sz w:val="20"/>
                <w:lang w:val="ru-RU"/>
              </w:rPr>
              <w:t>21</w:t>
            </w:r>
            <w:r w:rsidRPr="00F5320B">
              <w:rPr>
                <w:b/>
                <w:sz w:val="20"/>
              </w:rPr>
              <w:t xml:space="preserve"> г.</w:t>
            </w:r>
          </w:p>
        </w:tc>
        <w:tc>
          <w:tcPr>
            <w:tcW w:w="1003" w:type="dxa"/>
            <w:tcBorders>
              <w:left w:val="single" w:sz="4" w:space="0" w:color="000000"/>
              <w:bottom w:val="single" w:sz="4" w:space="0" w:color="000000"/>
              <w:right w:val="single" w:sz="4" w:space="0" w:color="000000"/>
            </w:tcBorders>
          </w:tcPr>
          <w:p w:rsidR="00623D23" w:rsidRPr="00F5320B" w:rsidRDefault="00623D23" w:rsidP="008615DF">
            <w:pPr>
              <w:pStyle w:val="TableParagraph"/>
              <w:spacing w:before="113"/>
              <w:ind w:left="185" w:right="176"/>
              <w:jc w:val="center"/>
              <w:rPr>
                <w:b/>
                <w:sz w:val="20"/>
              </w:rPr>
            </w:pPr>
            <w:r w:rsidRPr="00F5320B">
              <w:rPr>
                <w:b/>
                <w:sz w:val="20"/>
              </w:rPr>
              <w:t>202</w:t>
            </w:r>
            <w:r w:rsidRPr="00F5320B">
              <w:rPr>
                <w:b/>
                <w:sz w:val="20"/>
                <w:lang w:val="ru-RU"/>
              </w:rPr>
              <w:t>2</w:t>
            </w:r>
            <w:r w:rsidRPr="00F5320B">
              <w:rPr>
                <w:b/>
                <w:sz w:val="20"/>
              </w:rPr>
              <w:t xml:space="preserve"> г.</w:t>
            </w:r>
          </w:p>
        </w:tc>
        <w:tc>
          <w:tcPr>
            <w:tcW w:w="996" w:type="dxa"/>
            <w:tcBorders>
              <w:left w:val="single" w:sz="4" w:space="0" w:color="000000"/>
              <w:bottom w:val="single" w:sz="4" w:space="0" w:color="000000"/>
            </w:tcBorders>
          </w:tcPr>
          <w:p w:rsidR="00623D23" w:rsidRPr="00F5320B" w:rsidRDefault="00623D23" w:rsidP="008615DF">
            <w:pPr>
              <w:pStyle w:val="TableParagraph"/>
              <w:spacing w:line="228" w:lineRule="exact"/>
              <w:ind w:left="268"/>
              <w:rPr>
                <w:b/>
                <w:sz w:val="20"/>
              </w:rPr>
            </w:pPr>
            <w:r w:rsidRPr="00F5320B">
              <w:rPr>
                <w:b/>
                <w:sz w:val="20"/>
              </w:rPr>
              <w:t>202</w:t>
            </w:r>
            <w:r w:rsidRPr="00F5320B">
              <w:rPr>
                <w:b/>
                <w:sz w:val="20"/>
                <w:lang w:val="ru-RU"/>
              </w:rPr>
              <w:t>3</w:t>
            </w:r>
            <w:r w:rsidRPr="00F5320B">
              <w:rPr>
                <w:b/>
                <w:sz w:val="20"/>
              </w:rPr>
              <w:t xml:space="preserve"> -</w:t>
            </w:r>
          </w:p>
          <w:p w:rsidR="00623D23" w:rsidRPr="00F5320B" w:rsidRDefault="00623D23" w:rsidP="008615DF">
            <w:pPr>
              <w:pStyle w:val="TableParagraph"/>
              <w:spacing w:line="212" w:lineRule="exact"/>
              <w:ind w:left="206"/>
              <w:rPr>
                <w:b/>
                <w:sz w:val="20"/>
              </w:rPr>
            </w:pPr>
            <w:r w:rsidRPr="00F5320B">
              <w:rPr>
                <w:b/>
                <w:sz w:val="20"/>
              </w:rPr>
              <w:t>202</w:t>
            </w:r>
            <w:r w:rsidRPr="00F5320B">
              <w:rPr>
                <w:b/>
                <w:sz w:val="20"/>
                <w:lang w:val="ru-RU"/>
              </w:rPr>
              <w:t>8</w:t>
            </w:r>
            <w:r w:rsidRPr="00F5320B">
              <w:rPr>
                <w:b/>
                <w:sz w:val="20"/>
              </w:rPr>
              <w:t xml:space="preserve"> гг.</w:t>
            </w:r>
          </w:p>
        </w:tc>
      </w:tr>
      <w:tr w:rsidR="00623D23" w:rsidRPr="00F5320B" w:rsidTr="000211CD">
        <w:trPr>
          <w:trHeight w:val="923"/>
        </w:trPr>
        <w:tc>
          <w:tcPr>
            <w:tcW w:w="518" w:type="dxa"/>
            <w:tcBorders>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623D23">
            <w:pPr>
              <w:pStyle w:val="TableParagraph"/>
              <w:ind w:left="162" w:right="152"/>
              <w:jc w:val="center"/>
              <w:rPr>
                <w:sz w:val="20"/>
              </w:rPr>
            </w:pPr>
            <w:r w:rsidRPr="00F5320B">
              <w:rPr>
                <w:sz w:val="20"/>
              </w:rPr>
              <w:t>1.</w:t>
            </w:r>
          </w:p>
        </w:tc>
        <w:tc>
          <w:tcPr>
            <w:tcW w:w="2472"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ind w:left="30" w:right="11"/>
              <w:jc w:val="center"/>
              <w:rPr>
                <w:sz w:val="20"/>
                <w:lang w:val="ru-RU"/>
              </w:rPr>
            </w:pPr>
            <w:r w:rsidRPr="00F5320B">
              <w:rPr>
                <w:sz w:val="20"/>
                <w:lang w:val="ru-RU"/>
              </w:rPr>
              <w:t>Ремонт водопроводных сетей в населенных</w:t>
            </w:r>
          </w:p>
          <w:p w:rsidR="00623D23" w:rsidRPr="00F5320B" w:rsidRDefault="00623D23">
            <w:pPr>
              <w:pStyle w:val="TableParagraph"/>
              <w:spacing w:line="230" w:lineRule="atLeast"/>
              <w:ind w:left="30" w:right="12"/>
              <w:jc w:val="center"/>
              <w:rPr>
                <w:sz w:val="20"/>
                <w:lang w:val="ru-RU"/>
              </w:rPr>
            </w:pPr>
            <w:r w:rsidRPr="00F5320B">
              <w:rPr>
                <w:sz w:val="20"/>
                <w:lang w:val="ru-RU"/>
              </w:rPr>
              <w:t>пунктах Морозовского сельского поселения</w:t>
            </w:r>
          </w:p>
        </w:tc>
        <w:tc>
          <w:tcPr>
            <w:tcW w:w="2004"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53291E">
            <w:pPr>
              <w:pStyle w:val="TableParagraph"/>
              <w:ind w:left="187" w:right="173"/>
              <w:jc w:val="center"/>
              <w:rPr>
                <w:sz w:val="20"/>
                <w:lang w:val="ru-RU"/>
              </w:rPr>
            </w:pPr>
            <w:r w:rsidRPr="00F5320B">
              <w:rPr>
                <w:sz w:val="20"/>
                <w:lang w:val="ru-RU"/>
              </w:rPr>
              <w:t>3000</w:t>
            </w:r>
          </w:p>
        </w:tc>
        <w:tc>
          <w:tcPr>
            <w:tcW w:w="1001"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53291E">
            <w:pPr>
              <w:pStyle w:val="TableParagraph"/>
              <w:ind w:right="283"/>
              <w:jc w:val="right"/>
              <w:rPr>
                <w:sz w:val="20"/>
              </w:rPr>
            </w:pPr>
            <w:r w:rsidRPr="00F5320B">
              <w:rPr>
                <w:sz w:val="20"/>
                <w:lang w:val="ru-RU"/>
              </w:rPr>
              <w:t>3000</w:t>
            </w:r>
          </w:p>
        </w:tc>
        <w:tc>
          <w:tcPr>
            <w:tcW w:w="1006"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53291E">
            <w:pPr>
              <w:pStyle w:val="TableParagraph"/>
              <w:ind w:left="178" w:right="162"/>
              <w:jc w:val="center"/>
              <w:rPr>
                <w:sz w:val="20"/>
              </w:rPr>
            </w:pPr>
            <w:r w:rsidRPr="00F5320B">
              <w:rPr>
                <w:sz w:val="20"/>
                <w:lang w:val="ru-RU"/>
              </w:rPr>
              <w:t>3000</w:t>
            </w:r>
          </w:p>
        </w:tc>
        <w:tc>
          <w:tcPr>
            <w:tcW w:w="1001"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53291E">
            <w:pPr>
              <w:pStyle w:val="TableParagraph"/>
              <w:ind w:right="283"/>
              <w:jc w:val="right"/>
              <w:rPr>
                <w:sz w:val="20"/>
              </w:rPr>
            </w:pPr>
            <w:r w:rsidRPr="00F5320B">
              <w:rPr>
                <w:sz w:val="20"/>
                <w:lang w:val="ru-RU"/>
              </w:rPr>
              <w:t>3000</w:t>
            </w:r>
          </w:p>
        </w:tc>
        <w:tc>
          <w:tcPr>
            <w:tcW w:w="1003"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53291E">
            <w:pPr>
              <w:pStyle w:val="TableParagraph"/>
              <w:ind w:left="186" w:right="173"/>
              <w:jc w:val="center"/>
              <w:rPr>
                <w:sz w:val="20"/>
                <w:lang w:val="ru-RU"/>
              </w:rPr>
            </w:pPr>
            <w:r w:rsidRPr="00F5320B">
              <w:rPr>
                <w:sz w:val="20"/>
                <w:lang w:val="ru-RU"/>
              </w:rPr>
              <w:t>3000</w:t>
            </w:r>
          </w:p>
        </w:tc>
        <w:tc>
          <w:tcPr>
            <w:tcW w:w="996"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7"/>
              <w:rPr>
                <w:sz w:val="29"/>
              </w:rPr>
            </w:pPr>
          </w:p>
          <w:p w:rsidR="00623D23" w:rsidRPr="00F5320B" w:rsidRDefault="0053291E">
            <w:pPr>
              <w:pStyle w:val="TableParagraph"/>
              <w:ind w:left="251"/>
              <w:rPr>
                <w:sz w:val="20"/>
                <w:lang w:val="ru-RU"/>
              </w:rPr>
            </w:pPr>
            <w:r w:rsidRPr="00F5320B">
              <w:rPr>
                <w:sz w:val="20"/>
              </w:rPr>
              <w:t>1</w:t>
            </w:r>
            <w:r w:rsidRPr="00F5320B">
              <w:rPr>
                <w:sz w:val="20"/>
                <w:lang w:val="ru-RU"/>
              </w:rPr>
              <w:t>5</w:t>
            </w:r>
            <w:r w:rsidR="00623D23" w:rsidRPr="00F5320B">
              <w:rPr>
                <w:sz w:val="20"/>
              </w:rPr>
              <w:t>9</w:t>
            </w:r>
            <w:r w:rsidRPr="00F5320B">
              <w:rPr>
                <w:sz w:val="20"/>
                <w:lang w:val="ru-RU"/>
              </w:rPr>
              <w:t>00</w:t>
            </w:r>
          </w:p>
        </w:tc>
      </w:tr>
      <w:tr w:rsidR="00623D23" w:rsidRPr="00F5320B" w:rsidTr="00AF0BF5">
        <w:trPr>
          <w:trHeight w:val="820"/>
        </w:trPr>
        <w:tc>
          <w:tcPr>
            <w:tcW w:w="518" w:type="dxa"/>
            <w:tcBorders>
              <w:top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623D23">
            <w:pPr>
              <w:pStyle w:val="TableParagraph"/>
              <w:spacing w:before="1"/>
              <w:ind w:left="162" w:right="152"/>
              <w:jc w:val="center"/>
              <w:rPr>
                <w:sz w:val="20"/>
              </w:rPr>
            </w:pPr>
            <w:r w:rsidRPr="00F5320B">
              <w:rPr>
                <w:sz w:val="20"/>
              </w:rPr>
              <w:t>2.</w:t>
            </w:r>
          </w:p>
        </w:tc>
        <w:tc>
          <w:tcPr>
            <w:tcW w:w="2472"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spacing w:before="58"/>
              <w:ind w:left="30" w:right="12"/>
              <w:jc w:val="center"/>
              <w:rPr>
                <w:sz w:val="20"/>
                <w:lang w:val="ru-RU"/>
              </w:rPr>
            </w:pPr>
            <w:r w:rsidRPr="00F5320B">
              <w:rPr>
                <w:sz w:val="20"/>
                <w:lang w:val="ru-RU"/>
              </w:rPr>
              <w:t>Прокладка водопроводных сетей до вновь подключаемых абонентов</w:t>
            </w:r>
          </w:p>
        </w:tc>
        <w:tc>
          <w:tcPr>
            <w:tcW w:w="2004"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623D23">
            <w:pPr>
              <w:pStyle w:val="TableParagraph"/>
              <w:spacing w:before="1"/>
              <w:ind w:left="14"/>
              <w:jc w:val="center"/>
              <w:rPr>
                <w:sz w:val="20"/>
              </w:rPr>
            </w:pPr>
            <w:r w:rsidRPr="00F5320B">
              <w:rPr>
                <w:w w:val="99"/>
                <w:sz w:val="20"/>
              </w:rPr>
              <w:t>-</w:t>
            </w:r>
          </w:p>
        </w:tc>
        <w:tc>
          <w:tcPr>
            <w:tcW w:w="1001"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53291E">
            <w:pPr>
              <w:pStyle w:val="TableParagraph"/>
              <w:spacing w:before="1"/>
              <w:ind w:right="258"/>
              <w:jc w:val="right"/>
              <w:rPr>
                <w:sz w:val="20"/>
              </w:rPr>
            </w:pPr>
            <w:r w:rsidRPr="00F5320B">
              <w:rPr>
                <w:sz w:val="20"/>
                <w:lang w:val="ru-RU"/>
              </w:rPr>
              <w:t>4</w:t>
            </w:r>
            <w:r w:rsidR="00623D23" w:rsidRPr="00F5320B">
              <w:rPr>
                <w:sz w:val="20"/>
              </w:rPr>
              <w:t>00,0</w:t>
            </w:r>
          </w:p>
        </w:tc>
        <w:tc>
          <w:tcPr>
            <w:tcW w:w="1006"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623D23">
            <w:pPr>
              <w:pStyle w:val="TableParagraph"/>
              <w:spacing w:before="1"/>
              <w:ind w:left="10"/>
              <w:jc w:val="center"/>
              <w:rPr>
                <w:sz w:val="20"/>
              </w:rPr>
            </w:pPr>
            <w:r w:rsidRPr="00F5320B">
              <w:rPr>
                <w:w w:val="99"/>
                <w:sz w:val="20"/>
              </w:rPr>
              <w:t>-</w:t>
            </w:r>
          </w:p>
        </w:tc>
        <w:tc>
          <w:tcPr>
            <w:tcW w:w="1001"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53291E">
            <w:pPr>
              <w:pStyle w:val="TableParagraph"/>
              <w:spacing w:before="1"/>
              <w:ind w:right="258"/>
              <w:jc w:val="right"/>
              <w:rPr>
                <w:sz w:val="20"/>
              </w:rPr>
            </w:pPr>
            <w:r w:rsidRPr="00F5320B">
              <w:rPr>
                <w:sz w:val="20"/>
                <w:lang w:val="ru-RU"/>
              </w:rPr>
              <w:t>4</w:t>
            </w:r>
            <w:r w:rsidR="00623D23" w:rsidRPr="00F5320B">
              <w:rPr>
                <w:sz w:val="20"/>
              </w:rPr>
              <w:t>00,0</w:t>
            </w:r>
          </w:p>
        </w:tc>
        <w:tc>
          <w:tcPr>
            <w:tcW w:w="1003"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623D23">
            <w:pPr>
              <w:pStyle w:val="TableParagraph"/>
              <w:spacing w:before="1"/>
              <w:ind w:left="12"/>
              <w:jc w:val="center"/>
              <w:rPr>
                <w:sz w:val="20"/>
              </w:rPr>
            </w:pPr>
            <w:r w:rsidRPr="00F5320B">
              <w:rPr>
                <w:w w:val="99"/>
                <w:sz w:val="20"/>
              </w:rPr>
              <w:t>-</w:t>
            </w:r>
          </w:p>
        </w:tc>
        <w:tc>
          <w:tcPr>
            <w:tcW w:w="996"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rPr>
                <w:sz w:val="25"/>
              </w:rPr>
            </w:pPr>
          </w:p>
          <w:p w:rsidR="00623D23" w:rsidRPr="00F5320B" w:rsidRDefault="0053291E">
            <w:pPr>
              <w:pStyle w:val="TableParagraph"/>
              <w:spacing w:before="1"/>
              <w:ind w:left="275"/>
              <w:rPr>
                <w:sz w:val="20"/>
              </w:rPr>
            </w:pPr>
            <w:r w:rsidRPr="00F5320B">
              <w:rPr>
                <w:sz w:val="20"/>
                <w:lang w:val="ru-RU"/>
              </w:rPr>
              <w:t>11</w:t>
            </w:r>
            <w:r w:rsidR="00623D23" w:rsidRPr="00F5320B">
              <w:rPr>
                <w:sz w:val="20"/>
              </w:rPr>
              <w:t>00,0</w:t>
            </w:r>
          </w:p>
        </w:tc>
      </w:tr>
      <w:tr w:rsidR="00623D23" w:rsidRPr="00F5320B" w:rsidTr="006A0551">
        <w:trPr>
          <w:trHeight w:val="1379"/>
        </w:trPr>
        <w:tc>
          <w:tcPr>
            <w:tcW w:w="518" w:type="dxa"/>
            <w:tcBorders>
              <w:top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623D23">
            <w:pPr>
              <w:pStyle w:val="TableParagraph"/>
              <w:ind w:left="162" w:right="152"/>
              <w:jc w:val="center"/>
              <w:rPr>
                <w:sz w:val="20"/>
              </w:rPr>
            </w:pPr>
            <w:r w:rsidRPr="00F5320B">
              <w:rPr>
                <w:sz w:val="20"/>
              </w:rPr>
              <w:t>3.</w:t>
            </w:r>
          </w:p>
        </w:tc>
        <w:tc>
          <w:tcPr>
            <w:tcW w:w="2472"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ind w:left="57" w:right="38" w:hanging="2"/>
              <w:jc w:val="center"/>
              <w:rPr>
                <w:sz w:val="20"/>
                <w:lang w:val="ru-RU"/>
              </w:rPr>
            </w:pPr>
            <w:r w:rsidRPr="00F5320B">
              <w:rPr>
                <w:spacing w:val="-3"/>
                <w:sz w:val="20"/>
                <w:lang w:val="ru-RU"/>
              </w:rPr>
              <w:t xml:space="preserve">Ремонт, </w:t>
            </w:r>
            <w:r w:rsidRPr="00F5320B">
              <w:rPr>
                <w:sz w:val="20"/>
                <w:lang w:val="ru-RU"/>
              </w:rPr>
              <w:t>замена, установка запорной и секционирующей</w:t>
            </w:r>
            <w:r w:rsidRPr="00F5320B">
              <w:rPr>
                <w:spacing w:val="-23"/>
                <w:sz w:val="20"/>
                <w:lang w:val="ru-RU"/>
              </w:rPr>
              <w:t xml:space="preserve"> </w:t>
            </w:r>
            <w:r w:rsidRPr="00F5320B">
              <w:rPr>
                <w:sz w:val="20"/>
                <w:lang w:val="ru-RU"/>
              </w:rPr>
              <w:t>арматуры в населенных</w:t>
            </w:r>
            <w:r w:rsidRPr="00F5320B">
              <w:rPr>
                <w:spacing w:val="-3"/>
                <w:sz w:val="20"/>
                <w:lang w:val="ru-RU"/>
              </w:rPr>
              <w:t xml:space="preserve"> </w:t>
            </w:r>
            <w:r w:rsidRPr="00F5320B">
              <w:rPr>
                <w:sz w:val="20"/>
                <w:lang w:val="ru-RU"/>
              </w:rPr>
              <w:t>пунктах</w:t>
            </w:r>
          </w:p>
          <w:p w:rsidR="00623D23" w:rsidRPr="00F5320B" w:rsidRDefault="00623D23">
            <w:pPr>
              <w:pStyle w:val="TableParagraph"/>
              <w:spacing w:line="228" w:lineRule="exact"/>
              <w:ind w:left="29" w:right="13"/>
              <w:jc w:val="center"/>
              <w:rPr>
                <w:sz w:val="20"/>
              </w:rPr>
            </w:pPr>
            <w:r w:rsidRPr="00F5320B">
              <w:rPr>
                <w:w w:val="95"/>
                <w:sz w:val="20"/>
              </w:rPr>
              <w:t xml:space="preserve">Морозовского сельского </w:t>
            </w:r>
            <w:r w:rsidRPr="00F5320B">
              <w:rPr>
                <w:sz w:val="20"/>
              </w:rPr>
              <w:t>поселения</w:t>
            </w:r>
          </w:p>
        </w:tc>
        <w:tc>
          <w:tcPr>
            <w:tcW w:w="2004"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53291E">
            <w:pPr>
              <w:pStyle w:val="TableParagraph"/>
              <w:ind w:left="187" w:right="171"/>
              <w:jc w:val="center"/>
              <w:rPr>
                <w:sz w:val="20"/>
              </w:rPr>
            </w:pPr>
            <w:r w:rsidRPr="00F5320B">
              <w:rPr>
                <w:sz w:val="20"/>
                <w:lang w:val="ru-RU"/>
              </w:rPr>
              <w:t>70</w:t>
            </w:r>
            <w:r w:rsidR="00623D23" w:rsidRPr="00F5320B">
              <w:rPr>
                <w:sz w:val="20"/>
              </w:rPr>
              <w:t>,0</w:t>
            </w:r>
          </w:p>
        </w:tc>
        <w:tc>
          <w:tcPr>
            <w:tcW w:w="1001"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53291E">
            <w:pPr>
              <w:pStyle w:val="TableParagraph"/>
              <w:ind w:right="308"/>
              <w:jc w:val="right"/>
              <w:rPr>
                <w:sz w:val="20"/>
              </w:rPr>
            </w:pPr>
            <w:r w:rsidRPr="00F5320B">
              <w:rPr>
                <w:sz w:val="20"/>
                <w:lang w:val="ru-RU"/>
              </w:rPr>
              <w:t>70,</w:t>
            </w:r>
            <w:r w:rsidR="00623D23" w:rsidRPr="00F5320B">
              <w:rPr>
                <w:sz w:val="20"/>
              </w:rPr>
              <w:t>0</w:t>
            </w:r>
          </w:p>
        </w:tc>
        <w:tc>
          <w:tcPr>
            <w:tcW w:w="1006"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53291E">
            <w:pPr>
              <w:pStyle w:val="TableParagraph"/>
              <w:ind w:left="178" w:right="166"/>
              <w:jc w:val="center"/>
              <w:rPr>
                <w:sz w:val="20"/>
              </w:rPr>
            </w:pPr>
            <w:r w:rsidRPr="00F5320B">
              <w:rPr>
                <w:sz w:val="20"/>
                <w:lang w:val="ru-RU"/>
              </w:rPr>
              <w:t>70</w:t>
            </w:r>
            <w:r w:rsidR="00623D23" w:rsidRPr="00F5320B">
              <w:rPr>
                <w:sz w:val="20"/>
              </w:rPr>
              <w:t>,0</w:t>
            </w:r>
          </w:p>
        </w:tc>
        <w:tc>
          <w:tcPr>
            <w:tcW w:w="1001"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53291E">
            <w:pPr>
              <w:pStyle w:val="TableParagraph"/>
              <w:ind w:right="309"/>
              <w:jc w:val="right"/>
              <w:rPr>
                <w:sz w:val="20"/>
              </w:rPr>
            </w:pPr>
            <w:r w:rsidRPr="00F5320B">
              <w:rPr>
                <w:sz w:val="20"/>
                <w:lang w:val="ru-RU"/>
              </w:rPr>
              <w:t>70</w:t>
            </w:r>
            <w:r w:rsidR="00623D23" w:rsidRPr="00F5320B">
              <w:rPr>
                <w:sz w:val="20"/>
              </w:rPr>
              <w:t>,0</w:t>
            </w:r>
          </w:p>
        </w:tc>
        <w:tc>
          <w:tcPr>
            <w:tcW w:w="1003"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53291E">
            <w:pPr>
              <w:pStyle w:val="TableParagraph"/>
              <w:ind w:left="187" w:right="173"/>
              <w:jc w:val="center"/>
              <w:rPr>
                <w:sz w:val="20"/>
              </w:rPr>
            </w:pPr>
            <w:r w:rsidRPr="00F5320B">
              <w:rPr>
                <w:sz w:val="20"/>
                <w:lang w:val="ru-RU"/>
              </w:rPr>
              <w:t>70</w:t>
            </w:r>
            <w:r w:rsidR="00623D23" w:rsidRPr="00F5320B">
              <w:rPr>
                <w:sz w:val="20"/>
              </w:rPr>
              <w:t>,0</w:t>
            </w:r>
          </w:p>
        </w:tc>
        <w:tc>
          <w:tcPr>
            <w:tcW w:w="996" w:type="dxa"/>
            <w:tcBorders>
              <w:top w:val="single" w:sz="4" w:space="0" w:color="000000"/>
              <w:left w:val="single" w:sz="4" w:space="0" w:color="000000"/>
              <w:bottom w:val="single" w:sz="4" w:space="0" w:color="000000"/>
              <w:right w:val="single" w:sz="4" w:space="0" w:color="000000"/>
            </w:tcBorders>
          </w:tcPr>
          <w:p w:rsidR="00623D23" w:rsidRPr="00F5320B" w:rsidRDefault="00623D23">
            <w:pPr>
              <w:pStyle w:val="TableParagraph"/>
            </w:pPr>
          </w:p>
          <w:p w:rsidR="00623D23" w:rsidRPr="00F5320B" w:rsidRDefault="00623D23">
            <w:pPr>
              <w:pStyle w:val="TableParagraph"/>
              <w:spacing w:before="5"/>
              <w:rPr>
                <w:sz w:val="27"/>
              </w:rPr>
            </w:pPr>
          </w:p>
          <w:p w:rsidR="00623D23" w:rsidRPr="00F5320B" w:rsidRDefault="0053291E">
            <w:pPr>
              <w:pStyle w:val="TableParagraph"/>
              <w:ind w:left="275"/>
              <w:rPr>
                <w:sz w:val="20"/>
              </w:rPr>
            </w:pPr>
            <w:r w:rsidRPr="00F5320B">
              <w:rPr>
                <w:sz w:val="20"/>
              </w:rPr>
              <w:t>2</w:t>
            </w:r>
            <w:r w:rsidRPr="00F5320B">
              <w:rPr>
                <w:sz w:val="20"/>
                <w:lang w:val="ru-RU"/>
              </w:rPr>
              <w:t>75</w:t>
            </w:r>
            <w:r w:rsidR="00623D23" w:rsidRPr="00F5320B">
              <w:rPr>
                <w:sz w:val="20"/>
              </w:rPr>
              <w:t>,0</w:t>
            </w:r>
          </w:p>
        </w:tc>
      </w:tr>
    </w:tbl>
    <w:p w:rsidR="00481682" w:rsidRPr="00F5320B" w:rsidRDefault="00481682">
      <w:pP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13" style="width:499pt;height:4.45pt;mso-position-horizontal-relative:char;mso-position-vertical-relative:line" coordsize="9980,89">
            <v:line id="_x0000_s1115" style="position:absolute" from="0,59" to="9979,59" strokecolor="#622423" strokeweight="3pt"/>
            <v:line id="_x0000_s1114" style="position:absolute" from="0,7" to="9979,7" strokecolor="#622423" strokeweight=".72pt"/>
            <w10:wrap type="none"/>
            <w10:anchorlock/>
          </v:group>
        </w:pict>
      </w:r>
    </w:p>
    <w:p w:rsidR="00481682" w:rsidRPr="00F5320B" w:rsidRDefault="00481682">
      <w:pPr>
        <w:pStyle w:val="a3"/>
        <w:spacing w:before="4"/>
        <w:rPr>
          <w:sz w:val="7"/>
        </w:rPr>
      </w:pPr>
    </w:p>
    <w:tbl>
      <w:tblPr>
        <w:tblStyle w:val="TableNormal"/>
        <w:tblW w:w="0" w:type="auto"/>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8"/>
        <w:gridCol w:w="2472"/>
        <w:gridCol w:w="2004"/>
        <w:gridCol w:w="1001"/>
        <w:gridCol w:w="1006"/>
        <w:gridCol w:w="1001"/>
        <w:gridCol w:w="1003"/>
        <w:gridCol w:w="996"/>
      </w:tblGrid>
      <w:tr w:rsidR="00623D23" w:rsidRPr="00F5320B" w:rsidTr="00865F23">
        <w:trPr>
          <w:trHeight w:val="921"/>
        </w:trPr>
        <w:tc>
          <w:tcPr>
            <w:tcW w:w="518" w:type="dxa"/>
            <w:tcBorders>
              <w:left w:val="single" w:sz="6" w:space="0" w:color="000000"/>
            </w:tcBorders>
          </w:tcPr>
          <w:p w:rsidR="00623D23" w:rsidRPr="00F5320B" w:rsidRDefault="00623D23">
            <w:pPr>
              <w:pStyle w:val="TableParagraph"/>
              <w:spacing w:before="5"/>
              <w:rPr>
                <w:sz w:val="29"/>
              </w:rPr>
            </w:pPr>
          </w:p>
          <w:p w:rsidR="00623D23" w:rsidRPr="00F5320B" w:rsidRDefault="00623D23">
            <w:pPr>
              <w:pStyle w:val="TableParagraph"/>
              <w:ind w:left="162" w:right="152"/>
              <w:jc w:val="center"/>
              <w:rPr>
                <w:sz w:val="20"/>
              </w:rPr>
            </w:pPr>
            <w:r w:rsidRPr="00F5320B">
              <w:rPr>
                <w:sz w:val="20"/>
              </w:rPr>
              <w:t>4.</w:t>
            </w:r>
          </w:p>
        </w:tc>
        <w:tc>
          <w:tcPr>
            <w:tcW w:w="2472" w:type="dxa"/>
          </w:tcPr>
          <w:p w:rsidR="00623D23" w:rsidRPr="00F5320B" w:rsidRDefault="00623D23">
            <w:pPr>
              <w:pStyle w:val="TableParagraph"/>
              <w:ind w:left="252" w:right="223" w:hanging="10"/>
              <w:jc w:val="both"/>
              <w:rPr>
                <w:sz w:val="20"/>
                <w:lang w:val="ru-RU"/>
              </w:rPr>
            </w:pPr>
            <w:r w:rsidRPr="00F5320B">
              <w:rPr>
                <w:sz w:val="20"/>
                <w:lang w:val="ru-RU"/>
              </w:rPr>
              <w:t>Ремонт</w:t>
            </w:r>
            <w:r w:rsidRPr="00F5320B">
              <w:rPr>
                <w:spacing w:val="-21"/>
                <w:sz w:val="20"/>
                <w:lang w:val="ru-RU"/>
              </w:rPr>
              <w:t xml:space="preserve"> </w:t>
            </w:r>
            <w:r w:rsidRPr="00F5320B">
              <w:rPr>
                <w:sz w:val="20"/>
                <w:lang w:val="ru-RU"/>
              </w:rPr>
              <w:t xml:space="preserve">водопроводных </w:t>
            </w:r>
            <w:r w:rsidRPr="00F5320B">
              <w:rPr>
                <w:spacing w:val="-3"/>
                <w:sz w:val="20"/>
                <w:lang w:val="ru-RU"/>
              </w:rPr>
              <w:t xml:space="preserve">колодцев </w:t>
            </w:r>
            <w:r w:rsidRPr="00F5320B">
              <w:rPr>
                <w:sz w:val="20"/>
                <w:lang w:val="ru-RU"/>
              </w:rPr>
              <w:t>в населенных пунктах</w:t>
            </w:r>
            <w:r w:rsidRPr="00F5320B">
              <w:rPr>
                <w:spacing w:val="-14"/>
                <w:sz w:val="20"/>
                <w:lang w:val="ru-RU"/>
              </w:rPr>
              <w:t xml:space="preserve"> </w:t>
            </w:r>
            <w:r w:rsidRPr="00F5320B">
              <w:rPr>
                <w:sz w:val="20"/>
                <w:lang w:val="ru-RU"/>
              </w:rPr>
              <w:t>Морозовского</w:t>
            </w:r>
          </w:p>
          <w:p w:rsidR="00623D23" w:rsidRPr="00F5320B" w:rsidRDefault="00623D23">
            <w:pPr>
              <w:pStyle w:val="TableParagraph"/>
              <w:spacing w:line="216" w:lineRule="exact"/>
              <w:ind w:left="357"/>
              <w:rPr>
                <w:sz w:val="20"/>
              </w:rPr>
            </w:pPr>
            <w:r w:rsidRPr="00F5320B">
              <w:rPr>
                <w:sz w:val="20"/>
              </w:rPr>
              <w:t>сельского поселения</w:t>
            </w:r>
          </w:p>
        </w:tc>
        <w:tc>
          <w:tcPr>
            <w:tcW w:w="2004" w:type="dxa"/>
          </w:tcPr>
          <w:p w:rsidR="00623D23" w:rsidRPr="00F5320B" w:rsidRDefault="00623D23" w:rsidP="00623D23">
            <w:pPr>
              <w:pStyle w:val="TableParagraph"/>
              <w:spacing w:before="5"/>
              <w:jc w:val="center"/>
              <w:rPr>
                <w:sz w:val="29"/>
              </w:rPr>
            </w:pPr>
          </w:p>
          <w:p w:rsidR="00623D23" w:rsidRPr="00F5320B" w:rsidRDefault="0053291E" w:rsidP="00623D23">
            <w:pPr>
              <w:pStyle w:val="TableParagraph"/>
              <w:ind w:right="310"/>
              <w:jc w:val="center"/>
              <w:rPr>
                <w:sz w:val="20"/>
                <w:lang w:val="ru-RU"/>
              </w:rPr>
            </w:pPr>
            <w:r w:rsidRPr="00F5320B">
              <w:rPr>
                <w:sz w:val="20"/>
                <w:lang w:val="ru-RU"/>
              </w:rPr>
              <w:t>50,0</w:t>
            </w:r>
          </w:p>
        </w:tc>
        <w:tc>
          <w:tcPr>
            <w:tcW w:w="1001" w:type="dxa"/>
          </w:tcPr>
          <w:p w:rsidR="00623D23" w:rsidRPr="00F5320B" w:rsidRDefault="00623D23">
            <w:pPr>
              <w:pStyle w:val="TableParagraph"/>
              <w:spacing w:before="5"/>
              <w:rPr>
                <w:sz w:val="29"/>
              </w:rPr>
            </w:pPr>
          </w:p>
          <w:p w:rsidR="00623D23" w:rsidRPr="00F5320B" w:rsidRDefault="0053291E">
            <w:pPr>
              <w:pStyle w:val="TableParagraph"/>
              <w:ind w:left="182" w:right="164"/>
              <w:jc w:val="center"/>
              <w:rPr>
                <w:sz w:val="20"/>
              </w:rPr>
            </w:pPr>
            <w:r w:rsidRPr="00F5320B">
              <w:rPr>
                <w:sz w:val="20"/>
                <w:lang w:val="ru-RU"/>
              </w:rPr>
              <w:t>50,0</w:t>
            </w:r>
          </w:p>
        </w:tc>
        <w:tc>
          <w:tcPr>
            <w:tcW w:w="1006" w:type="dxa"/>
          </w:tcPr>
          <w:p w:rsidR="00623D23" w:rsidRPr="00F5320B" w:rsidRDefault="00623D23">
            <w:pPr>
              <w:pStyle w:val="TableParagraph"/>
              <w:spacing w:before="5"/>
              <w:rPr>
                <w:sz w:val="29"/>
              </w:rPr>
            </w:pPr>
          </w:p>
          <w:p w:rsidR="00623D23" w:rsidRPr="00F5320B" w:rsidRDefault="0053291E">
            <w:pPr>
              <w:pStyle w:val="TableParagraph"/>
              <w:ind w:left="178" w:right="166"/>
              <w:jc w:val="center"/>
              <w:rPr>
                <w:sz w:val="20"/>
              </w:rPr>
            </w:pPr>
            <w:r w:rsidRPr="00F5320B">
              <w:rPr>
                <w:sz w:val="20"/>
                <w:lang w:val="ru-RU"/>
              </w:rPr>
              <w:t>50,0</w:t>
            </w:r>
          </w:p>
        </w:tc>
        <w:tc>
          <w:tcPr>
            <w:tcW w:w="1001" w:type="dxa"/>
          </w:tcPr>
          <w:p w:rsidR="00623D23" w:rsidRPr="00F5320B" w:rsidRDefault="00623D23">
            <w:pPr>
              <w:pStyle w:val="TableParagraph"/>
              <w:spacing w:before="5"/>
              <w:rPr>
                <w:sz w:val="29"/>
              </w:rPr>
            </w:pPr>
          </w:p>
          <w:p w:rsidR="00623D23" w:rsidRPr="00F5320B" w:rsidRDefault="0053291E">
            <w:pPr>
              <w:pStyle w:val="TableParagraph"/>
              <w:ind w:left="182" w:right="165"/>
              <w:jc w:val="center"/>
              <w:rPr>
                <w:sz w:val="20"/>
              </w:rPr>
            </w:pPr>
            <w:r w:rsidRPr="00F5320B">
              <w:rPr>
                <w:sz w:val="20"/>
                <w:lang w:val="ru-RU"/>
              </w:rPr>
              <w:t>50,0</w:t>
            </w:r>
          </w:p>
        </w:tc>
        <w:tc>
          <w:tcPr>
            <w:tcW w:w="1003" w:type="dxa"/>
          </w:tcPr>
          <w:p w:rsidR="00623D23" w:rsidRPr="00F5320B" w:rsidRDefault="00623D23">
            <w:pPr>
              <w:pStyle w:val="TableParagraph"/>
              <w:spacing w:before="5"/>
              <w:rPr>
                <w:sz w:val="29"/>
              </w:rPr>
            </w:pPr>
          </w:p>
          <w:p w:rsidR="00623D23" w:rsidRPr="00F5320B" w:rsidRDefault="0053291E">
            <w:pPr>
              <w:pStyle w:val="TableParagraph"/>
              <w:ind w:left="187" w:right="173"/>
              <w:jc w:val="center"/>
              <w:rPr>
                <w:sz w:val="20"/>
              </w:rPr>
            </w:pPr>
            <w:r w:rsidRPr="00F5320B">
              <w:rPr>
                <w:sz w:val="20"/>
                <w:lang w:val="ru-RU"/>
              </w:rPr>
              <w:t>50,0</w:t>
            </w:r>
          </w:p>
        </w:tc>
        <w:tc>
          <w:tcPr>
            <w:tcW w:w="996" w:type="dxa"/>
          </w:tcPr>
          <w:p w:rsidR="00623D23" w:rsidRPr="00F5320B" w:rsidRDefault="00623D23">
            <w:pPr>
              <w:pStyle w:val="TableParagraph"/>
              <w:spacing w:before="5"/>
              <w:rPr>
                <w:sz w:val="29"/>
              </w:rPr>
            </w:pPr>
          </w:p>
          <w:p w:rsidR="00623D23" w:rsidRPr="00F5320B" w:rsidRDefault="0053291E">
            <w:pPr>
              <w:pStyle w:val="TableParagraph"/>
              <w:ind w:left="185" w:right="168"/>
              <w:jc w:val="center"/>
              <w:rPr>
                <w:sz w:val="20"/>
                <w:lang w:val="ru-RU"/>
              </w:rPr>
            </w:pPr>
            <w:r w:rsidRPr="00F5320B">
              <w:rPr>
                <w:sz w:val="20"/>
              </w:rPr>
              <w:t>2</w:t>
            </w:r>
            <w:r w:rsidRPr="00F5320B">
              <w:rPr>
                <w:sz w:val="20"/>
                <w:lang w:val="ru-RU"/>
              </w:rPr>
              <w:t>50</w:t>
            </w:r>
            <w:r w:rsidR="00623D23" w:rsidRPr="00F5320B">
              <w:rPr>
                <w:sz w:val="20"/>
              </w:rPr>
              <w:t>,</w:t>
            </w:r>
            <w:r w:rsidRPr="00F5320B">
              <w:rPr>
                <w:sz w:val="20"/>
                <w:lang w:val="ru-RU"/>
              </w:rPr>
              <w:t>0</w:t>
            </w:r>
          </w:p>
        </w:tc>
      </w:tr>
      <w:tr w:rsidR="00623D23" w:rsidRPr="00F5320B" w:rsidTr="00D5758D">
        <w:trPr>
          <w:trHeight w:val="918"/>
        </w:trPr>
        <w:tc>
          <w:tcPr>
            <w:tcW w:w="518" w:type="dxa"/>
            <w:tcBorders>
              <w:left w:val="single" w:sz="6" w:space="0" w:color="000000"/>
            </w:tcBorders>
          </w:tcPr>
          <w:p w:rsidR="00623D23" w:rsidRPr="00F5320B" w:rsidRDefault="00623D23">
            <w:pPr>
              <w:pStyle w:val="TableParagraph"/>
              <w:spacing w:before="5"/>
              <w:rPr>
                <w:sz w:val="29"/>
              </w:rPr>
            </w:pPr>
          </w:p>
          <w:p w:rsidR="00623D23" w:rsidRPr="00F5320B" w:rsidRDefault="00623D23">
            <w:pPr>
              <w:pStyle w:val="TableParagraph"/>
              <w:ind w:left="162" w:right="152"/>
              <w:jc w:val="center"/>
              <w:rPr>
                <w:sz w:val="20"/>
              </w:rPr>
            </w:pPr>
            <w:r w:rsidRPr="00F5320B">
              <w:rPr>
                <w:sz w:val="20"/>
              </w:rPr>
              <w:t>5.</w:t>
            </w:r>
          </w:p>
        </w:tc>
        <w:tc>
          <w:tcPr>
            <w:tcW w:w="2472" w:type="dxa"/>
          </w:tcPr>
          <w:p w:rsidR="00623D23" w:rsidRPr="00F5320B" w:rsidRDefault="00623D23">
            <w:pPr>
              <w:pStyle w:val="TableParagraph"/>
              <w:ind w:left="45" w:right="28" w:hanging="2"/>
              <w:jc w:val="center"/>
              <w:rPr>
                <w:sz w:val="20"/>
                <w:lang w:val="ru-RU"/>
              </w:rPr>
            </w:pPr>
            <w:r w:rsidRPr="00F5320B">
              <w:rPr>
                <w:sz w:val="20"/>
                <w:lang w:val="ru-RU"/>
              </w:rPr>
              <w:t>Получение ресурсоснабжающими</w:t>
            </w:r>
          </w:p>
          <w:p w:rsidR="00623D23" w:rsidRPr="00F5320B" w:rsidRDefault="00623D23">
            <w:pPr>
              <w:pStyle w:val="TableParagraph"/>
              <w:spacing w:line="230" w:lineRule="atLeast"/>
              <w:ind w:left="30" w:right="13"/>
              <w:jc w:val="center"/>
              <w:rPr>
                <w:sz w:val="20"/>
                <w:lang w:val="ru-RU"/>
              </w:rPr>
            </w:pPr>
            <w:r w:rsidRPr="00F5320B">
              <w:rPr>
                <w:sz w:val="20"/>
                <w:lang w:val="ru-RU"/>
              </w:rPr>
              <w:t>организациями лицензий на водопользование</w:t>
            </w:r>
          </w:p>
        </w:tc>
        <w:tc>
          <w:tcPr>
            <w:tcW w:w="2004" w:type="dxa"/>
          </w:tcPr>
          <w:p w:rsidR="00623D23" w:rsidRPr="00F5320B" w:rsidRDefault="00623D23" w:rsidP="00623D23">
            <w:pPr>
              <w:pStyle w:val="TableParagraph"/>
              <w:spacing w:before="5"/>
              <w:jc w:val="center"/>
              <w:rPr>
                <w:sz w:val="29"/>
              </w:rPr>
            </w:pPr>
          </w:p>
          <w:p w:rsidR="00623D23" w:rsidRPr="00F5320B" w:rsidRDefault="0053291E" w:rsidP="00623D23">
            <w:pPr>
              <w:pStyle w:val="TableParagraph"/>
              <w:ind w:right="259"/>
              <w:jc w:val="center"/>
              <w:rPr>
                <w:sz w:val="20"/>
              </w:rPr>
            </w:pPr>
            <w:r w:rsidRPr="00F5320B">
              <w:rPr>
                <w:sz w:val="20"/>
              </w:rPr>
              <w:t>1</w:t>
            </w:r>
            <w:r w:rsidRPr="00F5320B">
              <w:rPr>
                <w:sz w:val="20"/>
                <w:lang w:val="ru-RU"/>
              </w:rPr>
              <w:t>50</w:t>
            </w:r>
            <w:r w:rsidR="00623D23" w:rsidRPr="00F5320B">
              <w:rPr>
                <w:sz w:val="20"/>
              </w:rPr>
              <w:t>,0</w:t>
            </w:r>
          </w:p>
        </w:tc>
        <w:tc>
          <w:tcPr>
            <w:tcW w:w="1001" w:type="dxa"/>
          </w:tcPr>
          <w:p w:rsidR="00623D23" w:rsidRPr="00F5320B" w:rsidRDefault="00623D23">
            <w:pPr>
              <w:pStyle w:val="TableParagraph"/>
              <w:spacing w:before="5"/>
              <w:rPr>
                <w:sz w:val="29"/>
              </w:rPr>
            </w:pPr>
          </w:p>
          <w:p w:rsidR="00623D23" w:rsidRPr="00F5320B" w:rsidRDefault="0053291E">
            <w:pPr>
              <w:pStyle w:val="TableParagraph"/>
              <w:ind w:left="182" w:right="163"/>
              <w:jc w:val="center"/>
              <w:rPr>
                <w:sz w:val="20"/>
              </w:rPr>
            </w:pPr>
            <w:r w:rsidRPr="00F5320B">
              <w:rPr>
                <w:sz w:val="20"/>
              </w:rPr>
              <w:t>1</w:t>
            </w:r>
            <w:r w:rsidRPr="00F5320B">
              <w:rPr>
                <w:sz w:val="20"/>
                <w:lang w:val="ru-RU"/>
              </w:rPr>
              <w:t>50</w:t>
            </w:r>
            <w:r w:rsidRPr="00F5320B">
              <w:rPr>
                <w:sz w:val="20"/>
              </w:rPr>
              <w:t>,0</w:t>
            </w:r>
          </w:p>
        </w:tc>
        <w:tc>
          <w:tcPr>
            <w:tcW w:w="1006" w:type="dxa"/>
          </w:tcPr>
          <w:p w:rsidR="00623D23" w:rsidRPr="00F5320B" w:rsidRDefault="00623D23">
            <w:pPr>
              <w:pStyle w:val="TableParagraph"/>
              <w:spacing w:before="5"/>
              <w:rPr>
                <w:sz w:val="29"/>
              </w:rPr>
            </w:pPr>
          </w:p>
          <w:p w:rsidR="00623D23" w:rsidRPr="00F5320B" w:rsidRDefault="0053291E">
            <w:pPr>
              <w:pStyle w:val="TableParagraph"/>
              <w:ind w:left="178" w:right="165"/>
              <w:jc w:val="center"/>
              <w:rPr>
                <w:sz w:val="20"/>
              </w:rPr>
            </w:pPr>
            <w:r w:rsidRPr="00F5320B">
              <w:rPr>
                <w:sz w:val="20"/>
              </w:rPr>
              <w:t>1</w:t>
            </w:r>
            <w:r w:rsidRPr="00F5320B">
              <w:rPr>
                <w:sz w:val="20"/>
                <w:lang w:val="ru-RU"/>
              </w:rPr>
              <w:t>50</w:t>
            </w:r>
            <w:r w:rsidRPr="00F5320B">
              <w:rPr>
                <w:sz w:val="20"/>
              </w:rPr>
              <w:t>,0</w:t>
            </w:r>
          </w:p>
        </w:tc>
        <w:tc>
          <w:tcPr>
            <w:tcW w:w="1001" w:type="dxa"/>
          </w:tcPr>
          <w:p w:rsidR="00623D23" w:rsidRPr="00F5320B" w:rsidRDefault="00623D23">
            <w:pPr>
              <w:pStyle w:val="TableParagraph"/>
              <w:spacing w:before="5"/>
              <w:rPr>
                <w:sz w:val="29"/>
              </w:rPr>
            </w:pPr>
          </w:p>
          <w:p w:rsidR="00623D23" w:rsidRPr="00F5320B" w:rsidRDefault="0053291E">
            <w:pPr>
              <w:pStyle w:val="TableParagraph"/>
              <w:ind w:left="182" w:right="165"/>
              <w:jc w:val="center"/>
              <w:rPr>
                <w:sz w:val="20"/>
              </w:rPr>
            </w:pPr>
            <w:r w:rsidRPr="00F5320B">
              <w:rPr>
                <w:sz w:val="20"/>
              </w:rPr>
              <w:t>1</w:t>
            </w:r>
            <w:r w:rsidRPr="00F5320B">
              <w:rPr>
                <w:sz w:val="20"/>
                <w:lang w:val="ru-RU"/>
              </w:rPr>
              <w:t>50</w:t>
            </w:r>
            <w:r w:rsidRPr="00F5320B">
              <w:rPr>
                <w:sz w:val="20"/>
              </w:rPr>
              <w:t>,0</w:t>
            </w:r>
          </w:p>
        </w:tc>
        <w:tc>
          <w:tcPr>
            <w:tcW w:w="1003" w:type="dxa"/>
          </w:tcPr>
          <w:p w:rsidR="00623D23" w:rsidRPr="00F5320B" w:rsidRDefault="00623D23">
            <w:pPr>
              <w:pStyle w:val="TableParagraph"/>
              <w:spacing w:before="5"/>
              <w:rPr>
                <w:sz w:val="29"/>
              </w:rPr>
            </w:pPr>
          </w:p>
          <w:p w:rsidR="00623D23" w:rsidRPr="00F5320B" w:rsidRDefault="0053291E">
            <w:pPr>
              <w:pStyle w:val="TableParagraph"/>
              <w:ind w:left="187" w:right="172"/>
              <w:jc w:val="center"/>
              <w:rPr>
                <w:sz w:val="20"/>
              </w:rPr>
            </w:pPr>
            <w:r w:rsidRPr="00F5320B">
              <w:rPr>
                <w:sz w:val="20"/>
              </w:rPr>
              <w:t>1</w:t>
            </w:r>
            <w:r w:rsidRPr="00F5320B">
              <w:rPr>
                <w:sz w:val="20"/>
                <w:lang w:val="ru-RU"/>
              </w:rPr>
              <w:t>50</w:t>
            </w:r>
            <w:r w:rsidRPr="00F5320B">
              <w:rPr>
                <w:sz w:val="20"/>
              </w:rPr>
              <w:t>,0</w:t>
            </w:r>
          </w:p>
        </w:tc>
        <w:tc>
          <w:tcPr>
            <w:tcW w:w="996" w:type="dxa"/>
          </w:tcPr>
          <w:p w:rsidR="00623D23" w:rsidRPr="00F5320B" w:rsidRDefault="00623D23">
            <w:pPr>
              <w:pStyle w:val="TableParagraph"/>
              <w:spacing w:before="5"/>
              <w:rPr>
                <w:sz w:val="29"/>
              </w:rPr>
            </w:pPr>
          </w:p>
          <w:p w:rsidR="00623D23" w:rsidRPr="00F5320B" w:rsidRDefault="0053291E">
            <w:pPr>
              <w:pStyle w:val="TableParagraph"/>
              <w:ind w:left="185" w:right="168"/>
              <w:jc w:val="center"/>
              <w:rPr>
                <w:sz w:val="20"/>
              </w:rPr>
            </w:pPr>
            <w:r w:rsidRPr="00F5320B">
              <w:rPr>
                <w:sz w:val="20"/>
                <w:lang w:val="ru-RU"/>
              </w:rPr>
              <w:t>75</w:t>
            </w:r>
            <w:r w:rsidR="00623D23" w:rsidRPr="00F5320B">
              <w:rPr>
                <w:sz w:val="20"/>
              </w:rPr>
              <w:t>0,0</w:t>
            </w:r>
          </w:p>
        </w:tc>
      </w:tr>
      <w:tr w:rsidR="00623D23" w:rsidRPr="00F5320B" w:rsidTr="0066799B">
        <w:trPr>
          <w:trHeight w:val="821"/>
        </w:trPr>
        <w:tc>
          <w:tcPr>
            <w:tcW w:w="518" w:type="dxa"/>
            <w:tcBorders>
              <w:left w:val="single" w:sz="6" w:space="0" w:color="000000"/>
            </w:tcBorders>
          </w:tcPr>
          <w:p w:rsidR="00623D23" w:rsidRPr="00F5320B" w:rsidRDefault="00623D23">
            <w:pPr>
              <w:pStyle w:val="TableParagraph"/>
              <w:spacing w:before="2"/>
              <w:rPr>
                <w:sz w:val="25"/>
              </w:rPr>
            </w:pPr>
          </w:p>
          <w:p w:rsidR="00623D23" w:rsidRPr="00F5320B" w:rsidRDefault="00623D23">
            <w:pPr>
              <w:pStyle w:val="TableParagraph"/>
              <w:ind w:left="162" w:right="152"/>
              <w:jc w:val="center"/>
              <w:rPr>
                <w:sz w:val="20"/>
              </w:rPr>
            </w:pPr>
            <w:r w:rsidRPr="00F5320B">
              <w:rPr>
                <w:sz w:val="20"/>
              </w:rPr>
              <w:t>6.</w:t>
            </w:r>
          </w:p>
        </w:tc>
        <w:tc>
          <w:tcPr>
            <w:tcW w:w="2472" w:type="dxa"/>
          </w:tcPr>
          <w:p w:rsidR="00623D23" w:rsidRPr="00F5320B" w:rsidRDefault="00623D23">
            <w:pPr>
              <w:pStyle w:val="TableParagraph"/>
              <w:spacing w:before="59"/>
              <w:ind w:left="30" w:right="9"/>
              <w:jc w:val="center"/>
              <w:rPr>
                <w:sz w:val="20"/>
                <w:lang w:val="ru-RU"/>
              </w:rPr>
            </w:pPr>
            <w:r w:rsidRPr="00F5320B">
              <w:rPr>
                <w:sz w:val="20"/>
                <w:lang w:val="ru-RU"/>
              </w:rPr>
              <w:t>Устранение аварийных ситуаций на системах водоснабжения</w:t>
            </w:r>
          </w:p>
        </w:tc>
        <w:tc>
          <w:tcPr>
            <w:tcW w:w="2004" w:type="dxa"/>
          </w:tcPr>
          <w:p w:rsidR="00623D23" w:rsidRPr="00F5320B" w:rsidRDefault="00623D23" w:rsidP="00623D23">
            <w:pPr>
              <w:pStyle w:val="TableParagraph"/>
              <w:spacing w:before="2"/>
              <w:jc w:val="center"/>
              <w:rPr>
                <w:sz w:val="25"/>
              </w:rPr>
            </w:pPr>
          </w:p>
          <w:p w:rsidR="00623D23" w:rsidRPr="00F5320B" w:rsidRDefault="0053291E" w:rsidP="00623D23">
            <w:pPr>
              <w:pStyle w:val="TableParagraph"/>
              <w:ind w:right="310"/>
              <w:jc w:val="center"/>
              <w:rPr>
                <w:sz w:val="20"/>
              </w:rPr>
            </w:pPr>
            <w:r w:rsidRPr="00F5320B">
              <w:rPr>
                <w:sz w:val="20"/>
                <w:lang w:val="ru-RU"/>
              </w:rPr>
              <w:t>75</w:t>
            </w:r>
            <w:r w:rsidR="00623D23" w:rsidRPr="00F5320B">
              <w:rPr>
                <w:sz w:val="20"/>
              </w:rPr>
              <w:t>,0</w:t>
            </w:r>
          </w:p>
        </w:tc>
        <w:tc>
          <w:tcPr>
            <w:tcW w:w="1001" w:type="dxa"/>
          </w:tcPr>
          <w:p w:rsidR="00623D23" w:rsidRPr="00F5320B" w:rsidRDefault="00623D23">
            <w:pPr>
              <w:pStyle w:val="TableParagraph"/>
              <w:spacing w:before="2"/>
              <w:rPr>
                <w:sz w:val="25"/>
              </w:rPr>
            </w:pPr>
          </w:p>
          <w:p w:rsidR="00623D23" w:rsidRPr="00F5320B" w:rsidRDefault="0053291E">
            <w:pPr>
              <w:pStyle w:val="TableParagraph"/>
              <w:ind w:left="182" w:right="164"/>
              <w:jc w:val="center"/>
              <w:rPr>
                <w:sz w:val="20"/>
              </w:rPr>
            </w:pPr>
            <w:r w:rsidRPr="00F5320B">
              <w:rPr>
                <w:sz w:val="20"/>
                <w:lang w:val="ru-RU"/>
              </w:rPr>
              <w:t>75</w:t>
            </w:r>
            <w:r w:rsidR="00623D23" w:rsidRPr="00F5320B">
              <w:rPr>
                <w:sz w:val="20"/>
              </w:rPr>
              <w:t>,0</w:t>
            </w:r>
          </w:p>
        </w:tc>
        <w:tc>
          <w:tcPr>
            <w:tcW w:w="1006" w:type="dxa"/>
          </w:tcPr>
          <w:p w:rsidR="00623D23" w:rsidRPr="00F5320B" w:rsidRDefault="00623D23">
            <w:pPr>
              <w:pStyle w:val="TableParagraph"/>
              <w:spacing w:before="2"/>
              <w:rPr>
                <w:sz w:val="25"/>
              </w:rPr>
            </w:pPr>
          </w:p>
          <w:p w:rsidR="00623D23" w:rsidRPr="00F5320B" w:rsidRDefault="0053291E">
            <w:pPr>
              <w:pStyle w:val="TableParagraph"/>
              <w:ind w:left="178" w:right="165"/>
              <w:jc w:val="center"/>
              <w:rPr>
                <w:sz w:val="20"/>
              </w:rPr>
            </w:pPr>
            <w:r w:rsidRPr="00F5320B">
              <w:rPr>
                <w:sz w:val="20"/>
                <w:lang w:val="ru-RU"/>
              </w:rPr>
              <w:t>75</w:t>
            </w:r>
            <w:r w:rsidR="00623D23" w:rsidRPr="00F5320B">
              <w:rPr>
                <w:sz w:val="20"/>
              </w:rPr>
              <w:t>,0</w:t>
            </w:r>
          </w:p>
        </w:tc>
        <w:tc>
          <w:tcPr>
            <w:tcW w:w="1001" w:type="dxa"/>
          </w:tcPr>
          <w:p w:rsidR="00623D23" w:rsidRPr="00F5320B" w:rsidRDefault="00623D23">
            <w:pPr>
              <w:pStyle w:val="TableParagraph"/>
              <w:spacing w:before="2"/>
              <w:rPr>
                <w:sz w:val="25"/>
              </w:rPr>
            </w:pPr>
          </w:p>
          <w:p w:rsidR="00623D23" w:rsidRPr="00F5320B" w:rsidRDefault="0053291E">
            <w:pPr>
              <w:pStyle w:val="TableParagraph"/>
              <w:ind w:left="182" w:right="165"/>
              <w:jc w:val="center"/>
              <w:rPr>
                <w:sz w:val="20"/>
              </w:rPr>
            </w:pPr>
            <w:r w:rsidRPr="00F5320B">
              <w:rPr>
                <w:sz w:val="20"/>
                <w:lang w:val="ru-RU"/>
              </w:rPr>
              <w:t>75</w:t>
            </w:r>
            <w:r w:rsidR="00623D23" w:rsidRPr="00F5320B">
              <w:rPr>
                <w:sz w:val="20"/>
              </w:rPr>
              <w:t>,0</w:t>
            </w:r>
          </w:p>
        </w:tc>
        <w:tc>
          <w:tcPr>
            <w:tcW w:w="1003" w:type="dxa"/>
          </w:tcPr>
          <w:p w:rsidR="00623D23" w:rsidRPr="00F5320B" w:rsidRDefault="00623D23">
            <w:pPr>
              <w:pStyle w:val="TableParagraph"/>
              <w:spacing w:before="2"/>
              <w:rPr>
                <w:sz w:val="25"/>
              </w:rPr>
            </w:pPr>
          </w:p>
          <w:p w:rsidR="00623D23" w:rsidRPr="00F5320B" w:rsidRDefault="0053291E">
            <w:pPr>
              <w:pStyle w:val="TableParagraph"/>
              <w:ind w:left="187" w:right="173"/>
              <w:jc w:val="center"/>
              <w:rPr>
                <w:sz w:val="20"/>
              </w:rPr>
            </w:pPr>
            <w:r w:rsidRPr="00F5320B">
              <w:rPr>
                <w:sz w:val="20"/>
                <w:lang w:val="ru-RU"/>
              </w:rPr>
              <w:t>75</w:t>
            </w:r>
            <w:r w:rsidR="00623D23" w:rsidRPr="00F5320B">
              <w:rPr>
                <w:sz w:val="20"/>
              </w:rPr>
              <w:t>,0</w:t>
            </w:r>
          </w:p>
        </w:tc>
        <w:tc>
          <w:tcPr>
            <w:tcW w:w="996" w:type="dxa"/>
          </w:tcPr>
          <w:p w:rsidR="00623D23" w:rsidRPr="00F5320B" w:rsidRDefault="00623D23">
            <w:pPr>
              <w:pStyle w:val="TableParagraph"/>
              <w:spacing w:before="2"/>
              <w:rPr>
                <w:sz w:val="25"/>
              </w:rPr>
            </w:pPr>
          </w:p>
          <w:p w:rsidR="00623D23" w:rsidRPr="00F5320B" w:rsidRDefault="00623D23">
            <w:pPr>
              <w:pStyle w:val="TableParagraph"/>
              <w:ind w:left="185" w:right="169"/>
              <w:jc w:val="center"/>
              <w:rPr>
                <w:sz w:val="20"/>
              </w:rPr>
            </w:pPr>
            <w:r w:rsidRPr="00F5320B">
              <w:rPr>
                <w:sz w:val="20"/>
              </w:rPr>
              <w:t>250,0</w:t>
            </w:r>
          </w:p>
        </w:tc>
      </w:tr>
      <w:tr w:rsidR="00623D23" w:rsidRPr="00F5320B" w:rsidTr="00AE1693">
        <w:trPr>
          <w:trHeight w:val="822"/>
        </w:trPr>
        <w:tc>
          <w:tcPr>
            <w:tcW w:w="518" w:type="dxa"/>
            <w:tcBorders>
              <w:left w:val="single" w:sz="6" w:space="0" w:color="000000"/>
            </w:tcBorders>
          </w:tcPr>
          <w:p w:rsidR="00623D23" w:rsidRPr="00F5320B" w:rsidRDefault="00623D23">
            <w:pPr>
              <w:pStyle w:val="TableParagraph"/>
              <w:spacing w:before="3"/>
              <w:rPr>
                <w:sz w:val="25"/>
              </w:rPr>
            </w:pPr>
          </w:p>
          <w:p w:rsidR="00623D23" w:rsidRPr="00F5320B" w:rsidRDefault="00623D23">
            <w:pPr>
              <w:pStyle w:val="TableParagraph"/>
              <w:ind w:left="162" w:right="152"/>
              <w:jc w:val="center"/>
              <w:rPr>
                <w:sz w:val="20"/>
              </w:rPr>
            </w:pPr>
            <w:r w:rsidRPr="00F5320B">
              <w:rPr>
                <w:sz w:val="20"/>
              </w:rPr>
              <w:t>7.</w:t>
            </w:r>
          </w:p>
        </w:tc>
        <w:tc>
          <w:tcPr>
            <w:tcW w:w="2472" w:type="dxa"/>
          </w:tcPr>
          <w:p w:rsidR="00623D23" w:rsidRPr="00F5320B" w:rsidRDefault="00623D23">
            <w:pPr>
              <w:pStyle w:val="TableParagraph"/>
              <w:spacing w:before="60"/>
              <w:ind w:left="158" w:right="138" w:hanging="1"/>
              <w:jc w:val="center"/>
              <w:rPr>
                <w:sz w:val="20"/>
                <w:lang w:val="ru-RU"/>
              </w:rPr>
            </w:pPr>
            <w:r w:rsidRPr="00F5320B">
              <w:rPr>
                <w:sz w:val="20"/>
                <w:lang w:val="ru-RU"/>
              </w:rPr>
              <w:t>Контроль качества предоставляемых услуг в сфере водоснабжения</w:t>
            </w:r>
          </w:p>
        </w:tc>
        <w:tc>
          <w:tcPr>
            <w:tcW w:w="2004" w:type="dxa"/>
          </w:tcPr>
          <w:p w:rsidR="00623D23" w:rsidRPr="00F5320B" w:rsidRDefault="00623D23" w:rsidP="00623D23">
            <w:pPr>
              <w:pStyle w:val="TableParagraph"/>
              <w:spacing w:before="3"/>
              <w:jc w:val="center"/>
              <w:rPr>
                <w:sz w:val="25"/>
              </w:rPr>
            </w:pPr>
          </w:p>
          <w:p w:rsidR="00623D23" w:rsidRPr="00F5320B" w:rsidRDefault="00623D23" w:rsidP="00623D23">
            <w:pPr>
              <w:pStyle w:val="TableParagraph"/>
              <w:ind w:right="310"/>
              <w:jc w:val="center"/>
              <w:rPr>
                <w:sz w:val="20"/>
              </w:rPr>
            </w:pPr>
            <w:r w:rsidRPr="00F5320B">
              <w:rPr>
                <w:sz w:val="20"/>
              </w:rPr>
              <w:t>20,0</w:t>
            </w:r>
          </w:p>
        </w:tc>
        <w:tc>
          <w:tcPr>
            <w:tcW w:w="1001" w:type="dxa"/>
          </w:tcPr>
          <w:p w:rsidR="00623D23" w:rsidRPr="00F5320B" w:rsidRDefault="00623D23">
            <w:pPr>
              <w:pStyle w:val="TableParagraph"/>
              <w:spacing w:before="3"/>
              <w:rPr>
                <w:sz w:val="25"/>
              </w:rPr>
            </w:pPr>
          </w:p>
          <w:p w:rsidR="00623D23" w:rsidRPr="00F5320B" w:rsidRDefault="00623D23">
            <w:pPr>
              <w:pStyle w:val="TableParagraph"/>
              <w:ind w:left="182" w:right="164"/>
              <w:jc w:val="center"/>
              <w:rPr>
                <w:sz w:val="20"/>
              </w:rPr>
            </w:pPr>
            <w:r w:rsidRPr="00F5320B">
              <w:rPr>
                <w:sz w:val="20"/>
              </w:rPr>
              <w:t>20,0</w:t>
            </w:r>
          </w:p>
        </w:tc>
        <w:tc>
          <w:tcPr>
            <w:tcW w:w="1006" w:type="dxa"/>
          </w:tcPr>
          <w:p w:rsidR="00623D23" w:rsidRPr="00F5320B" w:rsidRDefault="00623D23">
            <w:pPr>
              <w:pStyle w:val="TableParagraph"/>
              <w:spacing w:before="3"/>
              <w:rPr>
                <w:sz w:val="25"/>
              </w:rPr>
            </w:pPr>
          </w:p>
          <w:p w:rsidR="00623D23" w:rsidRPr="00F5320B" w:rsidRDefault="00623D23">
            <w:pPr>
              <w:pStyle w:val="TableParagraph"/>
              <w:ind w:left="178" w:right="165"/>
              <w:jc w:val="center"/>
              <w:rPr>
                <w:sz w:val="20"/>
              </w:rPr>
            </w:pPr>
            <w:r w:rsidRPr="00F5320B">
              <w:rPr>
                <w:sz w:val="20"/>
              </w:rPr>
              <w:t>20,0</w:t>
            </w:r>
          </w:p>
        </w:tc>
        <w:tc>
          <w:tcPr>
            <w:tcW w:w="1001" w:type="dxa"/>
          </w:tcPr>
          <w:p w:rsidR="00623D23" w:rsidRPr="00F5320B" w:rsidRDefault="00623D23">
            <w:pPr>
              <w:pStyle w:val="TableParagraph"/>
              <w:spacing w:before="3"/>
              <w:rPr>
                <w:sz w:val="25"/>
              </w:rPr>
            </w:pPr>
          </w:p>
          <w:p w:rsidR="00623D23" w:rsidRPr="00F5320B" w:rsidRDefault="00623D23">
            <w:pPr>
              <w:pStyle w:val="TableParagraph"/>
              <w:ind w:left="182" w:right="165"/>
              <w:jc w:val="center"/>
              <w:rPr>
                <w:sz w:val="20"/>
              </w:rPr>
            </w:pPr>
            <w:r w:rsidRPr="00F5320B">
              <w:rPr>
                <w:sz w:val="20"/>
              </w:rPr>
              <w:t>20,0</w:t>
            </w:r>
          </w:p>
        </w:tc>
        <w:tc>
          <w:tcPr>
            <w:tcW w:w="1003" w:type="dxa"/>
          </w:tcPr>
          <w:p w:rsidR="00623D23" w:rsidRPr="00F5320B" w:rsidRDefault="00623D23">
            <w:pPr>
              <w:pStyle w:val="TableParagraph"/>
              <w:spacing w:before="3"/>
              <w:rPr>
                <w:sz w:val="25"/>
              </w:rPr>
            </w:pPr>
          </w:p>
          <w:p w:rsidR="00623D23" w:rsidRPr="00F5320B" w:rsidRDefault="00623D23">
            <w:pPr>
              <w:pStyle w:val="TableParagraph"/>
              <w:ind w:left="187" w:right="173"/>
              <w:jc w:val="center"/>
              <w:rPr>
                <w:sz w:val="20"/>
              </w:rPr>
            </w:pPr>
            <w:r w:rsidRPr="00F5320B">
              <w:rPr>
                <w:sz w:val="20"/>
              </w:rPr>
              <w:t>20,0</w:t>
            </w:r>
          </w:p>
        </w:tc>
        <w:tc>
          <w:tcPr>
            <w:tcW w:w="996" w:type="dxa"/>
          </w:tcPr>
          <w:p w:rsidR="00623D23" w:rsidRPr="00F5320B" w:rsidRDefault="00623D23">
            <w:pPr>
              <w:pStyle w:val="TableParagraph"/>
              <w:spacing w:before="3"/>
              <w:rPr>
                <w:sz w:val="25"/>
              </w:rPr>
            </w:pPr>
          </w:p>
          <w:p w:rsidR="00623D23" w:rsidRPr="00F5320B" w:rsidRDefault="00623D23">
            <w:pPr>
              <w:pStyle w:val="TableParagraph"/>
              <w:ind w:left="185" w:right="168"/>
              <w:jc w:val="center"/>
              <w:rPr>
                <w:sz w:val="20"/>
              </w:rPr>
            </w:pPr>
            <w:r w:rsidRPr="00F5320B">
              <w:rPr>
                <w:sz w:val="20"/>
              </w:rPr>
              <w:t>100,0</w:t>
            </w:r>
          </w:p>
        </w:tc>
      </w:tr>
      <w:tr w:rsidR="00623D23" w:rsidRPr="00F5320B" w:rsidTr="008126ED">
        <w:trPr>
          <w:trHeight w:val="918"/>
        </w:trPr>
        <w:tc>
          <w:tcPr>
            <w:tcW w:w="518" w:type="dxa"/>
            <w:tcBorders>
              <w:left w:val="single" w:sz="6" w:space="0" w:color="000000"/>
            </w:tcBorders>
          </w:tcPr>
          <w:p w:rsidR="00623D23" w:rsidRPr="00F5320B" w:rsidRDefault="00623D23">
            <w:pPr>
              <w:pStyle w:val="TableParagraph"/>
              <w:spacing w:before="5"/>
              <w:rPr>
                <w:sz w:val="29"/>
              </w:rPr>
            </w:pPr>
          </w:p>
          <w:p w:rsidR="00623D23" w:rsidRPr="00F5320B" w:rsidRDefault="00623D23">
            <w:pPr>
              <w:pStyle w:val="TableParagraph"/>
              <w:ind w:left="162" w:right="152"/>
              <w:jc w:val="center"/>
              <w:rPr>
                <w:sz w:val="20"/>
              </w:rPr>
            </w:pPr>
            <w:r w:rsidRPr="00F5320B">
              <w:rPr>
                <w:sz w:val="20"/>
              </w:rPr>
              <w:t>8.</w:t>
            </w:r>
          </w:p>
        </w:tc>
        <w:tc>
          <w:tcPr>
            <w:tcW w:w="2472" w:type="dxa"/>
          </w:tcPr>
          <w:p w:rsidR="00623D23" w:rsidRPr="00F5320B" w:rsidRDefault="00623D23">
            <w:pPr>
              <w:pStyle w:val="TableParagraph"/>
              <w:ind w:left="201" w:right="164" w:firstLine="124"/>
              <w:rPr>
                <w:sz w:val="20"/>
                <w:lang w:val="ru-RU"/>
              </w:rPr>
            </w:pPr>
            <w:r w:rsidRPr="00F5320B">
              <w:rPr>
                <w:sz w:val="20"/>
                <w:lang w:val="ru-RU"/>
              </w:rPr>
              <w:t>Подключение МКД и индивидуальных жилых</w:t>
            </w:r>
          </w:p>
          <w:p w:rsidR="00623D23" w:rsidRPr="00F5320B" w:rsidRDefault="00623D23">
            <w:pPr>
              <w:pStyle w:val="TableParagraph"/>
              <w:spacing w:line="228" w:lineRule="exact"/>
              <w:ind w:left="160" w:firstLine="122"/>
              <w:rPr>
                <w:sz w:val="20"/>
                <w:lang w:val="ru-RU"/>
              </w:rPr>
            </w:pPr>
            <w:r w:rsidRPr="00F5320B">
              <w:rPr>
                <w:sz w:val="20"/>
                <w:lang w:val="ru-RU"/>
              </w:rPr>
              <w:t>домов к действующим системам водоснабжения</w:t>
            </w:r>
          </w:p>
        </w:tc>
        <w:tc>
          <w:tcPr>
            <w:tcW w:w="2004" w:type="dxa"/>
          </w:tcPr>
          <w:p w:rsidR="00623D23" w:rsidRPr="00F5320B" w:rsidRDefault="00623D23" w:rsidP="00623D23">
            <w:pPr>
              <w:pStyle w:val="TableParagraph"/>
              <w:spacing w:before="5"/>
              <w:jc w:val="center"/>
              <w:rPr>
                <w:sz w:val="29"/>
              </w:rPr>
            </w:pPr>
          </w:p>
          <w:p w:rsidR="00623D23" w:rsidRPr="00F5320B" w:rsidRDefault="00623D23" w:rsidP="00623D23">
            <w:pPr>
              <w:pStyle w:val="TableParagraph"/>
              <w:ind w:left="14"/>
              <w:jc w:val="center"/>
              <w:rPr>
                <w:sz w:val="20"/>
              </w:rPr>
            </w:pPr>
            <w:r w:rsidRPr="00F5320B">
              <w:rPr>
                <w:w w:val="99"/>
                <w:sz w:val="20"/>
              </w:rPr>
              <w:t>-</w:t>
            </w:r>
          </w:p>
        </w:tc>
        <w:tc>
          <w:tcPr>
            <w:tcW w:w="1001" w:type="dxa"/>
          </w:tcPr>
          <w:p w:rsidR="00623D23" w:rsidRPr="00F5320B" w:rsidRDefault="00623D23">
            <w:pPr>
              <w:pStyle w:val="TableParagraph"/>
              <w:spacing w:before="5"/>
              <w:rPr>
                <w:sz w:val="29"/>
              </w:rPr>
            </w:pPr>
          </w:p>
          <w:p w:rsidR="00623D23" w:rsidRPr="00F5320B" w:rsidRDefault="00623D23">
            <w:pPr>
              <w:pStyle w:val="TableParagraph"/>
              <w:ind w:left="182" w:right="163"/>
              <w:jc w:val="center"/>
              <w:rPr>
                <w:sz w:val="20"/>
              </w:rPr>
            </w:pPr>
            <w:r w:rsidRPr="00F5320B">
              <w:rPr>
                <w:sz w:val="20"/>
              </w:rPr>
              <w:t>75,0</w:t>
            </w:r>
          </w:p>
        </w:tc>
        <w:tc>
          <w:tcPr>
            <w:tcW w:w="1006" w:type="dxa"/>
          </w:tcPr>
          <w:p w:rsidR="00623D23" w:rsidRPr="00F5320B" w:rsidRDefault="00623D23">
            <w:pPr>
              <w:pStyle w:val="TableParagraph"/>
              <w:spacing w:before="5"/>
              <w:rPr>
                <w:sz w:val="29"/>
              </w:rPr>
            </w:pPr>
          </w:p>
          <w:p w:rsidR="00623D23" w:rsidRPr="00F5320B" w:rsidRDefault="00623D23">
            <w:pPr>
              <w:pStyle w:val="TableParagraph"/>
              <w:ind w:left="10"/>
              <w:jc w:val="center"/>
              <w:rPr>
                <w:sz w:val="20"/>
              </w:rPr>
            </w:pPr>
            <w:r w:rsidRPr="00F5320B">
              <w:rPr>
                <w:w w:val="99"/>
                <w:sz w:val="20"/>
              </w:rPr>
              <w:t>-</w:t>
            </w:r>
          </w:p>
        </w:tc>
        <w:tc>
          <w:tcPr>
            <w:tcW w:w="1001" w:type="dxa"/>
          </w:tcPr>
          <w:p w:rsidR="00623D23" w:rsidRPr="00F5320B" w:rsidRDefault="00623D23">
            <w:pPr>
              <w:pStyle w:val="TableParagraph"/>
              <w:spacing w:before="5"/>
              <w:rPr>
                <w:sz w:val="29"/>
              </w:rPr>
            </w:pPr>
          </w:p>
          <w:p w:rsidR="00623D23" w:rsidRPr="00F5320B" w:rsidRDefault="00623D23">
            <w:pPr>
              <w:pStyle w:val="TableParagraph"/>
              <w:ind w:left="182" w:right="165"/>
              <w:jc w:val="center"/>
              <w:rPr>
                <w:sz w:val="20"/>
              </w:rPr>
            </w:pPr>
            <w:r w:rsidRPr="00F5320B">
              <w:rPr>
                <w:sz w:val="20"/>
              </w:rPr>
              <w:t>75,0</w:t>
            </w:r>
          </w:p>
        </w:tc>
        <w:tc>
          <w:tcPr>
            <w:tcW w:w="1003" w:type="dxa"/>
          </w:tcPr>
          <w:p w:rsidR="00623D23" w:rsidRPr="00F5320B" w:rsidRDefault="00623D23">
            <w:pPr>
              <w:pStyle w:val="TableParagraph"/>
              <w:spacing w:before="5"/>
              <w:rPr>
                <w:sz w:val="29"/>
              </w:rPr>
            </w:pPr>
          </w:p>
          <w:p w:rsidR="00623D23" w:rsidRPr="00F5320B" w:rsidRDefault="00623D23">
            <w:pPr>
              <w:pStyle w:val="TableParagraph"/>
              <w:ind w:left="12"/>
              <w:jc w:val="center"/>
              <w:rPr>
                <w:sz w:val="20"/>
              </w:rPr>
            </w:pPr>
            <w:r w:rsidRPr="00F5320B">
              <w:rPr>
                <w:w w:val="99"/>
                <w:sz w:val="20"/>
              </w:rPr>
              <w:t>-</w:t>
            </w:r>
          </w:p>
        </w:tc>
        <w:tc>
          <w:tcPr>
            <w:tcW w:w="996" w:type="dxa"/>
          </w:tcPr>
          <w:p w:rsidR="00623D23" w:rsidRPr="00F5320B" w:rsidRDefault="00623D23">
            <w:pPr>
              <w:pStyle w:val="TableParagraph"/>
              <w:spacing w:before="5"/>
              <w:rPr>
                <w:sz w:val="29"/>
              </w:rPr>
            </w:pPr>
          </w:p>
          <w:p w:rsidR="00623D23" w:rsidRPr="00F5320B" w:rsidRDefault="00623D23">
            <w:pPr>
              <w:pStyle w:val="TableParagraph"/>
              <w:ind w:left="185" w:right="168"/>
              <w:jc w:val="center"/>
              <w:rPr>
                <w:sz w:val="20"/>
              </w:rPr>
            </w:pPr>
            <w:r w:rsidRPr="00F5320B">
              <w:rPr>
                <w:sz w:val="20"/>
              </w:rPr>
              <w:t>225,0</w:t>
            </w:r>
          </w:p>
        </w:tc>
      </w:tr>
    </w:tbl>
    <w:p w:rsidR="00481682" w:rsidRPr="00F5320B" w:rsidRDefault="00481682">
      <w:pPr>
        <w:jc w:val="cente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10" style="width:499pt;height:4.45pt;mso-position-horizontal-relative:char;mso-position-vertical-relative:line" coordsize="9980,89">
            <v:line id="_x0000_s1112" style="position:absolute" from="0,59" to="9979,59" strokecolor="#622423" strokeweight="3pt"/>
            <v:line id="_x0000_s1111" style="position:absolute" from="0,7" to="9979,7" strokecolor="#622423" strokeweight=".72pt"/>
            <w10:wrap type="none"/>
            <w10:anchorlock/>
          </v:group>
        </w:pict>
      </w:r>
    </w:p>
    <w:p w:rsidR="00481682" w:rsidRPr="00F5320B" w:rsidRDefault="0060323C">
      <w:pPr>
        <w:pStyle w:val="Heading1"/>
        <w:spacing w:line="360" w:lineRule="auto"/>
        <w:rPr>
          <w:lang w:val="ru-RU"/>
        </w:rPr>
      </w:pPr>
      <w:bookmarkStart w:id="101" w:name="Раздел_7._Целевые_показатели_развития_це"/>
      <w:bookmarkStart w:id="102" w:name="_bookmark49"/>
      <w:bookmarkEnd w:id="101"/>
      <w:bookmarkEnd w:id="102"/>
      <w:r w:rsidRPr="00F5320B">
        <w:rPr>
          <w:lang w:val="ru-RU"/>
        </w:rPr>
        <w:t>Раздел 7. Целевые показатели развития централизованных систем водоснабжения.</w:t>
      </w:r>
    </w:p>
    <w:p w:rsidR="00481682" w:rsidRPr="00F5320B" w:rsidRDefault="0060323C">
      <w:pPr>
        <w:pStyle w:val="a3"/>
        <w:spacing w:line="274" w:lineRule="exact"/>
        <w:ind w:left="1232"/>
        <w:rPr>
          <w:lang w:val="ru-RU"/>
        </w:rPr>
      </w:pPr>
      <w:r w:rsidRPr="00F5320B">
        <w:rPr>
          <w:lang w:val="ru-RU"/>
        </w:rPr>
        <w:t>К целевым показателям деятельности относятся следующие показатели:</w:t>
      </w:r>
    </w:p>
    <w:p w:rsidR="00481682" w:rsidRPr="00F5320B" w:rsidRDefault="0060323C">
      <w:pPr>
        <w:pStyle w:val="a4"/>
        <w:numPr>
          <w:ilvl w:val="2"/>
          <w:numId w:val="8"/>
        </w:numPr>
        <w:tabs>
          <w:tab w:val="left" w:pos="1492"/>
        </w:tabs>
        <w:spacing w:before="140"/>
        <w:ind w:firstLine="720"/>
        <w:rPr>
          <w:sz w:val="24"/>
        </w:rPr>
      </w:pPr>
      <w:r w:rsidRPr="00F5320B">
        <w:rPr>
          <w:sz w:val="24"/>
        </w:rPr>
        <w:t>Показатели качества</w:t>
      </w:r>
      <w:r w:rsidRPr="00F5320B">
        <w:rPr>
          <w:spacing w:val="1"/>
          <w:sz w:val="24"/>
        </w:rPr>
        <w:t xml:space="preserve"> </w:t>
      </w:r>
      <w:r w:rsidRPr="00F5320B">
        <w:rPr>
          <w:sz w:val="24"/>
        </w:rPr>
        <w:t>воды;</w:t>
      </w:r>
    </w:p>
    <w:p w:rsidR="00481682" w:rsidRPr="00F5320B" w:rsidRDefault="0060323C">
      <w:pPr>
        <w:pStyle w:val="a4"/>
        <w:numPr>
          <w:ilvl w:val="2"/>
          <w:numId w:val="8"/>
        </w:numPr>
        <w:tabs>
          <w:tab w:val="left" w:pos="1492"/>
        </w:tabs>
        <w:spacing w:before="137"/>
        <w:ind w:firstLine="720"/>
        <w:rPr>
          <w:sz w:val="24"/>
          <w:lang w:val="ru-RU"/>
        </w:rPr>
      </w:pPr>
      <w:r w:rsidRPr="00F5320B">
        <w:rPr>
          <w:sz w:val="24"/>
          <w:lang w:val="ru-RU"/>
        </w:rPr>
        <w:t>Показатели надежности и бесперебойности водоснабжения и</w:t>
      </w:r>
      <w:r w:rsidRPr="00F5320B">
        <w:rPr>
          <w:spacing w:val="-1"/>
          <w:sz w:val="24"/>
          <w:lang w:val="ru-RU"/>
        </w:rPr>
        <w:t xml:space="preserve"> </w:t>
      </w:r>
      <w:r w:rsidRPr="00F5320B">
        <w:rPr>
          <w:sz w:val="24"/>
          <w:lang w:val="ru-RU"/>
        </w:rPr>
        <w:t>водоотведения;</w:t>
      </w:r>
    </w:p>
    <w:p w:rsidR="00481682" w:rsidRPr="00F5320B" w:rsidRDefault="0060323C">
      <w:pPr>
        <w:pStyle w:val="a4"/>
        <w:numPr>
          <w:ilvl w:val="2"/>
          <w:numId w:val="8"/>
        </w:numPr>
        <w:tabs>
          <w:tab w:val="left" w:pos="1492"/>
        </w:tabs>
        <w:spacing w:before="139"/>
        <w:ind w:firstLine="720"/>
        <w:rPr>
          <w:sz w:val="24"/>
        </w:rPr>
      </w:pPr>
      <w:r w:rsidRPr="00F5320B">
        <w:rPr>
          <w:sz w:val="24"/>
        </w:rPr>
        <w:t>Показатели качества обслуживания</w:t>
      </w:r>
      <w:r w:rsidRPr="00F5320B">
        <w:rPr>
          <w:spacing w:val="1"/>
          <w:sz w:val="24"/>
        </w:rPr>
        <w:t xml:space="preserve"> </w:t>
      </w:r>
      <w:r w:rsidRPr="00F5320B">
        <w:rPr>
          <w:sz w:val="24"/>
        </w:rPr>
        <w:t>абонентов;</w:t>
      </w:r>
    </w:p>
    <w:p w:rsidR="00481682" w:rsidRPr="00F5320B" w:rsidRDefault="0060323C">
      <w:pPr>
        <w:pStyle w:val="a4"/>
        <w:numPr>
          <w:ilvl w:val="2"/>
          <w:numId w:val="8"/>
        </w:numPr>
        <w:tabs>
          <w:tab w:val="left" w:pos="1492"/>
        </w:tabs>
        <w:spacing w:before="137"/>
        <w:ind w:firstLine="720"/>
        <w:rPr>
          <w:sz w:val="24"/>
        </w:rPr>
      </w:pPr>
      <w:r w:rsidRPr="00F5320B">
        <w:rPr>
          <w:sz w:val="24"/>
        </w:rPr>
        <w:t>Показатели очистки сточных вод;</w:t>
      </w:r>
    </w:p>
    <w:p w:rsidR="00481682" w:rsidRPr="00F5320B" w:rsidRDefault="0060323C">
      <w:pPr>
        <w:pStyle w:val="a4"/>
        <w:numPr>
          <w:ilvl w:val="2"/>
          <w:numId w:val="8"/>
        </w:numPr>
        <w:tabs>
          <w:tab w:val="left" w:pos="1519"/>
        </w:tabs>
        <w:spacing w:before="139" w:line="360" w:lineRule="auto"/>
        <w:ind w:right="228" w:firstLine="720"/>
        <w:rPr>
          <w:sz w:val="24"/>
          <w:lang w:val="ru-RU"/>
        </w:rPr>
      </w:pPr>
      <w:r w:rsidRPr="00F5320B">
        <w:rPr>
          <w:sz w:val="24"/>
          <w:lang w:val="ru-RU"/>
        </w:rPr>
        <w:t>Показатели эффективности использования ресурсов, в том числе сокращения потерь воды (тепловой энергии в составе горячей воды) при</w:t>
      </w:r>
      <w:r w:rsidRPr="00F5320B">
        <w:rPr>
          <w:spacing w:val="-3"/>
          <w:sz w:val="24"/>
          <w:lang w:val="ru-RU"/>
        </w:rPr>
        <w:t xml:space="preserve"> </w:t>
      </w:r>
      <w:r w:rsidRPr="00F5320B">
        <w:rPr>
          <w:sz w:val="24"/>
          <w:lang w:val="ru-RU"/>
        </w:rPr>
        <w:t>транспортировке;</w:t>
      </w:r>
    </w:p>
    <w:p w:rsidR="00481682" w:rsidRPr="00F5320B" w:rsidRDefault="0060323C">
      <w:pPr>
        <w:pStyle w:val="a4"/>
        <w:numPr>
          <w:ilvl w:val="2"/>
          <w:numId w:val="8"/>
        </w:numPr>
        <w:tabs>
          <w:tab w:val="left" w:pos="1500"/>
        </w:tabs>
        <w:spacing w:line="360" w:lineRule="auto"/>
        <w:ind w:right="228" w:firstLine="720"/>
        <w:rPr>
          <w:sz w:val="24"/>
          <w:lang w:val="ru-RU"/>
        </w:rPr>
      </w:pPr>
      <w:r w:rsidRPr="00F5320B">
        <w:rPr>
          <w:sz w:val="24"/>
          <w:lang w:val="ru-RU"/>
        </w:rPr>
        <w:t>Соотношение цены и эффективности (улучшения качества воды или качества очистки сточных вод) реализации мероприятий инвестиционной</w:t>
      </w:r>
      <w:r w:rsidRPr="00F5320B">
        <w:rPr>
          <w:spacing w:val="-1"/>
          <w:sz w:val="24"/>
          <w:lang w:val="ru-RU"/>
        </w:rPr>
        <w:t xml:space="preserve"> </w:t>
      </w:r>
      <w:r w:rsidRPr="00F5320B">
        <w:rPr>
          <w:sz w:val="24"/>
          <w:lang w:val="ru-RU"/>
        </w:rPr>
        <w:t>программы;</w:t>
      </w:r>
    </w:p>
    <w:p w:rsidR="00481682" w:rsidRPr="00F5320B" w:rsidRDefault="0060323C">
      <w:pPr>
        <w:pStyle w:val="a4"/>
        <w:numPr>
          <w:ilvl w:val="2"/>
          <w:numId w:val="8"/>
        </w:numPr>
        <w:tabs>
          <w:tab w:val="left" w:pos="1581"/>
        </w:tabs>
        <w:spacing w:line="360" w:lineRule="auto"/>
        <w:ind w:right="227" w:firstLine="720"/>
        <w:jc w:val="both"/>
        <w:rPr>
          <w:sz w:val="24"/>
          <w:lang w:val="ru-RU"/>
        </w:rPr>
      </w:pPr>
      <w:r w:rsidRPr="00F5320B">
        <w:rPr>
          <w:sz w:val="24"/>
          <w:lang w:val="ru-RU"/>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w:t>
      </w:r>
      <w:r w:rsidRPr="00F5320B">
        <w:rPr>
          <w:spacing w:val="-1"/>
          <w:sz w:val="24"/>
          <w:lang w:val="ru-RU"/>
        </w:rPr>
        <w:t xml:space="preserve"> </w:t>
      </w:r>
      <w:r w:rsidRPr="00F5320B">
        <w:rPr>
          <w:sz w:val="24"/>
          <w:lang w:val="ru-RU"/>
        </w:rPr>
        <w:t>хозяйства.</w:t>
      </w:r>
    </w:p>
    <w:p w:rsidR="00481682" w:rsidRPr="00F5320B" w:rsidRDefault="0060323C">
      <w:pPr>
        <w:pStyle w:val="a3"/>
        <w:spacing w:line="360" w:lineRule="auto"/>
        <w:ind w:left="512" w:firstLine="720"/>
        <w:rPr>
          <w:lang w:val="ru-RU"/>
        </w:rPr>
      </w:pPr>
      <w:r w:rsidRPr="00F5320B">
        <w:rPr>
          <w:lang w:val="ru-RU"/>
        </w:rPr>
        <w:t>Динамика целевых показателей развития централизованной системы водоснабжения представлена в таблице 7.1.1.</w:t>
      </w:r>
    </w:p>
    <w:p w:rsidR="00481682" w:rsidRPr="00F5320B" w:rsidRDefault="0060323C">
      <w:pPr>
        <w:pStyle w:val="a3"/>
        <w:spacing w:line="275" w:lineRule="exact"/>
        <w:ind w:right="230"/>
        <w:jc w:val="right"/>
      </w:pPr>
      <w:r w:rsidRPr="00F5320B">
        <w:t>Таблица 7.1.1.</w:t>
      </w:r>
    </w:p>
    <w:p w:rsidR="00481682" w:rsidRPr="00F5320B" w:rsidRDefault="00481682">
      <w:pPr>
        <w:pStyle w:val="a3"/>
        <w:spacing w:before="6" w:after="1"/>
        <w:rPr>
          <w:sz w:val="12"/>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
        <w:gridCol w:w="2561"/>
        <w:gridCol w:w="1287"/>
        <w:gridCol w:w="1650"/>
        <w:gridCol w:w="826"/>
        <w:gridCol w:w="826"/>
        <w:gridCol w:w="826"/>
        <w:gridCol w:w="783"/>
        <w:gridCol w:w="788"/>
      </w:tblGrid>
      <w:tr w:rsidR="00481682" w:rsidRPr="00F5320B">
        <w:trPr>
          <w:trHeight w:val="357"/>
        </w:trPr>
        <w:tc>
          <w:tcPr>
            <w:tcW w:w="595" w:type="dxa"/>
            <w:vMerge w:val="restart"/>
          </w:tcPr>
          <w:p w:rsidR="00481682" w:rsidRPr="00F5320B" w:rsidRDefault="00481682">
            <w:pPr>
              <w:pStyle w:val="TableParagraph"/>
            </w:pPr>
          </w:p>
          <w:p w:rsidR="00481682" w:rsidRPr="00F5320B" w:rsidRDefault="0060323C">
            <w:pPr>
              <w:pStyle w:val="TableParagraph"/>
              <w:spacing w:before="157"/>
              <w:ind w:left="196"/>
              <w:rPr>
                <w:b/>
                <w:sz w:val="20"/>
              </w:rPr>
            </w:pPr>
            <w:r w:rsidRPr="00F5320B">
              <w:rPr>
                <w:b/>
                <w:w w:val="99"/>
                <w:sz w:val="20"/>
              </w:rPr>
              <w:t>№</w:t>
            </w:r>
          </w:p>
        </w:tc>
        <w:tc>
          <w:tcPr>
            <w:tcW w:w="2561" w:type="dxa"/>
            <w:vMerge w:val="restart"/>
          </w:tcPr>
          <w:p w:rsidR="00481682" w:rsidRPr="00F5320B" w:rsidRDefault="00481682">
            <w:pPr>
              <w:pStyle w:val="TableParagraph"/>
            </w:pPr>
          </w:p>
          <w:p w:rsidR="00481682" w:rsidRPr="00F5320B" w:rsidRDefault="0060323C">
            <w:pPr>
              <w:pStyle w:val="TableParagraph"/>
              <w:spacing w:before="157"/>
              <w:ind w:left="753"/>
              <w:rPr>
                <w:b/>
                <w:sz w:val="20"/>
              </w:rPr>
            </w:pPr>
            <w:r w:rsidRPr="00F5320B">
              <w:rPr>
                <w:b/>
                <w:sz w:val="20"/>
              </w:rPr>
              <w:t>Показатель</w:t>
            </w:r>
          </w:p>
        </w:tc>
        <w:tc>
          <w:tcPr>
            <w:tcW w:w="1287" w:type="dxa"/>
            <w:vMerge w:val="restart"/>
          </w:tcPr>
          <w:p w:rsidR="00481682" w:rsidRPr="00F5320B" w:rsidRDefault="00481682">
            <w:pPr>
              <w:pStyle w:val="TableParagraph"/>
            </w:pPr>
          </w:p>
          <w:p w:rsidR="00481682" w:rsidRPr="00F5320B" w:rsidRDefault="0060323C">
            <w:pPr>
              <w:pStyle w:val="TableParagraph"/>
              <w:spacing w:before="157"/>
              <w:ind w:left="242"/>
              <w:rPr>
                <w:b/>
                <w:sz w:val="20"/>
              </w:rPr>
            </w:pPr>
            <w:r w:rsidRPr="00F5320B">
              <w:rPr>
                <w:b/>
                <w:sz w:val="20"/>
              </w:rPr>
              <w:t>Размерн.</w:t>
            </w:r>
          </w:p>
        </w:tc>
        <w:tc>
          <w:tcPr>
            <w:tcW w:w="5699" w:type="dxa"/>
            <w:gridSpan w:val="6"/>
          </w:tcPr>
          <w:p w:rsidR="00481682" w:rsidRPr="00F5320B" w:rsidRDefault="0060323C">
            <w:pPr>
              <w:pStyle w:val="TableParagraph"/>
              <w:spacing w:before="62"/>
              <w:ind w:left="1890" w:right="1884"/>
              <w:jc w:val="center"/>
              <w:rPr>
                <w:b/>
                <w:sz w:val="20"/>
              </w:rPr>
            </w:pPr>
            <w:r w:rsidRPr="00F5320B">
              <w:rPr>
                <w:b/>
                <w:sz w:val="20"/>
              </w:rPr>
              <w:t>Целевые показатели</w:t>
            </w:r>
          </w:p>
        </w:tc>
      </w:tr>
      <w:tr w:rsidR="00623D23" w:rsidRPr="00F5320B" w:rsidTr="00547F69">
        <w:trPr>
          <w:trHeight w:val="690"/>
        </w:trPr>
        <w:tc>
          <w:tcPr>
            <w:tcW w:w="595" w:type="dxa"/>
            <w:vMerge/>
            <w:tcBorders>
              <w:top w:val="nil"/>
            </w:tcBorders>
          </w:tcPr>
          <w:p w:rsidR="00623D23" w:rsidRPr="00F5320B" w:rsidRDefault="00623D23">
            <w:pPr>
              <w:rPr>
                <w:sz w:val="2"/>
                <w:szCs w:val="2"/>
              </w:rPr>
            </w:pPr>
          </w:p>
        </w:tc>
        <w:tc>
          <w:tcPr>
            <w:tcW w:w="2561" w:type="dxa"/>
            <w:vMerge/>
            <w:tcBorders>
              <w:top w:val="nil"/>
            </w:tcBorders>
          </w:tcPr>
          <w:p w:rsidR="00623D23" w:rsidRPr="00F5320B" w:rsidRDefault="00623D23">
            <w:pPr>
              <w:rPr>
                <w:sz w:val="2"/>
                <w:szCs w:val="2"/>
              </w:rPr>
            </w:pPr>
          </w:p>
        </w:tc>
        <w:tc>
          <w:tcPr>
            <w:tcW w:w="1287" w:type="dxa"/>
            <w:vMerge/>
            <w:tcBorders>
              <w:top w:val="nil"/>
            </w:tcBorders>
          </w:tcPr>
          <w:p w:rsidR="00623D23" w:rsidRPr="00F5320B" w:rsidRDefault="00623D23">
            <w:pPr>
              <w:rPr>
                <w:sz w:val="2"/>
                <w:szCs w:val="2"/>
              </w:rPr>
            </w:pPr>
          </w:p>
        </w:tc>
        <w:tc>
          <w:tcPr>
            <w:tcW w:w="1650" w:type="dxa"/>
          </w:tcPr>
          <w:p w:rsidR="00623D23" w:rsidRPr="00F5320B" w:rsidRDefault="00623D23">
            <w:pPr>
              <w:pStyle w:val="TableParagraph"/>
              <w:spacing w:before="9"/>
              <w:rPr>
                <w:sz w:val="19"/>
              </w:rPr>
            </w:pPr>
          </w:p>
          <w:p w:rsidR="00623D23" w:rsidRPr="00F5320B" w:rsidRDefault="00623D23" w:rsidP="008615DF">
            <w:pPr>
              <w:pStyle w:val="TableParagraph"/>
              <w:spacing w:before="113"/>
              <w:ind w:left="187" w:right="176"/>
              <w:jc w:val="center"/>
              <w:rPr>
                <w:b/>
                <w:sz w:val="20"/>
              </w:rPr>
            </w:pPr>
            <w:r w:rsidRPr="00F5320B">
              <w:rPr>
                <w:b/>
                <w:sz w:val="20"/>
              </w:rPr>
              <w:t>201</w:t>
            </w:r>
            <w:r w:rsidRPr="00F5320B">
              <w:rPr>
                <w:b/>
                <w:sz w:val="20"/>
                <w:lang w:val="ru-RU"/>
              </w:rPr>
              <w:t>8</w:t>
            </w:r>
            <w:r w:rsidRPr="00F5320B">
              <w:rPr>
                <w:b/>
                <w:sz w:val="20"/>
              </w:rPr>
              <w:t xml:space="preserve"> г.</w:t>
            </w:r>
          </w:p>
        </w:tc>
        <w:tc>
          <w:tcPr>
            <w:tcW w:w="826" w:type="dxa"/>
          </w:tcPr>
          <w:p w:rsidR="00623D23" w:rsidRPr="00F5320B" w:rsidRDefault="00623D23" w:rsidP="008615DF">
            <w:pPr>
              <w:pStyle w:val="TableParagraph"/>
              <w:spacing w:before="113"/>
              <w:ind w:left="187" w:right="172"/>
              <w:jc w:val="center"/>
              <w:rPr>
                <w:b/>
                <w:sz w:val="20"/>
              </w:rPr>
            </w:pPr>
            <w:r w:rsidRPr="00F5320B">
              <w:rPr>
                <w:b/>
                <w:sz w:val="20"/>
              </w:rPr>
              <w:t>201</w:t>
            </w:r>
            <w:r w:rsidRPr="00F5320B">
              <w:rPr>
                <w:b/>
                <w:sz w:val="20"/>
                <w:lang w:val="ru-RU"/>
              </w:rPr>
              <w:t>9</w:t>
            </w:r>
            <w:r w:rsidRPr="00F5320B">
              <w:rPr>
                <w:b/>
                <w:sz w:val="20"/>
              </w:rPr>
              <w:t xml:space="preserve"> г.</w:t>
            </w:r>
          </w:p>
        </w:tc>
        <w:tc>
          <w:tcPr>
            <w:tcW w:w="826" w:type="dxa"/>
          </w:tcPr>
          <w:p w:rsidR="00623D23" w:rsidRPr="00F5320B" w:rsidRDefault="00623D23" w:rsidP="008615DF">
            <w:pPr>
              <w:pStyle w:val="TableParagraph"/>
              <w:spacing w:before="113"/>
              <w:ind w:left="188" w:right="173"/>
              <w:jc w:val="center"/>
              <w:rPr>
                <w:b/>
                <w:sz w:val="20"/>
              </w:rPr>
            </w:pPr>
            <w:r w:rsidRPr="00F5320B">
              <w:rPr>
                <w:b/>
                <w:sz w:val="20"/>
              </w:rPr>
              <w:t>20</w:t>
            </w:r>
            <w:r w:rsidRPr="00F5320B">
              <w:rPr>
                <w:b/>
                <w:sz w:val="20"/>
                <w:lang w:val="ru-RU"/>
              </w:rPr>
              <w:t>20</w:t>
            </w:r>
            <w:r w:rsidRPr="00F5320B">
              <w:rPr>
                <w:b/>
                <w:sz w:val="20"/>
              </w:rPr>
              <w:t xml:space="preserve"> г.</w:t>
            </w:r>
          </w:p>
        </w:tc>
        <w:tc>
          <w:tcPr>
            <w:tcW w:w="826" w:type="dxa"/>
          </w:tcPr>
          <w:p w:rsidR="00623D23" w:rsidRPr="00F5320B" w:rsidRDefault="00623D23" w:rsidP="008615DF">
            <w:pPr>
              <w:pStyle w:val="TableParagraph"/>
              <w:spacing w:before="113"/>
              <w:ind w:left="178" w:right="166"/>
              <w:jc w:val="center"/>
              <w:rPr>
                <w:b/>
                <w:sz w:val="20"/>
              </w:rPr>
            </w:pPr>
            <w:r w:rsidRPr="00F5320B">
              <w:rPr>
                <w:b/>
                <w:sz w:val="20"/>
              </w:rPr>
              <w:t>20</w:t>
            </w:r>
            <w:r w:rsidRPr="00F5320B">
              <w:rPr>
                <w:b/>
                <w:sz w:val="20"/>
                <w:lang w:val="ru-RU"/>
              </w:rPr>
              <w:t>21</w:t>
            </w:r>
            <w:r w:rsidRPr="00F5320B">
              <w:rPr>
                <w:b/>
                <w:sz w:val="20"/>
              </w:rPr>
              <w:t xml:space="preserve"> г.</w:t>
            </w:r>
          </w:p>
        </w:tc>
        <w:tc>
          <w:tcPr>
            <w:tcW w:w="783" w:type="dxa"/>
          </w:tcPr>
          <w:p w:rsidR="00623D23" w:rsidRPr="00F5320B" w:rsidRDefault="00623D23" w:rsidP="008615DF">
            <w:pPr>
              <w:pStyle w:val="TableParagraph"/>
              <w:spacing w:before="113"/>
              <w:ind w:left="185" w:right="176"/>
              <w:jc w:val="center"/>
              <w:rPr>
                <w:b/>
                <w:sz w:val="20"/>
              </w:rPr>
            </w:pPr>
            <w:r w:rsidRPr="00F5320B">
              <w:rPr>
                <w:b/>
                <w:sz w:val="20"/>
              </w:rPr>
              <w:t>202</w:t>
            </w:r>
            <w:r w:rsidRPr="00F5320B">
              <w:rPr>
                <w:b/>
                <w:sz w:val="20"/>
                <w:lang w:val="ru-RU"/>
              </w:rPr>
              <w:t>2</w:t>
            </w:r>
            <w:r w:rsidRPr="00F5320B">
              <w:rPr>
                <w:b/>
                <w:sz w:val="20"/>
              </w:rPr>
              <w:t xml:space="preserve"> г.</w:t>
            </w:r>
          </w:p>
        </w:tc>
        <w:tc>
          <w:tcPr>
            <w:tcW w:w="788" w:type="dxa"/>
          </w:tcPr>
          <w:p w:rsidR="00623D23" w:rsidRPr="00F5320B" w:rsidRDefault="00623D23" w:rsidP="008615DF">
            <w:pPr>
              <w:pStyle w:val="TableParagraph"/>
              <w:spacing w:line="228" w:lineRule="exact"/>
              <w:ind w:left="268"/>
              <w:rPr>
                <w:b/>
                <w:sz w:val="20"/>
              </w:rPr>
            </w:pPr>
            <w:r w:rsidRPr="00F5320B">
              <w:rPr>
                <w:b/>
                <w:sz w:val="20"/>
              </w:rPr>
              <w:t>202</w:t>
            </w:r>
            <w:r w:rsidRPr="00F5320B">
              <w:rPr>
                <w:b/>
                <w:sz w:val="20"/>
                <w:lang w:val="ru-RU"/>
              </w:rPr>
              <w:t>3</w:t>
            </w:r>
            <w:r w:rsidRPr="00F5320B">
              <w:rPr>
                <w:b/>
                <w:sz w:val="20"/>
              </w:rPr>
              <w:t xml:space="preserve"> -</w:t>
            </w:r>
          </w:p>
          <w:p w:rsidR="00623D23" w:rsidRPr="00F5320B" w:rsidRDefault="00623D23" w:rsidP="008615DF">
            <w:pPr>
              <w:pStyle w:val="TableParagraph"/>
              <w:spacing w:line="212" w:lineRule="exact"/>
              <w:ind w:left="206"/>
              <w:rPr>
                <w:b/>
                <w:sz w:val="20"/>
              </w:rPr>
            </w:pPr>
            <w:r w:rsidRPr="00F5320B">
              <w:rPr>
                <w:b/>
                <w:sz w:val="20"/>
              </w:rPr>
              <w:t>202</w:t>
            </w:r>
            <w:r w:rsidRPr="00F5320B">
              <w:rPr>
                <w:b/>
                <w:sz w:val="20"/>
                <w:lang w:val="ru-RU"/>
              </w:rPr>
              <w:t>8</w:t>
            </w:r>
            <w:r w:rsidRPr="00F5320B">
              <w:rPr>
                <w:b/>
                <w:sz w:val="20"/>
              </w:rPr>
              <w:t xml:space="preserve"> гг.</w:t>
            </w:r>
          </w:p>
        </w:tc>
      </w:tr>
      <w:tr w:rsidR="00481682" w:rsidRPr="00F5320B">
        <w:trPr>
          <w:trHeight w:val="304"/>
        </w:trPr>
        <w:tc>
          <w:tcPr>
            <w:tcW w:w="595" w:type="dxa"/>
          </w:tcPr>
          <w:p w:rsidR="00481682" w:rsidRPr="00F5320B" w:rsidRDefault="0060323C">
            <w:pPr>
              <w:pStyle w:val="TableParagraph"/>
              <w:spacing w:before="36"/>
              <w:ind w:left="124" w:right="117"/>
              <w:jc w:val="center"/>
              <w:rPr>
                <w:b/>
                <w:sz w:val="20"/>
              </w:rPr>
            </w:pPr>
            <w:r w:rsidRPr="00F5320B">
              <w:rPr>
                <w:b/>
                <w:sz w:val="20"/>
              </w:rPr>
              <w:t>1.</w:t>
            </w:r>
          </w:p>
        </w:tc>
        <w:tc>
          <w:tcPr>
            <w:tcW w:w="9547" w:type="dxa"/>
            <w:gridSpan w:val="8"/>
          </w:tcPr>
          <w:p w:rsidR="00481682" w:rsidRPr="00F5320B" w:rsidRDefault="0060323C">
            <w:pPr>
              <w:pStyle w:val="TableParagraph"/>
              <w:spacing w:before="36"/>
              <w:ind w:left="110"/>
              <w:rPr>
                <w:b/>
                <w:sz w:val="20"/>
              </w:rPr>
            </w:pPr>
            <w:r w:rsidRPr="00F5320B">
              <w:rPr>
                <w:b/>
                <w:sz w:val="20"/>
              </w:rPr>
              <w:t>Показатели качества воды</w:t>
            </w:r>
          </w:p>
        </w:tc>
      </w:tr>
      <w:tr w:rsidR="00623D23" w:rsidRPr="00F5320B" w:rsidTr="00FD12D5">
        <w:trPr>
          <w:trHeight w:val="690"/>
        </w:trPr>
        <w:tc>
          <w:tcPr>
            <w:tcW w:w="595" w:type="dxa"/>
          </w:tcPr>
          <w:p w:rsidR="00623D23" w:rsidRPr="00F5320B" w:rsidRDefault="00623D23">
            <w:pPr>
              <w:pStyle w:val="TableParagraph"/>
              <w:spacing w:before="5"/>
              <w:rPr>
                <w:sz w:val="19"/>
              </w:rPr>
            </w:pPr>
          </w:p>
          <w:p w:rsidR="00623D23" w:rsidRPr="00F5320B" w:rsidRDefault="00623D23">
            <w:pPr>
              <w:pStyle w:val="TableParagraph"/>
              <w:ind w:left="127" w:right="117"/>
              <w:jc w:val="center"/>
              <w:rPr>
                <w:sz w:val="20"/>
              </w:rPr>
            </w:pPr>
            <w:r w:rsidRPr="00F5320B">
              <w:rPr>
                <w:sz w:val="20"/>
              </w:rPr>
              <w:t>1.1.</w:t>
            </w:r>
          </w:p>
        </w:tc>
        <w:tc>
          <w:tcPr>
            <w:tcW w:w="2561" w:type="dxa"/>
          </w:tcPr>
          <w:p w:rsidR="00623D23" w:rsidRPr="00F5320B" w:rsidRDefault="00623D23">
            <w:pPr>
              <w:pStyle w:val="TableParagraph"/>
              <w:tabs>
                <w:tab w:val="left" w:pos="1720"/>
              </w:tabs>
              <w:spacing w:line="223" w:lineRule="exact"/>
              <w:ind w:left="110"/>
              <w:rPr>
                <w:sz w:val="20"/>
                <w:lang w:val="ru-RU"/>
              </w:rPr>
            </w:pPr>
            <w:r w:rsidRPr="00F5320B">
              <w:rPr>
                <w:sz w:val="20"/>
                <w:lang w:val="ru-RU"/>
              </w:rPr>
              <w:t>Соответствие</w:t>
            </w:r>
            <w:r w:rsidRPr="00F5320B">
              <w:rPr>
                <w:sz w:val="20"/>
                <w:lang w:val="ru-RU"/>
              </w:rPr>
              <w:tab/>
              <w:t>качества</w:t>
            </w:r>
          </w:p>
          <w:p w:rsidR="00623D23" w:rsidRPr="00F5320B" w:rsidRDefault="00623D23">
            <w:pPr>
              <w:pStyle w:val="TableParagraph"/>
              <w:tabs>
                <w:tab w:val="left" w:pos="1127"/>
              </w:tabs>
              <w:spacing w:line="230" w:lineRule="atLeast"/>
              <w:ind w:left="110" w:right="97"/>
              <w:rPr>
                <w:sz w:val="20"/>
                <w:lang w:val="ru-RU"/>
              </w:rPr>
            </w:pPr>
            <w:r w:rsidRPr="00F5320B">
              <w:rPr>
                <w:sz w:val="20"/>
                <w:lang w:val="ru-RU"/>
              </w:rPr>
              <w:t>воды</w:t>
            </w:r>
            <w:r w:rsidRPr="00F5320B">
              <w:rPr>
                <w:sz w:val="20"/>
                <w:lang w:val="ru-RU"/>
              </w:rPr>
              <w:tab/>
            </w:r>
            <w:r w:rsidRPr="00F5320B">
              <w:rPr>
                <w:spacing w:val="-1"/>
                <w:sz w:val="20"/>
                <w:lang w:val="ru-RU"/>
              </w:rPr>
              <w:t xml:space="preserve">установленным </w:t>
            </w:r>
            <w:r w:rsidRPr="00F5320B">
              <w:rPr>
                <w:sz w:val="20"/>
                <w:lang w:val="ru-RU"/>
              </w:rPr>
              <w:t>требованиям</w:t>
            </w:r>
          </w:p>
        </w:tc>
        <w:tc>
          <w:tcPr>
            <w:tcW w:w="1287" w:type="dxa"/>
          </w:tcPr>
          <w:p w:rsidR="00623D23" w:rsidRPr="00F5320B" w:rsidRDefault="00623D23">
            <w:pPr>
              <w:pStyle w:val="TableParagraph"/>
              <w:spacing w:before="5"/>
              <w:rPr>
                <w:sz w:val="19"/>
                <w:lang w:val="ru-RU"/>
              </w:rPr>
            </w:pPr>
          </w:p>
          <w:p w:rsidR="00623D23" w:rsidRPr="00F5320B" w:rsidRDefault="00623D23">
            <w:pPr>
              <w:pStyle w:val="TableParagraph"/>
              <w:ind w:left="11"/>
              <w:jc w:val="center"/>
              <w:rPr>
                <w:sz w:val="20"/>
              </w:rPr>
            </w:pPr>
            <w:r w:rsidRPr="00F5320B">
              <w:rPr>
                <w:w w:val="99"/>
                <w:sz w:val="20"/>
              </w:rPr>
              <w:t>%</w:t>
            </w:r>
          </w:p>
        </w:tc>
        <w:tc>
          <w:tcPr>
            <w:tcW w:w="1650" w:type="dxa"/>
          </w:tcPr>
          <w:p w:rsidR="00623D23" w:rsidRPr="00F5320B" w:rsidRDefault="00623D23">
            <w:pPr>
              <w:pStyle w:val="TableParagraph"/>
              <w:spacing w:before="5"/>
              <w:rPr>
                <w:sz w:val="19"/>
              </w:rPr>
            </w:pPr>
          </w:p>
          <w:p w:rsidR="00623D23" w:rsidRPr="00F5320B" w:rsidRDefault="00623D23">
            <w:pPr>
              <w:pStyle w:val="TableParagraph"/>
              <w:ind w:left="96" w:right="86"/>
              <w:jc w:val="center"/>
              <w:rPr>
                <w:sz w:val="20"/>
              </w:rPr>
            </w:pPr>
            <w:r w:rsidRPr="00F5320B">
              <w:rPr>
                <w:sz w:val="20"/>
              </w:rPr>
              <w:t>95,3</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95" w:right="84"/>
              <w:jc w:val="center"/>
              <w:rPr>
                <w:sz w:val="20"/>
              </w:rPr>
            </w:pPr>
            <w:r w:rsidRPr="00F5320B">
              <w:rPr>
                <w:sz w:val="20"/>
              </w:rPr>
              <w:t>95,6</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95" w:right="84"/>
              <w:jc w:val="center"/>
              <w:rPr>
                <w:sz w:val="20"/>
              </w:rPr>
            </w:pPr>
            <w:r w:rsidRPr="00F5320B">
              <w:rPr>
                <w:sz w:val="20"/>
              </w:rPr>
              <w:t>95,9</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91" w:right="86"/>
              <w:jc w:val="center"/>
              <w:rPr>
                <w:sz w:val="20"/>
              </w:rPr>
            </w:pPr>
            <w:r w:rsidRPr="00F5320B">
              <w:rPr>
                <w:sz w:val="20"/>
              </w:rPr>
              <w:t>96,2</w:t>
            </w:r>
          </w:p>
        </w:tc>
        <w:tc>
          <w:tcPr>
            <w:tcW w:w="783" w:type="dxa"/>
          </w:tcPr>
          <w:p w:rsidR="00623D23" w:rsidRPr="00F5320B" w:rsidRDefault="00623D23">
            <w:pPr>
              <w:pStyle w:val="TableParagraph"/>
              <w:spacing w:before="5"/>
              <w:rPr>
                <w:sz w:val="19"/>
              </w:rPr>
            </w:pPr>
          </w:p>
          <w:p w:rsidR="00623D23" w:rsidRPr="00F5320B" w:rsidRDefault="00623D23">
            <w:pPr>
              <w:pStyle w:val="TableParagraph"/>
              <w:ind w:left="97" w:right="93"/>
              <w:jc w:val="center"/>
              <w:rPr>
                <w:sz w:val="20"/>
              </w:rPr>
            </w:pPr>
            <w:r w:rsidRPr="00F5320B">
              <w:rPr>
                <w:sz w:val="20"/>
              </w:rPr>
              <w:t>96,5</w:t>
            </w:r>
          </w:p>
        </w:tc>
        <w:tc>
          <w:tcPr>
            <w:tcW w:w="788" w:type="dxa"/>
          </w:tcPr>
          <w:p w:rsidR="00623D23" w:rsidRPr="00F5320B" w:rsidRDefault="00623D23">
            <w:pPr>
              <w:pStyle w:val="TableParagraph"/>
              <w:spacing w:before="5"/>
              <w:rPr>
                <w:sz w:val="19"/>
              </w:rPr>
            </w:pPr>
          </w:p>
          <w:p w:rsidR="00623D23" w:rsidRPr="00F5320B" w:rsidRDefault="00623D23">
            <w:pPr>
              <w:pStyle w:val="TableParagraph"/>
              <w:ind w:right="209"/>
              <w:jc w:val="right"/>
              <w:rPr>
                <w:sz w:val="20"/>
              </w:rPr>
            </w:pPr>
            <w:r w:rsidRPr="00F5320B">
              <w:rPr>
                <w:sz w:val="20"/>
              </w:rPr>
              <w:t>98,0</w:t>
            </w:r>
          </w:p>
        </w:tc>
      </w:tr>
      <w:tr w:rsidR="00623D23" w:rsidRPr="00F5320B" w:rsidTr="0044338B">
        <w:trPr>
          <w:trHeight w:val="2068"/>
        </w:trPr>
        <w:tc>
          <w:tcPr>
            <w:tcW w:w="595"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127" w:right="117"/>
              <w:jc w:val="center"/>
              <w:rPr>
                <w:sz w:val="20"/>
              </w:rPr>
            </w:pPr>
            <w:r w:rsidRPr="00F5320B">
              <w:rPr>
                <w:sz w:val="20"/>
              </w:rPr>
              <w:t>1.2.</w:t>
            </w:r>
          </w:p>
        </w:tc>
        <w:tc>
          <w:tcPr>
            <w:tcW w:w="2561" w:type="dxa"/>
          </w:tcPr>
          <w:p w:rsidR="00623D23" w:rsidRPr="00F5320B" w:rsidRDefault="00623D23">
            <w:pPr>
              <w:pStyle w:val="TableParagraph"/>
              <w:tabs>
                <w:tab w:val="left" w:pos="1567"/>
                <w:tab w:val="left" w:pos="2258"/>
              </w:tabs>
              <w:ind w:left="110" w:right="94"/>
              <w:jc w:val="both"/>
              <w:rPr>
                <w:sz w:val="20"/>
                <w:lang w:val="ru-RU"/>
              </w:rPr>
            </w:pPr>
            <w:r w:rsidRPr="00F5320B">
              <w:rPr>
                <w:sz w:val="20"/>
                <w:lang w:val="ru-RU"/>
              </w:rPr>
              <w:t>Доля воды, поданной по договорам</w:t>
            </w:r>
            <w:r w:rsidRPr="00F5320B">
              <w:rPr>
                <w:sz w:val="20"/>
                <w:lang w:val="ru-RU"/>
              </w:rPr>
              <w:tab/>
            </w:r>
            <w:r w:rsidRPr="00F5320B">
              <w:rPr>
                <w:w w:val="95"/>
                <w:sz w:val="20"/>
                <w:lang w:val="ru-RU"/>
              </w:rPr>
              <w:t xml:space="preserve">холодного </w:t>
            </w:r>
            <w:r w:rsidRPr="00F5320B">
              <w:rPr>
                <w:sz w:val="20"/>
                <w:lang w:val="ru-RU"/>
              </w:rPr>
              <w:t>водоснабжения, горячего водоснабжения единого договора водоснабжения и водоотведения,</w:t>
            </w:r>
            <w:r w:rsidRPr="00F5320B">
              <w:rPr>
                <w:sz w:val="20"/>
                <w:lang w:val="ru-RU"/>
              </w:rPr>
              <w:tab/>
            </w:r>
            <w:r w:rsidRPr="00F5320B">
              <w:rPr>
                <w:sz w:val="20"/>
                <w:lang w:val="ru-RU"/>
              </w:rPr>
              <w:tab/>
              <w:t>не соответствующая</w:t>
            </w:r>
          </w:p>
          <w:p w:rsidR="00623D23" w:rsidRPr="00F5320B" w:rsidRDefault="00623D23">
            <w:pPr>
              <w:pStyle w:val="TableParagraph"/>
              <w:spacing w:line="228" w:lineRule="exact"/>
              <w:ind w:left="110" w:right="95"/>
              <w:jc w:val="both"/>
              <w:rPr>
                <w:sz w:val="20"/>
              </w:rPr>
            </w:pPr>
            <w:r w:rsidRPr="00F5320B">
              <w:rPr>
                <w:sz w:val="20"/>
              </w:rPr>
              <w:t>санитарным нормам и правилам</w:t>
            </w:r>
          </w:p>
        </w:tc>
        <w:tc>
          <w:tcPr>
            <w:tcW w:w="1287"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11"/>
              <w:jc w:val="center"/>
              <w:rPr>
                <w:sz w:val="20"/>
              </w:rPr>
            </w:pPr>
            <w:r w:rsidRPr="00F5320B">
              <w:rPr>
                <w:w w:val="99"/>
                <w:sz w:val="20"/>
              </w:rPr>
              <w:t>%</w:t>
            </w:r>
          </w:p>
        </w:tc>
        <w:tc>
          <w:tcPr>
            <w:tcW w:w="1650"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97" w:right="86"/>
              <w:jc w:val="center"/>
              <w:rPr>
                <w:sz w:val="20"/>
              </w:rPr>
            </w:pPr>
            <w:r w:rsidRPr="00F5320B">
              <w:rPr>
                <w:sz w:val="20"/>
              </w:rPr>
              <w:t>4,7</w:t>
            </w:r>
          </w:p>
        </w:tc>
        <w:tc>
          <w:tcPr>
            <w:tcW w:w="826"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95" w:right="83"/>
              <w:jc w:val="center"/>
              <w:rPr>
                <w:sz w:val="20"/>
              </w:rPr>
            </w:pPr>
            <w:r w:rsidRPr="00F5320B">
              <w:rPr>
                <w:sz w:val="20"/>
              </w:rPr>
              <w:t>4,4</w:t>
            </w:r>
          </w:p>
        </w:tc>
        <w:tc>
          <w:tcPr>
            <w:tcW w:w="826"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95" w:right="84"/>
              <w:jc w:val="center"/>
              <w:rPr>
                <w:sz w:val="20"/>
              </w:rPr>
            </w:pPr>
            <w:r w:rsidRPr="00F5320B">
              <w:rPr>
                <w:sz w:val="20"/>
              </w:rPr>
              <w:t>4,1</w:t>
            </w:r>
          </w:p>
        </w:tc>
        <w:tc>
          <w:tcPr>
            <w:tcW w:w="826"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92" w:right="86"/>
              <w:jc w:val="center"/>
              <w:rPr>
                <w:sz w:val="20"/>
              </w:rPr>
            </w:pPr>
            <w:r w:rsidRPr="00F5320B">
              <w:rPr>
                <w:sz w:val="20"/>
              </w:rPr>
              <w:t>3,8</w:t>
            </w:r>
          </w:p>
        </w:tc>
        <w:tc>
          <w:tcPr>
            <w:tcW w:w="783"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left="97" w:right="92"/>
              <w:jc w:val="center"/>
              <w:rPr>
                <w:sz w:val="20"/>
              </w:rPr>
            </w:pPr>
            <w:r w:rsidRPr="00F5320B">
              <w:rPr>
                <w:sz w:val="20"/>
              </w:rPr>
              <w:t>3,5</w:t>
            </w:r>
          </w:p>
        </w:tc>
        <w:tc>
          <w:tcPr>
            <w:tcW w:w="788"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53"/>
              <w:ind w:right="259"/>
              <w:jc w:val="right"/>
              <w:rPr>
                <w:sz w:val="20"/>
              </w:rPr>
            </w:pPr>
            <w:r w:rsidRPr="00F5320B">
              <w:rPr>
                <w:sz w:val="20"/>
              </w:rPr>
              <w:t>2,0</w:t>
            </w:r>
          </w:p>
        </w:tc>
      </w:tr>
      <w:tr w:rsidR="00481682" w:rsidRPr="00F5320B">
        <w:trPr>
          <w:trHeight w:val="304"/>
        </w:trPr>
        <w:tc>
          <w:tcPr>
            <w:tcW w:w="595" w:type="dxa"/>
          </w:tcPr>
          <w:p w:rsidR="00481682" w:rsidRPr="00F5320B" w:rsidRDefault="0060323C">
            <w:pPr>
              <w:pStyle w:val="TableParagraph"/>
              <w:spacing w:before="36"/>
              <w:ind w:left="124" w:right="117"/>
              <w:jc w:val="center"/>
              <w:rPr>
                <w:b/>
                <w:sz w:val="20"/>
              </w:rPr>
            </w:pPr>
            <w:r w:rsidRPr="00F5320B">
              <w:rPr>
                <w:b/>
                <w:sz w:val="20"/>
              </w:rPr>
              <w:t>2.</w:t>
            </w:r>
          </w:p>
        </w:tc>
        <w:tc>
          <w:tcPr>
            <w:tcW w:w="9547" w:type="dxa"/>
            <w:gridSpan w:val="8"/>
          </w:tcPr>
          <w:p w:rsidR="00481682" w:rsidRPr="00F5320B" w:rsidRDefault="0060323C">
            <w:pPr>
              <w:pStyle w:val="TableParagraph"/>
              <w:spacing w:before="36"/>
              <w:ind w:left="110"/>
              <w:rPr>
                <w:b/>
                <w:sz w:val="20"/>
                <w:lang w:val="ru-RU"/>
              </w:rPr>
            </w:pPr>
            <w:r w:rsidRPr="00F5320B">
              <w:rPr>
                <w:b/>
                <w:sz w:val="20"/>
                <w:lang w:val="ru-RU"/>
              </w:rPr>
              <w:t>Показатели надежности и бесперебойности услуг</w:t>
            </w:r>
          </w:p>
        </w:tc>
      </w:tr>
      <w:tr w:rsidR="00623D23" w:rsidRPr="00F5320B" w:rsidTr="00212222">
        <w:trPr>
          <w:trHeight w:val="690"/>
        </w:trPr>
        <w:tc>
          <w:tcPr>
            <w:tcW w:w="595" w:type="dxa"/>
          </w:tcPr>
          <w:p w:rsidR="00623D23" w:rsidRPr="00F5320B" w:rsidRDefault="00623D23">
            <w:pPr>
              <w:pStyle w:val="TableParagraph"/>
              <w:spacing w:before="5"/>
              <w:rPr>
                <w:sz w:val="19"/>
                <w:lang w:val="ru-RU"/>
              </w:rPr>
            </w:pPr>
          </w:p>
          <w:p w:rsidR="00623D23" w:rsidRPr="00F5320B" w:rsidRDefault="00623D23">
            <w:pPr>
              <w:pStyle w:val="TableParagraph"/>
              <w:ind w:left="127" w:right="117"/>
              <w:jc w:val="center"/>
              <w:rPr>
                <w:sz w:val="20"/>
              </w:rPr>
            </w:pPr>
            <w:r w:rsidRPr="00F5320B">
              <w:rPr>
                <w:sz w:val="20"/>
              </w:rPr>
              <w:t>2.1.</w:t>
            </w:r>
          </w:p>
        </w:tc>
        <w:tc>
          <w:tcPr>
            <w:tcW w:w="2561" w:type="dxa"/>
          </w:tcPr>
          <w:p w:rsidR="00623D23" w:rsidRPr="00F5320B" w:rsidRDefault="00623D23">
            <w:pPr>
              <w:pStyle w:val="TableParagraph"/>
              <w:tabs>
                <w:tab w:val="left" w:pos="1490"/>
                <w:tab w:val="left" w:pos="2258"/>
              </w:tabs>
              <w:spacing w:line="237" w:lineRule="auto"/>
              <w:ind w:left="110" w:right="97"/>
              <w:rPr>
                <w:sz w:val="20"/>
                <w:lang w:val="ru-RU"/>
              </w:rPr>
            </w:pPr>
            <w:r w:rsidRPr="00F5320B">
              <w:rPr>
                <w:sz w:val="20"/>
                <w:lang w:val="ru-RU"/>
              </w:rPr>
              <w:t>Удельное</w:t>
            </w:r>
            <w:r w:rsidRPr="00F5320B">
              <w:rPr>
                <w:sz w:val="20"/>
                <w:lang w:val="ru-RU"/>
              </w:rPr>
              <w:tab/>
            </w:r>
            <w:r w:rsidRPr="00F5320B">
              <w:rPr>
                <w:w w:val="95"/>
                <w:sz w:val="20"/>
                <w:lang w:val="ru-RU"/>
              </w:rPr>
              <w:t xml:space="preserve">количество </w:t>
            </w:r>
            <w:r w:rsidRPr="00F5320B">
              <w:rPr>
                <w:sz w:val="20"/>
                <w:lang w:val="ru-RU"/>
              </w:rPr>
              <w:t>повреждений</w:t>
            </w:r>
            <w:r w:rsidRPr="00F5320B">
              <w:rPr>
                <w:sz w:val="20"/>
                <w:lang w:val="ru-RU"/>
              </w:rPr>
              <w:tab/>
            </w:r>
            <w:r w:rsidRPr="00F5320B">
              <w:rPr>
                <w:sz w:val="20"/>
                <w:lang w:val="ru-RU"/>
              </w:rPr>
              <w:tab/>
            </w:r>
            <w:r w:rsidRPr="00F5320B">
              <w:rPr>
                <w:spacing w:val="-1"/>
                <w:sz w:val="20"/>
                <w:lang w:val="ru-RU"/>
              </w:rPr>
              <w:t>на</w:t>
            </w:r>
          </w:p>
          <w:p w:rsidR="00623D23" w:rsidRPr="00F5320B" w:rsidRDefault="00623D23">
            <w:pPr>
              <w:pStyle w:val="TableParagraph"/>
              <w:spacing w:line="217" w:lineRule="exact"/>
              <w:ind w:left="110"/>
              <w:rPr>
                <w:sz w:val="20"/>
                <w:lang w:val="ru-RU"/>
              </w:rPr>
            </w:pPr>
            <w:r w:rsidRPr="00F5320B">
              <w:rPr>
                <w:sz w:val="20"/>
                <w:lang w:val="ru-RU"/>
              </w:rPr>
              <w:t>водопроводной сети.</w:t>
            </w:r>
          </w:p>
        </w:tc>
        <w:tc>
          <w:tcPr>
            <w:tcW w:w="1287" w:type="dxa"/>
          </w:tcPr>
          <w:p w:rsidR="00623D23" w:rsidRPr="00F5320B" w:rsidRDefault="00623D23">
            <w:pPr>
              <w:pStyle w:val="TableParagraph"/>
              <w:spacing w:before="5"/>
              <w:rPr>
                <w:sz w:val="19"/>
                <w:lang w:val="ru-RU"/>
              </w:rPr>
            </w:pPr>
          </w:p>
          <w:p w:rsidR="00623D23" w:rsidRPr="00F5320B" w:rsidRDefault="00623D23">
            <w:pPr>
              <w:pStyle w:val="TableParagraph"/>
              <w:ind w:left="95" w:right="85"/>
              <w:jc w:val="center"/>
              <w:rPr>
                <w:sz w:val="20"/>
              </w:rPr>
            </w:pPr>
            <w:r w:rsidRPr="00F5320B">
              <w:rPr>
                <w:sz w:val="20"/>
              </w:rPr>
              <w:t>ед./1 км</w:t>
            </w:r>
          </w:p>
        </w:tc>
        <w:tc>
          <w:tcPr>
            <w:tcW w:w="1650" w:type="dxa"/>
          </w:tcPr>
          <w:p w:rsidR="00623D23" w:rsidRPr="00F5320B" w:rsidRDefault="00623D23">
            <w:pPr>
              <w:pStyle w:val="TableParagraph"/>
              <w:spacing w:before="166"/>
              <w:ind w:left="92" w:right="86"/>
              <w:jc w:val="center"/>
              <w:rPr>
                <w:sz w:val="20"/>
              </w:rPr>
            </w:pPr>
            <w:r w:rsidRPr="00F5320B">
              <w:rPr>
                <w:sz w:val="20"/>
              </w:rPr>
              <w:t>н/д</w:t>
            </w:r>
          </w:p>
        </w:tc>
        <w:tc>
          <w:tcPr>
            <w:tcW w:w="826" w:type="dxa"/>
          </w:tcPr>
          <w:p w:rsidR="00623D23" w:rsidRPr="00F5320B" w:rsidRDefault="00623D23">
            <w:pPr>
              <w:pStyle w:val="TableParagraph"/>
              <w:spacing w:before="166"/>
              <w:ind w:left="93" w:right="86"/>
              <w:jc w:val="center"/>
              <w:rPr>
                <w:sz w:val="20"/>
              </w:rPr>
            </w:pPr>
            <w:r w:rsidRPr="00F5320B">
              <w:rPr>
                <w:sz w:val="20"/>
              </w:rPr>
              <w:t>н/д</w:t>
            </w:r>
          </w:p>
        </w:tc>
        <w:tc>
          <w:tcPr>
            <w:tcW w:w="826" w:type="dxa"/>
          </w:tcPr>
          <w:p w:rsidR="00623D23" w:rsidRPr="00F5320B" w:rsidRDefault="00623D23">
            <w:pPr>
              <w:pStyle w:val="TableParagraph"/>
              <w:spacing w:before="166"/>
              <w:ind w:left="92" w:right="86"/>
              <w:jc w:val="center"/>
              <w:rPr>
                <w:sz w:val="20"/>
              </w:rPr>
            </w:pPr>
            <w:r w:rsidRPr="00F5320B">
              <w:rPr>
                <w:sz w:val="20"/>
              </w:rPr>
              <w:t>н/д</w:t>
            </w:r>
          </w:p>
        </w:tc>
        <w:tc>
          <w:tcPr>
            <w:tcW w:w="826" w:type="dxa"/>
          </w:tcPr>
          <w:p w:rsidR="00623D23" w:rsidRPr="00F5320B" w:rsidRDefault="00623D23">
            <w:pPr>
              <w:pStyle w:val="TableParagraph"/>
              <w:spacing w:before="166"/>
              <w:ind w:left="87" w:right="86"/>
              <w:jc w:val="center"/>
              <w:rPr>
                <w:sz w:val="20"/>
              </w:rPr>
            </w:pPr>
            <w:r w:rsidRPr="00F5320B">
              <w:rPr>
                <w:sz w:val="20"/>
              </w:rPr>
              <w:t>н/д</w:t>
            </w:r>
          </w:p>
        </w:tc>
        <w:tc>
          <w:tcPr>
            <w:tcW w:w="783" w:type="dxa"/>
          </w:tcPr>
          <w:p w:rsidR="00623D23" w:rsidRPr="00F5320B" w:rsidRDefault="00623D23">
            <w:pPr>
              <w:pStyle w:val="TableParagraph"/>
              <w:spacing w:before="166"/>
              <w:ind w:left="94" w:right="94"/>
              <w:jc w:val="center"/>
              <w:rPr>
                <w:sz w:val="20"/>
              </w:rPr>
            </w:pPr>
            <w:r w:rsidRPr="00F5320B">
              <w:rPr>
                <w:sz w:val="20"/>
              </w:rPr>
              <w:t>н/д</w:t>
            </w:r>
          </w:p>
        </w:tc>
        <w:tc>
          <w:tcPr>
            <w:tcW w:w="788" w:type="dxa"/>
          </w:tcPr>
          <w:p w:rsidR="00623D23" w:rsidRPr="00F5320B" w:rsidRDefault="00623D23">
            <w:pPr>
              <w:pStyle w:val="TableParagraph"/>
              <w:spacing w:before="166"/>
              <w:ind w:right="256"/>
              <w:jc w:val="right"/>
              <w:rPr>
                <w:sz w:val="20"/>
              </w:rPr>
            </w:pPr>
            <w:r w:rsidRPr="00F5320B">
              <w:rPr>
                <w:w w:val="95"/>
                <w:sz w:val="20"/>
              </w:rPr>
              <w:t>н/д</w:t>
            </w:r>
          </w:p>
        </w:tc>
      </w:tr>
      <w:tr w:rsidR="00623D23" w:rsidRPr="00F5320B" w:rsidTr="00FD29AD">
        <w:trPr>
          <w:trHeight w:val="630"/>
        </w:trPr>
        <w:tc>
          <w:tcPr>
            <w:tcW w:w="595" w:type="dxa"/>
          </w:tcPr>
          <w:p w:rsidR="00623D23" w:rsidRPr="00F5320B" w:rsidRDefault="00623D23">
            <w:pPr>
              <w:pStyle w:val="TableParagraph"/>
              <w:spacing w:before="194"/>
              <w:ind w:left="127" w:right="117"/>
              <w:jc w:val="center"/>
              <w:rPr>
                <w:sz w:val="20"/>
              </w:rPr>
            </w:pPr>
            <w:r w:rsidRPr="00F5320B">
              <w:rPr>
                <w:sz w:val="20"/>
              </w:rPr>
              <w:t>2.2.</w:t>
            </w:r>
          </w:p>
        </w:tc>
        <w:tc>
          <w:tcPr>
            <w:tcW w:w="2561" w:type="dxa"/>
          </w:tcPr>
          <w:p w:rsidR="00623D23" w:rsidRPr="00F5320B" w:rsidRDefault="00623D23">
            <w:pPr>
              <w:pStyle w:val="TableParagraph"/>
              <w:tabs>
                <w:tab w:val="left" w:pos="1351"/>
                <w:tab w:val="left" w:pos="1992"/>
              </w:tabs>
              <w:spacing w:before="79"/>
              <w:ind w:left="110" w:right="94"/>
              <w:rPr>
                <w:sz w:val="20"/>
                <w:lang w:val="ru-RU"/>
              </w:rPr>
            </w:pPr>
            <w:r w:rsidRPr="00F5320B">
              <w:rPr>
                <w:sz w:val="20"/>
                <w:lang w:val="ru-RU"/>
              </w:rPr>
              <w:t>Удельный</w:t>
            </w:r>
            <w:r w:rsidRPr="00F5320B">
              <w:rPr>
                <w:sz w:val="20"/>
                <w:lang w:val="ru-RU"/>
              </w:rPr>
              <w:tab/>
              <w:t>вес</w:t>
            </w:r>
            <w:r w:rsidRPr="00F5320B">
              <w:rPr>
                <w:sz w:val="20"/>
                <w:lang w:val="ru-RU"/>
              </w:rPr>
              <w:tab/>
              <w:t>сетей нуждающийся в</w:t>
            </w:r>
            <w:r w:rsidRPr="00F5320B">
              <w:rPr>
                <w:spacing w:val="-5"/>
                <w:sz w:val="20"/>
                <w:lang w:val="ru-RU"/>
              </w:rPr>
              <w:t xml:space="preserve"> </w:t>
            </w:r>
            <w:r w:rsidRPr="00F5320B">
              <w:rPr>
                <w:sz w:val="20"/>
                <w:lang w:val="ru-RU"/>
              </w:rPr>
              <w:t>замене</w:t>
            </w:r>
          </w:p>
        </w:tc>
        <w:tc>
          <w:tcPr>
            <w:tcW w:w="1287" w:type="dxa"/>
          </w:tcPr>
          <w:p w:rsidR="00623D23" w:rsidRPr="00F5320B" w:rsidRDefault="00623D23">
            <w:pPr>
              <w:pStyle w:val="TableParagraph"/>
              <w:spacing w:before="195"/>
              <w:ind w:left="11"/>
              <w:jc w:val="center"/>
              <w:rPr>
                <w:sz w:val="20"/>
              </w:rPr>
            </w:pPr>
            <w:r w:rsidRPr="00F5320B">
              <w:rPr>
                <w:w w:val="99"/>
                <w:sz w:val="20"/>
              </w:rPr>
              <w:t>%</w:t>
            </w:r>
          </w:p>
        </w:tc>
        <w:tc>
          <w:tcPr>
            <w:tcW w:w="1650" w:type="dxa"/>
          </w:tcPr>
          <w:p w:rsidR="00623D23" w:rsidRPr="00F5320B" w:rsidRDefault="00623D23">
            <w:pPr>
              <w:pStyle w:val="TableParagraph"/>
              <w:spacing w:before="195"/>
              <w:ind w:left="96" w:right="86"/>
              <w:jc w:val="center"/>
              <w:rPr>
                <w:sz w:val="20"/>
              </w:rPr>
            </w:pPr>
            <w:r w:rsidRPr="00F5320B">
              <w:rPr>
                <w:sz w:val="20"/>
              </w:rPr>
              <w:t>65,0</w:t>
            </w:r>
          </w:p>
        </w:tc>
        <w:tc>
          <w:tcPr>
            <w:tcW w:w="826" w:type="dxa"/>
          </w:tcPr>
          <w:p w:rsidR="00623D23" w:rsidRPr="00F5320B" w:rsidRDefault="00623D23">
            <w:pPr>
              <w:pStyle w:val="TableParagraph"/>
              <w:spacing w:before="195"/>
              <w:ind w:left="95" w:right="84"/>
              <w:jc w:val="center"/>
              <w:rPr>
                <w:sz w:val="20"/>
              </w:rPr>
            </w:pPr>
            <w:r w:rsidRPr="00F5320B">
              <w:rPr>
                <w:sz w:val="20"/>
              </w:rPr>
              <w:t>60,0</w:t>
            </w:r>
          </w:p>
        </w:tc>
        <w:tc>
          <w:tcPr>
            <w:tcW w:w="826" w:type="dxa"/>
          </w:tcPr>
          <w:p w:rsidR="00623D23" w:rsidRPr="00F5320B" w:rsidRDefault="00623D23">
            <w:pPr>
              <w:pStyle w:val="TableParagraph"/>
              <w:spacing w:before="195"/>
              <w:ind w:left="95" w:right="85"/>
              <w:jc w:val="center"/>
              <w:rPr>
                <w:sz w:val="20"/>
              </w:rPr>
            </w:pPr>
            <w:r w:rsidRPr="00F5320B">
              <w:rPr>
                <w:sz w:val="20"/>
              </w:rPr>
              <w:t>55,0</w:t>
            </w:r>
          </w:p>
        </w:tc>
        <w:tc>
          <w:tcPr>
            <w:tcW w:w="826" w:type="dxa"/>
          </w:tcPr>
          <w:p w:rsidR="00623D23" w:rsidRPr="00F5320B" w:rsidRDefault="00623D23">
            <w:pPr>
              <w:pStyle w:val="TableParagraph"/>
              <w:spacing w:before="195"/>
              <w:ind w:left="91" w:right="86"/>
              <w:jc w:val="center"/>
              <w:rPr>
                <w:sz w:val="20"/>
              </w:rPr>
            </w:pPr>
            <w:r w:rsidRPr="00F5320B">
              <w:rPr>
                <w:sz w:val="20"/>
              </w:rPr>
              <w:t>50,0</w:t>
            </w:r>
          </w:p>
        </w:tc>
        <w:tc>
          <w:tcPr>
            <w:tcW w:w="783" w:type="dxa"/>
          </w:tcPr>
          <w:p w:rsidR="00623D23" w:rsidRPr="00F5320B" w:rsidRDefault="00623D23">
            <w:pPr>
              <w:pStyle w:val="TableParagraph"/>
              <w:spacing w:before="195"/>
              <w:ind w:left="97" w:right="93"/>
              <w:jc w:val="center"/>
              <w:rPr>
                <w:sz w:val="20"/>
              </w:rPr>
            </w:pPr>
            <w:r w:rsidRPr="00F5320B">
              <w:rPr>
                <w:sz w:val="20"/>
              </w:rPr>
              <w:t>45,0</w:t>
            </w:r>
          </w:p>
        </w:tc>
        <w:tc>
          <w:tcPr>
            <w:tcW w:w="788" w:type="dxa"/>
          </w:tcPr>
          <w:p w:rsidR="00623D23" w:rsidRPr="00F5320B" w:rsidRDefault="00623D23">
            <w:pPr>
              <w:pStyle w:val="TableParagraph"/>
              <w:spacing w:before="195"/>
              <w:ind w:right="209"/>
              <w:jc w:val="right"/>
              <w:rPr>
                <w:sz w:val="20"/>
              </w:rPr>
            </w:pPr>
            <w:r w:rsidRPr="00F5320B">
              <w:rPr>
                <w:sz w:val="20"/>
              </w:rPr>
              <w:t>20,0</w:t>
            </w:r>
          </w:p>
        </w:tc>
      </w:tr>
      <w:tr w:rsidR="00481682" w:rsidRPr="00F5320B">
        <w:trPr>
          <w:trHeight w:val="304"/>
        </w:trPr>
        <w:tc>
          <w:tcPr>
            <w:tcW w:w="595" w:type="dxa"/>
          </w:tcPr>
          <w:p w:rsidR="00481682" w:rsidRPr="00F5320B" w:rsidRDefault="0060323C">
            <w:pPr>
              <w:pStyle w:val="TableParagraph"/>
              <w:spacing w:before="36"/>
              <w:ind w:left="124" w:right="117"/>
              <w:jc w:val="center"/>
              <w:rPr>
                <w:b/>
                <w:sz w:val="20"/>
              </w:rPr>
            </w:pPr>
            <w:r w:rsidRPr="00F5320B">
              <w:rPr>
                <w:b/>
                <w:sz w:val="20"/>
              </w:rPr>
              <w:t>3.</w:t>
            </w:r>
          </w:p>
        </w:tc>
        <w:tc>
          <w:tcPr>
            <w:tcW w:w="9547" w:type="dxa"/>
            <w:gridSpan w:val="8"/>
          </w:tcPr>
          <w:p w:rsidR="00481682" w:rsidRPr="00F5320B" w:rsidRDefault="0060323C">
            <w:pPr>
              <w:pStyle w:val="TableParagraph"/>
              <w:spacing w:before="36"/>
              <w:ind w:left="110"/>
              <w:rPr>
                <w:b/>
                <w:sz w:val="20"/>
                <w:lang w:val="ru-RU"/>
              </w:rPr>
            </w:pPr>
            <w:r w:rsidRPr="00F5320B">
              <w:rPr>
                <w:b/>
                <w:sz w:val="20"/>
                <w:lang w:val="ru-RU"/>
              </w:rPr>
              <w:t>Показатели энергоэффективности и развития системы учета воды</w:t>
            </w:r>
          </w:p>
        </w:tc>
      </w:tr>
      <w:tr w:rsidR="00623D23" w:rsidRPr="00F5320B" w:rsidTr="003D6557">
        <w:trPr>
          <w:trHeight w:val="635"/>
        </w:trPr>
        <w:tc>
          <w:tcPr>
            <w:tcW w:w="595" w:type="dxa"/>
          </w:tcPr>
          <w:p w:rsidR="00623D23" w:rsidRPr="00F5320B" w:rsidRDefault="00623D23">
            <w:pPr>
              <w:pStyle w:val="TableParagraph"/>
              <w:spacing w:before="197"/>
              <w:ind w:left="127" w:right="117"/>
              <w:jc w:val="center"/>
              <w:rPr>
                <w:sz w:val="20"/>
              </w:rPr>
            </w:pPr>
            <w:r w:rsidRPr="00F5320B">
              <w:rPr>
                <w:sz w:val="20"/>
              </w:rPr>
              <w:t>3.1.</w:t>
            </w:r>
          </w:p>
        </w:tc>
        <w:tc>
          <w:tcPr>
            <w:tcW w:w="2561" w:type="dxa"/>
          </w:tcPr>
          <w:p w:rsidR="00623D23" w:rsidRPr="00F5320B" w:rsidRDefault="00623D23">
            <w:pPr>
              <w:pStyle w:val="TableParagraph"/>
              <w:spacing w:before="82"/>
              <w:ind w:left="110"/>
              <w:rPr>
                <w:sz w:val="20"/>
              </w:rPr>
            </w:pPr>
            <w:r w:rsidRPr="00F5320B">
              <w:rPr>
                <w:w w:val="95"/>
                <w:sz w:val="20"/>
              </w:rPr>
              <w:t xml:space="preserve">Энергоэффективность </w:t>
            </w:r>
            <w:r w:rsidRPr="00F5320B">
              <w:rPr>
                <w:sz w:val="20"/>
              </w:rPr>
              <w:t>водоснабжения</w:t>
            </w:r>
          </w:p>
        </w:tc>
        <w:tc>
          <w:tcPr>
            <w:tcW w:w="1287" w:type="dxa"/>
          </w:tcPr>
          <w:p w:rsidR="00623D23" w:rsidRPr="00F5320B" w:rsidRDefault="00623D23">
            <w:pPr>
              <w:pStyle w:val="TableParagraph"/>
              <w:spacing w:before="197"/>
              <w:ind w:left="95" w:right="142"/>
              <w:jc w:val="center"/>
              <w:rPr>
                <w:sz w:val="20"/>
              </w:rPr>
            </w:pPr>
            <w:r w:rsidRPr="00F5320B">
              <w:rPr>
                <w:sz w:val="20"/>
              </w:rPr>
              <w:t>кВт/ куб. м.</w:t>
            </w:r>
          </w:p>
        </w:tc>
        <w:tc>
          <w:tcPr>
            <w:tcW w:w="1650" w:type="dxa"/>
          </w:tcPr>
          <w:p w:rsidR="00623D23" w:rsidRPr="00F5320B" w:rsidRDefault="00623D23">
            <w:pPr>
              <w:pStyle w:val="TableParagraph"/>
              <w:spacing w:before="139"/>
              <w:ind w:left="92" w:right="86"/>
              <w:jc w:val="center"/>
              <w:rPr>
                <w:sz w:val="20"/>
              </w:rPr>
            </w:pPr>
            <w:r w:rsidRPr="00F5320B">
              <w:rPr>
                <w:sz w:val="20"/>
              </w:rPr>
              <w:t>н/д</w:t>
            </w:r>
          </w:p>
        </w:tc>
        <w:tc>
          <w:tcPr>
            <w:tcW w:w="826" w:type="dxa"/>
          </w:tcPr>
          <w:p w:rsidR="00623D23" w:rsidRPr="00F5320B" w:rsidRDefault="00623D23">
            <w:pPr>
              <w:pStyle w:val="TableParagraph"/>
              <w:spacing w:before="139"/>
              <w:ind w:left="93" w:right="86"/>
              <w:jc w:val="center"/>
              <w:rPr>
                <w:sz w:val="20"/>
              </w:rPr>
            </w:pPr>
            <w:r w:rsidRPr="00F5320B">
              <w:rPr>
                <w:sz w:val="20"/>
              </w:rPr>
              <w:t>н/д</w:t>
            </w:r>
          </w:p>
        </w:tc>
        <w:tc>
          <w:tcPr>
            <w:tcW w:w="826" w:type="dxa"/>
          </w:tcPr>
          <w:p w:rsidR="00623D23" w:rsidRPr="00F5320B" w:rsidRDefault="00623D23">
            <w:pPr>
              <w:pStyle w:val="TableParagraph"/>
              <w:spacing w:before="139"/>
              <w:ind w:left="92" w:right="86"/>
              <w:jc w:val="center"/>
              <w:rPr>
                <w:sz w:val="20"/>
              </w:rPr>
            </w:pPr>
            <w:r w:rsidRPr="00F5320B">
              <w:rPr>
                <w:sz w:val="20"/>
              </w:rPr>
              <w:t>н/д</w:t>
            </w:r>
          </w:p>
        </w:tc>
        <w:tc>
          <w:tcPr>
            <w:tcW w:w="826" w:type="dxa"/>
          </w:tcPr>
          <w:p w:rsidR="00623D23" w:rsidRPr="00F5320B" w:rsidRDefault="00623D23">
            <w:pPr>
              <w:pStyle w:val="TableParagraph"/>
              <w:spacing w:before="139"/>
              <w:ind w:left="86" w:right="86"/>
              <w:jc w:val="center"/>
              <w:rPr>
                <w:sz w:val="20"/>
              </w:rPr>
            </w:pPr>
            <w:r w:rsidRPr="00F5320B">
              <w:rPr>
                <w:sz w:val="20"/>
              </w:rPr>
              <w:t>н/д</w:t>
            </w:r>
          </w:p>
        </w:tc>
        <w:tc>
          <w:tcPr>
            <w:tcW w:w="783" w:type="dxa"/>
          </w:tcPr>
          <w:p w:rsidR="00623D23" w:rsidRPr="00F5320B" w:rsidRDefault="00623D23">
            <w:pPr>
              <w:pStyle w:val="TableParagraph"/>
              <w:spacing w:before="139"/>
              <w:ind w:left="94" w:right="94"/>
              <w:jc w:val="center"/>
              <w:rPr>
                <w:sz w:val="20"/>
              </w:rPr>
            </w:pPr>
            <w:r w:rsidRPr="00F5320B">
              <w:rPr>
                <w:sz w:val="20"/>
              </w:rPr>
              <w:t>н/д</w:t>
            </w:r>
          </w:p>
        </w:tc>
        <w:tc>
          <w:tcPr>
            <w:tcW w:w="788" w:type="dxa"/>
          </w:tcPr>
          <w:p w:rsidR="00623D23" w:rsidRPr="00F5320B" w:rsidRDefault="00623D23">
            <w:pPr>
              <w:pStyle w:val="TableParagraph"/>
              <w:spacing w:before="139"/>
              <w:ind w:right="256"/>
              <w:jc w:val="right"/>
              <w:rPr>
                <w:sz w:val="20"/>
              </w:rPr>
            </w:pPr>
            <w:r w:rsidRPr="00F5320B">
              <w:rPr>
                <w:w w:val="95"/>
                <w:sz w:val="20"/>
              </w:rPr>
              <w:t>н/д</w:t>
            </w:r>
          </w:p>
        </w:tc>
      </w:tr>
    </w:tbl>
    <w:p w:rsidR="00481682" w:rsidRPr="00F5320B" w:rsidRDefault="00481682">
      <w:pPr>
        <w:jc w:val="right"/>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07" style="width:499pt;height:4.45pt;mso-position-horizontal-relative:char;mso-position-vertical-relative:line" coordsize="9980,89">
            <v:line id="_x0000_s1109" style="position:absolute" from="0,59" to="9979,59" strokecolor="#622423" strokeweight="3pt"/>
            <v:line id="_x0000_s1108" style="position:absolute" from="0,7" to="9979,7" strokecolor="#622423" strokeweight=".72pt"/>
            <w10:wrap type="none"/>
            <w10:anchorlock/>
          </v:group>
        </w:pict>
      </w:r>
    </w:p>
    <w:p w:rsidR="00481682" w:rsidRPr="00F5320B" w:rsidRDefault="00481682">
      <w:pPr>
        <w:pStyle w:val="a3"/>
        <w:spacing w:before="4"/>
        <w:rPr>
          <w:sz w:val="7"/>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
        <w:gridCol w:w="2561"/>
        <w:gridCol w:w="1287"/>
        <w:gridCol w:w="1650"/>
        <w:gridCol w:w="826"/>
        <w:gridCol w:w="826"/>
        <w:gridCol w:w="826"/>
        <w:gridCol w:w="783"/>
        <w:gridCol w:w="788"/>
      </w:tblGrid>
      <w:tr w:rsidR="00623D23" w:rsidRPr="00F5320B" w:rsidTr="00256357">
        <w:trPr>
          <w:trHeight w:val="1151"/>
        </w:trPr>
        <w:tc>
          <w:tcPr>
            <w:tcW w:w="595"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left="127" w:right="117"/>
              <w:jc w:val="center"/>
              <w:rPr>
                <w:sz w:val="20"/>
              </w:rPr>
            </w:pPr>
            <w:r w:rsidRPr="00F5320B">
              <w:rPr>
                <w:sz w:val="20"/>
              </w:rPr>
              <w:t>3.2.</w:t>
            </w:r>
          </w:p>
        </w:tc>
        <w:tc>
          <w:tcPr>
            <w:tcW w:w="2561" w:type="dxa"/>
          </w:tcPr>
          <w:p w:rsidR="00623D23" w:rsidRPr="00F5320B" w:rsidRDefault="00623D23">
            <w:pPr>
              <w:pStyle w:val="TableParagraph"/>
              <w:tabs>
                <w:tab w:val="left" w:pos="1855"/>
              </w:tabs>
              <w:ind w:left="110" w:right="93"/>
              <w:rPr>
                <w:sz w:val="20"/>
                <w:lang w:val="ru-RU"/>
              </w:rPr>
            </w:pPr>
            <w:r w:rsidRPr="00F5320B">
              <w:rPr>
                <w:sz w:val="20"/>
                <w:lang w:val="ru-RU"/>
              </w:rPr>
              <w:t>Обеспеченность источников водоснабжения коммерческими</w:t>
            </w:r>
            <w:r w:rsidRPr="00F5320B">
              <w:rPr>
                <w:sz w:val="20"/>
                <w:lang w:val="ru-RU"/>
              </w:rPr>
              <w:tab/>
            </w:r>
            <w:r w:rsidRPr="00F5320B">
              <w:rPr>
                <w:w w:val="95"/>
                <w:sz w:val="20"/>
                <w:lang w:val="ru-RU"/>
              </w:rPr>
              <w:t>узлами</w:t>
            </w:r>
          </w:p>
          <w:p w:rsidR="00623D23" w:rsidRPr="00F5320B" w:rsidRDefault="00623D23">
            <w:pPr>
              <w:pStyle w:val="TableParagraph"/>
              <w:spacing w:line="216" w:lineRule="exact"/>
              <w:ind w:left="110"/>
              <w:rPr>
                <w:sz w:val="20"/>
                <w:lang w:val="ru-RU"/>
              </w:rPr>
            </w:pPr>
            <w:r w:rsidRPr="00F5320B">
              <w:rPr>
                <w:sz w:val="20"/>
                <w:lang w:val="ru-RU"/>
              </w:rPr>
              <w:t>учета</w:t>
            </w:r>
          </w:p>
        </w:tc>
        <w:tc>
          <w:tcPr>
            <w:tcW w:w="1287" w:type="dxa"/>
          </w:tcPr>
          <w:p w:rsidR="00623D23" w:rsidRPr="00F5320B" w:rsidRDefault="00623D23">
            <w:pPr>
              <w:pStyle w:val="TableParagraph"/>
              <w:rPr>
                <w:lang w:val="ru-RU"/>
              </w:rPr>
            </w:pPr>
          </w:p>
          <w:p w:rsidR="00623D23" w:rsidRPr="00F5320B" w:rsidRDefault="00623D23">
            <w:pPr>
              <w:pStyle w:val="TableParagraph"/>
              <w:spacing w:before="5"/>
              <w:rPr>
                <w:sz w:val="17"/>
                <w:lang w:val="ru-RU"/>
              </w:rPr>
            </w:pPr>
          </w:p>
          <w:p w:rsidR="00623D23" w:rsidRPr="00F5320B" w:rsidRDefault="00623D23">
            <w:pPr>
              <w:pStyle w:val="TableParagraph"/>
              <w:ind w:left="11"/>
              <w:jc w:val="center"/>
              <w:rPr>
                <w:sz w:val="20"/>
              </w:rPr>
            </w:pPr>
            <w:r w:rsidRPr="00F5320B">
              <w:rPr>
                <w:w w:val="99"/>
                <w:sz w:val="20"/>
              </w:rPr>
              <w:t>%</w:t>
            </w:r>
          </w:p>
        </w:tc>
        <w:tc>
          <w:tcPr>
            <w:tcW w:w="1650"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left="96" w:right="86"/>
              <w:jc w:val="center"/>
              <w:rPr>
                <w:sz w:val="20"/>
              </w:rPr>
            </w:pPr>
            <w:r w:rsidRPr="00F5320B">
              <w:rPr>
                <w:sz w:val="20"/>
              </w:rPr>
              <w:t>100,0</w:t>
            </w:r>
          </w:p>
        </w:tc>
        <w:tc>
          <w:tcPr>
            <w:tcW w:w="826"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right="173"/>
              <w:jc w:val="right"/>
              <w:rPr>
                <w:sz w:val="20"/>
              </w:rPr>
            </w:pPr>
            <w:r w:rsidRPr="00F5320B">
              <w:rPr>
                <w:sz w:val="20"/>
              </w:rPr>
              <w:t>100,0</w:t>
            </w:r>
          </w:p>
        </w:tc>
        <w:tc>
          <w:tcPr>
            <w:tcW w:w="826"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left="95" w:right="84"/>
              <w:jc w:val="center"/>
              <w:rPr>
                <w:sz w:val="20"/>
              </w:rPr>
            </w:pPr>
            <w:r w:rsidRPr="00F5320B">
              <w:rPr>
                <w:sz w:val="20"/>
              </w:rPr>
              <w:t>100,0</w:t>
            </w:r>
          </w:p>
        </w:tc>
        <w:tc>
          <w:tcPr>
            <w:tcW w:w="826"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left="91" w:right="86"/>
              <w:jc w:val="center"/>
              <w:rPr>
                <w:sz w:val="20"/>
              </w:rPr>
            </w:pPr>
            <w:r w:rsidRPr="00F5320B">
              <w:rPr>
                <w:sz w:val="20"/>
              </w:rPr>
              <w:t>100,0</w:t>
            </w:r>
          </w:p>
        </w:tc>
        <w:tc>
          <w:tcPr>
            <w:tcW w:w="783"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right="156"/>
              <w:jc w:val="right"/>
              <w:rPr>
                <w:sz w:val="20"/>
              </w:rPr>
            </w:pPr>
            <w:r w:rsidRPr="00F5320B">
              <w:rPr>
                <w:sz w:val="20"/>
              </w:rPr>
              <w:t>100,0</w:t>
            </w:r>
          </w:p>
        </w:tc>
        <w:tc>
          <w:tcPr>
            <w:tcW w:w="788" w:type="dxa"/>
          </w:tcPr>
          <w:p w:rsidR="00623D23" w:rsidRPr="00F5320B" w:rsidRDefault="00623D23">
            <w:pPr>
              <w:pStyle w:val="TableParagraph"/>
            </w:pPr>
          </w:p>
          <w:p w:rsidR="00623D23" w:rsidRPr="00F5320B" w:rsidRDefault="00623D23">
            <w:pPr>
              <w:pStyle w:val="TableParagraph"/>
              <w:spacing w:before="5"/>
              <w:rPr>
                <w:sz w:val="17"/>
              </w:rPr>
            </w:pPr>
          </w:p>
          <w:p w:rsidR="00623D23" w:rsidRPr="00F5320B" w:rsidRDefault="00623D23">
            <w:pPr>
              <w:pStyle w:val="TableParagraph"/>
              <w:ind w:left="164"/>
              <w:rPr>
                <w:sz w:val="20"/>
              </w:rPr>
            </w:pPr>
            <w:r w:rsidRPr="00F5320B">
              <w:rPr>
                <w:sz w:val="20"/>
              </w:rPr>
              <w:t>100,0</w:t>
            </w:r>
          </w:p>
        </w:tc>
      </w:tr>
      <w:tr w:rsidR="00481682" w:rsidRPr="00F5320B">
        <w:trPr>
          <w:trHeight w:val="611"/>
        </w:trPr>
        <w:tc>
          <w:tcPr>
            <w:tcW w:w="595" w:type="dxa"/>
          </w:tcPr>
          <w:p w:rsidR="00481682" w:rsidRPr="00F5320B" w:rsidRDefault="0060323C">
            <w:pPr>
              <w:pStyle w:val="TableParagraph"/>
              <w:spacing w:before="187"/>
              <w:ind w:left="124" w:right="117"/>
              <w:jc w:val="center"/>
              <w:rPr>
                <w:b/>
                <w:sz w:val="20"/>
              </w:rPr>
            </w:pPr>
            <w:r w:rsidRPr="00F5320B">
              <w:rPr>
                <w:b/>
                <w:sz w:val="20"/>
              </w:rPr>
              <w:t>4.</w:t>
            </w:r>
          </w:p>
        </w:tc>
        <w:tc>
          <w:tcPr>
            <w:tcW w:w="9547" w:type="dxa"/>
            <w:gridSpan w:val="8"/>
          </w:tcPr>
          <w:p w:rsidR="00481682" w:rsidRPr="00F5320B" w:rsidRDefault="0060323C">
            <w:pPr>
              <w:pStyle w:val="TableParagraph"/>
              <w:spacing w:before="187"/>
              <w:ind w:left="110"/>
              <w:rPr>
                <w:b/>
                <w:sz w:val="20"/>
              </w:rPr>
            </w:pPr>
            <w:r w:rsidRPr="00F5320B">
              <w:rPr>
                <w:b/>
                <w:sz w:val="20"/>
              </w:rPr>
              <w:t>Показатели эффективности использования ресурсов</w:t>
            </w:r>
          </w:p>
        </w:tc>
      </w:tr>
      <w:tr w:rsidR="00623D23" w:rsidRPr="00F5320B" w:rsidTr="00A66A5C">
        <w:trPr>
          <w:trHeight w:val="688"/>
        </w:trPr>
        <w:tc>
          <w:tcPr>
            <w:tcW w:w="595" w:type="dxa"/>
          </w:tcPr>
          <w:p w:rsidR="00623D23" w:rsidRPr="00F5320B" w:rsidRDefault="00623D23">
            <w:pPr>
              <w:pStyle w:val="TableParagraph"/>
              <w:spacing w:before="5"/>
              <w:rPr>
                <w:sz w:val="19"/>
              </w:rPr>
            </w:pPr>
          </w:p>
          <w:p w:rsidR="00623D23" w:rsidRPr="00F5320B" w:rsidRDefault="00623D23">
            <w:pPr>
              <w:pStyle w:val="TableParagraph"/>
              <w:ind w:left="127" w:right="117"/>
              <w:jc w:val="center"/>
              <w:rPr>
                <w:sz w:val="20"/>
              </w:rPr>
            </w:pPr>
            <w:r w:rsidRPr="00F5320B">
              <w:rPr>
                <w:sz w:val="20"/>
              </w:rPr>
              <w:t>4.1.</w:t>
            </w:r>
          </w:p>
        </w:tc>
        <w:tc>
          <w:tcPr>
            <w:tcW w:w="2561" w:type="dxa"/>
          </w:tcPr>
          <w:p w:rsidR="00623D23" w:rsidRPr="00F5320B" w:rsidRDefault="00623D23">
            <w:pPr>
              <w:pStyle w:val="TableParagraph"/>
              <w:spacing w:line="223" w:lineRule="exact"/>
              <w:ind w:left="110"/>
              <w:rPr>
                <w:sz w:val="20"/>
                <w:lang w:val="ru-RU"/>
              </w:rPr>
            </w:pPr>
            <w:r w:rsidRPr="00F5320B">
              <w:rPr>
                <w:sz w:val="20"/>
                <w:lang w:val="ru-RU"/>
              </w:rPr>
              <w:t>Уровень потерь питьевой</w:t>
            </w:r>
          </w:p>
          <w:p w:rsidR="00623D23" w:rsidRPr="00F5320B" w:rsidRDefault="00623D23">
            <w:pPr>
              <w:pStyle w:val="TableParagraph"/>
              <w:spacing w:before="4" w:line="228" w:lineRule="exact"/>
              <w:ind w:left="110"/>
              <w:rPr>
                <w:sz w:val="20"/>
                <w:lang w:val="ru-RU"/>
              </w:rPr>
            </w:pPr>
            <w:r w:rsidRPr="00F5320B">
              <w:rPr>
                <w:sz w:val="20"/>
                <w:lang w:val="ru-RU"/>
              </w:rPr>
              <w:t>воды на водопроводных сетях</w:t>
            </w:r>
          </w:p>
        </w:tc>
        <w:tc>
          <w:tcPr>
            <w:tcW w:w="1287" w:type="dxa"/>
          </w:tcPr>
          <w:p w:rsidR="00623D23" w:rsidRPr="00F5320B" w:rsidRDefault="00623D23">
            <w:pPr>
              <w:pStyle w:val="TableParagraph"/>
              <w:spacing w:before="5"/>
              <w:rPr>
                <w:sz w:val="19"/>
                <w:lang w:val="ru-RU"/>
              </w:rPr>
            </w:pPr>
          </w:p>
          <w:p w:rsidR="00623D23" w:rsidRPr="00F5320B" w:rsidRDefault="00623D23">
            <w:pPr>
              <w:pStyle w:val="TableParagraph"/>
              <w:ind w:left="11"/>
              <w:jc w:val="center"/>
              <w:rPr>
                <w:sz w:val="20"/>
              </w:rPr>
            </w:pPr>
            <w:r w:rsidRPr="00F5320B">
              <w:rPr>
                <w:w w:val="99"/>
                <w:sz w:val="20"/>
              </w:rPr>
              <w:t>%</w:t>
            </w:r>
          </w:p>
        </w:tc>
        <w:tc>
          <w:tcPr>
            <w:tcW w:w="1650" w:type="dxa"/>
          </w:tcPr>
          <w:p w:rsidR="00623D23" w:rsidRPr="00F5320B" w:rsidRDefault="00623D23">
            <w:pPr>
              <w:pStyle w:val="TableParagraph"/>
              <w:spacing w:before="5"/>
              <w:rPr>
                <w:sz w:val="19"/>
              </w:rPr>
            </w:pPr>
          </w:p>
          <w:p w:rsidR="00623D23" w:rsidRPr="00F5320B" w:rsidRDefault="00623D23">
            <w:pPr>
              <w:pStyle w:val="TableParagraph"/>
              <w:ind w:left="96" w:right="86"/>
              <w:jc w:val="center"/>
              <w:rPr>
                <w:sz w:val="20"/>
              </w:rPr>
            </w:pPr>
            <w:r w:rsidRPr="00F5320B">
              <w:rPr>
                <w:sz w:val="20"/>
              </w:rPr>
              <w:t>12,3</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right="224"/>
              <w:jc w:val="right"/>
              <w:rPr>
                <w:sz w:val="20"/>
              </w:rPr>
            </w:pPr>
            <w:r w:rsidRPr="00F5320B">
              <w:rPr>
                <w:sz w:val="20"/>
              </w:rPr>
              <w:t>12,0</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95" w:right="84"/>
              <w:jc w:val="center"/>
              <w:rPr>
                <w:sz w:val="20"/>
              </w:rPr>
            </w:pPr>
            <w:r w:rsidRPr="00F5320B">
              <w:rPr>
                <w:sz w:val="20"/>
              </w:rPr>
              <w:t>11,8</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91" w:right="86"/>
              <w:jc w:val="center"/>
              <w:rPr>
                <w:sz w:val="20"/>
              </w:rPr>
            </w:pPr>
            <w:r w:rsidRPr="00F5320B">
              <w:rPr>
                <w:sz w:val="20"/>
              </w:rPr>
              <w:t>11,5</w:t>
            </w:r>
          </w:p>
        </w:tc>
        <w:tc>
          <w:tcPr>
            <w:tcW w:w="783" w:type="dxa"/>
          </w:tcPr>
          <w:p w:rsidR="00623D23" w:rsidRPr="00F5320B" w:rsidRDefault="00623D23">
            <w:pPr>
              <w:pStyle w:val="TableParagraph"/>
              <w:spacing w:before="5"/>
              <w:rPr>
                <w:sz w:val="19"/>
              </w:rPr>
            </w:pPr>
          </w:p>
          <w:p w:rsidR="00623D23" w:rsidRPr="00F5320B" w:rsidRDefault="00623D23">
            <w:pPr>
              <w:pStyle w:val="TableParagraph"/>
              <w:ind w:right="206"/>
              <w:jc w:val="right"/>
              <w:rPr>
                <w:sz w:val="20"/>
              </w:rPr>
            </w:pPr>
            <w:r w:rsidRPr="00F5320B">
              <w:rPr>
                <w:sz w:val="20"/>
              </w:rPr>
              <w:t>11,0</w:t>
            </w:r>
          </w:p>
        </w:tc>
        <w:tc>
          <w:tcPr>
            <w:tcW w:w="788" w:type="dxa"/>
          </w:tcPr>
          <w:p w:rsidR="00623D23" w:rsidRPr="00F5320B" w:rsidRDefault="00623D23">
            <w:pPr>
              <w:pStyle w:val="TableParagraph"/>
              <w:spacing w:before="5"/>
              <w:rPr>
                <w:sz w:val="19"/>
              </w:rPr>
            </w:pPr>
          </w:p>
          <w:p w:rsidR="00623D23" w:rsidRPr="00F5320B" w:rsidRDefault="00623D23">
            <w:pPr>
              <w:pStyle w:val="TableParagraph"/>
              <w:ind w:left="214"/>
              <w:rPr>
                <w:sz w:val="20"/>
              </w:rPr>
            </w:pPr>
            <w:r w:rsidRPr="00F5320B">
              <w:rPr>
                <w:sz w:val="20"/>
              </w:rPr>
              <w:t>10,7</w:t>
            </w:r>
          </w:p>
        </w:tc>
      </w:tr>
      <w:tr w:rsidR="00481682" w:rsidRPr="00F5320B">
        <w:trPr>
          <w:trHeight w:val="611"/>
        </w:trPr>
        <w:tc>
          <w:tcPr>
            <w:tcW w:w="595" w:type="dxa"/>
          </w:tcPr>
          <w:p w:rsidR="00481682" w:rsidRPr="00F5320B" w:rsidRDefault="0060323C">
            <w:pPr>
              <w:pStyle w:val="TableParagraph"/>
              <w:spacing w:before="190"/>
              <w:ind w:left="124" w:right="117"/>
              <w:jc w:val="center"/>
              <w:rPr>
                <w:b/>
                <w:sz w:val="20"/>
              </w:rPr>
            </w:pPr>
            <w:r w:rsidRPr="00F5320B">
              <w:rPr>
                <w:b/>
                <w:sz w:val="20"/>
              </w:rPr>
              <w:t>5.</w:t>
            </w:r>
          </w:p>
        </w:tc>
        <w:tc>
          <w:tcPr>
            <w:tcW w:w="9547" w:type="dxa"/>
            <w:gridSpan w:val="8"/>
          </w:tcPr>
          <w:p w:rsidR="00481682" w:rsidRPr="00F5320B" w:rsidRDefault="0060323C">
            <w:pPr>
              <w:pStyle w:val="TableParagraph"/>
              <w:spacing w:before="190"/>
              <w:ind w:left="110"/>
              <w:rPr>
                <w:b/>
                <w:sz w:val="20"/>
              </w:rPr>
            </w:pPr>
            <w:r w:rsidRPr="00F5320B">
              <w:rPr>
                <w:b/>
                <w:sz w:val="20"/>
              </w:rPr>
              <w:t>Общие показатели</w:t>
            </w:r>
          </w:p>
        </w:tc>
      </w:tr>
      <w:tr w:rsidR="00623D23" w:rsidRPr="00F5320B" w:rsidTr="00C526B0">
        <w:trPr>
          <w:trHeight w:val="611"/>
        </w:trPr>
        <w:tc>
          <w:tcPr>
            <w:tcW w:w="595" w:type="dxa"/>
          </w:tcPr>
          <w:p w:rsidR="00623D23" w:rsidRPr="00F5320B" w:rsidRDefault="00623D23">
            <w:pPr>
              <w:pStyle w:val="TableParagraph"/>
              <w:spacing w:before="182"/>
              <w:ind w:left="127" w:right="117"/>
              <w:jc w:val="center"/>
              <w:rPr>
                <w:sz w:val="20"/>
              </w:rPr>
            </w:pPr>
            <w:r w:rsidRPr="00F5320B">
              <w:rPr>
                <w:sz w:val="20"/>
              </w:rPr>
              <w:t>5.1.</w:t>
            </w:r>
          </w:p>
        </w:tc>
        <w:tc>
          <w:tcPr>
            <w:tcW w:w="2561" w:type="dxa"/>
          </w:tcPr>
          <w:p w:rsidR="00623D23" w:rsidRPr="00F5320B" w:rsidRDefault="00623D23">
            <w:pPr>
              <w:pStyle w:val="TableParagraph"/>
              <w:spacing w:before="182"/>
              <w:ind w:left="110"/>
              <w:rPr>
                <w:sz w:val="20"/>
              </w:rPr>
            </w:pPr>
            <w:r w:rsidRPr="00F5320B">
              <w:rPr>
                <w:sz w:val="20"/>
              </w:rPr>
              <w:t>Объем поднятой воды</w:t>
            </w:r>
          </w:p>
        </w:tc>
        <w:tc>
          <w:tcPr>
            <w:tcW w:w="1287" w:type="dxa"/>
          </w:tcPr>
          <w:p w:rsidR="00623D23" w:rsidRPr="00F5320B" w:rsidRDefault="00623D23">
            <w:pPr>
              <w:pStyle w:val="TableParagraph"/>
              <w:spacing w:before="182"/>
              <w:ind w:left="95" w:right="84"/>
              <w:jc w:val="center"/>
              <w:rPr>
                <w:sz w:val="20"/>
              </w:rPr>
            </w:pPr>
            <w:r w:rsidRPr="00F5320B">
              <w:rPr>
                <w:sz w:val="20"/>
              </w:rPr>
              <w:t>тыс. м</w:t>
            </w:r>
            <w:r w:rsidRPr="00F5320B">
              <w:rPr>
                <w:sz w:val="20"/>
                <w:vertAlign w:val="superscript"/>
              </w:rPr>
              <w:t>3</w:t>
            </w:r>
          </w:p>
        </w:tc>
        <w:tc>
          <w:tcPr>
            <w:tcW w:w="1650" w:type="dxa"/>
          </w:tcPr>
          <w:p w:rsidR="00623D23" w:rsidRPr="00F5320B" w:rsidRDefault="00623D23">
            <w:pPr>
              <w:pStyle w:val="TableParagraph"/>
              <w:spacing w:before="127"/>
              <w:ind w:left="96" w:right="86"/>
              <w:jc w:val="center"/>
              <w:rPr>
                <w:sz w:val="20"/>
              </w:rPr>
            </w:pPr>
            <w:r w:rsidRPr="00F5320B">
              <w:rPr>
                <w:sz w:val="20"/>
              </w:rPr>
              <w:t>25,87</w:t>
            </w:r>
          </w:p>
        </w:tc>
        <w:tc>
          <w:tcPr>
            <w:tcW w:w="826" w:type="dxa"/>
          </w:tcPr>
          <w:p w:rsidR="00623D23" w:rsidRPr="00F5320B" w:rsidRDefault="00623D23">
            <w:pPr>
              <w:pStyle w:val="TableParagraph"/>
              <w:spacing w:before="127"/>
              <w:ind w:right="224"/>
              <w:jc w:val="right"/>
              <w:rPr>
                <w:sz w:val="20"/>
              </w:rPr>
            </w:pPr>
            <w:r w:rsidRPr="00F5320B">
              <w:rPr>
                <w:sz w:val="20"/>
              </w:rPr>
              <w:t>27,9</w:t>
            </w:r>
          </w:p>
        </w:tc>
        <w:tc>
          <w:tcPr>
            <w:tcW w:w="826" w:type="dxa"/>
          </w:tcPr>
          <w:p w:rsidR="00623D23" w:rsidRPr="00F5320B" w:rsidRDefault="00623D23">
            <w:pPr>
              <w:pStyle w:val="TableParagraph"/>
              <w:spacing w:before="127"/>
              <w:ind w:left="95" w:right="84"/>
              <w:jc w:val="center"/>
              <w:rPr>
                <w:sz w:val="20"/>
              </w:rPr>
            </w:pPr>
            <w:r w:rsidRPr="00F5320B">
              <w:rPr>
                <w:sz w:val="20"/>
              </w:rPr>
              <w:t>30,08</w:t>
            </w:r>
          </w:p>
        </w:tc>
        <w:tc>
          <w:tcPr>
            <w:tcW w:w="826" w:type="dxa"/>
          </w:tcPr>
          <w:p w:rsidR="00623D23" w:rsidRPr="00F5320B" w:rsidRDefault="00623D23">
            <w:pPr>
              <w:pStyle w:val="TableParagraph"/>
              <w:spacing w:before="127"/>
              <w:ind w:left="92" w:right="86"/>
              <w:jc w:val="center"/>
              <w:rPr>
                <w:sz w:val="20"/>
              </w:rPr>
            </w:pPr>
            <w:r w:rsidRPr="00F5320B">
              <w:rPr>
                <w:sz w:val="20"/>
              </w:rPr>
              <w:t>32,43</w:t>
            </w:r>
          </w:p>
        </w:tc>
        <w:tc>
          <w:tcPr>
            <w:tcW w:w="783" w:type="dxa"/>
          </w:tcPr>
          <w:p w:rsidR="00623D23" w:rsidRPr="00F5320B" w:rsidRDefault="00623D23">
            <w:pPr>
              <w:pStyle w:val="TableParagraph"/>
              <w:spacing w:before="127"/>
              <w:ind w:right="156"/>
              <w:jc w:val="right"/>
              <w:rPr>
                <w:sz w:val="20"/>
              </w:rPr>
            </w:pPr>
            <w:r w:rsidRPr="00F5320B">
              <w:rPr>
                <w:sz w:val="20"/>
              </w:rPr>
              <w:t>42,38</w:t>
            </w:r>
          </w:p>
        </w:tc>
        <w:tc>
          <w:tcPr>
            <w:tcW w:w="788" w:type="dxa"/>
          </w:tcPr>
          <w:p w:rsidR="00623D23" w:rsidRPr="00F5320B" w:rsidRDefault="00623D23">
            <w:pPr>
              <w:pStyle w:val="TableParagraph"/>
              <w:spacing w:before="127"/>
              <w:ind w:left="164"/>
              <w:rPr>
                <w:sz w:val="20"/>
              </w:rPr>
            </w:pPr>
            <w:r w:rsidRPr="00F5320B">
              <w:rPr>
                <w:sz w:val="20"/>
              </w:rPr>
              <w:t>55,39</w:t>
            </w:r>
          </w:p>
        </w:tc>
      </w:tr>
      <w:tr w:rsidR="00623D23" w:rsidRPr="00F5320B" w:rsidTr="00910037">
        <w:trPr>
          <w:trHeight w:val="609"/>
        </w:trPr>
        <w:tc>
          <w:tcPr>
            <w:tcW w:w="595" w:type="dxa"/>
          </w:tcPr>
          <w:p w:rsidR="00623D23" w:rsidRPr="00F5320B" w:rsidRDefault="00623D23">
            <w:pPr>
              <w:pStyle w:val="TableParagraph"/>
              <w:spacing w:before="182"/>
              <w:ind w:left="127" w:right="117"/>
              <w:jc w:val="center"/>
              <w:rPr>
                <w:sz w:val="20"/>
              </w:rPr>
            </w:pPr>
            <w:r w:rsidRPr="00F5320B">
              <w:rPr>
                <w:sz w:val="20"/>
              </w:rPr>
              <w:t>5.2.</w:t>
            </w:r>
          </w:p>
        </w:tc>
        <w:tc>
          <w:tcPr>
            <w:tcW w:w="2561" w:type="dxa"/>
          </w:tcPr>
          <w:p w:rsidR="00623D23" w:rsidRPr="00F5320B" w:rsidRDefault="00623D23">
            <w:pPr>
              <w:pStyle w:val="TableParagraph"/>
              <w:tabs>
                <w:tab w:val="left" w:pos="1187"/>
              </w:tabs>
              <w:spacing w:before="67"/>
              <w:ind w:left="110" w:right="97"/>
              <w:rPr>
                <w:sz w:val="20"/>
              </w:rPr>
            </w:pPr>
            <w:r w:rsidRPr="00F5320B">
              <w:rPr>
                <w:sz w:val="20"/>
              </w:rPr>
              <w:t>Объём</w:t>
            </w:r>
            <w:r w:rsidRPr="00F5320B">
              <w:rPr>
                <w:sz w:val="20"/>
              </w:rPr>
              <w:tab/>
            </w:r>
            <w:r w:rsidRPr="00F5320B">
              <w:rPr>
                <w:w w:val="95"/>
                <w:sz w:val="20"/>
              </w:rPr>
              <w:t xml:space="preserve">реализованной </w:t>
            </w:r>
            <w:r w:rsidRPr="00F5320B">
              <w:rPr>
                <w:sz w:val="20"/>
              </w:rPr>
              <w:t>воды</w:t>
            </w:r>
          </w:p>
        </w:tc>
        <w:tc>
          <w:tcPr>
            <w:tcW w:w="1287" w:type="dxa"/>
          </w:tcPr>
          <w:p w:rsidR="00623D23" w:rsidRPr="00F5320B" w:rsidRDefault="00623D23">
            <w:pPr>
              <w:pStyle w:val="TableParagraph"/>
              <w:spacing w:before="183"/>
              <w:ind w:left="95" w:right="84"/>
              <w:jc w:val="center"/>
              <w:rPr>
                <w:sz w:val="20"/>
              </w:rPr>
            </w:pPr>
            <w:r w:rsidRPr="00F5320B">
              <w:rPr>
                <w:sz w:val="20"/>
              </w:rPr>
              <w:t>тыс. м</w:t>
            </w:r>
            <w:r w:rsidRPr="00F5320B">
              <w:rPr>
                <w:sz w:val="20"/>
                <w:vertAlign w:val="superscript"/>
              </w:rPr>
              <w:t>3</w:t>
            </w:r>
          </w:p>
        </w:tc>
        <w:tc>
          <w:tcPr>
            <w:tcW w:w="1650" w:type="dxa"/>
          </w:tcPr>
          <w:p w:rsidR="00623D23" w:rsidRPr="00F5320B" w:rsidRDefault="00623D23">
            <w:pPr>
              <w:pStyle w:val="TableParagraph"/>
              <w:spacing w:before="125"/>
              <w:ind w:left="97" w:right="86"/>
              <w:jc w:val="center"/>
              <w:rPr>
                <w:sz w:val="20"/>
              </w:rPr>
            </w:pPr>
            <w:r w:rsidRPr="00F5320B">
              <w:rPr>
                <w:sz w:val="20"/>
              </w:rPr>
              <w:t>25,22</w:t>
            </w:r>
          </w:p>
        </w:tc>
        <w:tc>
          <w:tcPr>
            <w:tcW w:w="826" w:type="dxa"/>
          </w:tcPr>
          <w:p w:rsidR="00623D23" w:rsidRPr="00F5320B" w:rsidRDefault="00623D23">
            <w:pPr>
              <w:pStyle w:val="TableParagraph"/>
              <w:spacing w:before="125"/>
              <w:ind w:right="224"/>
              <w:jc w:val="right"/>
              <w:rPr>
                <w:sz w:val="20"/>
              </w:rPr>
            </w:pPr>
            <w:r w:rsidRPr="00F5320B">
              <w:rPr>
                <w:sz w:val="20"/>
              </w:rPr>
              <w:t>27,2</w:t>
            </w:r>
          </w:p>
        </w:tc>
        <w:tc>
          <w:tcPr>
            <w:tcW w:w="826" w:type="dxa"/>
          </w:tcPr>
          <w:p w:rsidR="00623D23" w:rsidRPr="00F5320B" w:rsidRDefault="00623D23">
            <w:pPr>
              <w:pStyle w:val="TableParagraph"/>
              <w:spacing w:before="125"/>
              <w:ind w:left="95" w:right="83"/>
              <w:jc w:val="center"/>
              <w:rPr>
                <w:sz w:val="20"/>
              </w:rPr>
            </w:pPr>
            <w:r w:rsidRPr="00F5320B">
              <w:rPr>
                <w:sz w:val="20"/>
              </w:rPr>
              <w:t>29,32</w:t>
            </w:r>
          </w:p>
        </w:tc>
        <w:tc>
          <w:tcPr>
            <w:tcW w:w="826" w:type="dxa"/>
          </w:tcPr>
          <w:p w:rsidR="00623D23" w:rsidRPr="00F5320B" w:rsidRDefault="00623D23">
            <w:pPr>
              <w:pStyle w:val="TableParagraph"/>
              <w:spacing w:before="125"/>
              <w:ind w:left="92" w:right="86"/>
              <w:jc w:val="center"/>
              <w:rPr>
                <w:sz w:val="20"/>
              </w:rPr>
            </w:pPr>
            <w:r w:rsidRPr="00F5320B">
              <w:rPr>
                <w:sz w:val="20"/>
              </w:rPr>
              <w:t>31,61</w:t>
            </w:r>
          </w:p>
        </w:tc>
        <w:tc>
          <w:tcPr>
            <w:tcW w:w="783" w:type="dxa"/>
          </w:tcPr>
          <w:p w:rsidR="00623D23" w:rsidRPr="00F5320B" w:rsidRDefault="00623D23">
            <w:pPr>
              <w:pStyle w:val="TableParagraph"/>
              <w:spacing w:before="125"/>
              <w:ind w:right="154"/>
              <w:jc w:val="right"/>
              <w:rPr>
                <w:sz w:val="20"/>
              </w:rPr>
            </w:pPr>
            <w:r w:rsidRPr="00F5320B">
              <w:rPr>
                <w:sz w:val="20"/>
              </w:rPr>
              <w:t>41,31</w:t>
            </w:r>
          </w:p>
        </w:tc>
        <w:tc>
          <w:tcPr>
            <w:tcW w:w="788" w:type="dxa"/>
          </w:tcPr>
          <w:p w:rsidR="00623D23" w:rsidRPr="00F5320B" w:rsidRDefault="00623D23">
            <w:pPr>
              <w:pStyle w:val="TableParagraph"/>
              <w:spacing w:before="125"/>
              <w:ind w:left="164"/>
              <w:rPr>
                <w:sz w:val="20"/>
              </w:rPr>
            </w:pPr>
            <w:r w:rsidRPr="00F5320B">
              <w:rPr>
                <w:sz w:val="20"/>
              </w:rPr>
              <w:t>53,99</w:t>
            </w:r>
          </w:p>
        </w:tc>
      </w:tr>
      <w:tr w:rsidR="00481682" w:rsidRPr="00F5320B">
        <w:trPr>
          <w:trHeight w:val="611"/>
        </w:trPr>
        <w:tc>
          <w:tcPr>
            <w:tcW w:w="595" w:type="dxa"/>
          </w:tcPr>
          <w:p w:rsidR="00481682" w:rsidRPr="00F5320B" w:rsidRDefault="0060323C">
            <w:pPr>
              <w:pStyle w:val="TableParagraph"/>
              <w:spacing w:before="190"/>
              <w:ind w:left="124" w:right="117"/>
              <w:jc w:val="center"/>
              <w:rPr>
                <w:b/>
                <w:sz w:val="20"/>
              </w:rPr>
            </w:pPr>
            <w:r w:rsidRPr="00F5320B">
              <w:rPr>
                <w:b/>
                <w:sz w:val="20"/>
              </w:rPr>
              <w:t>6.</w:t>
            </w:r>
          </w:p>
        </w:tc>
        <w:tc>
          <w:tcPr>
            <w:tcW w:w="9547" w:type="dxa"/>
            <w:gridSpan w:val="8"/>
          </w:tcPr>
          <w:p w:rsidR="00481682" w:rsidRPr="00F5320B" w:rsidRDefault="0060323C">
            <w:pPr>
              <w:pStyle w:val="TableParagraph"/>
              <w:spacing w:before="190"/>
              <w:ind w:left="110"/>
              <w:rPr>
                <w:b/>
                <w:sz w:val="20"/>
              </w:rPr>
            </w:pPr>
            <w:r w:rsidRPr="00F5320B">
              <w:rPr>
                <w:b/>
                <w:sz w:val="20"/>
              </w:rPr>
              <w:t>Показатели качества обслуживания абонентов</w:t>
            </w:r>
          </w:p>
        </w:tc>
      </w:tr>
      <w:tr w:rsidR="00623D23" w:rsidRPr="00F5320B" w:rsidTr="006758AB">
        <w:trPr>
          <w:trHeight w:val="1610"/>
        </w:trPr>
        <w:tc>
          <w:tcPr>
            <w:tcW w:w="595"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127" w:right="117"/>
              <w:jc w:val="center"/>
              <w:rPr>
                <w:sz w:val="20"/>
              </w:rPr>
            </w:pPr>
            <w:r w:rsidRPr="00F5320B">
              <w:rPr>
                <w:sz w:val="20"/>
              </w:rPr>
              <w:t>6.1.</w:t>
            </w:r>
          </w:p>
        </w:tc>
        <w:tc>
          <w:tcPr>
            <w:tcW w:w="2561" w:type="dxa"/>
          </w:tcPr>
          <w:p w:rsidR="00623D23" w:rsidRPr="00F5320B" w:rsidRDefault="00623D23">
            <w:pPr>
              <w:pStyle w:val="TableParagraph"/>
              <w:tabs>
                <w:tab w:val="left" w:pos="967"/>
                <w:tab w:val="left" w:pos="1139"/>
                <w:tab w:val="left" w:pos="2140"/>
              </w:tabs>
              <w:ind w:left="110" w:right="92"/>
              <w:rPr>
                <w:sz w:val="20"/>
                <w:lang w:val="ru-RU"/>
              </w:rPr>
            </w:pPr>
            <w:r w:rsidRPr="00F5320B">
              <w:rPr>
                <w:sz w:val="20"/>
                <w:lang w:val="ru-RU"/>
              </w:rPr>
              <w:t>Среднее время ожидания ответа</w:t>
            </w:r>
            <w:r w:rsidRPr="00F5320B">
              <w:rPr>
                <w:sz w:val="20"/>
                <w:lang w:val="ru-RU"/>
              </w:rPr>
              <w:tab/>
              <w:t>оператора</w:t>
            </w:r>
            <w:r w:rsidRPr="00F5320B">
              <w:rPr>
                <w:sz w:val="20"/>
                <w:lang w:val="ru-RU"/>
              </w:rPr>
              <w:tab/>
              <w:t>при обращении абонента(потребителя) по вопросам</w:t>
            </w:r>
            <w:r w:rsidRPr="00F5320B">
              <w:rPr>
                <w:sz w:val="20"/>
                <w:lang w:val="ru-RU"/>
              </w:rPr>
              <w:tab/>
            </w:r>
            <w:r w:rsidRPr="00F5320B">
              <w:rPr>
                <w:sz w:val="20"/>
                <w:lang w:val="ru-RU"/>
              </w:rPr>
              <w:tab/>
              <w:t>водоснабжения</w:t>
            </w:r>
          </w:p>
          <w:p w:rsidR="00623D23" w:rsidRPr="00F5320B" w:rsidRDefault="00623D23">
            <w:pPr>
              <w:pStyle w:val="TableParagraph"/>
              <w:tabs>
                <w:tab w:val="left" w:pos="609"/>
                <w:tab w:val="left" w:pos="1701"/>
              </w:tabs>
              <w:spacing w:line="230" w:lineRule="atLeast"/>
              <w:ind w:left="110" w:right="92"/>
              <w:rPr>
                <w:sz w:val="20"/>
              </w:rPr>
            </w:pPr>
            <w:r w:rsidRPr="00F5320B">
              <w:rPr>
                <w:sz w:val="20"/>
              </w:rPr>
              <w:t>по</w:t>
            </w:r>
            <w:r w:rsidRPr="00F5320B">
              <w:rPr>
                <w:sz w:val="20"/>
              </w:rPr>
              <w:tab/>
              <w:t>телефону</w:t>
            </w:r>
            <w:r w:rsidRPr="00F5320B">
              <w:rPr>
                <w:sz w:val="20"/>
              </w:rPr>
              <w:tab/>
              <w:t>"горячей линии"</w:t>
            </w:r>
          </w:p>
        </w:tc>
        <w:tc>
          <w:tcPr>
            <w:tcW w:w="1287"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95" w:right="88"/>
              <w:jc w:val="center"/>
              <w:rPr>
                <w:sz w:val="20"/>
              </w:rPr>
            </w:pPr>
            <w:r w:rsidRPr="00F5320B">
              <w:rPr>
                <w:sz w:val="20"/>
              </w:rPr>
              <w:t>мин.</w:t>
            </w:r>
          </w:p>
        </w:tc>
        <w:tc>
          <w:tcPr>
            <w:tcW w:w="1650"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93" w:right="86"/>
              <w:jc w:val="center"/>
              <w:rPr>
                <w:sz w:val="20"/>
              </w:rPr>
            </w:pPr>
            <w:r w:rsidRPr="00F5320B">
              <w:rPr>
                <w:sz w:val="20"/>
              </w:rPr>
              <w:t>н/д</w:t>
            </w:r>
          </w:p>
        </w:tc>
        <w:tc>
          <w:tcPr>
            <w:tcW w:w="826"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right="270"/>
              <w:jc w:val="right"/>
              <w:rPr>
                <w:sz w:val="20"/>
              </w:rPr>
            </w:pPr>
            <w:r w:rsidRPr="00F5320B">
              <w:rPr>
                <w:w w:val="95"/>
                <w:sz w:val="20"/>
              </w:rPr>
              <w:t>н/д</w:t>
            </w:r>
          </w:p>
        </w:tc>
        <w:tc>
          <w:tcPr>
            <w:tcW w:w="826"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93" w:right="86"/>
              <w:jc w:val="center"/>
              <w:rPr>
                <w:sz w:val="20"/>
              </w:rPr>
            </w:pPr>
            <w:r w:rsidRPr="00F5320B">
              <w:rPr>
                <w:sz w:val="20"/>
              </w:rPr>
              <w:t>н/д</w:t>
            </w:r>
          </w:p>
        </w:tc>
        <w:tc>
          <w:tcPr>
            <w:tcW w:w="826"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87" w:right="86"/>
              <w:jc w:val="center"/>
              <w:rPr>
                <w:sz w:val="20"/>
              </w:rPr>
            </w:pPr>
            <w:r w:rsidRPr="00F5320B">
              <w:rPr>
                <w:sz w:val="20"/>
              </w:rPr>
              <w:t>н/д</w:t>
            </w:r>
          </w:p>
        </w:tc>
        <w:tc>
          <w:tcPr>
            <w:tcW w:w="783"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255"/>
              <w:rPr>
                <w:sz w:val="20"/>
              </w:rPr>
            </w:pPr>
            <w:r w:rsidRPr="00F5320B">
              <w:rPr>
                <w:sz w:val="20"/>
              </w:rPr>
              <w:t>н/д</w:t>
            </w:r>
          </w:p>
        </w:tc>
        <w:tc>
          <w:tcPr>
            <w:tcW w:w="788" w:type="dxa"/>
          </w:tcPr>
          <w:p w:rsidR="00623D23" w:rsidRPr="00F5320B" w:rsidRDefault="00623D23">
            <w:pPr>
              <w:pStyle w:val="TableParagraph"/>
            </w:pPr>
          </w:p>
          <w:p w:rsidR="00623D23" w:rsidRPr="00F5320B" w:rsidRDefault="00623D23">
            <w:pPr>
              <w:pStyle w:val="TableParagraph"/>
            </w:pPr>
          </w:p>
          <w:p w:rsidR="00623D23" w:rsidRPr="00F5320B" w:rsidRDefault="00623D23">
            <w:pPr>
              <w:pStyle w:val="TableParagraph"/>
              <w:spacing w:before="178"/>
              <w:ind w:left="257"/>
              <w:rPr>
                <w:sz w:val="20"/>
              </w:rPr>
            </w:pPr>
            <w:r w:rsidRPr="00F5320B">
              <w:rPr>
                <w:sz w:val="20"/>
              </w:rPr>
              <w:t>н/д</w:t>
            </w:r>
          </w:p>
        </w:tc>
      </w:tr>
      <w:tr w:rsidR="00623D23" w:rsidRPr="00F5320B" w:rsidTr="0095294E">
        <w:trPr>
          <w:trHeight w:val="690"/>
        </w:trPr>
        <w:tc>
          <w:tcPr>
            <w:tcW w:w="595" w:type="dxa"/>
          </w:tcPr>
          <w:p w:rsidR="00623D23" w:rsidRPr="00F5320B" w:rsidRDefault="00623D23">
            <w:pPr>
              <w:pStyle w:val="TableParagraph"/>
              <w:spacing w:before="5"/>
              <w:rPr>
                <w:sz w:val="19"/>
              </w:rPr>
            </w:pPr>
          </w:p>
          <w:p w:rsidR="00623D23" w:rsidRPr="00F5320B" w:rsidRDefault="00623D23">
            <w:pPr>
              <w:pStyle w:val="TableParagraph"/>
              <w:ind w:left="127" w:right="117"/>
              <w:jc w:val="center"/>
              <w:rPr>
                <w:sz w:val="20"/>
              </w:rPr>
            </w:pPr>
            <w:r w:rsidRPr="00F5320B">
              <w:rPr>
                <w:sz w:val="20"/>
              </w:rPr>
              <w:t>6.2.</w:t>
            </w:r>
          </w:p>
        </w:tc>
        <w:tc>
          <w:tcPr>
            <w:tcW w:w="2561" w:type="dxa"/>
          </w:tcPr>
          <w:p w:rsidR="00623D23" w:rsidRPr="00F5320B" w:rsidRDefault="00623D23">
            <w:pPr>
              <w:pStyle w:val="TableParagraph"/>
              <w:tabs>
                <w:tab w:val="left" w:pos="1123"/>
                <w:tab w:val="left" w:pos="2258"/>
              </w:tabs>
              <w:ind w:left="110" w:right="96"/>
              <w:rPr>
                <w:sz w:val="20"/>
                <w:lang w:val="ru-RU"/>
              </w:rPr>
            </w:pPr>
            <w:r w:rsidRPr="00F5320B">
              <w:rPr>
                <w:sz w:val="20"/>
                <w:lang w:val="ru-RU"/>
              </w:rPr>
              <w:t>Доля</w:t>
            </w:r>
            <w:r w:rsidRPr="00F5320B">
              <w:rPr>
                <w:sz w:val="20"/>
                <w:lang w:val="ru-RU"/>
              </w:rPr>
              <w:tab/>
              <w:t>заявок</w:t>
            </w:r>
            <w:r w:rsidRPr="00F5320B">
              <w:rPr>
                <w:sz w:val="20"/>
                <w:lang w:val="ru-RU"/>
              </w:rPr>
              <w:tab/>
              <w:t>на</w:t>
            </w:r>
            <w:r w:rsidRPr="00F5320B">
              <w:rPr>
                <w:w w:val="99"/>
                <w:sz w:val="20"/>
                <w:lang w:val="ru-RU"/>
              </w:rPr>
              <w:t xml:space="preserve"> </w:t>
            </w:r>
            <w:r w:rsidRPr="00F5320B">
              <w:rPr>
                <w:sz w:val="20"/>
                <w:lang w:val="ru-RU"/>
              </w:rPr>
              <w:t>подключение,</w:t>
            </w:r>
            <w:r w:rsidRPr="00F5320B">
              <w:rPr>
                <w:spacing w:val="-8"/>
                <w:sz w:val="20"/>
                <w:lang w:val="ru-RU"/>
              </w:rPr>
              <w:t xml:space="preserve"> </w:t>
            </w:r>
            <w:r w:rsidRPr="00F5320B">
              <w:rPr>
                <w:sz w:val="20"/>
                <w:lang w:val="ru-RU"/>
              </w:rPr>
              <w:t>исполненная</w:t>
            </w:r>
          </w:p>
          <w:p w:rsidR="00623D23" w:rsidRPr="00F5320B" w:rsidRDefault="00623D23">
            <w:pPr>
              <w:pStyle w:val="TableParagraph"/>
              <w:spacing w:line="217" w:lineRule="exact"/>
              <w:ind w:left="110"/>
              <w:rPr>
                <w:sz w:val="20"/>
                <w:lang w:val="ru-RU"/>
              </w:rPr>
            </w:pPr>
            <w:r w:rsidRPr="00F5320B">
              <w:rPr>
                <w:sz w:val="20"/>
                <w:lang w:val="ru-RU"/>
              </w:rPr>
              <w:t>по итогам года</w:t>
            </w:r>
          </w:p>
        </w:tc>
        <w:tc>
          <w:tcPr>
            <w:tcW w:w="1287" w:type="dxa"/>
          </w:tcPr>
          <w:p w:rsidR="00623D23" w:rsidRPr="00F5320B" w:rsidRDefault="00623D23">
            <w:pPr>
              <w:pStyle w:val="TableParagraph"/>
              <w:spacing w:before="5"/>
              <w:rPr>
                <w:sz w:val="19"/>
                <w:lang w:val="ru-RU"/>
              </w:rPr>
            </w:pPr>
          </w:p>
          <w:p w:rsidR="00623D23" w:rsidRPr="00F5320B" w:rsidRDefault="00623D23">
            <w:pPr>
              <w:pStyle w:val="TableParagraph"/>
              <w:ind w:left="11"/>
              <w:jc w:val="center"/>
              <w:rPr>
                <w:sz w:val="20"/>
              </w:rPr>
            </w:pPr>
            <w:r w:rsidRPr="00F5320B">
              <w:rPr>
                <w:w w:val="99"/>
                <w:sz w:val="20"/>
              </w:rPr>
              <w:t>%</w:t>
            </w:r>
          </w:p>
        </w:tc>
        <w:tc>
          <w:tcPr>
            <w:tcW w:w="1650" w:type="dxa"/>
          </w:tcPr>
          <w:p w:rsidR="00623D23" w:rsidRPr="00F5320B" w:rsidRDefault="00623D23">
            <w:pPr>
              <w:pStyle w:val="TableParagraph"/>
              <w:spacing w:before="5"/>
              <w:rPr>
                <w:sz w:val="19"/>
              </w:rPr>
            </w:pPr>
          </w:p>
          <w:p w:rsidR="00623D23" w:rsidRPr="00F5320B" w:rsidRDefault="00623D23">
            <w:pPr>
              <w:pStyle w:val="TableParagraph"/>
              <w:ind w:left="92" w:right="86"/>
              <w:jc w:val="center"/>
              <w:rPr>
                <w:sz w:val="20"/>
              </w:rPr>
            </w:pPr>
            <w:r w:rsidRPr="00F5320B">
              <w:rPr>
                <w:sz w:val="20"/>
              </w:rPr>
              <w:t>н/д</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right="271"/>
              <w:jc w:val="right"/>
              <w:rPr>
                <w:sz w:val="20"/>
              </w:rPr>
            </w:pPr>
            <w:r w:rsidRPr="00F5320B">
              <w:rPr>
                <w:w w:val="95"/>
                <w:sz w:val="20"/>
              </w:rPr>
              <w:t>н/д</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92" w:right="86"/>
              <w:jc w:val="center"/>
              <w:rPr>
                <w:sz w:val="20"/>
              </w:rPr>
            </w:pPr>
            <w:r w:rsidRPr="00F5320B">
              <w:rPr>
                <w:sz w:val="20"/>
              </w:rPr>
              <w:t>н/д</w:t>
            </w:r>
          </w:p>
        </w:tc>
        <w:tc>
          <w:tcPr>
            <w:tcW w:w="826" w:type="dxa"/>
          </w:tcPr>
          <w:p w:rsidR="00623D23" w:rsidRPr="00F5320B" w:rsidRDefault="00623D23">
            <w:pPr>
              <w:pStyle w:val="TableParagraph"/>
              <w:spacing w:before="5"/>
              <w:rPr>
                <w:sz w:val="19"/>
              </w:rPr>
            </w:pPr>
          </w:p>
          <w:p w:rsidR="00623D23" w:rsidRPr="00F5320B" w:rsidRDefault="00623D23">
            <w:pPr>
              <w:pStyle w:val="TableParagraph"/>
              <w:ind w:left="87" w:right="86"/>
              <w:jc w:val="center"/>
              <w:rPr>
                <w:sz w:val="20"/>
              </w:rPr>
            </w:pPr>
            <w:r w:rsidRPr="00F5320B">
              <w:rPr>
                <w:sz w:val="20"/>
              </w:rPr>
              <w:t>н/д</w:t>
            </w:r>
          </w:p>
        </w:tc>
        <w:tc>
          <w:tcPr>
            <w:tcW w:w="783" w:type="dxa"/>
          </w:tcPr>
          <w:p w:rsidR="00623D23" w:rsidRPr="00F5320B" w:rsidRDefault="00623D23">
            <w:pPr>
              <w:pStyle w:val="TableParagraph"/>
              <w:spacing w:before="5"/>
              <w:rPr>
                <w:sz w:val="19"/>
              </w:rPr>
            </w:pPr>
          </w:p>
          <w:p w:rsidR="00623D23" w:rsidRPr="00F5320B" w:rsidRDefault="00623D23">
            <w:pPr>
              <w:pStyle w:val="TableParagraph"/>
              <w:ind w:left="255"/>
              <w:rPr>
                <w:sz w:val="20"/>
              </w:rPr>
            </w:pPr>
            <w:r w:rsidRPr="00F5320B">
              <w:rPr>
                <w:sz w:val="20"/>
              </w:rPr>
              <w:t>н/д</w:t>
            </w:r>
          </w:p>
        </w:tc>
        <w:tc>
          <w:tcPr>
            <w:tcW w:w="788" w:type="dxa"/>
          </w:tcPr>
          <w:p w:rsidR="00623D23" w:rsidRPr="00F5320B" w:rsidRDefault="00623D23">
            <w:pPr>
              <w:pStyle w:val="TableParagraph"/>
              <w:spacing w:before="5"/>
              <w:rPr>
                <w:sz w:val="19"/>
              </w:rPr>
            </w:pPr>
          </w:p>
          <w:p w:rsidR="00623D23" w:rsidRPr="00F5320B" w:rsidRDefault="00623D23">
            <w:pPr>
              <w:pStyle w:val="TableParagraph"/>
              <w:ind w:left="257"/>
              <w:rPr>
                <w:sz w:val="20"/>
              </w:rPr>
            </w:pPr>
            <w:r w:rsidRPr="00F5320B">
              <w:rPr>
                <w:sz w:val="20"/>
              </w:rPr>
              <w:t>н/д</w:t>
            </w:r>
          </w:p>
        </w:tc>
      </w:tr>
    </w:tbl>
    <w:p w:rsidR="00481682" w:rsidRPr="00F5320B" w:rsidRDefault="00481682">
      <w:pP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04" style="width:499pt;height:4.45pt;mso-position-horizontal-relative:char;mso-position-vertical-relative:line" coordsize="9980,89">
            <v:line id="_x0000_s1106" style="position:absolute" from="0,59" to="9979,59" strokecolor="#622423" strokeweight="3pt"/>
            <v:line id="_x0000_s1105" style="position:absolute" from="0,7" to="9979,7" strokecolor="#622423" strokeweight=".72pt"/>
            <w10:wrap type="none"/>
            <w10:anchorlock/>
          </v:group>
        </w:pict>
      </w:r>
    </w:p>
    <w:p w:rsidR="00481682" w:rsidRPr="00F5320B" w:rsidRDefault="0060323C">
      <w:pPr>
        <w:pStyle w:val="Heading1"/>
        <w:spacing w:line="360" w:lineRule="auto"/>
        <w:ind w:right="229"/>
        <w:jc w:val="both"/>
        <w:rPr>
          <w:lang w:val="ru-RU"/>
        </w:rPr>
      </w:pPr>
      <w:bookmarkStart w:id="103" w:name="Раздел_8._Перечень_выявленных_бесхозяйны"/>
      <w:bookmarkStart w:id="104" w:name="_bookmark50"/>
      <w:bookmarkEnd w:id="103"/>
      <w:bookmarkEnd w:id="104"/>
      <w:r w:rsidRPr="00F5320B">
        <w:rPr>
          <w:lang w:val="ru-RU"/>
        </w:rPr>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481682" w:rsidRPr="00F5320B" w:rsidRDefault="00481682">
      <w:pPr>
        <w:pStyle w:val="a3"/>
        <w:rPr>
          <w:b/>
          <w:sz w:val="36"/>
          <w:lang w:val="ru-RU"/>
        </w:rPr>
      </w:pPr>
    </w:p>
    <w:p w:rsidR="00481682" w:rsidRPr="00F5320B" w:rsidRDefault="0060323C">
      <w:pPr>
        <w:pStyle w:val="a3"/>
        <w:spacing w:line="360" w:lineRule="auto"/>
        <w:ind w:left="512" w:right="507" w:firstLine="720"/>
        <w:rPr>
          <w:lang w:val="ru-RU"/>
        </w:rPr>
      </w:pPr>
      <w:r w:rsidRPr="00F5320B">
        <w:rPr>
          <w:lang w:val="ru-RU"/>
        </w:rPr>
        <w:t>Бесхозяйные объекты централизованной системы водоснабжения в Морозовском сельском поселении Тейковского муниципального района Ивановской области не выявлены.</w:t>
      </w:r>
    </w:p>
    <w:p w:rsidR="00481682" w:rsidRPr="00F5320B" w:rsidRDefault="00481682">
      <w:pPr>
        <w:spacing w:line="360" w:lineRule="auto"/>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101" style="width:499pt;height:4.45pt;mso-position-horizontal-relative:char;mso-position-vertical-relative:line" coordsize="9980,89">
            <v:line id="_x0000_s1103" style="position:absolute" from="0,59" to="9979,59" strokecolor="#622423" strokeweight="3pt"/>
            <v:line id="_x0000_s1102" style="position:absolute" from="0,7" to="9979,7" strokecolor="#622423" strokeweight=".72pt"/>
            <w10:wrap type="none"/>
            <w10:anchorlock/>
          </v:group>
        </w:pict>
      </w:r>
    </w:p>
    <w:p w:rsidR="00481682" w:rsidRPr="00F5320B" w:rsidRDefault="0060323C">
      <w:pPr>
        <w:pStyle w:val="Heading1"/>
        <w:spacing w:line="360" w:lineRule="auto"/>
        <w:ind w:right="230"/>
        <w:jc w:val="both"/>
        <w:rPr>
          <w:lang w:val="ru-RU"/>
        </w:rPr>
      </w:pPr>
      <w:bookmarkStart w:id="105" w:name="Раздел_9._Существующее_положение_в_сфере"/>
      <w:bookmarkStart w:id="106" w:name="_bookmark51"/>
      <w:bookmarkEnd w:id="105"/>
      <w:bookmarkEnd w:id="106"/>
      <w:r w:rsidRPr="00F5320B">
        <w:rPr>
          <w:lang w:val="ru-RU"/>
        </w:rPr>
        <w:t>Раздел 9. Существующее положение в сфере водоотведения поселения, городского округа.</w:t>
      </w:r>
    </w:p>
    <w:p w:rsidR="00481682" w:rsidRPr="00F5320B" w:rsidRDefault="0060323C">
      <w:pPr>
        <w:pStyle w:val="Heading2"/>
        <w:numPr>
          <w:ilvl w:val="1"/>
          <w:numId w:val="7"/>
        </w:numPr>
        <w:tabs>
          <w:tab w:val="left" w:pos="1008"/>
        </w:tabs>
        <w:spacing w:before="2" w:line="360" w:lineRule="auto"/>
        <w:ind w:right="231" w:firstLine="0"/>
        <w:jc w:val="both"/>
        <w:rPr>
          <w:lang w:val="ru-RU"/>
        </w:rPr>
      </w:pPr>
      <w:bookmarkStart w:id="107" w:name="9.1._Описание_структуры_системы_сбора,_о"/>
      <w:bookmarkStart w:id="108" w:name="_bookmark52"/>
      <w:bookmarkEnd w:id="107"/>
      <w:bookmarkEnd w:id="108"/>
      <w:r w:rsidRPr="00F5320B">
        <w:rPr>
          <w:lang w:val="ru-RU"/>
        </w:rPr>
        <w:t>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w:t>
      </w:r>
      <w:r w:rsidRPr="00F5320B">
        <w:rPr>
          <w:spacing w:val="-4"/>
          <w:lang w:val="ru-RU"/>
        </w:rPr>
        <w:t xml:space="preserve"> </w:t>
      </w:r>
      <w:r w:rsidRPr="00F5320B">
        <w:rPr>
          <w:lang w:val="ru-RU"/>
        </w:rPr>
        <w:t>зоны.</w:t>
      </w:r>
    </w:p>
    <w:p w:rsidR="00481682" w:rsidRPr="00F5320B" w:rsidRDefault="00481682">
      <w:pPr>
        <w:pStyle w:val="a3"/>
        <w:spacing w:before="10"/>
        <w:rPr>
          <w:b/>
          <w:sz w:val="35"/>
          <w:lang w:val="ru-RU"/>
        </w:rPr>
      </w:pPr>
    </w:p>
    <w:p w:rsidR="00481682" w:rsidRPr="00F5320B" w:rsidRDefault="0060323C">
      <w:pPr>
        <w:pStyle w:val="a3"/>
        <w:spacing w:line="360" w:lineRule="auto"/>
        <w:ind w:left="512" w:right="227" w:firstLine="720"/>
        <w:jc w:val="both"/>
        <w:rPr>
          <w:lang w:val="ru-RU"/>
        </w:rPr>
      </w:pPr>
      <w:r w:rsidRPr="00F5320B">
        <w:rPr>
          <w:lang w:val="ru-RU"/>
        </w:rPr>
        <w:t>Водоотведение как отрасль играет большую роль в обеспечении жизнедеятельности Морозовского сельского поселения и требует целенаправленных мероприятий по развитию надежной системы отвода сточных вод.</w:t>
      </w:r>
    </w:p>
    <w:p w:rsidR="00481682" w:rsidRPr="00F5320B" w:rsidRDefault="0060323C">
      <w:pPr>
        <w:pStyle w:val="a3"/>
        <w:spacing w:line="360" w:lineRule="auto"/>
        <w:ind w:left="512" w:right="228" w:firstLine="720"/>
        <w:jc w:val="both"/>
        <w:rPr>
          <w:lang w:val="ru-RU"/>
        </w:rPr>
      </w:pPr>
      <w:r w:rsidRPr="00F5320B">
        <w:rPr>
          <w:lang w:val="ru-RU"/>
        </w:rPr>
        <w:t>В Морозовском сельском поселении централизованная система канализации принимает стоки от жилой застройки и промышленных предприятий в селах Елховка и Морозово и деревне Сокатово. Канализование данных населенных пунктов осуществляется по системе напорно-самотечных коллекторов, имеющей в своем составе 1 канализационно-насосную станцию (КНС), перекачивающих сточные воды по напорным коллекторам до 2 очистных сооружений (ОС).</w:t>
      </w:r>
    </w:p>
    <w:p w:rsidR="00481682" w:rsidRPr="00F5320B" w:rsidRDefault="0060323C">
      <w:pPr>
        <w:pStyle w:val="a3"/>
        <w:spacing w:line="360" w:lineRule="auto"/>
        <w:ind w:left="512" w:right="226" w:firstLine="720"/>
        <w:jc w:val="both"/>
        <w:rPr>
          <w:lang w:val="ru-RU"/>
        </w:rPr>
      </w:pPr>
      <w:r w:rsidRPr="00F5320B">
        <w:rPr>
          <w:lang w:val="ru-RU"/>
        </w:rPr>
        <w:t>Деление территории Морозовского сельского поселения на эксплуатационные районы представлено на рисунке 9.1.1.</w:t>
      </w:r>
    </w:p>
    <w:p w:rsidR="00481682" w:rsidRPr="00F5320B" w:rsidRDefault="00481682">
      <w:pPr>
        <w:spacing w:line="360" w:lineRule="auto"/>
        <w:jc w:val="both"/>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98" style="width:499pt;height:4.45pt;mso-position-horizontal-relative:char;mso-position-vertical-relative:line" coordsize="9980,89">
            <v:line id="_x0000_s1100" style="position:absolute" from="0,59" to="9979,59" strokecolor="#622423" strokeweight="3pt"/>
            <v:line id="_x0000_s1099" style="position:absolute" from="0,7" to="9979,7" strokecolor="#622423" strokeweight=".72pt"/>
            <w10:wrap type="none"/>
            <w10:anchorlock/>
          </v:group>
        </w:pict>
      </w:r>
    </w:p>
    <w:p w:rsidR="00481682" w:rsidRPr="00F5320B" w:rsidRDefault="0060323C">
      <w:pPr>
        <w:pStyle w:val="a3"/>
        <w:spacing w:before="79"/>
        <w:ind w:right="232"/>
        <w:jc w:val="right"/>
      </w:pPr>
      <w:r w:rsidRPr="00F5320B">
        <w:t>Рисунок 9.1.1.</w:t>
      </w:r>
    </w:p>
    <w:p w:rsidR="00481682" w:rsidRPr="00F5320B" w:rsidRDefault="0060323C">
      <w:pPr>
        <w:pStyle w:val="a3"/>
        <w:spacing w:before="3"/>
        <w:rPr>
          <w:sz w:val="9"/>
        </w:rPr>
      </w:pPr>
      <w:r w:rsidRPr="00F5320B">
        <w:rPr>
          <w:noProof/>
          <w:lang w:val="ru-RU" w:eastAsia="ru-RU"/>
        </w:rPr>
        <w:drawing>
          <wp:anchor distT="0" distB="0" distL="0" distR="0" simplePos="0" relativeHeight="752" behindDoc="0" locked="0" layoutInCell="1" allowOverlap="1">
            <wp:simplePos x="0" y="0"/>
            <wp:positionH relativeFrom="page">
              <wp:posOffset>1196339</wp:posOffset>
            </wp:positionH>
            <wp:positionV relativeFrom="paragraph">
              <wp:posOffset>92403</wp:posOffset>
            </wp:positionV>
            <wp:extent cx="5686054" cy="7513701"/>
            <wp:effectExtent l="0" t="0" r="0" b="0"/>
            <wp:wrapTopAndBottom/>
            <wp:docPr id="11" name="image7.jpeg" descr="C:\Documents and Settings\computer\Рабочий стол\Морозовское с.п. вода\канал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24" cstate="print"/>
                    <a:stretch>
                      <a:fillRect/>
                    </a:stretch>
                  </pic:blipFill>
                  <pic:spPr>
                    <a:xfrm>
                      <a:off x="0" y="0"/>
                      <a:ext cx="5686054" cy="7513701"/>
                    </a:xfrm>
                    <a:prstGeom prst="rect">
                      <a:avLst/>
                    </a:prstGeom>
                  </pic:spPr>
                </pic:pic>
              </a:graphicData>
            </a:graphic>
          </wp:anchor>
        </w:drawing>
      </w:r>
    </w:p>
    <w:p w:rsidR="00481682" w:rsidRPr="00F5320B" w:rsidRDefault="00481682">
      <w:pPr>
        <w:rPr>
          <w:sz w:val="9"/>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95" style="width:499pt;height:4.45pt;mso-position-horizontal-relative:char;mso-position-vertical-relative:line" coordsize="9980,89">
            <v:line id="_x0000_s1097" style="position:absolute" from="0,59" to="9979,59" strokecolor="#622423" strokeweight="3pt"/>
            <v:line id="_x0000_s1096" style="position:absolute" from="0,7" to="9979,7" strokecolor="#622423" strokeweight=".72pt"/>
            <w10:wrap type="none"/>
            <w10:anchorlock/>
          </v:group>
        </w:pict>
      </w:r>
    </w:p>
    <w:p w:rsidR="00481682" w:rsidRPr="00F5320B" w:rsidRDefault="00481682">
      <w:pPr>
        <w:pStyle w:val="a3"/>
        <w:rPr>
          <w:sz w:val="20"/>
        </w:rPr>
      </w:pPr>
    </w:p>
    <w:p w:rsidR="00481682" w:rsidRPr="00F5320B" w:rsidRDefault="00481682">
      <w:pPr>
        <w:pStyle w:val="a3"/>
        <w:rPr>
          <w:sz w:val="23"/>
        </w:rPr>
      </w:pPr>
    </w:p>
    <w:p w:rsidR="00481682" w:rsidRPr="00F5320B" w:rsidRDefault="0060323C">
      <w:pPr>
        <w:pStyle w:val="a3"/>
        <w:ind w:left="951"/>
        <w:rPr>
          <w:lang w:val="ru-RU"/>
        </w:rPr>
      </w:pPr>
      <w:r w:rsidRPr="00F5320B">
        <w:rPr>
          <w:lang w:val="ru-RU"/>
        </w:rPr>
        <w:t>Схема системы водоотведения д. Сокатово приведена на рисунке 9.1.2.</w:t>
      </w:r>
    </w:p>
    <w:p w:rsidR="00481682" w:rsidRPr="00F5320B" w:rsidRDefault="0060323C">
      <w:pPr>
        <w:pStyle w:val="a3"/>
        <w:spacing w:before="137"/>
        <w:ind w:right="513"/>
        <w:jc w:val="right"/>
      </w:pPr>
      <w:r w:rsidRPr="00F5320B">
        <w:t>Рисунок 9.1.2.</w:t>
      </w:r>
    </w:p>
    <w:p w:rsidR="00481682" w:rsidRPr="00F5320B" w:rsidRDefault="00481682">
      <w:pPr>
        <w:pStyle w:val="a3"/>
        <w:rPr>
          <w:sz w:val="20"/>
        </w:rPr>
      </w:pPr>
    </w:p>
    <w:p w:rsidR="00481682" w:rsidRPr="00F5320B" w:rsidRDefault="00481682">
      <w:pPr>
        <w:pStyle w:val="a3"/>
        <w:rPr>
          <w:sz w:val="20"/>
        </w:rPr>
      </w:pPr>
    </w:p>
    <w:p w:rsidR="00481682" w:rsidRPr="00F5320B" w:rsidRDefault="0060323C">
      <w:pPr>
        <w:pStyle w:val="a3"/>
        <w:spacing w:before="5"/>
        <w:rPr>
          <w:sz w:val="12"/>
        </w:rPr>
      </w:pPr>
      <w:r w:rsidRPr="00F5320B">
        <w:rPr>
          <w:noProof/>
          <w:lang w:val="ru-RU" w:eastAsia="ru-RU"/>
        </w:rPr>
        <w:drawing>
          <wp:anchor distT="0" distB="0" distL="0" distR="0" simplePos="0" relativeHeight="800" behindDoc="0" locked="0" layoutInCell="1" allowOverlap="1">
            <wp:simplePos x="0" y="0"/>
            <wp:positionH relativeFrom="page">
              <wp:posOffset>630080</wp:posOffset>
            </wp:positionH>
            <wp:positionV relativeFrom="paragraph">
              <wp:posOffset>115891</wp:posOffset>
            </wp:positionV>
            <wp:extent cx="5697122" cy="3821334"/>
            <wp:effectExtent l="0" t="0" r="0" b="0"/>
            <wp:wrapTopAndBottom/>
            <wp:docPr id="13" name="image8.jpeg" descr="C:\Documents and Settings\computer\Рабочий стол\Морозовское с.п. вода\сокат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25" cstate="print"/>
                    <a:stretch>
                      <a:fillRect/>
                    </a:stretch>
                  </pic:blipFill>
                  <pic:spPr>
                    <a:xfrm>
                      <a:off x="0" y="0"/>
                      <a:ext cx="5697122" cy="3821334"/>
                    </a:xfrm>
                    <a:prstGeom prst="rect">
                      <a:avLst/>
                    </a:prstGeom>
                  </pic:spPr>
                </pic:pic>
              </a:graphicData>
            </a:graphic>
          </wp:anchor>
        </w:drawing>
      </w:r>
    </w:p>
    <w:p w:rsidR="00481682" w:rsidRPr="00F5320B" w:rsidRDefault="00481682">
      <w:pPr>
        <w:rPr>
          <w:sz w:val="12"/>
        </w:rPr>
        <w:sectPr w:rsidR="00481682" w:rsidRPr="00F5320B">
          <w:footerReference w:type="default" r:id="rId26"/>
          <w:pgSz w:w="11910" w:h="16840"/>
          <w:pgMar w:top="920" w:right="620" w:bottom="1420" w:left="620" w:header="713" w:footer="1230" w:gutter="0"/>
          <w:pgNumType w:start="68"/>
          <w:cols w:space="720"/>
        </w:sectPr>
      </w:pPr>
    </w:p>
    <w:p w:rsidR="00481682" w:rsidRPr="00F5320B" w:rsidRDefault="00481682">
      <w:pPr>
        <w:pStyle w:val="a3"/>
        <w:spacing w:before="2"/>
        <w:rPr>
          <w:sz w:val="2"/>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92" style="width:499pt;height:4.45pt;mso-position-horizontal-relative:char;mso-position-vertical-relative:line" coordsize="9980,89">
            <v:line id="_x0000_s1094" style="position:absolute" from="0,59" to="9979,59" strokecolor="#622423" strokeweight="3pt"/>
            <v:line id="_x0000_s1093" style="position:absolute" from="0,7" to="9979,7" strokecolor="#622423" strokeweight=".72pt"/>
            <w10:wrap type="none"/>
            <w10:anchorlock/>
          </v:group>
        </w:pict>
      </w:r>
    </w:p>
    <w:p w:rsidR="00481682" w:rsidRPr="00F5320B" w:rsidRDefault="0060323C">
      <w:pPr>
        <w:pStyle w:val="a3"/>
        <w:spacing w:before="79"/>
        <w:ind w:left="951"/>
        <w:rPr>
          <w:lang w:val="ru-RU"/>
        </w:rPr>
      </w:pPr>
      <w:r w:rsidRPr="00F5320B">
        <w:rPr>
          <w:lang w:val="ru-RU"/>
        </w:rPr>
        <w:t>Схема системы водоотведения с. Елховка приведена на рисунке 9.1.3.</w:t>
      </w:r>
    </w:p>
    <w:p w:rsidR="00481682" w:rsidRPr="00F5320B" w:rsidRDefault="0060323C">
      <w:pPr>
        <w:pStyle w:val="a3"/>
        <w:spacing w:before="140"/>
        <w:ind w:right="513"/>
        <w:jc w:val="right"/>
        <w:rPr>
          <w:lang w:val="ru-RU"/>
        </w:rPr>
      </w:pPr>
      <w:r w:rsidRPr="00F5320B">
        <w:rPr>
          <w:lang w:val="ru-RU"/>
        </w:rPr>
        <w:t>Рисунок 9.1.3.</w:t>
      </w:r>
    </w:p>
    <w:p w:rsidR="00481682" w:rsidRPr="00F5320B" w:rsidRDefault="0060323C">
      <w:pPr>
        <w:pStyle w:val="a3"/>
        <w:spacing w:before="2"/>
        <w:rPr>
          <w:sz w:val="18"/>
          <w:lang w:val="ru-RU"/>
        </w:rPr>
      </w:pPr>
      <w:r w:rsidRPr="00F5320B">
        <w:rPr>
          <w:noProof/>
          <w:lang w:val="ru-RU" w:eastAsia="ru-RU"/>
        </w:rPr>
        <w:drawing>
          <wp:anchor distT="0" distB="0" distL="0" distR="0" simplePos="0" relativeHeight="848" behindDoc="0" locked="0" layoutInCell="1" allowOverlap="1">
            <wp:simplePos x="0" y="0"/>
            <wp:positionH relativeFrom="page">
              <wp:posOffset>559436</wp:posOffset>
            </wp:positionH>
            <wp:positionV relativeFrom="paragraph">
              <wp:posOffset>157602</wp:posOffset>
            </wp:positionV>
            <wp:extent cx="6053955" cy="3725799"/>
            <wp:effectExtent l="0" t="0" r="0" b="0"/>
            <wp:wrapTopAndBottom/>
            <wp:docPr id="15" name="image9.jpeg" descr="C:\Documents and Settings\computer\Рабочий стол\Морозовское с.п. вода\елх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27" cstate="print"/>
                    <a:stretch>
                      <a:fillRect/>
                    </a:stretch>
                  </pic:blipFill>
                  <pic:spPr>
                    <a:xfrm>
                      <a:off x="0" y="0"/>
                      <a:ext cx="6053955" cy="3725799"/>
                    </a:xfrm>
                    <a:prstGeom prst="rect">
                      <a:avLst/>
                    </a:prstGeom>
                  </pic:spPr>
                </pic:pic>
              </a:graphicData>
            </a:graphic>
          </wp:anchor>
        </w:drawing>
      </w:r>
    </w:p>
    <w:p w:rsidR="00481682" w:rsidRPr="00F5320B" w:rsidRDefault="0060323C">
      <w:pPr>
        <w:pStyle w:val="a3"/>
        <w:spacing w:before="131"/>
        <w:ind w:left="951"/>
        <w:rPr>
          <w:lang w:val="ru-RU"/>
        </w:rPr>
      </w:pPr>
      <w:r w:rsidRPr="00F5320B">
        <w:rPr>
          <w:lang w:val="ru-RU"/>
        </w:rPr>
        <w:t>Схема системы водоотведения с. Морозово приведена на рисунке 9.1.4.</w:t>
      </w:r>
    </w:p>
    <w:p w:rsidR="00481682" w:rsidRPr="00F5320B" w:rsidRDefault="0060323C">
      <w:pPr>
        <w:pStyle w:val="a3"/>
        <w:spacing w:before="137"/>
        <w:ind w:right="513"/>
        <w:jc w:val="right"/>
      </w:pPr>
      <w:r w:rsidRPr="00F5320B">
        <w:t>Рисунок 9.1.4.</w:t>
      </w:r>
    </w:p>
    <w:p w:rsidR="00481682" w:rsidRPr="00F5320B" w:rsidRDefault="0060323C">
      <w:pPr>
        <w:pStyle w:val="a3"/>
        <w:spacing w:before="3"/>
        <w:rPr>
          <w:sz w:val="18"/>
        </w:rPr>
      </w:pPr>
      <w:r w:rsidRPr="00F5320B">
        <w:rPr>
          <w:noProof/>
          <w:lang w:val="ru-RU" w:eastAsia="ru-RU"/>
        </w:rPr>
        <w:drawing>
          <wp:anchor distT="0" distB="0" distL="0" distR="0" simplePos="0" relativeHeight="872" behindDoc="0" locked="0" layoutInCell="1" allowOverlap="1">
            <wp:simplePos x="0" y="0"/>
            <wp:positionH relativeFrom="page">
              <wp:posOffset>1213802</wp:posOffset>
            </wp:positionH>
            <wp:positionV relativeFrom="paragraph">
              <wp:posOffset>158587</wp:posOffset>
            </wp:positionV>
            <wp:extent cx="5210154" cy="3084099"/>
            <wp:effectExtent l="0" t="0" r="0" b="0"/>
            <wp:wrapTopAndBottom/>
            <wp:docPr id="17" name="image10.jpeg" descr="C:\Documents and Settings\computer\Рабочий стол\Морозовское с.п. вода\мороз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28" cstate="print"/>
                    <a:stretch>
                      <a:fillRect/>
                    </a:stretch>
                  </pic:blipFill>
                  <pic:spPr>
                    <a:xfrm>
                      <a:off x="0" y="0"/>
                      <a:ext cx="5210154" cy="3084099"/>
                    </a:xfrm>
                    <a:prstGeom prst="rect">
                      <a:avLst/>
                    </a:prstGeom>
                  </pic:spPr>
                </pic:pic>
              </a:graphicData>
            </a:graphic>
          </wp:anchor>
        </w:drawing>
      </w:r>
    </w:p>
    <w:p w:rsidR="00481682" w:rsidRPr="00F5320B" w:rsidRDefault="00481682">
      <w:pPr>
        <w:rPr>
          <w:sz w:val="18"/>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89" style="width:499pt;height:4.45pt;mso-position-horizontal-relative:char;mso-position-vertical-relative:line" coordsize="9980,89">
            <v:line id="_x0000_s1091" style="position:absolute" from="0,59" to="9979,59" strokecolor="#622423" strokeweight="3pt"/>
            <v:line id="_x0000_s1090" style="position:absolute" from="0,7" to="9979,7" strokecolor="#622423" strokeweight=".72pt"/>
            <w10:wrap type="none"/>
            <w10:anchorlock/>
          </v:group>
        </w:pict>
      </w:r>
    </w:p>
    <w:p w:rsidR="00481682" w:rsidRPr="00F5320B" w:rsidRDefault="0060323C">
      <w:pPr>
        <w:pStyle w:val="Heading2"/>
        <w:numPr>
          <w:ilvl w:val="1"/>
          <w:numId w:val="7"/>
        </w:numPr>
        <w:tabs>
          <w:tab w:val="left" w:pos="835"/>
        </w:tabs>
        <w:spacing w:before="83" w:line="360" w:lineRule="auto"/>
        <w:ind w:left="232" w:right="507" w:firstLine="0"/>
        <w:jc w:val="both"/>
        <w:rPr>
          <w:lang w:val="ru-RU"/>
        </w:rPr>
      </w:pPr>
      <w:bookmarkStart w:id="109" w:name="9.2._Описание_результатов_технического_о"/>
      <w:bookmarkStart w:id="110" w:name="_bookmark53"/>
      <w:bookmarkEnd w:id="109"/>
      <w:bookmarkEnd w:id="110"/>
      <w:r w:rsidRPr="00F5320B">
        <w:rPr>
          <w:lang w:val="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w:t>
      </w:r>
      <w:r w:rsidRPr="00F5320B">
        <w:rPr>
          <w:spacing w:val="-2"/>
          <w:lang w:val="ru-RU"/>
        </w:rPr>
        <w:t xml:space="preserve"> </w:t>
      </w:r>
      <w:r w:rsidRPr="00F5320B">
        <w:rPr>
          <w:lang w:val="ru-RU"/>
        </w:rPr>
        <w:t>абонентами.</w:t>
      </w:r>
    </w:p>
    <w:p w:rsidR="00481682" w:rsidRPr="00F5320B" w:rsidRDefault="00481682">
      <w:pPr>
        <w:pStyle w:val="a3"/>
        <w:spacing w:before="10"/>
        <w:rPr>
          <w:b/>
          <w:sz w:val="35"/>
          <w:lang w:val="ru-RU"/>
        </w:rPr>
      </w:pPr>
    </w:p>
    <w:p w:rsidR="00481682" w:rsidRPr="00F5320B" w:rsidRDefault="0060323C">
      <w:pPr>
        <w:pStyle w:val="a3"/>
        <w:spacing w:line="360" w:lineRule="auto"/>
        <w:ind w:left="231" w:right="507" w:firstLine="720"/>
        <w:jc w:val="both"/>
        <w:rPr>
          <w:lang w:val="ru-RU"/>
        </w:rPr>
      </w:pPr>
      <w:r w:rsidRPr="00F5320B">
        <w:rPr>
          <w:lang w:val="ru-RU"/>
        </w:rPr>
        <w:t>На территории Морозовского сельского поселения Ивановской области функционируют две системы канализационных очистных сооружений: очистные сооружения с. Елховка эксплуатируются с 1982 г. В настоящее время не работают; очистные сооружения д. Сокатово эксплуатируются с 1975 г. В настоящее время не работают. В с. Морозово очистные сооружения отсутствуют. Однако в процесс водоотведения включена одна</w:t>
      </w:r>
      <w:r w:rsidRPr="00F5320B">
        <w:rPr>
          <w:spacing w:val="-6"/>
          <w:lang w:val="ru-RU"/>
        </w:rPr>
        <w:t xml:space="preserve"> </w:t>
      </w:r>
      <w:r w:rsidRPr="00F5320B">
        <w:rPr>
          <w:lang w:val="ru-RU"/>
        </w:rPr>
        <w:t>КНС.</w:t>
      </w:r>
    </w:p>
    <w:p w:rsidR="00481682" w:rsidRPr="00F5320B" w:rsidRDefault="0060323C">
      <w:pPr>
        <w:spacing w:line="275" w:lineRule="exact"/>
        <w:ind w:left="951"/>
        <w:rPr>
          <w:i/>
          <w:sz w:val="24"/>
          <w:lang w:val="ru-RU"/>
        </w:rPr>
      </w:pPr>
      <w:r w:rsidRPr="00F5320B">
        <w:rPr>
          <w:i/>
          <w:sz w:val="24"/>
          <w:lang w:val="ru-RU"/>
        </w:rPr>
        <w:t>Очистные сооружения с. Елховка.</w:t>
      </w:r>
    </w:p>
    <w:p w:rsidR="00481682" w:rsidRPr="00F5320B" w:rsidRDefault="0060323C">
      <w:pPr>
        <w:pStyle w:val="a3"/>
        <w:spacing w:before="139" w:line="360" w:lineRule="auto"/>
        <w:ind w:left="231" w:right="507" w:firstLine="720"/>
        <w:rPr>
          <w:lang w:val="ru-RU"/>
        </w:rPr>
      </w:pPr>
      <w:r w:rsidRPr="00F5320B">
        <w:rPr>
          <w:lang w:val="ru-RU"/>
        </w:rPr>
        <w:t>На момент разработки схемы водоснабжения очистные сооружения в с. Елховка выведены из эксплуатации.</w:t>
      </w:r>
    </w:p>
    <w:p w:rsidR="00481682" w:rsidRPr="00F5320B" w:rsidRDefault="0060323C">
      <w:pPr>
        <w:spacing w:line="274" w:lineRule="exact"/>
        <w:ind w:left="951"/>
        <w:rPr>
          <w:i/>
          <w:sz w:val="24"/>
          <w:lang w:val="ru-RU"/>
        </w:rPr>
      </w:pPr>
      <w:r w:rsidRPr="00F5320B">
        <w:rPr>
          <w:i/>
          <w:sz w:val="24"/>
          <w:lang w:val="ru-RU"/>
        </w:rPr>
        <w:t>Очистные сооружения д. Сокатово.</w:t>
      </w:r>
    </w:p>
    <w:p w:rsidR="00481682" w:rsidRPr="00F5320B" w:rsidRDefault="0060323C">
      <w:pPr>
        <w:pStyle w:val="a3"/>
        <w:spacing w:before="139" w:line="360" w:lineRule="auto"/>
        <w:ind w:left="231" w:right="507" w:firstLine="720"/>
        <w:rPr>
          <w:lang w:val="ru-RU"/>
        </w:rPr>
      </w:pPr>
      <w:r w:rsidRPr="00F5320B">
        <w:rPr>
          <w:lang w:val="ru-RU"/>
        </w:rPr>
        <w:t>На момент разработки схемы водоснабжения очистные сооружения в с. Елховка выведены из эксплуатации.</w:t>
      </w:r>
    </w:p>
    <w:p w:rsidR="00481682" w:rsidRPr="00F5320B" w:rsidRDefault="0060323C">
      <w:pPr>
        <w:ind w:left="951"/>
        <w:rPr>
          <w:i/>
          <w:sz w:val="24"/>
          <w:lang w:val="ru-RU"/>
        </w:rPr>
      </w:pPr>
      <w:r w:rsidRPr="00F5320B">
        <w:rPr>
          <w:i/>
          <w:sz w:val="24"/>
          <w:lang w:val="ru-RU"/>
        </w:rPr>
        <w:t>с. Морозово</w:t>
      </w:r>
    </w:p>
    <w:p w:rsidR="00481682" w:rsidRPr="00F5320B" w:rsidRDefault="0060323C">
      <w:pPr>
        <w:pStyle w:val="a3"/>
        <w:spacing w:before="137"/>
        <w:ind w:left="951"/>
        <w:rPr>
          <w:lang w:val="ru-RU"/>
        </w:rPr>
      </w:pPr>
      <w:r w:rsidRPr="00F5320B">
        <w:rPr>
          <w:lang w:val="ru-RU"/>
        </w:rPr>
        <w:t>Очистные сооружения в с. Морозово отсутствуют.</w:t>
      </w:r>
    </w:p>
    <w:p w:rsidR="00481682" w:rsidRPr="00F5320B" w:rsidRDefault="00481682">
      <w:pPr>
        <w:pStyle w:val="a3"/>
        <w:rPr>
          <w:sz w:val="26"/>
          <w:lang w:val="ru-RU"/>
        </w:rPr>
      </w:pPr>
    </w:p>
    <w:p w:rsidR="00481682" w:rsidRPr="00F5320B" w:rsidRDefault="00481682">
      <w:pPr>
        <w:pStyle w:val="a3"/>
        <w:spacing w:before="4"/>
        <w:rPr>
          <w:sz w:val="22"/>
          <w:lang w:val="ru-RU"/>
        </w:rPr>
      </w:pPr>
    </w:p>
    <w:p w:rsidR="00481682" w:rsidRPr="00F5320B" w:rsidRDefault="0060323C">
      <w:pPr>
        <w:pStyle w:val="Heading2"/>
        <w:numPr>
          <w:ilvl w:val="1"/>
          <w:numId w:val="7"/>
        </w:numPr>
        <w:tabs>
          <w:tab w:val="left" w:pos="753"/>
        </w:tabs>
        <w:spacing w:line="360" w:lineRule="auto"/>
        <w:ind w:left="232" w:right="506" w:firstLine="0"/>
        <w:jc w:val="both"/>
        <w:rPr>
          <w:lang w:val="ru-RU"/>
        </w:rPr>
      </w:pPr>
      <w:bookmarkStart w:id="111" w:name="9.3._Описание_технологических_зон_водоот"/>
      <w:bookmarkStart w:id="112" w:name="_bookmark54"/>
      <w:bookmarkEnd w:id="111"/>
      <w:bookmarkEnd w:id="112"/>
      <w:r w:rsidRPr="00F5320B">
        <w:rPr>
          <w:lang w:val="ru-RU"/>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481682" w:rsidRPr="00F5320B" w:rsidRDefault="00481682">
      <w:pPr>
        <w:pStyle w:val="a3"/>
        <w:spacing w:before="10"/>
        <w:rPr>
          <w:b/>
          <w:sz w:val="35"/>
          <w:lang w:val="ru-RU"/>
        </w:rPr>
      </w:pPr>
    </w:p>
    <w:p w:rsidR="00481682" w:rsidRPr="00F5320B" w:rsidRDefault="0060323C">
      <w:pPr>
        <w:pStyle w:val="a3"/>
        <w:spacing w:line="360" w:lineRule="auto"/>
        <w:ind w:left="232" w:right="507" w:firstLine="720"/>
        <w:jc w:val="both"/>
      </w:pPr>
      <w:r w:rsidRPr="00F5320B">
        <w:rPr>
          <w:lang w:val="ru-RU"/>
        </w:rPr>
        <w:t xml:space="preserve">В Морозовском сельском поселении организованы три технологические зоны водоотведения. </w:t>
      </w:r>
      <w:r w:rsidRPr="00F5320B">
        <w:t>Описание технологических зон централизованного водоотведения представлено в таблице 9.3.1.</w:t>
      </w:r>
    </w:p>
    <w:p w:rsidR="00481682" w:rsidRPr="00F5320B" w:rsidRDefault="0060323C">
      <w:pPr>
        <w:pStyle w:val="a3"/>
        <w:spacing w:line="275" w:lineRule="exact"/>
        <w:ind w:right="510"/>
        <w:jc w:val="right"/>
      </w:pPr>
      <w:r w:rsidRPr="00F5320B">
        <w:t>Таблица 9.3.1.</w:t>
      </w:r>
    </w:p>
    <w:p w:rsidR="00481682" w:rsidRPr="00F5320B" w:rsidRDefault="00481682">
      <w:pPr>
        <w:pStyle w:val="a3"/>
        <w:spacing w:before="6" w:after="1"/>
        <w:rPr>
          <w:sz w:val="1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3543"/>
        <w:gridCol w:w="5381"/>
      </w:tblGrid>
      <w:tr w:rsidR="00481682" w:rsidRPr="00F5320B">
        <w:trPr>
          <w:trHeight w:val="230"/>
        </w:trPr>
        <w:tc>
          <w:tcPr>
            <w:tcW w:w="989" w:type="dxa"/>
          </w:tcPr>
          <w:p w:rsidR="00481682" w:rsidRPr="00F5320B" w:rsidRDefault="0060323C">
            <w:pPr>
              <w:pStyle w:val="TableParagraph"/>
              <w:spacing w:line="210" w:lineRule="exact"/>
              <w:ind w:left="216" w:right="211"/>
              <w:jc w:val="center"/>
              <w:rPr>
                <w:sz w:val="20"/>
              </w:rPr>
            </w:pPr>
            <w:r w:rsidRPr="00F5320B">
              <w:rPr>
                <w:sz w:val="20"/>
              </w:rPr>
              <w:t>№ п/п</w:t>
            </w:r>
          </w:p>
        </w:tc>
        <w:tc>
          <w:tcPr>
            <w:tcW w:w="3543" w:type="dxa"/>
          </w:tcPr>
          <w:p w:rsidR="00481682" w:rsidRPr="00F5320B" w:rsidRDefault="0060323C">
            <w:pPr>
              <w:pStyle w:val="TableParagraph"/>
              <w:spacing w:line="210" w:lineRule="exact"/>
              <w:ind w:left="155"/>
              <w:rPr>
                <w:sz w:val="20"/>
              </w:rPr>
            </w:pPr>
            <w:r w:rsidRPr="00F5320B">
              <w:rPr>
                <w:sz w:val="20"/>
              </w:rPr>
              <w:t>Наименование технологической зоны</w:t>
            </w:r>
          </w:p>
        </w:tc>
        <w:tc>
          <w:tcPr>
            <w:tcW w:w="5381" w:type="dxa"/>
          </w:tcPr>
          <w:p w:rsidR="00481682" w:rsidRPr="00F5320B" w:rsidRDefault="0060323C">
            <w:pPr>
              <w:pStyle w:val="TableParagraph"/>
              <w:spacing w:line="210" w:lineRule="exact"/>
              <w:ind w:left="985"/>
              <w:rPr>
                <w:sz w:val="20"/>
              </w:rPr>
            </w:pPr>
            <w:r w:rsidRPr="00F5320B">
              <w:rPr>
                <w:sz w:val="20"/>
              </w:rPr>
              <w:t>Зона централизованного водоотведения</w:t>
            </w:r>
          </w:p>
        </w:tc>
      </w:tr>
      <w:tr w:rsidR="00481682" w:rsidRPr="00F5320B">
        <w:trPr>
          <w:trHeight w:val="229"/>
        </w:trPr>
        <w:tc>
          <w:tcPr>
            <w:tcW w:w="989" w:type="dxa"/>
          </w:tcPr>
          <w:p w:rsidR="00481682" w:rsidRPr="00F5320B" w:rsidRDefault="0060323C">
            <w:pPr>
              <w:pStyle w:val="TableParagraph"/>
              <w:spacing w:line="210" w:lineRule="exact"/>
              <w:ind w:left="8"/>
              <w:jc w:val="center"/>
              <w:rPr>
                <w:sz w:val="20"/>
              </w:rPr>
            </w:pPr>
            <w:r w:rsidRPr="00F5320B">
              <w:rPr>
                <w:w w:val="99"/>
                <w:sz w:val="20"/>
              </w:rPr>
              <w:t>1</w:t>
            </w:r>
          </w:p>
        </w:tc>
        <w:tc>
          <w:tcPr>
            <w:tcW w:w="3543" w:type="dxa"/>
          </w:tcPr>
          <w:p w:rsidR="00481682" w:rsidRPr="00F5320B" w:rsidRDefault="0060323C">
            <w:pPr>
              <w:pStyle w:val="TableParagraph"/>
              <w:spacing w:line="210" w:lineRule="exact"/>
              <w:ind w:left="105"/>
              <w:rPr>
                <w:sz w:val="20"/>
              </w:rPr>
            </w:pPr>
            <w:r w:rsidRPr="00F5320B">
              <w:rPr>
                <w:sz w:val="20"/>
              </w:rPr>
              <w:t>КНС с. Морозово</w:t>
            </w:r>
          </w:p>
        </w:tc>
        <w:tc>
          <w:tcPr>
            <w:tcW w:w="5381" w:type="dxa"/>
          </w:tcPr>
          <w:p w:rsidR="00481682" w:rsidRPr="00F5320B" w:rsidRDefault="0060323C">
            <w:pPr>
              <w:pStyle w:val="TableParagraph"/>
              <w:spacing w:line="210" w:lineRule="exact"/>
              <w:ind w:left="104"/>
              <w:rPr>
                <w:sz w:val="20"/>
              </w:rPr>
            </w:pPr>
            <w:r w:rsidRPr="00F5320B">
              <w:rPr>
                <w:sz w:val="20"/>
              </w:rPr>
              <w:t>с. Морозово</w:t>
            </w:r>
          </w:p>
        </w:tc>
      </w:tr>
      <w:tr w:rsidR="00481682" w:rsidRPr="00F5320B">
        <w:trPr>
          <w:trHeight w:val="230"/>
        </w:trPr>
        <w:tc>
          <w:tcPr>
            <w:tcW w:w="989" w:type="dxa"/>
          </w:tcPr>
          <w:p w:rsidR="00481682" w:rsidRPr="00F5320B" w:rsidRDefault="0060323C">
            <w:pPr>
              <w:pStyle w:val="TableParagraph"/>
              <w:spacing w:line="210" w:lineRule="exact"/>
              <w:ind w:left="8"/>
              <w:jc w:val="center"/>
              <w:rPr>
                <w:sz w:val="20"/>
              </w:rPr>
            </w:pPr>
            <w:r w:rsidRPr="00F5320B">
              <w:rPr>
                <w:w w:val="99"/>
                <w:sz w:val="20"/>
              </w:rPr>
              <w:t>2</w:t>
            </w:r>
          </w:p>
        </w:tc>
        <w:tc>
          <w:tcPr>
            <w:tcW w:w="3543" w:type="dxa"/>
          </w:tcPr>
          <w:p w:rsidR="00481682" w:rsidRPr="00F5320B" w:rsidRDefault="0060323C">
            <w:pPr>
              <w:pStyle w:val="TableParagraph"/>
              <w:spacing w:line="210" w:lineRule="exact"/>
              <w:ind w:left="105"/>
              <w:rPr>
                <w:sz w:val="20"/>
              </w:rPr>
            </w:pPr>
            <w:r w:rsidRPr="00F5320B">
              <w:rPr>
                <w:sz w:val="20"/>
              </w:rPr>
              <w:t>ОС д. Сокатово</w:t>
            </w:r>
          </w:p>
        </w:tc>
        <w:tc>
          <w:tcPr>
            <w:tcW w:w="5381" w:type="dxa"/>
          </w:tcPr>
          <w:p w:rsidR="00481682" w:rsidRPr="00F5320B" w:rsidRDefault="0060323C">
            <w:pPr>
              <w:pStyle w:val="TableParagraph"/>
              <w:spacing w:line="210" w:lineRule="exact"/>
              <w:ind w:left="104"/>
              <w:rPr>
                <w:sz w:val="20"/>
              </w:rPr>
            </w:pPr>
            <w:r w:rsidRPr="00F5320B">
              <w:rPr>
                <w:sz w:val="20"/>
              </w:rPr>
              <w:t>д. Сокатово</w:t>
            </w:r>
          </w:p>
        </w:tc>
      </w:tr>
      <w:tr w:rsidR="00481682" w:rsidRPr="00F5320B">
        <w:trPr>
          <w:trHeight w:val="230"/>
        </w:trPr>
        <w:tc>
          <w:tcPr>
            <w:tcW w:w="989" w:type="dxa"/>
          </w:tcPr>
          <w:p w:rsidR="00481682" w:rsidRPr="00F5320B" w:rsidRDefault="0060323C">
            <w:pPr>
              <w:pStyle w:val="TableParagraph"/>
              <w:spacing w:line="210" w:lineRule="exact"/>
              <w:ind w:left="8"/>
              <w:jc w:val="center"/>
              <w:rPr>
                <w:sz w:val="20"/>
              </w:rPr>
            </w:pPr>
            <w:r w:rsidRPr="00F5320B">
              <w:rPr>
                <w:w w:val="99"/>
                <w:sz w:val="20"/>
              </w:rPr>
              <w:t>3</w:t>
            </w:r>
          </w:p>
        </w:tc>
        <w:tc>
          <w:tcPr>
            <w:tcW w:w="3543" w:type="dxa"/>
          </w:tcPr>
          <w:p w:rsidR="00481682" w:rsidRPr="00F5320B" w:rsidRDefault="0060323C">
            <w:pPr>
              <w:pStyle w:val="TableParagraph"/>
              <w:spacing w:line="210" w:lineRule="exact"/>
              <w:ind w:left="105"/>
              <w:rPr>
                <w:sz w:val="20"/>
              </w:rPr>
            </w:pPr>
            <w:r w:rsidRPr="00F5320B">
              <w:rPr>
                <w:sz w:val="20"/>
              </w:rPr>
              <w:t>ОС с. Елховка</w:t>
            </w:r>
          </w:p>
        </w:tc>
        <w:tc>
          <w:tcPr>
            <w:tcW w:w="5381" w:type="dxa"/>
          </w:tcPr>
          <w:p w:rsidR="00481682" w:rsidRPr="00F5320B" w:rsidRDefault="0060323C">
            <w:pPr>
              <w:pStyle w:val="TableParagraph"/>
              <w:spacing w:line="210" w:lineRule="exact"/>
              <w:ind w:left="104"/>
              <w:rPr>
                <w:sz w:val="20"/>
              </w:rPr>
            </w:pPr>
            <w:r w:rsidRPr="00F5320B">
              <w:rPr>
                <w:sz w:val="20"/>
              </w:rPr>
              <w:t>с. Елховка</w:t>
            </w:r>
          </w:p>
        </w:tc>
      </w:tr>
    </w:tbl>
    <w:p w:rsidR="00481682" w:rsidRPr="00F5320B" w:rsidRDefault="00481682">
      <w:pPr>
        <w:spacing w:line="210" w:lineRule="exact"/>
        <w:rPr>
          <w:sz w:val="20"/>
        </w:rPr>
        <w:sectPr w:rsidR="00481682" w:rsidRPr="00F5320B">
          <w:pgSz w:w="11910" w:h="16840"/>
          <w:pgMar w:top="920" w:right="620" w:bottom="1420" w:left="620" w:header="713" w:footer="1230" w:gutter="0"/>
          <w:cols w:space="720"/>
        </w:sectPr>
      </w:pPr>
    </w:p>
    <w:p w:rsidR="00481682" w:rsidRPr="00F5320B" w:rsidRDefault="00481682">
      <w:pPr>
        <w:pStyle w:val="a3"/>
        <w:rPr>
          <w:sz w:val="20"/>
        </w:rPr>
      </w:pPr>
    </w:p>
    <w:p w:rsidR="00481682" w:rsidRPr="00F5320B" w:rsidRDefault="00481682">
      <w:pPr>
        <w:pStyle w:val="a3"/>
        <w:spacing w:before="10"/>
        <w:rPr>
          <w:sz w:val="22"/>
        </w:rPr>
      </w:pPr>
    </w:p>
    <w:p w:rsidR="00481682" w:rsidRPr="00F5320B" w:rsidRDefault="0060323C">
      <w:pPr>
        <w:pStyle w:val="a3"/>
        <w:spacing w:line="360" w:lineRule="auto"/>
        <w:ind w:left="232" w:right="510" w:firstLine="720"/>
        <w:jc w:val="both"/>
        <w:rPr>
          <w:lang w:val="ru-RU"/>
        </w:rPr>
      </w:pPr>
      <w:r w:rsidRPr="00F5320B">
        <w:rPr>
          <w:lang w:val="ru-RU"/>
        </w:rPr>
        <w:t>В остальных населенных пунктах система водоотведения отсутствует. Отвод сточных вод осуществляется в выгребные ямы или приёмные ёмкости, из которых они вывозятся специализированным автотранспортом на очистные</w:t>
      </w:r>
      <w:r w:rsidRPr="00F5320B">
        <w:rPr>
          <w:spacing w:val="-5"/>
          <w:lang w:val="ru-RU"/>
        </w:rPr>
        <w:t xml:space="preserve"> </w:t>
      </w:r>
      <w:r w:rsidRPr="00F5320B">
        <w:rPr>
          <w:lang w:val="ru-RU"/>
        </w:rPr>
        <w:t>сооружения.</w:t>
      </w:r>
    </w:p>
    <w:p w:rsidR="00481682" w:rsidRPr="00F5320B" w:rsidRDefault="00481682">
      <w:pPr>
        <w:pStyle w:val="a3"/>
        <w:spacing w:before="4"/>
        <w:rPr>
          <w:sz w:val="36"/>
          <w:lang w:val="ru-RU"/>
        </w:rPr>
      </w:pPr>
    </w:p>
    <w:p w:rsidR="00481682" w:rsidRPr="00F5320B" w:rsidRDefault="0060323C">
      <w:pPr>
        <w:pStyle w:val="Heading2"/>
        <w:numPr>
          <w:ilvl w:val="1"/>
          <w:numId w:val="7"/>
        </w:numPr>
        <w:tabs>
          <w:tab w:val="left" w:pos="741"/>
        </w:tabs>
        <w:spacing w:line="360" w:lineRule="auto"/>
        <w:ind w:left="232" w:right="506" w:firstLine="0"/>
        <w:jc w:val="both"/>
        <w:rPr>
          <w:lang w:val="ru-RU"/>
        </w:rPr>
      </w:pPr>
      <w:bookmarkStart w:id="113" w:name="9.4._Описание_технической_возможности_ут"/>
      <w:bookmarkStart w:id="114" w:name="_bookmark55"/>
      <w:bookmarkEnd w:id="113"/>
      <w:bookmarkEnd w:id="114"/>
      <w:r w:rsidRPr="00F5320B">
        <w:rPr>
          <w:lang w:val="ru-RU"/>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481682" w:rsidRPr="00F5320B" w:rsidRDefault="00481682">
      <w:pPr>
        <w:pStyle w:val="a3"/>
        <w:spacing w:before="7"/>
        <w:rPr>
          <w:b/>
          <w:sz w:val="35"/>
          <w:lang w:val="ru-RU"/>
        </w:rPr>
      </w:pPr>
    </w:p>
    <w:p w:rsidR="00481682" w:rsidRPr="00F5320B" w:rsidRDefault="0060323C">
      <w:pPr>
        <w:pStyle w:val="a3"/>
        <w:spacing w:line="360" w:lineRule="auto"/>
        <w:ind w:left="231" w:right="511" w:firstLine="720"/>
        <w:jc w:val="both"/>
        <w:rPr>
          <w:lang w:val="ru-RU"/>
        </w:rPr>
      </w:pPr>
      <w:r w:rsidRPr="00F5320B">
        <w:rPr>
          <w:lang w:val="ru-RU"/>
        </w:rPr>
        <w:t>Описание технической возможности осадков сточных вод на очистных сооружениях существующей централизованной системы водоотведения в пункте 9.2.</w:t>
      </w:r>
    </w:p>
    <w:p w:rsidR="00481682" w:rsidRPr="00F5320B" w:rsidRDefault="00481682">
      <w:pPr>
        <w:pStyle w:val="a3"/>
        <w:spacing w:before="5"/>
        <w:rPr>
          <w:sz w:val="36"/>
          <w:lang w:val="ru-RU"/>
        </w:rPr>
      </w:pPr>
    </w:p>
    <w:p w:rsidR="00481682" w:rsidRPr="00F5320B" w:rsidRDefault="0060323C">
      <w:pPr>
        <w:pStyle w:val="Heading2"/>
        <w:numPr>
          <w:ilvl w:val="1"/>
          <w:numId w:val="7"/>
        </w:numPr>
        <w:tabs>
          <w:tab w:val="left" w:pos="1048"/>
        </w:tabs>
        <w:spacing w:line="360" w:lineRule="auto"/>
        <w:ind w:left="232" w:right="506" w:firstLine="0"/>
        <w:jc w:val="both"/>
        <w:rPr>
          <w:lang w:val="ru-RU"/>
        </w:rPr>
      </w:pPr>
      <w:bookmarkStart w:id="115" w:name="9.5._Описание_состояния_и_функционирован"/>
      <w:bookmarkStart w:id="116" w:name="_bookmark56"/>
      <w:bookmarkEnd w:id="115"/>
      <w:bookmarkEnd w:id="116"/>
      <w:r w:rsidRPr="00F5320B">
        <w:rPr>
          <w:lang w:val="ru-RU"/>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w:t>
      </w:r>
      <w:r w:rsidRPr="00F5320B">
        <w:rPr>
          <w:spacing w:val="-6"/>
          <w:lang w:val="ru-RU"/>
        </w:rPr>
        <w:t xml:space="preserve"> </w:t>
      </w:r>
      <w:r w:rsidRPr="00F5320B">
        <w:rPr>
          <w:lang w:val="ru-RU"/>
        </w:rPr>
        <w:t>водоотведения.</w:t>
      </w:r>
    </w:p>
    <w:p w:rsidR="00481682" w:rsidRPr="00F5320B" w:rsidRDefault="00481682">
      <w:pPr>
        <w:pStyle w:val="a3"/>
        <w:spacing w:before="7"/>
        <w:rPr>
          <w:b/>
          <w:sz w:val="35"/>
          <w:lang w:val="ru-RU"/>
        </w:rPr>
      </w:pPr>
    </w:p>
    <w:p w:rsidR="00481682" w:rsidRPr="00F5320B" w:rsidRDefault="0060323C">
      <w:pPr>
        <w:pStyle w:val="a3"/>
        <w:spacing w:line="360" w:lineRule="auto"/>
        <w:ind w:left="231" w:right="508" w:firstLine="720"/>
        <w:jc w:val="both"/>
      </w:pPr>
      <w:r w:rsidRPr="00F5320B">
        <w:rPr>
          <w:lang w:val="ru-RU"/>
        </w:rPr>
        <w:t xml:space="preserve">Система централизованного водоотведения Морозовского сельского поселения Ивановской области обеспечивает перекачку стоков сел Елховка, Морозово и деревни Сокатово. Все сточные воды системой напорно-самотечных коллекторов и канализационных насосных станций передаются на очистные сооружения. В состав централизованной системы водоотведения Морозовского сельского поселения Ивановской области входят канализационные сети </w:t>
      </w:r>
      <w:r w:rsidRPr="00F5320B">
        <w:t>d</w:t>
      </w:r>
      <w:r w:rsidRPr="00F5320B">
        <w:rPr>
          <w:vertAlign w:val="subscript"/>
          <w:lang w:val="ru-RU"/>
        </w:rPr>
        <w:t>у</w:t>
      </w:r>
      <w:r w:rsidRPr="00F5320B">
        <w:rPr>
          <w:lang w:val="ru-RU"/>
        </w:rPr>
        <w:t xml:space="preserve"> от 100 до 300 мм общей протяженностью 2,681 км. Канализационные сети проложены из металлических, чугунных, керамических и полиэтиленовых труб. </w:t>
      </w:r>
      <w:r w:rsidRPr="00F5320B">
        <w:t>Материальные характеристики участков канализационных трубопроводов представлены в таблице</w:t>
      </w:r>
      <w:r w:rsidRPr="00F5320B">
        <w:rPr>
          <w:spacing w:val="-1"/>
        </w:rPr>
        <w:t xml:space="preserve"> </w:t>
      </w:r>
      <w:r w:rsidRPr="00F5320B">
        <w:t>9.5.1.</w:t>
      </w:r>
    </w:p>
    <w:p w:rsidR="00481682" w:rsidRPr="00F5320B" w:rsidRDefault="0060323C">
      <w:pPr>
        <w:pStyle w:val="a3"/>
        <w:spacing w:line="276" w:lineRule="exact"/>
        <w:ind w:right="510"/>
        <w:jc w:val="right"/>
      </w:pPr>
      <w:r w:rsidRPr="00F5320B">
        <w:t>Таблица 9.5.1.</w:t>
      </w:r>
    </w:p>
    <w:p w:rsidR="00481682" w:rsidRPr="00F5320B" w:rsidRDefault="00481682">
      <w:pPr>
        <w:pStyle w:val="a3"/>
        <w:spacing w:before="6" w:after="1"/>
        <w:rPr>
          <w:sz w:val="12"/>
        </w:rPr>
      </w:pPr>
    </w:p>
    <w:tbl>
      <w:tblPr>
        <w:tblStyle w:val="TableNormal"/>
        <w:tblW w:w="0" w:type="auto"/>
        <w:tblInd w:w="3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4"/>
        <w:gridCol w:w="1596"/>
        <w:gridCol w:w="1020"/>
      </w:tblGrid>
      <w:tr w:rsidR="00481682" w:rsidRPr="00F5320B">
        <w:trPr>
          <w:trHeight w:val="796"/>
        </w:trPr>
        <w:tc>
          <w:tcPr>
            <w:tcW w:w="1594" w:type="dxa"/>
          </w:tcPr>
          <w:p w:rsidR="00481682" w:rsidRPr="00F5320B" w:rsidRDefault="0060323C">
            <w:pPr>
              <w:pStyle w:val="TableParagraph"/>
              <w:spacing w:line="228" w:lineRule="exact"/>
              <w:ind w:left="88" w:right="81"/>
              <w:jc w:val="center"/>
              <w:rPr>
                <w:b/>
                <w:sz w:val="20"/>
              </w:rPr>
            </w:pPr>
            <w:r w:rsidRPr="00F5320B">
              <w:rPr>
                <w:b/>
                <w:sz w:val="20"/>
              </w:rPr>
              <w:t>Материал труб</w:t>
            </w:r>
          </w:p>
        </w:tc>
        <w:tc>
          <w:tcPr>
            <w:tcW w:w="1596" w:type="dxa"/>
          </w:tcPr>
          <w:p w:rsidR="00481682" w:rsidRPr="00F5320B" w:rsidRDefault="0060323C">
            <w:pPr>
              <w:pStyle w:val="TableParagraph"/>
              <w:ind w:left="227" w:right="221"/>
              <w:jc w:val="center"/>
              <w:rPr>
                <w:b/>
                <w:sz w:val="20"/>
              </w:rPr>
            </w:pPr>
            <w:r w:rsidRPr="00F5320B">
              <w:rPr>
                <w:b/>
                <w:sz w:val="20"/>
              </w:rPr>
              <w:t>Диаметр внутренний,</w:t>
            </w:r>
            <w:r w:rsidRPr="00F5320B">
              <w:rPr>
                <w:b/>
                <w:w w:val="99"/>
                <w:sz w:val="20"/>
              </w:rPr>
              <w:t xml:space="preserve"> </w:t>
            </w:r>
            <w:r w:rsidRPr="00F5320B">
              <w:rPr>
                <w:b/>
                <w:sz w:val="20"/>
              </w:rPr>
              <w:t>мм</w:t>
            </w:r>
          </w:p>
        </w:tc>
        <w:tc>
          <w:tcPr>
            <w:tcW w:w="1020" w:type="dxa"/>
          </w:tcPr>
          <w:p w:rsidR="00481682" w:rsidRPr="00F5320B" w:rsidRDefault="0060323C">
            <w:pPr>
              <w:pStyle w:val="TableParagraph"/>
              <w:ind w:left="438" w:right="169" w:hanging="248"/>
              <w:rPr>
                <w:b/>
                <w:sz w:val="20"/>
              </w:rPr>
            </w:pPr>
            <w:r w:rsidRPr="00F5320B">
              <w:rPr>
                <w:b/>
                <w:sz w:val="20"/>
              </w:rPr>
              <w:t>Длина, м</w:t>
            </w:r>
          </w:p>
        </w:tc>
      </w:tr>
      <w:tr w:rsidR="00481682" w:rsidRPr="00F5320B">
        <w:trPr>
          <w:trHeight w:val="314"/>
        </w:trPr>
        <w:tc>
          <w:tcPr>
            <w:tcW w:w="4210" w:type="dxa"/>
            <w:gridSpan w:val="3"/>
          </w:tcPr>
          <w:p w:rsidR="00481682" w:rsidRPr="00F5320B" w:rsidRDefault="0060323C">
            <w:pPr>
              <w:pStyle w:val="TableParagraph"/>
              <w:spacing w:line="228" w:lineRule="exact"/>
              <w:ind w:left="1549" w:right="1532"/>
              <w:jc w:val="center"/>
              <w:rPr>
                <w:b/>
                <w:sz w:val="20"/>
              </w:rPr>
            </w:pPr>
            <w:r w:rsidRPr="00F5320B">
              <w:rPr>
                <w:b/>
                <w:sz w:val="20"/>
              </w:rPr>
              <w:t>с. Морозово</w:t>
            </w:r>
          </w:p>
        </w:tc>
      </w:tr>
      <w:tr w:rsidR="00481682" w:rsidRPr="00F5320B">
        <w:trPr>
          <w:trHeight w:val="299"/>
        </w:trPr>
        <w:tc>
          <w:tcPr>
            <w:tcW w:w="1594" w:type="dxa"/>
          </w:tcPr>
          <w:p w:rsidR="00481682" w:rsidRPr="00F5320B" w:rsidRDefault="0060323C">
            <w:pPr>
              <w:pStyle w:val="TableParagraph"/>
              <w:spacing w:line="223" w:lineRule="exact"/>
              <w:ind w:left="88" w:right="81"/>
              <w:jc w:val="center"/>
              <w:rPr>
                <w:sz w:val="20"/>
              </w:rPr>
            </w:pPr>
            <w:r w:rsidRPr="00F5320B">
              <w:rPr>
                <w:sz w:val="20"/>
              </w:rPr>
              <w:t>чугун</w:t>
            </w:r>
          </w:p>
        </w:tc>
        <w:tc>
          <w:tcPr>
            <w:tcW w:w="1596" w:type="dxa"/>
          </w:tcPr>
          <w:p w:rsidR="00481682" w:rsidRPr="00F5320B" w:rsidRDefault="0060323C">
            <w:pPr>
              <w:pStyle w:val="TableParagraph"/>
              <w:spacing w:line="223" w:lineRule="exact"/>
              <w:ind w:left="227" w:right="221"/>
              <w:jc w:val="center"/>
              <w:rPr>
                <w:sz w:val="20"/>
              </w:rPr>
            </w:pPr>
            <w:r w:rsidRPr="00F5320B">
              <w:rPr>
                <w:sz w:val="20"/>
              </w:rPr>
              <w:t>210</w:t>
            </w:r>
          </w:p>
        </w:tc>
        <w:tc>
          <w:tcPr>
            <w:tcW w:w="1020" w:type="dxa"/>
          </w:tcPr>
          <w:p w:rsidR="00481682" w:rsidRPr="00F5320B" w:rsidRDefault="0060323C">
            <w:pPr>
              <w:pStyle w:val="TableParagraph"/>
              <w:spacing w:line="223" w:lineRule="exact"/>
              <w:ind w:left="338" w:right="332"/>
              <w:jc w:val="center"/>
              <w:rPr>
                <w:sz w:val="20"/>
              </w:rPr>
            </w:pPr>
            <w:r w:rsidRPr="00F5320B">
              <w:rPr>
                <w:sz w:val="20"/>
              </w:rPr>
              <w:t>575</w:t>
            </w:r>
          </w:p>
        </w:tc>
      </w:tr>
      <w:tr w:rsidR="00481682" w:rsidRPr="00F5320B">
        <w:trPr>
          <w:trHeight w:val="299"/>
        </w:trPr>
        <w:tc>
          <w:tcPr>
            <w:tcW w:w="4210" w:type="dxa"/>
            <w:gridSpan w:val="3"/>
          </w:tcPr>
          <w:p w:rsidR="00481682" w:rsidRPr="00F5320B" w:rsidRDefault="0060323C">
            <w:pPr>
              <w:pStyle w:val="TableParagraph"/>
              <w:spacing w:line="228" w:lineRule="exact"/>
              <w:ind w:left="1537" w:right="1532"/>
              <w:jc w:val="center"/>
              <w:rPr>
                <w:b/>
                <w:sz w:val="20"/>
              </w:rPr>
            </w:pPr>
            <w:r w:rsidRPr="00F5320B">
              <w:rPr>
                <w:b/>
                <w:sz w:val="20"/>
              </w:rPr>
              <w:t>с. Елховка</w:t>
            </w:r>
          </w:p>
        </w:tc>
      </w:tr>
      <w:tr w:rsidR="00481682" w:rsidRPr="00F5320B">
        <w:trPr>
          <w:trHeight w:val="302"/>
        </w:trPr>
        <w:tc>
          <w:tcPr>
            <w:tcW w:w="1594" w:type="dxa"/>
          </w:tcPr>
          <w:p w:rsidR="00481682" w:rsidRPr="00F5320B" w:rsidRDefault="0060323C">
            <w:pPr>
              <w:pStyle w:val="TableParagraph"/>
              <w:spacing w:line="225" w:lineRule="exact"/>
              <w:ind w:left="86" w:right="81"/>
              <w:jc w:val="center"/>
              <w:rPr>
                <w:sz w:val="20"/>
              </w:rPr>
            </w:pPr>
            <w:r w:rsidRPr="00F5320B">
              <w:rPr>
                <w:sz w:val="20"/>
              </w:rPr>
              <w:t>асбест</w:t>
            </w:r>
          </w:p>
        </w:tc>
        <w:tc>
          <w:tcPr>
            <w:tcW w:w="1596" w:type="dxa"/>
          </w:tcPr>
          <w:p w:rsidR="00481682" w:rsidRPr="00F5320B" w:rsidRDefault="0060323C">
            <w:pPr>
              <w:pStyle w:val="TableParagraph"/>
              <w:spacing w:line="225" w:lineRule="exact"/>
              <w:ind w:left="227" w:right="221"/>
              <w:jc w:val="center"/>
              <w:rPr>
                <w:sz w:val="20"/>
              </w:rPr>
            </w:pPr>
            <w:r w:rsidRPr="00F5320B">
              <w:rPr>
                <w:sz w:val="20"/>
              </w:rPr>
              <w:t>300</w:t>
            </w:r>
          </w:p>
        </w:tc>
        <w:tc>
          <w:tcPr>
            <w:tcW w:w="1020" w:type="dxa"/>
          </w:tcPr>
          <w:p w:rsidR="00481682" w:rsidRPr="00F5320B" w:rsidRDefault="0060323C">
            <w:pPr>
              <w:pStyle w:val="TableParagraph"/>
              <w:spacing w:line="225" w:lineRule="exact"/>
              <w:ind w:left="338" w:right="332"/>
              <w:jc w:val="center"/>
              <w:rPr>
                <w:sz w:val="20"/>
              </w:rPr>
            </w:pPr>
            <w:r w:rsidRPr="00F5320B">
              <w:rPr>
                <w:sz w:val="20"/>
              </w:rPr>
              <w:t>270</w:t>
            </w:r>
          </w:p>
        </w:tc>
      </w:tr>
      <w:tr w:rsidR="00481682" w:rsidRPr="00F5320B">
        <w:trPr>
          <w:trHeight w:val="299"/>
        </w:trPr>
        <w:tc>
          <w:tcPr>
            <w:tcW w:w="1594" w:type="dxa"/>
          </w:tcPr>
          <w:p w:rsidR="00481682" w:rsidRPr="00F5320B" w:rsidRDefault="0060323C">
            <w:pPr>
              <w:pStyle w:val="TableParagraph"/>
              <w:spacing w:line="223" w:lineRule="exact"/>
              <w:ind w:left="86" w:right="81"/>
              <w:jc w:val="center"/>
              <w:rPr>
                <w:sz w:val="20"/>
              </w:rPr>
            </w:pPr>
            <w:r w:rsidRPr="00F5320B">
              <w:rPr>
                <w:sz w:val="20"/>
              </w:rPr>
              <w:t>асбест</w:t>
            </w:r>
          </w:p>
        </w:tc>
        <w:tc>
          <w:tcPr>
            <w:tcW w:w="1596" w:type="dxa"/>
          </w:tcPr>
          <w:p w:rsidR="00481682" w:rsidRPr="00F5320B" w:rsidRDefault="0060323C">
            <w:pPr>
              <w:pStyle w:val="TableParagraph"/>
              <w:spacing w:line="223" w:lineRule="exact"/>
              <w:ind w:left="227" w:right="221"/>
              <w:jc w:val="center"/>
              <w:rPr>
                <w:sz w:val="20"/>
              </w:rPr>
            </w:pPr>
            <w:r w:rsidRPr="00F5320B">
              <w:rPr>
                <w:sz w:val="20"/>
              </w:rPr>
              <w:t>150</w:t>
            </w:r>
          </w:p>
        </w:tc>
        <w:tc>
          <w:tcPr>
            <w:tcW w:w="1020" w:type="dxa"/>
          </w:tcPr>
          <w:p w:rsidR="00481682" w:rsidRPr="00F5320B" w:rsidRDefault="0060323C">
            <w:pPr>
              <w:pStyle w:val="TableParagraph"/>
              <w:spacing w:line="223" w:lineRule="exact"/>
              <w:ind w:left="338" w:right="332"/>
              <w:jc w:val="center"/>
              <w:rPr>
                <w:sz w:val="20"/>
              </w:rPr>
            </w:pPr>
            <w:r w:rsidRPr="00F5320B">
              <w:rPr>
                <w:sz w:val="20"/>
              </w:rPr>
              <w:t>330</w:t>
            </w:r>
          </w:p>
        </w:tc>
      </w:tr>
    </w:tbl>
    <w:p w:rsidR="00481682" w:rsidRPr="00F5320B" w:rsidRDefault="00481682">
      <w:pPr>
        <w:spacing w:line="223" w:lineRule="exact"/>
        <w:jc w:val="center"/>
        <w:rPr>
          <w:sz w:val="20"/>
        </w:rPr>
        <w:sectPr w:rsidR="00481682" w:rsidRPr="00F5320B">
          <w:headerReference w:type="default" r:id="rId29"/>
          <w:pgSz w:w="11910" w:h="16840"/>
          <w:pgMar w:top="1040" w:right="620" w:bottom="1420" w:left="620" w:header="713" w:footer="1230" w:gutter="0"/>
          <w:cols w:space="720"/>
        </w:sectPr>
      </w:pPr>
    </w:p>
    <w:p w:rsidR="00481682" w:rsidRPr="00F5320B" w:rsidRDefault="00481682">
      <w:pPr>
        <w:pStyle w:val="a3"/>
        <w:spacing w:before="3"/>
        <w:rPr>
          <w:sz w:val="7"/>
        </w:rPr>
      </w:pPr>
    </w:p>
    <w:tbl>
      <w:tblPr>
        <w:tblStyle w:val="TableNormal"/>
        <w:tblW w:w="0" w:type="auto"/>
        <w:tblInd w:w="3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4"/>
        <w:gridCol w:w="1596"/>
        <w:gridCol w:w="1020"/>
      </w:tblGrid>
      <w:tr w:rsidR="00481682" w:rsidRPr="00F5320B">
        <w:trPr>
          <w:trHeight w:val="301"/>
        </w:trPr>
        <w:tc>
          <w:tcPr>
            <w:tcW w:w="1594" w:type="dxa"/>
          </w:tcPr>
          <w:p w:rsidR="00481682" w:rsidRPr="00F5320B" w:rsidRDefault="0060323C">
            <w:pPr>
              <w:pStyle w:val="TableParagraph"/>
              <w:spacing w:line="225" w:lineRule="exact"/>
              <w:ind w:left="86" w:right="81"/>
              <w:jc w:val="center"/>
              <w:rPr>
                <w:sz w:val="20"/>
              </w:rPr>
            </w:pPr>
            <w:r w:rsidRPr="00F5320B">
              <w:rPr>
                <w:sz w:val="20"/>
              </w:rPr>
              <w:t>асбест</w:t>
            </w:r>
          </w:p>
        </w:tc>
        <w:tc>
          <w:tcPr>
            <w:tcW w:w="1596" w:type="dxa"/>
          </w:tcPr>
          <w:p w:rsidR="00481682" w:rsidRPr="00F5320B" w:rsidRDefault="0060323C">
            <w:pPr>
              <w:pStyle w:val="TableParagraph"/>
              <w:spacing w:line="225" w:lineRule="exact"/>
              <w:ind w:left="227" w:right="221"/>
              <w:jc w:val="center"/>
              <w:rPr>
                <w:sz w:val="20"/>
              </w:rPr>
            </w:pPr>
            <w:r w:rsidRPr="00F5320B">
              <w:rPr>
                <w:sz w:val="20"/>
              </w:rPr>
              <w:t>100</w:t>
            </w:r>
          </w:p>
        </w:tc>
        <w:tc>
          <w:tcPr>
            <w:tcW w:w="1020" w:type="dxa"/>
          </w:tcPr>
          <w:p w:rsidR="00481682" w:rsidRPr="00F5320B" w:rsidRDefault="0060323C">
            <w:pPr>
              <w:pStyle w:val="TableParagraph"/>
              <w:spacing w:line="225" w:lineRule="exact"/>
              <w:ind w:left="338" w:right="332"/>
              <w:jc w:val="center"/>
              <w:rPr>
                <w:sz w:val="20"/>
              </w:rPr>
            </w:pPr>
            <w:r w:rsidRPr="00F5320B">
              <w:rPr>
                <w:sz w:val="20"/>
              </w:rPr>
              <w:t>730</w:t>
            </w:r>
          </w:p>
        </w:tc>
      </w:tr>
      <w:tr w:rsidR="00481682" w:rsidRPr="00F5320B">
        <w:trPr>
          <w:trHeight w:val="299"/>
        </w:trPr>
        <w:tc>
          <w:tcPr>
            <w:tcW w:w="4210" w:type="dxa"/>
            <w:gridSpan w:val="3"/>
          </w:tcPr>
          <w:p w:rsidR="00481682" w:rsidRPr="00F5320B" w:rsidRDefault="0060323C">
            <w:pPr>
              <w:pStyle w:val="TableParagraph"/>
              <w:spacing w:line="228" w:lineRule="exact"/>
              <w:ind w:left="1540" w:right="1532"/>
              <w:jc w:val="center"/>
              <w:rPr>
                <w:b/>
                <w:sz w:val="20"/>
              </w:rPr>
            </w:pPr>
            <w:r w:rsidRPr="00F5320B">
              <w:rPr>
                <w:b/>
                <w:sz w:val="20"/>
              </w:rPr>
              <w:t>д. Сокатово</w:t>
            </w:r>
          </w:p>
        </w:tc>
      </w:tr>
      <w:tr w:rsidR="00481682" w:rsidRPr="00F5320B">
        <w:trPr>
          <w:trHeight w:val="299"/>
        </w:trPr>
        <w:tc>
          <w:tcPr>
            <w:tcW w:w="1594" w:type="dxa"/>
          </w:tcPr>
          <w:p w:rsidR="00481682" w:rsidRPr="00F5320B" w:rsidRDefault="0060323C">
            <w:pPr>
              <w:pStyle w:val="TableParagraph"/>
              <w:spacing w:line="223" w:lineRule="exact"/>
              <w:ind w:left="88" w:right="81"/>
              <w:jc w:val="center"/>
              <w:rPr>
                <w:sz w:val="20"/>
              </w:rPr>
            </w:pPr>
            <w:r w:rsidRPr="00F5320B">
              <w:rPr>
                <w:sz w:val="20"/>
              </w:rPr>
              <w:t>чугун</w:t>
            </w:r>
          </w:p>
        </w:tc>
        <w:tc>
          <w:tcPr>
            <w:tcW w:w="1596" w:type="dxa"/>
          </w:tcPr>
          <w:p w:rsidR="00481682" w:rsidRPr="00F5320B" w:rsidRDefault="0060323C">
            <w:pPr>
              <w:pStyle w:val="TableParagraph"/>
              <w:spacing w:line="223" w:lineRule="exact"/>
              <w:ind w:left="227" w:right="221"/>
              <w:jc w:val="center"/>
              <w:rPr>
                <w:sz w:val="20"/>
              </w:rPr>
            </w:pPr>
            <w:r w:rsidRPr="00F5320B">
              <w:rPr>
                <w:sz w:val="20"/>
              </w:rPr>
              <w:t>300</w:t>
            </w:r>
          </w:p>
        </w:tc>
        <w:tc>
          <w:tcPr>
            <w:tcW w:w="1020" w:type="dxa"/>
          </w:tcPr>
          <w:p w:rsidR="00481682" w:rsidRPr="00F5320B" w:rsidRDefault="0060323C">
            <w:pPr>
              <w:pStyle w:val="TableParagraph"/>
              <w:spacing w:line="223" w:lineRule="exact"/>
              <w:ind w:left="338" w:right="332"/>
              <w:jc w:val="center"/>
              <w:rPr>
                <w:sz w:val="20"/>
              </w:rPr>
            </w:pPr>
            <w:r w:rsidRPr="00F5320B">
              <w:rPr>
                <w:sz w:val="20"/>
              </w:rPr>
              <w:t>510</w:t>
            </w:r>
          </w:p>
        </w:tc>
      </w:tr>
      <w:tr w:rsidR="00481682" w:rsidRPr="00F5320B">
        <w:trPr>
          <w:trHeight w:val="299"/>
        </w:trPr>
        <w:tc>
          <w:tcPr>
            <w:tcW w:w="1594" w:type="dxa"/>
          </w:tcPr>
          <w:p w:rsidR="00481682" w:rsidRPr="00F5320B" w:rsidRDefault="0060323C">
            <w:pPr>
              <w:pStyle w:val="TableParagraph"/>
              <w:spacing w:line="223" w:lineRule="exact"/>
              <w:ind w:left="86" w:right="81"/>
              <w:jc w:val="center"/>
              <w:rPr>
                <w:sz w:val="20"/>
              </w:rPr>
            </w:pPr>
            <w:r w:rsidRPr="00F5320B">
              <w:rPr>
                <w:sz w:val="20"/>
              </w:rPr>
              <w:t>асбест</w:t>
            </w:r>
          </w:p>
        </w:tc>
        <w:tc>
          <w:tcPr>
            <w:tcW w:w="1596" w:type="dxa"/>
          </w:tcPr>
          <w:p w:rsidR="00481682" w:rsidRPr="00F5320B" w:rsidRDefault="0060323C">
            <w:pPr>
              <w:pStyle w:val="TableParagraph"/>
              <w:spacing w:line="223" w:lineRule="exact"/>
              <w:ind w:left="227" w:right="221"/>
              <w:jc w:val="center"/>
              <w:rPr>
                <w:sz w:val="20"/>
              </w:rPr>
            </w:pPr>
            <w:r w:rsidRPr="00F5320B">
              <w:rPr>
                <w:sz w:val="20"/>
              </w:rPr>
              <w:t>100</w:t>
            </w:r>
          </w:p>
        </w:tc>
        <w:tc>
          <w:tcPr>
            <w:tcW w:w="1020" w:type="dxa"/>
          </w:tcPr>
          <w:p w:rsidR="00481682" w:rsidRPr="00F5320B" w:rsidRDefault="0060323C">
            <w:pPr>
              <w:pStyle w:val="TableParagraph"/>
              <w:spacing w:line="223" w:lineRule="exact"/>
              <w:ind w:left="338" w:right="332"/>
              <w:jc w:val="center"/>
              <w:rPr>
                <w:sz w:val="20"/>
              </w:rPr>
            </w:pPr>
            <w:r w:rsidRPr="00F5320B">
              <w:rPr>
                <w:sz w:val="20"/>
              </w:rPr>
              <w:t>256</w:t>
            </w:r>
          </w:p>
        </w:tc>
      </w:tr>
    </w:tbl>
    <w:p w:rsidR="00481682" w:rsidRPr="00F5320B" w:rsidRDefault="00481682">
      <w:pPr>
        <w:pStyle w:val="a3"/>
        <w:spacing w:before="9"/>
        <w:rPr>
          <w:sz w:val="27"/>
        </w:rPr>
      </w:pPr>
    </w:p>
    <w:p w:rsidR="00481682" w:rsidRPr="00F5320B" w:rsidRDefault="0060323C">
      <w:pPr>
        <w:pStyle w:val="a3"/>
        <w:spacing w:before="90" w:line="360" w:lineRule="auto"/>
        <w:ind w:left="232" w:right="509" w:firstLine="720"/>
        <w:jc w:val="both"/>
        <w:rPr>
          <w:lang w:val="ru-RU"/>
        </w:rPr>
      </w:pPr>
      <w:r w:rsidRPr="00F5320B">
        <w:rPr>
          <w:lang w:val="ru-RU"/>
        </w:rPr>
        <w:t xml:space="preserve">Перекачку стоков обеспечивает 1 канализационно-насосная станция находящаяся на обслуживании МУП ЖКХ </w:t>
      </w:r>
      <w:r w:rsidR="00F5320B">
        <w:rPr>
          <w:lang w:val="ru-RU"/>
        </w:rPr>
        <w:t>Тейковского муниципального района</w:t>
      </w:r>
      <w:r w:rsidRPr="00F5320B">
        <w:rPr>
          <w:lang w:val="ru-RU"/>
        </w:rPr>
        <w:t>.</w:t>
      </w:r>
    </w:p>
    <w:p w:rsidR="00481682" w:rsidRPr="00F5320B" w:rsidRDefault="0060323C">
      <w:pPr>
        <w:pStyle w:val="a3"/>
        <w:spacing w:line="360" w:lineRule="auto"/>
        <w:ind w:left="232" w:right="510" w:firstLine="720"/>
        <w:jc w:val="both"/>
        <w:rPr>
          <w:lang w:val="ru-RU"/>
        </w:rPr>
      </w:pPr>
      <w:r w:rsidRPr="00F5320B">
        <w:rPr>
          <w:lang w:val="ru-RU"/>
        </w:rPr>
        <w:t>Общее состояние централизованной системы водоотведения Морозовского сельского поселения Ивановской области обеспечивает возможность отвода сточных вод от зданий в полном объёме.</w:t>
      </w:r>
    </w:p>
    <w:p w:rsidR="00481682" w:rsidRPr="00F5320B" w:rsidRDefault="00481682">
      <w:pPr>
        <w:pStyle w:val="a3"/>
        <w:spacing w:before="4"/>
        <w:rPr>
          <w:sz w:val="36"/>
          <w:lang w:val="ru-RU"/>
        </w:rPr>
      </w:pPr>
    </w:p>
    <w:p w:rsidR="00481682" w:rsidRPr="00F5320B" w:rsidRDefault="0060323C">
      <w:pPr>
        <w:pStyle w:val="Heading2"/>
        <w:numPr>
          <w:ilvl w:val="1"/>
          <w:numId w:val="7"/>
        </w:numPr>
        <w:tabs>
          <w:tab w:val="left" w:pos="741"/>
        </w:tabs>
        <w:spacing w:line="360" w:lineRule="auto"/>
        <w:ind w:left="232" w:right="506" w:firstLine="0"/>
        <w:jc w:val="left"/>
        <w:rPr>
          <w:lang w:val="ru-RU"/>
        </w:rPr>
      </w:pPr>
      <w:bookmarkStart w:id="117" w:name="9.6._Оценка_безопасности_и_надежности_об"/>
      <w:bookmarkStart w:id="118" w:name="_bookmark57"/>
      <w:bookmarkEnd w:id="117"/>
      <w:bookmarkEnd w:id="118"/>
      <w:r w:rsidRPr="00F5320B">
        <w:rPr>
          <w:lang w:val="ru-RU"/>
        </w:rPr>
        <w:t>Оценка безопасности и надежности объектов централизованной системы водоотведения и их</w:t>
      </w:r>
      <w:r w:rsidRPr="00F5320B">
        <w:rPr>
          <w:spacing w:val="-5"/>
          <w:lang w:val="ru-RU"/>
        </w:rPr>
        <w:t xml:space="preserve"> </w:t>
      </w:r>
      <w:r w:rsidRPr="00F5320B">
        <w:rPr>
          <w:lang w:val="ru-RU"/>
        </w:rPr>
        <w:t>управляемости.</w:t>
      </w:r>
    </w:p>
    <w:p w:rsidR="00481682" w:rsidRPr="00F5320B" w:rsidRDefault="00481682">
      <w:pPr>
        <w:pStyle w:val="a3"/>
        <w:spacing w:before="8"/>
        <w:rPr>
          <w:b/>
          <w:sz w:val="35"/>
          <w:lang w:val="ru-RU"/>
        </w:rPr>
      </w:pPr>
    </w:p>
    <w:p w:rsidR="00481682" w:rsidRPr="00F5320B" w:rsidRDefault="0060323C">
      <w:pPr>
        <w:pStyle w:val="a3"/>
        <w:spacing w:line="360" w:lineRule="auto"/>
        <w:ind w:left="231" w:right="507" w:firstLine="720"/>
        <w:jc w:val="both"/>
        <w:rPr>
          <w:lang w:val="ru-RU"/>
        </w:rPr>
      </w:pPr>
      <w:r w:rsidRPr="00F5320B">
        <w:rPr>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сельского поселения. По системе, состоящей из трубопроводов, каналов, коллекторов общей протяженностью более 2,681 км и 1 канализационной насосной станций, отводятся на очистку все сточные воды, образующиеся на территории Морозовского сельского поселения, имеющей централизованное водоотведение.</w:t>
      </w:r>
    </w:p>
    <w:p w:rsidR="00481682" w:rsidRPr="00F5320B" w:rsidRDefault="0060323C">
      <w:pPr>
        <w:pStyle w:val="a3"/>
        <w:spacing w:line="360" w:lineRule="auto"/>
        <w:ind w:left="231" w:right="506" w:firstLine="720"/>
        <w:jc w:val="both"/>
        <w:rPr>
          <w:lang w:val="ru-RU"/>
        </w:rPr>
      </w:pPr>
      <w:r w:rsidRPr="00F5320B">
        <w:rPr>
          <w:lang w:val="ru-RU"/>
        </w:rPr>
        <w:t>В условиях экономии воды и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необходимо особое внимание уделять ее реконструкции и модернизации.</w:t>
      </w:r>
    </w:p>
    <w:p w:rsidR="00481682" w:rsidRPr="00F5320B" w:rsidRDefault="0060323C">
      <w:pPr>
        <w:pStyle w:val="a3"/>
        <w:spacing w:line="360" w:lineRule="auto"/>
        <w:ind w:left="231" w:right="508" w:firstLine="720"/>
        <w:jc w:val="both"/>
        <w:rPr>
          <w:lang w:val="ru-RU"/>
        </w:rPr>
      </w:pPr>
      <w:r w:rsidRPr="00F5320B">
        <w:rPr>
          <w:lang w:val="ru-RU"/>
        </w:rPr>
        <w:t>Важным звеном в системе водоотведения являются канализационные насосные станции. Для перекачки сточных вод задействована 1 насосная станция. Вопросы повышения надежности насосных станций в первую очередь связаны с</w:t>
      </w:r>
      <w:r w:rsidRPr="00F5320B">
        <w:rPr>
          <w:spacing w:val="-3"/>
          <w:lang w:val="ru-RU"/>
        </w:rPr>
        <w:t xml:space="preserve"> </w:t>
      </w:r>
      <w:r w:rsidRPr="00F5320B">
        <w:rPr>
          <w:lang w:val="ru-RU"/>
        </w:rPr>
        <w:t>энергоснабжением.</w:t>
      </w:r>
    </w:p>
    <w:p w:rsidR="00481682" w:rsidRPr="00F5320B" w:rsidRDefault="0060323C">
      <w:pPr>
        <w:pStyle w:val="a3"/>
        <w:spacing w:line="360" w:lineRule="auto"/>
        <w:ind w:left="231" w:right="507" w:firstLine="720"/>
        <w:jc w:val="both"/>
        <w:rPr>
          <w:lang w:val="ru-RU"/>
        </w:rPr>
      </w:pPr>
      <w:r w:rsidRPr="00F5320B">
        <w:rPr>
          <w:lang w:val="ru-RU"/>
        </w:rPr>
        <w:t>При эксплуатации очистных сооружений наиболее чувствительными к различным дестабилизирующим факторам являются сооружения биологической очистки.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w:t>
      </w:r>
    </w:p>
    <w:p w:rsidR="00481682" w:rsidRPr="00F5320B" w:rsidRDefault="00481682">
      <w:pPr>
        <w:spacing w:line="360" w:lineRule="auto"/>
        <w:jc w:val="both"/>
        <w:rPr>
          <w:lang w:val="ru-RU"/>
        </w:rPr>
        <w:sectPr w:rsidR="00481682" w:rsidRPr="00F5320B">
          <w:pgSz w:w="11910" w:h="16840"/>
          <w:pgMar w:top="1040" w:right="620" w:bottom="1420" w:left="620" w:header="713" w:footer="1230" w:gutter="0"/>
          <w:cols w:space="720"/>
        </w:sectPr>
      </w:pPr>
    </w:p>
    <w:p w:rsidR="00481682" w:rsidRPr="00F5320B" w:rsidRDefault="00481682">
      <w:pPr>
        <w:pStyle w:val="a3"/>
        <w:rPr>
          <w:sz w:val="20"/>
          <w:lang w:val="ru-RU"/>
        </w:rPr>
      </w:pPr>
    </w:p>
    <w:p w:rsidR="00481682" w:rsidRPr="00F5320B" w:rsidRDefault="0060323C">
      <w:pPr>
        <w:pStyle w:val="Heading2"/>
        <w:numPr>
          <w:ilvl w:val="1"/>
          <w:numId w:val="7"/>
        </w:numPr>
        <w:tabs>
          <w:tab w:val="left" w:pos="854"/>
          <w:tab w:val="left" w:pos="2020"/>
          <w:tab w:val="left" w:pos="6229"/>
        </w:tabs>
        <w:spacing w:before="267" w:line="360" w:lineRule="auto"/>
        <w:ind w:left="232" w:right="509" w:firstLine="0"/>
        <w:jc w:val="left"/>
        <w:rPr>
          <w:lang w:val="ru-RU"/>
        </w:rPr>
      </w:pPr>
      <w:bookmarkStart w:id="119" w:name="9.7._Оценка_воздействия_сбросов_сточных_"/>
      <w:bookmarkStart w:id="120" w:name="_bookmark58"/>
      <w:bookmarkEnd w:id="119"/>
      <w:bookmarkEnd w:id="120"/>
      <w:r w:rsidRPr="00F5320B">
        <w:rPr>
          <w:lang w:val="ru-RU"/>
        </w:rPr>
        <w:t>Оценка</w:t>
      </w:r>
      <w:r w:rsidRPr="00F5320B">
        <w:rPr>
          <w:lang w:val="ru-RU"/>
        </w:rPr>
        <w:tab/>
        <w:t xml:space="preserve">воздействия </w:t>
      </w:r>
      <w:r w:rsidRPr="00F5320B">
        <w:rPr>
          <w:spacing w:val="55"/>
          <w:lang w:val="ru-RU"/>
        </w:rPr>
        <w:t xml:space="preserve"> </w:t>
      </w:r>
      <w:r w:rsidRPr="00F5320B">
        <w:rPr>
          <w:lang w:val="ru-RU"/>
        </w:rPr>
        <w:t xml:space="preserve">сбросов </w:t>
      </w:r>
      <w:r w:rsidRPr="00F5320B">
        <w:rPr>
          <w:spacing w:val="55"/>
          <w:lang w:val="ru-RU"/>
        </w:rPr>
        <w:t xml:space="preserve"> </w:t>
      </w:r>
      <w:r w:rsidRPr="00F5320B">
        <w:rPr>
          <w:lang w:val="ru-RU"/>
        </w:rPr>
        <w:t>сточных</w:t>
      </w:r>
      <w:r w:rsidRPr="00F5320B">
        <w:rPr>
          <w:lang w:val="ru-RU"/>
        </w:rPr>
        <w:tab/>
        <w:t>вод через централизованную систему водоотведения на окружающую</w:t>
      </w:r>
      <w:r w:rsidRPr="00F5320B">
        <w:rPr>
          <w:spacing w:val="-5"/>
          <w:lang w:val="ru-RU"/>
        </w:rPr>
        <w:t xml:space="preserve"> </w:t>
      </w:r>
      <w:r w:rsidRPr="00F5320B">
        <w:rPr>
          <w:lang w:val="ru-RU"/>
        </w:rPr>
        <w:t>среду.</w:t>
      </w:r>
    </w:p>
    <w:p w:rsidR="00481682" w:rsidRPr="00F5320B" w:rsidRDefault="00481682">
      <w:pPr>
        <w:pStyle w:val="a3"/>
        <w:spacing w:before="8"/>
        <w:rPr>
          <w:b/>
          <w:sz w:val="35"/>
          <w:lang w:val="ru-RU"/>
        </w:rPr>
      </w:pPr>
    </w:p>
    <w:p w:rsidR="00481682" w:rsidRPr="00F5320B" w:rsidRDefault="0060323C">
      <w:pPr>
        <w:pStyle w:val="a3"/>
        <w:spacing w:line="360" w:lineRule="auto"/>
        <w:ind w:left="231" w:right="509" w:firstLine="720"/>
        <w:jc w:val="both"/>
        <w:rPr>
          <w:lang w:val="ru-RU"/>
        </w:rPr>
      </w:pPr>
      <w:r w:rsidRPr="00F5320B">
        <w:rPr>
          <w:lang w:val="ru-RU"/>
        </w:rPr>
        <w:t>Сброс сточных вод приводит к загрязнению естественных водоемов. Наиболее интенсивному антропогенному воздействию подвергаются пресные поверхностные воды суши (реки, озера, болота и др.). Не только ядовитые химические и нефтяные загрязнения, избыток органических и минеральных веществ также опасны для водных экосистем. Очень важным аспектом загрязнения водного бассейна Земли является тепловое загрязнение, которое представляет собой сброс подогретой воды с промышленных предприятий.</w:t>
      </w:r>
    </w:p>
    <w:p w:rsidR="00481682" w:rsidRPr="00F5320B" w:rsidRDefault="0060323C">
      <w:pPr>
        <w:pStyle w:val="a3"/>
        <w:spacing w:line="360" w:lineRule="auto"/>
        <w:ind w:left="232" w:right="510" w:firstLine="720"/>
        <w:jc w:val="both"/>
        <w:rPr>
          <w:lang w:val="ru-RU"/>
        </w:rPr>
      </w:pPr>
      <w:r w:rsidRPr="00F5320B">
        <w:rPr>
          <w:lang w:val="ru-RU"/>
        </w:rPr>
        <w:t>Экологический аспект данной проблемы состоит в том, что загрязнение водоемов сточными водами приводит к изменению химического состава, нарушению круговорота веществ, разрушению естественных экосистем, исчезновению видов, генетическому ущербу.</w:t>
      </w:r>
    </w:p>
    <w:p w:rsidR="00481682" w:rsidRPr="00F5320B" w:rsidRDefault="0060323C">
      <w:pPr>
        <w:pStyle w:val="a3"/>
        <w:spacing w:line="360" w:lineRule="auto"/>
        <w:ind w:left="232" w:right="510" w:firstLine="720"/>
        <w:jc w:val="both"/>
        <w:rPr>
          <w:lang w:val="ru-RU"/>
        </w:rPr>
      </w:pPr>
      <w:r w:rsidRPr="00F5320B">
        <w:rPr>
          <w:lang w:val="ru-RU"/>
        </w:rPr>
        <w:t>Социальный аспект состоит в том, что загрязнение природных вод приводит к нарушению качества питьевой воды, вызывает различные заболевания, население не может использовать водоемы в рекреационных целях.</w:t>
      </w:r>
    </w:p>
    <w:p w:rsidR="00481682" w:rsidRPr="00F5320B" w:rsidRDefault="00481682">
      <w:pPr>
        <w:pStyle w:val="a3"/>
        <w:spacing w:before="2"/>
        <w:rPr>
          <w:sz w:val="36"/>
          <w:lang w:val="ru-RU"/>
        </w:rPr>
      </w:pPr>
    </w:p>
    <w:p w:rsidR="00481682" w:rsidRPr="00F5320B" w:rsidRDefault="0060323C">
      <w:pPr>
        <w:pStyle w:val="Heading2"/>
        <w:numPr>
          <w:ilvl w:val="1"/>
          <w:numId w:val="7"/>
        </w:numPr>
        <w:tabs>
          <w:tab w:val="left" w:pos="877"/>
          <w:tab w:val="left" w:pos="878"/>
          <w:tab w:val="left" w:pos="2353"/>
          <w:tab w:val="left" w:pos="4069"/>
          <w:tab w:val="left" w:pos="6446"/>
          <w:tab w:val="left" w:pos="8332"/>
        </w:tabs>
        <w:spacing w:before="1" w:line="360" w:lineRule="auto"/>
        <w:ind w:left="232" w:right="511" w:firstLine="0"/>
        <w:jc w:val="left"/>
        <w:rPr>
          <w:lang w:val="ru-RU"/>
        </w:rPr>
      </w:pPr>
      <w:bookmarkStart w:id="121" w:name="9.8._Описание_территорий_муниципального_"/>
      <w:bookmarkStart w:id="122" w:name="_bookmark59"/>
      <w:bookmarkEnd w:id="121"/>
      <w:bookmarkEnd w:id="122"/>
      <w:r w:rsidRPr="00F5320B">
        <w:rPr>
          <w:lang w:val="ru-RU"/>
        </w:rPr>
        <w:t>Описание</w:t>
      </w:r>
      <w:r w:rsidRPr="00F5320B">
        <w:rPr>
          <w:lang w:val="ru-RU"/>
        </w:rPr>
        <w:tab/>
        <w:t>территорий</w:t>
      </w:r>
      <w:r w:rsidRPr="00F5320B">
        <w:rPr>
          <w:lang w:val="ru-RU"/>
        </w:rPr>
        <w:tab/>
        <w:t>муниципального</w:t>
      </w:r>
      <w:r w:rsidRPr="00F5320B">
        <w:rPr>
          <w:lang w:val="ru-RU"/>
        </w:rPr>
        <w:tab/>
        <w:t>образования,</w:t>
      </w:r>
      <w:r w:rsidRPr="00F5320B">
        <w:rPr>
          <w:lang w:val="ru-RU"/>
        </w:rPr>
        <w:tab/>
      </w:r>
      <w:r w:rsidRPr="00F5320B">
        <w:rPr>
          <w:spacing w:val="-1"/>
          <w:lang w:val="ru-RU"/>
        </w:rPr>
        <w:t xml:space="preserve">неохваченных </w:t>
      </w:r>
      <w:r w:rsidRPr="00F5320B">
        <w:rPr>
          <w:lang w:val="ru-RU"/>
        </w:rPr>
        <w:t>централизованной системой</w:t>
      </w:r>
      <w:r w:rsidRPr="00F5320B">
        <w:rPr>
          <w:spacing w:val="-7"/>
          <w:lang w:val="ru-RU"/>
        </w:rPr>
        <w:t xml:space="preserve"> </w:t>
      </w:r>
      <w:r w:rsidRPr="00F5320B">
        <w:rPr>
          <w:lang w:val="ru-RU"/>
        </w:rPr>
        <w:t>водоотведения.</w:t>
      </w:r>
    </w:p>
    <w:p w:rsidR="00481682" w:rsidRPr="00F5320B" w:rsidRDefault="00481682">
      <w:pPr>
        <w:pStyle w:val="a3"/>
        <w:spacing w:before="8"/>
        <w:rPr>
          <w:b/>
          <w:sz w:val="35"/>
          <w:lang w:val="ru-RU"/>
        </w:rPr>
      </w:pPr>
    </w:p>
    <w:p w:rsidR="00481682" w:rsidRPr="00F5320B" w:rsidRDefault="0060323C">
      <w:pPr>
        <w:pStyle w:val="a3"/>
        <w:spacing w:line="360" w:lineRule="auto"/>
        <w:ind w:left="231" w:right="510" w:firstLine="720"/>
        <w:jc w:val="both"/>
        <w:rPr>
          <w:lang w:val="ru-RU"/>
        </w:rPr>
      </w:pPr>
      <w:r w:rsidRPr="00F5320B">
        <w:rPr>
          <w:lang w:val="ru-RU"/>
        </w:rPr>
        <w:t>Система централизованного водоотведения есть в селах Морозово, Еховка и д. Сокатово. В остальных населенных пунктах Морозовского сельского поселения централизованная система</w:t>
      </w:r>
      <w:r w:rsidRPr="00F5320B">
        <w:rPr>
          <w:spacing w:val="-3"/>
          <w:lang w:val="ru-RU"/>
        </w:rPr>
        <w:t xml:space="preserve"> </w:t>
      </w:r>
      <w:r w:rsidRPr="00F5320B">
        <w:rPr>
          <w:lang w:val="ru-RU"/>
        </w:rPr>
        <w:t>водоотведения.</w:t>
      </w:r>
    </w:p>
    <w:p w:rsidR="00481682" w:rsidRPr="00F5320B" w:rsidRDefault="00481682">
      <w:pPr>
        <w:pStyle w:val="a3"/>
        <w:spacing w:before="3"/>
        <w:rPr>
          <w:sz w:val="36"/>
          <w:lang w:val="ru-RU"/>
        </w:rPr>
      </w:pPr>
    </w:p>
    <w:p w:rsidR="00481682" w:rsidRPr="00F5320B" w:rsidRDefault="0060323C">
      <w:pPr>
        <w:pStyle w:val="Heading2"/>
        <w:numPr>
          <w:ilvl w:val="1"/>
          <w:numId w:val="7"/>
        </w:numPr>
        <w:tabs>
          <w:tab w:val="left" w:pos="877"/>
          <w:tab w:val="left" w:pos="878"/>
          <w:tab w:val="left" w:pos="2351"/>
          <w:tab w:val="left" w:pos="4504"/>
          <w:tab w:val="left" w:pos="6323"/>
          <w:tab w:val="left" w:pos="6707"/>
          <w:tab w:val="left" w:pos="9088"/>
        </w:tabs>
        <w:spacing w:line="360" w:lineRule="auto"/>
        <w:ind w:left="232" w:right="508" w:firstLine="0"/>
        <w:jc w:val="left"/>
        <w:rPr>
          <w:lang w:val="ru-RU"/>
        </w:rPr>
      </w:pPr>
      <w:bookmarkStart w:id="123" w:name="9.9._Описание_существующих_технических_и"/>
      <w:bookmarkStart w:id="124" w:name="_bookmark60"/>
      <w:bookmarkEnd w:id="123"/>
      <w:bookmarkEnd w:id="124"/>
      <w:r w:rsidRPr="00F5320B">
        <w:rPr>
          <w:lang w:val="ru-RU"/>
        </w:rPr>
        <w:t>Описание</w:t>
      </w:r>
      <w:r w:rsidRPr="00F5320B">
        <w:rPr>
          <w:lang w:val="ru-RU"/>
        </w:rPr>
        <w:tab/>
        <w:t>существующих</w:t>
      </w:r>
      <w:r w:rsidRPr="00F5320B">
        <w:rPr>
          <w:lang w:val="ru-RU"/>
        </w:rPr>
        <w:tab/>
        <w:t>технических</w:t>
      </w:r>
      <w:r w:rsidRPr="00F5320B">
        <w:rPr>
          <w:lang w:val="ru-RU"/>
        </w:rPr>
        <w:tab/>
        <w:t>и</w:t>
      </w:r>
      <w:r w:rsidRPr="00F5320B">
        <w:rPr>
          <w:lang w:val="ru-RU"/>
        </w:rPr>
        <w:tab/>
        <w:t>технологических</w:t>
      </w:r>
      <w:r w:rsidRPr="00F5320B">
        <w:rPr>
          <w:lang w:val="ru-RU"/>
        </w:rPr>
        <w:tab/>
      </w:r>
      <w:r w:rsidRPr="00F5320B">
        <w:rPr>
          <w:spacing w:val="-1"/>
          <w:lang w:val="ru-RU"/>
        </w:rPr>
        <w:t xml:space="preserve">проблем </w:t>
      </w:r>
      <w:r w:rsidRPr="00F5320B">
        <w:rPr>
          <w:lang w:val="ru-RU"/>
        </w:rPr>
        <w:t>системы водоотведения поселения, городского</w:t>
      </w:r>
      <w:r w:rsidRPr="00F5320B">
        <w:rPr>
          <w:spacing w:val="-9"/>
          <w:lang w:val="ru-RU"/>
        </w:rPr>
        <w:t xml:space="preserve"> </w:t>
      </w:r>
      <w:r w:rsidRPr="00F5320B">
        <w:rPr>
          <w:lang w:val="ru-RU"/>
        </w:rPr>
        <w:t>округа.</w:t>
      </w:r>
    </w:p>
    <w:p w:rsidR="00481682" w:rsidRPr="00F5320B" w:rsidRDefault="00481682">
      <w:pPr>
        <w:pStyle w:val="a3"/>
        <w:spacing w:before="8"/>
        <w:rPr>
          <w:b/>
          <w:sz w:val="35"/>
          <w:lang w:val="ru-RU"/>
        </w:rPr>
      </w:pPr>
    </w:p>
    <w:p w:rsidR="00481682" w:rsidRPr="00F5320B" w:rsidRDefault="0060323C">
      <w:pPr>
        <w:pStyle w:val="a4"/>
        <w:numPr>
          <w:ilvl w:val="2"/>
          <w:numId w:val="7"/>
        </w:numPr>
        <w:tabs>
          <w:tab w:val="left" w:pos="1236"/>
        </w:tabs>
        <w:spacing w:before="1" w:line="360" w:lineRule="auto"/>
        <w:ind w:right="510" w:firstLine="720"/>
        <w:jc w:val="both"/>
        <w:rPr>
          <w:sz w:val="24"/>
        </w:rPr>
      </w:pPr>
      <w:r w:rsidRPr="00F5320B">
        <w:rPr>
          <w:sz w:val="24"/>
          <w:lang w:val="ru-RU"/>
        </w:rPr>
        <w:t xml:space="preserve">В настоящее время Морозовского сельское поселение имеет очень низкую степень благоустройства. </w:t>
      </w:r>
      <w:r w:rsidRPr="00F5320B">
        <w:rPr>
          <w:sz w:val="24"/>
        </w:rPr>
        <w:t>Централизованной системой канализации охвачен лишь небольшой % территории жилой</w:t>
      </w:r>
      <w:r w:rsidRPr="00F5320B">
        <w:rPr>
          <w:spacing w:val="1"/>
          <w:sz w:val="24"/>
        </w:rPr>
        <w:t xml:space="preserve"> </w:t>
      </w:r>
      <w:r w:rsidRPr="00F5320B">
        <w:rPr>
          <w:sz w:val="24"/>
        </w:rPr>
        <w:t>застройки.</w:t>
      </w:r>
    </w:p>
    <w:p w:rsidR="00481682" w:rsidRPr="00F5320B" w:rsidRDefault="0060323C">
      <w:pPr>
        <w:pStyle w:val="a4"/>
        <w:numPr>
          <w:ilvl w:val="2"/>
          <w:numId w:val="7"/>
        </w:numPr>
        <w:tabs>
          <w:tab w:val="left" w:pos="1248"/>
        </w:tabs>
        <w:spacing w:before="1" w:line="360" w:lineRule="auto"/>
        <w:ind w:right="509" w:firstLine="720"/>
        <w:jc w:val="both"/>
        <w:rPr>
          <w:sz w:val="24"/>
          <w:lang w:val="ru-RU"/>
        </w:rPr>
      </w:pPr>
      <w:r w:rsidRPr="00F5320B">
        <w:rPr>
          <w:sz w:val="24"/>
          <w:lang w:val="ru-RU"/>
        </w:rPr>
        <w:t>Длительный срок эксплуатации, агрессивная среда привели к физическому износу сетей, оборудования и сооружений системы</w:t>
      </w:r>
      <w:r w:rsidRPr="00F5320B">
        <w:rPr>
          <w:spacing w:val="-3"/>
          <w:sz w:val="24"/>
          <w:lang w:val="ru-RU"/>
        </w:rPr>
        <w:t xml:space="preserve"> </w:t>
      </w:r>
      <w:r w:rsidRPr="00F5320B">
        <w:rPr>
          <w:sz w:val="24"/>
          <w:lang w:val="ru-RU"/>
        </w:rPr>
        <w:t>водоотведения.</w:t>
      </w:r>
    </w:p>
    <w:p w:rsidR="00481682" w:rsidRPr="00F5320B" w:rsidRDefault="00481682">
      <w:pPr>
        <w:spacing w:line="360" w:lineRule="auto"/>
        <w:jc w:val="both"/>
        <w:rPr>
          <w:sz w:val="24"/>
          <w:lang w:val="ru-RU"/>
        </w:rPr>
        <w:sectPr w:rsidR="00481682" w:rsidRPr="00F5320B">
          <w:pgSz w:w="11910" w:h="16840"/>
          <w:pgMar w:top="104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86" style="width:499pt;height:4.45pt;mso-position-horizontal-relative:char;mso-position-vertical-relative:line" coordsize="9980,89">
            <v:line id="_x0000_s1088" style="position:absolute" from="0,59" to="9979,59" strokecolor="#622423" strokeweight="3pt"/>
            <v:line id="_x0000_s1087" style="position:absolute" from="0,7" to="9979,7" strokecolor="#622423" strokeweight=".72pt"/>
            <w10:wrap type="none"/>
            <w10:anchorlock/>
          </v:group>
        </w:pict>
      </w:r>
    </w:p>
    <w:p w:rsidR="00481682" w:rsidRPr="00F5320B" w:rsidRDefault="0060323C">
      <w:pPr>
        <w:pStyle w:val="a4"/>
        <w:numPr>
          <w:ilvl w:val="2"/>
          <w:numId w:val="7"/>
        </w:numPr>
        <w:tabs>
          <w:tab w:val="left" w:pos="1212"/>
        </w:tabs>
        <w:spacing w:before="79" w:line="360" w:lineRule="auto"/>
        <w:ind w:right="510" w:firstLine="720"/>
        <w:jc w:val="both"/>
        <w:rPr>
          <w:sz w:val="24"/>
          <w:lang w:val="ru-RU"/>
        </w:rPr>
      </w:pPr>
      <w:r w:rsidRPr="00F5320B">
        <w:rPr>
          <w:sz w:val="24"/>
          <w:lang w:val="ru-RU"/>
        </w:rPr>
        <w:t>Отсутствие систем сбора и очистки поверхностного стока в жилых и промышленных зонах сельского поселения способствует загрязнению существующих водных объектов, грунтовых вод и грунтов, а также подтоплению</w:t>
      </w:r>
      <w:r w:rsidRPr="00F5320B">
        <w:rPr>
          <w:spacing w:val="-3"/>
          <w:sz w:val="24"/>
          <w:lang w:val="ru-RU"/>
        </w:rPr>
        <w:t xml:space="preserve"> </w:t>
      </w:r>
      <w:r w:rsidRPr="00F5320B">
        <w:rPr>
          <w:sz w:val="24"/>
          <w:lang w:val="ru-RU"/>
        </w:rPr>
        <w:t>территории.</w:t>
      </w:r>
    </w:p>
    <w:p w:rsidR="00481682" w:rsidRPr="00F5320B" w:rsidRDefault="00481682">
      <w:pPr>
        <w:spacing w:line="360" w:lineRule="auto"/>
        <w:jc w:val="both"/>
        <w:rPr>
          <w:sz w:val="24"/>
          <w:lang w:val="ru-RU"/>
        </w:rPr>
        <w:sectPr w:rsidR="00481682" w:rsidRPr="00F5320B">
          <w:headerReference w:type="default" r:id="rId30"/>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83" style="width:499pt;height:4.45pt;mso-position-horizontal-relative:char;mso-position-vertical-relative:line" coordsize="9980,89">
            <v:line id="_x0000_s1085" style="position:absolute" from="0,59" to="9979,59" strokecolor="#622423" strokeweight="3pt"/>
            <v:line id="_x0000_s1084" style="position:absolute" from="0,7" to="9979,7" strokecolor="#622423" strokeweight=".72pt"/>
            <w10:wrap type="none"/>
            <w10:anchorlock/>
          </v:group>
        </w:pict>
      </w:r>
    </w:p>
    <w:p w:rsidR="00481682" w:rsidRPr="00F5320B" w:rsidRDefault="0060323C">
      <w:pPr>
        <w:pStyle w:val="Heading1"/>
        <w:ind w:left="232"/>
        <w:rPr>
          <w:lang w:val="ru-RU"/>
        </w:rPr>
      </w:pPr>
      <w:bookmarkStart w:id="125" w:name="Раздел_10._Балансы_сточных_вод_в_системе"/>
      <w:bookmarkStart w:id="126" w:name="_bookmark61"/>
      <w:bookmarkEnd w:id="125"/>
      <w:bookmarkEnd w:id="126"/>
      <w:r w:rsidRPr="00F5320B">
        <w:rPr>
          <w:lang w:val="ru-RU"/>
        </w:rPr>
        <w:t>Раздел 10. Балансы сточных вод в системе водоотведения.</w:t>
      </w:r>
    </w:p>
    <w:p w:rsidR="00481682" w:rsidRPr="00F5320B" w:rsidRDefault="0060323C">
      <w:pPr>
        <w:pStyle w:val="Heading2"/>
        <w:numPr>
          <w:ilvl w:val="1"/>
          <w:numId w:val="6"/>
        </w:numPr>
        <w:tabs>
          <w:tab w:val="left" w:pos="1043"/>
          <w:tab w:val="left" w:pos="1044"/>
          <w:tab w:val="left" w:pos="2202"/>
          <w:tab w:val="left" w:pos="4069"/>
          <w:tab w:val="left" w:pos="5398"/>
          <w:tab w:val="left" w:pos="6082"/>
          <w:tab w:val="left" w:pos="6483"/>
          <w:tab w:val="left" w:pos="9152"/>
        </w:tabs>
        <w:spacing w:before="186" w:line="362" w:lineRule="auto"/>
        <w:ind w:right="509" w:firstLine="0"/>
        <w:rPr>
          <w:lang w:val="ru-RU"/>
        </w:rPr>
      </w:pPr>
      <w:bookmarkStart w:id="127" w:name="10.1._Баланс_поступления_сточных_вод_в_ц"/>
      <w:bookmarkStart w:id="128" w:name="_bookmark62"/>
      <w:bookmarkEnd w:id="127"/>
      <w:bookmarkEnd w:id="128"/>
      <w:r w:rsidRPr="00F5320B">
        <w:rPr>
          <w:lang w:val="ru-RU"/>
        </w:rPr>
        <w:t>Баланс</w:t>
      </w:r>
      <w:r w:rsidRPr="00F5320B">
        <w:rPr>
          <w:lang w:val="ru-RU"/>
        </w:rPr>
        <w:tab/>
        <w:t>поступления</w:t>
      </w:r>
      <w:r w:rsidRPr="00F5320B">
        <w:rPr>
          <w:lang w:val="ru-RU"/>
        </w:rPr>
        <w:tab/>
        <w:t>сточных</w:t>
      </w:r>
      <w:r w:rsidRPr="00F5320B">
        <w:rPr>
          <w:lang w:val="ru-RU"/>
        </w:rPr>
        <w:tab/>
        <w:t>вод</w:t>
      </w:r>
      <w:r w:rsidRPr="00F5320B">
        <w:rPr>
          <w:lang w:val="ru-RU"/>
        </w:rPr>
        <w:tab/>
        <w:t>в</w:t>
      </w:r>
      <w:r w:rsidRPr="00F5320B">
        <w:rPr>
          <w:lang w:val="ru-RU"/>
        </w:rPr>
        <w:tab/>
        <w:t>централизованную</w:t>
      </w:r>
      <w:r w:rsidRPr="00F5320B">
        <w:rPr>
          <w:lang w:val="ru-RU"/>
        </w:rPr>
        <w:tab/>
        <w:t>систему водоотведения и отведения стоков по технологическим зонам</w:t>
      </w:r>
      <w:r w:rsidRPr="00F5320B">
        <w:rPr>
          <w:spacing w:val="-21"/>
          <w:lang w:val="ru-RU"/>
        </w:rPr>
        <w:t xml:space="preserve"> </w:t>
      </w:r>
      <w:r w:rsidRPr="00F5320B">
        <w:rPr>
          <w:lang w:val="ru-RU"/>
        </w:rPr>
        <w:t>водоотведения.</w:t>
      </w:r>
    </w:p>
    <w:p w:rsidR="00481682" w:rsidRPr="00F5320B" w:rsidRDefault="00481682">
      <w:pPr>
        <w:pStyle w:val="a3"/>
        <w:spacing w:before="1"/>
        <w:rPr>
          <w:b/>
          <w:sz w:val="35"/>
          <w:lang w:val="ru-RU"/>
        </w:rPr>
      </w:pPr>
    </w:p>
    <w:p w:rsidR="00481682" w:rsidRPr="00F5320B" w:rsidRDefault="0060323C">
      <w:pPr>
        <w:pStyle w:val="a3"/>
        <w:spacing w:before="1" w:line="360" w:lineRule="auto"/>
        <w:ind w:left="232" w:right="508" w:firstLine="720"/>
        <w:jc w:val="both"/>
        <w:rPr>
          <w:lang w:val="ru-RU"/>
        </w:rPr>
      </w:pPr>
      <w:r w:rsidRPr="00F5320B">
        <w:rPr>
          <w:lang w:val="ru-RU"/>
        </w:rPr>
        <w:t>Удельным водоотведением (или нормой водоотведения) называется среднесуточное (за год) количество воды, расходуемое на 1 жителя, пользующегося системой водоотведения (л/сут∙ч). На промышленных предприятиях удельным водоотведением называется количество сточных вод, образующееся при выпуске единицы продукции.</w:t>
      </w:r>
    </w:p>
    <w:p w:rsidR="00481682" w:rsidRPr="00F5320B" w:rsidRDefault="0060323C">
      <w:pPr>
        <w:pStyle w:val="a3"/>
        <w:spacing w:line="360" w:lineRule="auto"/>
        <w:ind w:left="232" w:right="506" w:firstLine="720"/>
        <w:jc w:val="both"/>
      </w:pPr>
      <w:r w:rsidRPr="00F5320B">
        <w:rPr>
          <w:lang w:val="ru-RU"/>
        </w:rPr>
        <w:t xml:space="preserve">Считается, что удельное водоотведение равно удельному водопотреблению, поэтому величина удельного водоотведения принимается по СНиП 2.04.02-84 в зависимости от степени благоустройства районов и местных условий. </w:t>
      </w:r>
      <w:r w:rsidRPr="00F5320B">
        <w:t>В эту норму входит:</w:t>
      </w:r>
    </w:p>
    <w:p w:rsidR="00481682" w:rsidRPr="00F5320B" w:rsidRDefault="0060323C">
      <w:pPr>
        <w:pStyle w:val="a4"/>
        <w:numPr>
          <w:ilvl w:val="2"/>
          <w:numId w:val="6"/>
        </w:numPr>
        <w:tabs>
          <w:tab w:val="left" w:pos="1192"/>
        </w:tabs>
        <w:spacing w:before="1"/>
        <w:rPr>
          <w:sz w:val="24"/>
          <w:lang w:val="ru-RU"/>
        </w:rPr>
      </w:pPr>
      <w:r w:rsidRPr="00F5320B">
        <w:rPr>
          <w:sz w:val="24"/>
          <w:lang w:val="ru-RU"/>
        </w:rPr>
        <w:t>Количество воды, потребляемое в</w:t>
      </w:r>
      <w:r w:rsidRPr="00F5320B">
        <w:rPr>
          <w:spacing w:val="-3"/>
          <w:sz w:val="24"/>
          <w:lang w:val="ru-RU"/>
        </w:rPr>
        <w:t xml:space="preserve"> </w:t>
      </w:r>
      <w:r w:rsidRPr="00F5320B">
        <w:rPr>
          <w:sz w:val="24"/>
          <w:lang w:val="ru-RU"/>
        </w:rPr>
        <w:t>быту;</w:t>
      </w:r>
    </w:p>
    <w:p w:rsidR="00481682" w:rsidRPr="00F5320B" w:rsidRDefault="0060323C">
      <w:pPr>
        <w:pStyle w:val="a3"/>
        <w:spacing w:before="137"/>
        <w:ind w:left="951"/>
        <w:rPr>
          <w:lang w:val="ru-RU"/>
        </w:rPr>
      </w:pPr>
      <w:r w:rsidRPr="00F5320B">
        <w:rPr>
          <w:lang w:val="ru-RU"/>
        </w:rPr>
        <w:t>2.Количество воды, потребляемое на коммунальных предприятиях.</w:t>
      </w:r>
    </w:p>
    <w:p w:rsidR="00481682" w:rsidRPr="00F5320B" w:rsidRDefault="0060323C">
      <w:pPr>
        <w:pStyle w:val="a3"/>
        <w:spacing w:before="139" w:line="360" w:lineRule="auto"/>
        <w:ind w:left="231" w:right="509" w:firstLine="720"/>
        <w:jc w:val="both"/>
        <w:rPr>
          <w:lang w:val="ru-RU"/>
        </w:rPr>
      </w:pPr>
      <w:r w:rsidRPr="00F5320B">
        <w:rPr>
          <w:lang w:val="ru-RU"/>
        </w:rPr>
        <w:t>Исключения составляют: больницы, санатории, дома отдыха, гостиницы, гаражи и промышленные предприятия. В не канализованных районах удельное водоотведение принимается из расчета 25 л/сут на 1 жителя.</w:t>
      </w:r>
    </w:p>
    <w:p w:rsidR="00481682" w:rsidRPr="00F5320B" w:rsidRDefault="0060323C">
      <w:pPr>
        <w:pStyle w:val="a3"/>
        <w:spacing w:line="360" w:lineRule="auto"/>
        <w:ind w:left="231" w:right="510" w:firstLine="720"/>
        <w:jc w:val="both"/>
        <w:rPr>
          <w:lang w:val="ru-RU"/>
        </w:rPr>
      </w:pPr>
      <w:r w:rsidRPr="00F5320B">
        <w:rPr>
          <w:lang w:val="ru-RU"/>
        </w:rPr>
        <w:t>На промышленных предприятиях различают удельное водоотведение бытовых сточных вод, которое равно 45 л/смену для горячих цехов (с тепловыделением более 80 кДж/ч на 1 м3) и</w:t>
      </w:r>
    </w:p>
    <w:p w:rsidR="00481682" w:rsidRPr="00F5320B" w:rsidRDefault="0060323C">
      <w:pPr>
        <w:pStyle w:val="a3"/>
        <w:spacing w:line="360" w:lineRule="auto"/>
        <w:ind w:left="231"/>
        <w:rPr>
          <w:lang w:val="ru-RU"/>
        </w:rPr>
      </w:pPr>
      <w:r w:rsidRPr="00F5320B">
        <w:rPr>
          <w:lang w:val="ru-RU"/>
        </w:rPr>
        <w:t>25 л/смену – для холодных, а также водоотведение душевых стоков – 500 л/смену при продолжительности 45 минут.</w:t>
      </w:r>
    </w:p>
    <w:p w:rsidR="00481682" w:rsidRPr="00F5320B" w:rsidRDefault="0060323C">
      <w:pPr>
        <w:pStyle w:val="a3"/>
        <w:spacing w:line="360" w:lineRule="auto"/>
        <w:ind w:left="231" w:right="512" w:firstLine="720"/>
        <w:jc w:val="both"/>
        <w:rPr>
          <w:lang w:val="ru-RU"/>
        </w:rPr>
      </w:pPr>
      <w:r w:rsidRPr="00F5320B">
        <w:rPr>
          <w:lang w:val="ru-RU"/>
        </w:rPr>
        <w:t>Неучтенные расходы допускается принимать в размере 5% от суммарного среднесуточного водоотведения населенного пункта.</w:t>
      </w:r>
    </w:p>
    <w:p w:rsidR="00481682" w:rsidRPr="00F5320B" w:rsidRDefault="0060323C">
      <w:pPr>
        <w:pStyle w:val="a3"/>
        <w:spacing w:line="360" w:lineRule="auto"/>
        <w:ind w:left="231" w:right="509" w:firstLine="720"/>
        <w:jc w:val="both"/>
        <w:rPr>
          <w:lang w:val="ru-RU"/>
        </w:rPr>
      </w:pPr>
      <w:r w:rsidRPr="00F5320B">
        <w:rPr>
          <w:lang w:val="ru-RU"/>
        </w:rPr>
        <w:t>Известно, что водоотведение стоков, как и водопотребление, в течение времени происходит неравномерно. Например, в ночное время водоотведение ниже, чем в дневное и т.д. Различают неравномерность суточного и часового водоотведения, которые характеризуют коэффициентами неравномерности.</w:t>
      </w:r>
    </w:p>
    <w:p w:rsidR="00481682" w:rsidRPr="00F5320B" w:rsidRDefault="0060323C">
      <w:pPr>
        <w:pStyle w:val="a3"/>
        <w:spacing w:line="360" w:lineRule="auto"/>
        <w:ind w:left="231" w:right="509" w:firstLine="720"/>
        <w:jc w:val="both"/>
        <w:rPr>
          <w:lang w:val="ru-RU"/>
        </w:rPr>
      </w:pPr>
      <w:r w:rsidRPr="00F5320B">
        <w:rPr>
          <w:lang w:val="ru-RU"/>
        </w:rPr>
        <w:t>Баланс поступления сточных вод в централизованную систему водоотв</w:t>
      </w:r>
      <w:r w:rsidR="009B66DD" w:rsidRPr="00F5320B">
        <w:rPr>
          <w:lang w:val="ru-RU"/>
        </w:rPr>
        <w:t>едения и отведения стоков в 2017</w:t>
      </w:r>
      <w:r w:rsidRPr="00F5320B">
        <w:rPr>
          <w:lang w:val="ru-RU"/>
        </w:rPr>
        <w:t xml:space="preserve"> году представлен в таблице 10.1.1.</w:t>
      </w:r>
    </w:p>
    <w:p w:rsidR="00481682" w:rsidRPr="00F5320B" w:rsidRDefault="0060323C">
      <w:pPr>
        <w:pStyle w:val="a3"/>
        <w:spacing w:line="276" w:lineRule="exact"/>
        <w:ind w:right="510"/>
        <w:jc w:val="right"/>
      </w:pPr>
      <w:r w:rsidRPr="00F5320B">
        <w:t>Таблица 10.1.1.</w:t>
      </w:r>
    </w:p>
    <w:p w:rsidR="00481682" w:rsidRPr="00F5320B" w:rsidRDefault="00481682">
      <w:pPr>
        <w:pStyle w:val="a3"/>
        <w:spacing w:before="6" w:after="1"/>
        <w:rPr>
          <w:sz w:val="1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53"/>
        <w:gridCol w:w="1303"/>
        <w:gridCol w:w="2028"/>
        <w:gridCol w:w="2026"/>
        <w:gridCol w:w="2028"/>
      </w:tblGrid>
      <w:tr w:rsidR="00481682" w:rsidRPr="00F5320B">
        <w:trPr>
          <w:trHeight w:val="299"/>
        </w:trPr>
        <w:tc>
          <w:tcPr>
            <w:tcW w:w="2753" w:type="dxa"/>
          </w:tcPr>
          <w:p w:rsidR="00481682" w:rsidRPr="00F5320B" w:rsidRDefault="0060323C">
            <w:pPr>
              <w:pStyle w:val="TableParagraph"/>
              <w:spacing w:before="31"/>
              <w:ind w:left="784"/>
              <w:rPr>
                <w:b/>
                <w:sz w:val="20"/>
              </w:rPr>
            </w:pPr>
            <w:r w:rsidRPr="00F5320B">
              <w:rPr>
                <w:b/>
                <w:sz w:val="20"/>
              </w:rPr>
              <w:t>Потребители</w:t>
            </w:r>
          </w:p>
        </w:tc>
        <w:tc>
          <w:tcPr>
            <w:tcW w:w="1303" w:type="dxa"/>
          </w:tcPr>
          <w:p w:rsidR="00481682" w:rsidRPr="00F5320B" w:rsidRDefault="0060323C">
            <w:pPr>
              <w:pStyle w:val="TableParagraph"/>
              <w:spacing w:before="31"/>
              <w:ind w:left="268" w:right="267"/>
              <w:jc w:val="center"/>
              <w:rPr>
                <w:b/>
                <w:sz w:val="20"/>
              </w:rPr>
            </w:pPr>
            <w:r w:rsidRPr="00F5320B">
              <w:rPr>
                <w:b/>
                <w:sz w:val="20"/>
              </w:rPr>
              <w:t>Ед. изм.</w:t>
            </w:r>
          </w:p>
        </w:tc>
        <w:tc>
          <w:tcPr>
            <w:tcW w:w="2028" w:type="dxa"/>
          </w:tcPr>
          <w:p w:rsidR="00481682" w:rsidRPr="00F5320B" w:rsidRDefault="0060323C">
            <w:pPr>
              <w:pStyle w:val="TableParagraph"/>
              <w:spacing w:before="31"/>
              <w:ind w:left="547" w:right="541"/>
              <w:jc w:val="center"/>
              <w:rPr>
                <w:b/>
                <w:sz w:val="20"/>
              </w:rPr>
            </w:pPr>
            <w:r w:rsidRPr="00F5320B">
              <w:rPr>
                <w:b/>
                <w:sz w:val="20"/>
              </w:rPr>
              <w:t>Елховка</w:t>
            </w:r>
          </w:p>
        </w:tc>
        <w:tc>
          <w:tcPr>
            <w:tcW w:w="2026" w:type="dxa"/>
          </w:tcPr>
          <w:p w:rsidR="00481682" w:rsidRPr="00F5320B" w:rsidRDefault="0060323C">
            <w:pPr>
              <w:pStyle w:val="TableParagraph"/>
              <w:spacing w:before="31"/>
              <w:ind w:left="558" w:right="551"/>
              <w:jc w:val="center"/>
              <w:rPr>
                <w:b/>
                <w:sz w:val="20"/>
              </w:rPr>
            </w:pPr>
            <w:r w:rsidRPr="00F5320B">
              <w:rPr>
                <w:b/>
                <w:sz w:val="20"/>
              </w:rPr>
              <w:t>Сокатово</w:t>
            </w:r>
          </w:p>
        </w:tc>
        <w:tc>
          <w:tcPr>
            <w:tcW w:w="2028" w:type="dxa"/>
          </w:tcPr>
          <w:p w:rsidR="00481682" w:rsidRPr="00F5320B" w:rsidRDefault="0060323C">
            <w:pPr>
              <w:pStyle w:val="TableParagraph"/>
              <w:spacing w:before="31"/>
              <w:ind w:left="548" w:right="541"/>
              <w:jc w:val="center"/>
              <w:rPr>
                <w:b/>
                <w:sz w:val="20"/>
              </w:rPr>
            </w:pPr>
            <w:r w:rsidRPr="00F5320B">
              <w:rPr>
                <w:b/>
                <w:sz w:val="20"/>
              </w:rPr>
              <w:t>Морозово</w:t>
            </w:r>
          </w:p>
        </w:tc>
      </w:tr>
      <w:tr w:rsidR="00481682" w:rsidRPr="00F5320B">
        <w:trPr>
          <w:trHeight w:val="299"/>
        </w:trPr>
        <w:tc>
          <w:tcPr>
            <w:tcW w:w="2753" w:type="dxa"/>
          </w:tcPr>
          <w:p w:rsidR="00481682" w:rsidRPr="00F5320B" w:rsidRDefault="0060323C">
            <w:pPr>
              <w:pStyle w:val="TableParagraph"/>
              <w:spacing w:before="26"/>
              <w:ind w:left="107"/>
              <w:rPr>
                <w:sz w:val="20"/>
              </w:rPr>
            </w:pPr>
            <w:r w:rsidRPr="00F5320B">
              <w:rPr>
                <w:sz w:val="20"/>
              </w:rPr>
              <w:t>Прием сточных вод всего</w:t>
            </w:r>
          </w:p>
        </w:tc>
        <w:tc>
          <w:tcPr>
            <w:tcW w:w="1303" w:type="dxa"/>
          </w:tcPr>
          <w:p w:rsidR="00481682" w:rsidRPr="00F5320B" w:rsidRDefault="0060323C">
            <w:pPr>
              <w:pStyle w:val="TableParagraph"/>
              <w:spacing w:before="26"/>
              <w:ind w:left="268" w:right="261"/>
              <w:jc w:val="center"/>
              <w:rPr>
                <w:sz w:val="20"/>
              </w:rPr>
            </w:pPr>
            <w:r w:rsidRPr="00F5320B">
              <w:rPr>
                <w:sz w:val="20"/>
              </w:rPr>
              <w:t>м3 год</w:t>
            </w:r>
          </w:p>
        </w:tc>
        <w:tc>
          <w:tcPr>
            <w:tcW w:w="2028" w:type="dxa"/>
          </w:tcPr>
          <w:p w:rsidR="00481682" w:rsidRPr="00F5320B" w:rsidRDefault="009B66DD">
            <w:pPr>
              <w:pStyle w:val="TableParagraph"/>
              <w:spacing w:before="26"/>
              <w:ind w:left="548" w:right="536"/>
              <w:jc w:val="center"/>
              <w:rPr>
                <w:sz w:val="20"/>
                <w:lang w:val="ru-RU"/>
              </w:rPr>
            </w:pPr>
            <w:r w:rsidRPr="00F5320B">
              <w:rPr>
                <w:sz w:val="20"/>
                <w:lang w:val="ru-RU"/>
              </w:rPr>
              <w:t>2235</w:t>
            </w:r>
          </w:p>
        </w:tc>
        <w:tc>
          <w:tcPr>
            <w:tcW w:w="2026" w:type="dxa"/>
          </w:tcPr>
          <w:p w:rsidR="00481682" w:rsidRPr="00F5320B" w:rsidRDefault="009B66DD">
            <w:pPr>
              <w:pStyle w:val="TableParagraph"/>
              <w:spacing w:before="26"/>
              <w:ind w:left="558" w:right="549"/>
              <w:jc w:val="center"/>
              <w:rPr>
                <w:sz w:val="20"/>
                <w:lang w:val="ru-RU"/>
              </w:rPr>
            </w:pPr>
            <w:r w:rsidRPr="00F5320B">
              <w:rPr>
                <w:sz w:val="20"/>
                <w:lang w:val="ru-RU"/>
              </w:rPr>
              <w:t>1450</w:t>
            </w:r>
          </w:p>
        </w:tc>
        <w:tc>
          <w:tcPr>
            <w:tcW w:w="2028" w:type="dxa"/>
          </w:tcPr>
          <w:p w:rsidR="00481682" w:rsidRPr="00F5320B" w:rsidRDefault="0060323C">
            <w:pPr>
              <w:pStyle w:val="TableParagraph"/>
              <w:spacing w:before="26"/>
              <w:ind w:left="548" w:right="537"/>
              <w:jc w:val="center"/>
              <w:rPr>
                <w:sz w:val="20"/>
              </w:rPr>
            </w:pPr>
            <w:r w:rsidRPr="00F5320B">
              <w:rPr>
                <w:sz w:val="20"/>
              </w:rPr>
              <w:t>5485</w:t>
            </w:r>
          </w:p>
        </w:tc>
      </w:tr>
    </w:tbl>
    <w:p w:rsidR="00481682" w:rsidRPr="00F5320B" w:rsidRDefault="00481682">
      <w:pPr>
        <w:pStyle w:val="a3"/>
        <w:spacing w:before="7"/>
        <w:rPr>
          <w:sz w:val="35"/>
        </w:rPr>
      </w:pPr>
    </w:p>
    <w:p w:rsidR="00481682" w:rsidRPr="00F5320B" w:rsidRDefault="0060323C">
      <w:pPr>
        <w:pStyle w:val="a3"/>
        <w:ind w:left="951"/>
        <w:rPr>
          <w:lang w:val="ru-RU"/>
        </w:rPr>
      </w:pPr>
      <w:r w:rsidRPr="00F5320B">
        <w:rPr>
          <w:lang w:val="ru-RU"/>
        </w:rPr>
        <w:t>Наибольший удельный вес принимаемых стоков приходится на население.</w:t>
      </w:r>
    </w:p>
    <w:p w:rsidR="00481682" w:rsidRPr="00F5320B" w:rsidRDefault="00481682">
      <w:pPr>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80" style="width:499pt;height:4.45pt;mso-position-horizontal-relative:char;mso-position-vertical-relative:line" coordsize="9980,89">
            <v:line id="_x0000_s1082" style="position:absolute" from="0,59" to="9979,59" strokecolor="#622423" strokeweight="3pt"/>
            <v:line id="_x0000_s1081" style="position:absolute" from="0,7" to="9979,7" strokecolor="#622423" strokeweight=".72pt"/>
            <w10:wrap type="none"/>
            <w10:anchorlock/>
          </v:group>
        </w:pict>
      </w:r>
    </w:p>
    <w:p w:rsidR="00481682" w:rsidRPr="00F5320B" w:rsidRDefault="0060323C">
      <w:pPr>
        <w:pStyle w:val="Heading2"/>
        <w:numPr>
          <w:ilvl w:val="1"/>
          <w:numId w:val="6"/>
        </w:numPr>
        <w:tabs>
          <w:tab w:val="left" w:pos="900"/>
        </w:tabs>
        <w:spacing w:before="83" w:line="360" w:lineRule="auto"/>
        <w:ind w:right="508" w:firstLine="0"/>
        <w:jc w:val="both"/>
        <w:rPr>
          <w:lang w:val="ru-RU"/>
        </w:rPr>
      </w:pPr>
      <w:bookmarkStart w:id="129" w:name="10.2._Оценка_фактического_притока_неорга"/>
      <w:bookmarkStart w:id="130" w:name="_bookmark63"/>
      <w:bookmarkEnd w:id="129"/>
      <w:bookmarkEnd w:id="130"/>
      <w:r w:rsidRPr="00F5320B">
        <w:rPr>
          <w:lang w:val="ru-RU"/>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rsidR="00481682" w:rsidRPr="00F5320B" w:rsidRDefault="00481682">
      <w:pPr>
        <w:pStyle w:val="a3"/>
        <w:spacing w:before="10"/>
        <w:rPr>
          <w:b/>
          <w:sz w:val="35"/>
          <w:lang w:val="ru-RU"/>
        </w:rPr>
      </w:pPr>
    </w:p>
    <w:p w:rsidR="00481682" w:rsidRPr="00F5320B" w:rsidRDefault="0060323C">
      <w:pPr>
        <w:pStyle w:val="a3"/>
        <w:spacing w:line="360" w:lineRule="auto"/>
        <w:ind w:left="231" w:right="507" w:firstLine="720"/>
        <w:jc w:val="both"/>
        <w:rPr>
          <w:lang w:val="ru-RU"/>
        </w:rPr>
      </w:pPr>
      <w:r w:rsidRPr="00F5320B">
        <w:rPr>
          <w:lang w:val="ru-RU"/>
        </w:rPr>
        <w:t>Произвести оценку фактического притока неорганизованного стока по технологическим зонам водоотведения не представляется возможным ввиду отсутствия необходимого  количества приборов учета. Системы ливневой канализации на территории Морозовского сельского поселения Ивановской области отсутствуют.</w:t>
      </w:r>
    </w:p>
    <w:p w:rsidR="00481682" w:rsidRPr="00F5320B" w:rsidRDefault="00481682">
      <w:pPr>
        <w:pStyle w:val="a3"/>
        <w:spacing w:before="2"/>
        <w:rPr>
          <w:sz w:val="36"/>
          <w:lang w:val="ru-RU"/>
        </w:rPr>
      </w:pPr>
    </w:p>
    <w:p w:rsidR="00481682" w:rsidRPr="00F5320B" w:rsidRDefault="0060323C">
      <w:pPr>
        <w:pStyle w:val="Heading2"/>
        <w:numPr>
          <w:ilvl w:val="1"/>
          <w:numId w:val="6"/>
        </w:numPr>
        <w:tabs>
          <w:tab w:val="left" w:pos="931"/>
        </w:tabs>
        <w:spacing w:line="360" w:lineRule="auto"/>
        <w:ind w:right="507" w:firstLine="0"/>
        <w:jc w:val="both"/>
        <w:rPr>
          <w:lang w:val="ru-RU"/>
        </w:rPr>
      </w:pPr>
      <w:bookmarkStart w:id="131" w:name="10.3._Сведения_об_оснащенности_зданий,_с"/>
      <w:bookmarkStart w:id="132" w:name="_bookmark64"/>
      <w:bookmarkEnd w:id="131"/>
      <w:bookmarkEnd w:id="132"/>
      <w:r w:rsidRPr="00F5320B">
        <w:rPr>
          <w:lang w:val="ru-RU"/>
        </w:rPr>
        <w:t>Сведения об оснащенности зданий, строений, сооружений приборами учета принимаемых сточных вод и их применении при осуществлении коммерческих</w:t>
      </w:r>
      <w:r w:rsidRPr="00F5320B">
        <w:rPr>
          <w:spacing w:val="-1"/>
          <w:lang w:val="ru-RU"/>
        </w:rPr>
        <w:t xml:space="preserve"> </w:t>
      </w:r>
      <w:r w:rsidRPr="00F5320B">
        <w:rPr>
          <w:lang w:val="ru-RU"/>
        </w:rPr>
        <w:t>расчетов.</w:t>
      </w:r>
    </w:p>
    <w:p w:rsidR="00481682" w:rsidRPr="00F5320B" w:rsidRDefault="00481682">
      <w:pPr>
        <w:pStyle w:val="a3"/>
        <w:spacing w:before="8"/>
        <w:rPr>
          <w:b/>
          <w:sz w:val="35"/>
          <w:lang w:val="ru-RU"/>
        </w:rPr>
      </w:pPr>
    </w:p>
    <w:p w:rsidR="00481682" w:rsidRPr="00F5320B" w:rsidRDefault="0060323C">
      <w:pPr>
        <w:pStyle w:val="a3"/>
        <w:spacing w:line="360" w:lineRule="auto"/>
        <w:ind w:left="232" w:right="508" w:firstLine="720"/>
        <w:jc w:val="both"/>
        <w:rPr>
          <w:lang w:val="ru-RU"/>
        </w:rPr>
      </w:pPr>
      <w:r w:rsidRPr="00F5320B">
        <w:rPr>
          <w:lang w:val="ru-RU"/>
        </w:rPr>
        <w:t xml:space="preserve">Приборный учет, принимаемых сточных вод в Морозовском сельском поселении Ивановской области не организован. На очистных сооружениях сельского поселения коммерческий учёт принимаемых сточных вод осуществляется в соответствии с действующим законодательством расчетным методом, и количество принятых сточных вод принимается равным количеству потреблённой воды. Дальнейшее развитие коммерческого учета сточных вод должно осуществляется в соответствии с федеральным законом </w:t>
      </w:r>
      <w:r w:rsidRPr="00F5320B">
        <w:rPr>
          <w:spacing w:val="-4"/>
          <w:lang w:val="ru-RU"/>
        </w:rPr>
        <w:t>«О</w:t>
      </w:r>
      <w:r w:rsidRPr="00F5320B">
        <w:rPr>
          <w:spacing w:val="52"/>
          <w:lang w:val="ru-RU"/>
        </w:rPr>
        <w:t xml:space="preserve"> </w:t>
      </w:r>
      <w:r w:rsidRPr="00F5320B">
        <w:rPr>
          <w:lang w:val="ru-RU"/>
        </w:rPr>
        <w:t>водоснабжении и водоотведении» № 416 от</w:t>
      </w:r>
      <w:r w:rsidRPr="00F5320B">
        <w:rPr>
          <w:spacing w:val="-4"/>
          <w:lang w:val="ru-RU"/>
        </w:rPr>
        <w:t xml:space="preserve"> </w:t>
      </w:r>
      <w:r w:rsidRPr="00F5320B">
        <w:rPr>
          <w:lang w:val="ru-RU"/>
        </w:rPr>
        <w:t>07.12.2011г.</w:t>
      </w:r>
    </w:p>
    <w:p w:rsidR="00481682" w:rsidRPr="00F5320B" w:rsidRDefault="00481682">
      <w:pPr>
        <w:pStyle w:val="a3"/>
        <w:spacing w:before="3"/>
        <w:rPr>
          <w:sz w:val="36"/>
          <w:lang w:val="ru-RU"/>
        </w:rPr>
      </w:pPr>
    </w:p>
    <w:p w:rsidR="00481682" w:rsidRPr="00F5320B" w:rsidRDefault="0060323C">
      <w:pPr>
        <w:pStyle w:val="Heading2"/>
        <w:numPr>
          <w:ilvl w:val="1"/>
          <w:numId w:val="6"/>
        </w:numPr>
        <w:tabs>
          <w:tab w:val="left" w:pos="938"/>
        </w:tabs>
        <w:spacing w:before="1" w:line="360" w:lineRule="auto"/>
        <w:ind w:right="507" w:firstLine="0"/>
        <w:jc w:val="both"/>
        <w:rPr>
          <w:lang w:val="ru-RU"/>
        </w:rPr>
      </w:pPr>
      <w:bookmarkStart w:id="133" w:name="10.4._Результаты_ретроспективного_анализ"/>
      <w:bookmarkStart w:id="134" w:name="_bookmark65"/>
      <w:bookmarkEnd w:id="133"/>
      <w:bookmarkEnd w:id="134"/>
      <w:r w:rsidRPr="00F5320B">
        <w:rPr>
          <w:lang w:val="ru-RU"/>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w:t>
      </w:r>
      <w:r w:rsidRPr="00F5320B">
        <w:rPr>
          <w:spacing w:val="-11"/>
          <w:lang w:val="ru-RU"/>
        </w:rPr>
        <w:t xml:space="preserve"> </w:t>
      </w:r>
      <w:r w:rsidRPr="00F5320B">
        <w:rPr>
          <w:lang w:val="ru-RU"/>
        </w:rPr>
        <w:t>мощностей.</w:t>
      </w:r>
    </w:p>
    <w:p w:rsidR="00481682" w:rsidRPr="00F5320B" w:rsidRDefault="00481682">
      <w:pPr>
        <w:pStyle w:val="a3"/>
        <w:spacing w:before="9"/>
        <w:rPr>
          <w:b/>
          <w:sz w:val="35"/>
          <w:lang w:val="ru-RU"/>
        </w:rPr>
      </w:pPr>
    </w:p>
    <w:p w:rsidR="00481682" w:rsidRPr="00F5320B" w:rsidRDefault="0060323C">
      <w:pPr>
        <w:pStyle w:val="a3"/>
        <w:spacing w:line="360" w:lineRule="auto"/>
        <w:ind w:left="231" w:right="509" w:firstLine="720"/>
        <w:jc w:val="both"/>
        <w:rPr>
          <w:lang w:val="ru-RU"/>
        </w:rPr>
      </w:pPr>
      <w:r w:rsidRPr="00F5320B">
        <w:rPr>
          <w:lang w:val="ru-RU"/>
        </w:rPr>
        <w:t>Результаты ретроспективного анализа балансов поступления сточных вод в централизованную систему водоотведения представлены в таблице 10.4.1.</w:t>
      </w:r>
    </w:p>
    <w:p w:rsidR="00481682" w:rsidRPr="00F5320B" w:rsidRDefault="0060323C">
      <w:pPr>
        <w:pStyle w:val="a3"/>
        <w:ind w:right="510"/>
        <w:jc w:val="right"/>
      </w:pPr>
      <w:r w:rsidRPr="00F5320B">
        <w:t>Таблица 10.4.1.</w:t>
      </w:r>
    </w:p>
    <w:p w:rsidR="00481682" w:rsidRPr="00F5320B" w:rsidRDefault="00481682">
      <w:pPr>
        <w:pStyle w:val="a3"/>
        <w:spacing w:before="4" w:after="1"/>
        <w:rPr>
          <w:sz w:val="1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53"/>
        <w:gridCol w:w="1303"/>
        <w:gridCol w:w="2028"/>
        <w:gridCol w:w="2026"/>
        <w:gridCol w:w="2028"/>
      </w:tblGrid>
      <w:tr w:rsidR="00481682" w:rsidRPr="00F5320B">
        <w:trPr>
          <w:trHeight w:val="299"/>
        </w:trPr>
        <w:tc>
          <w:tcPr>
            <w:tcW w:w="2753" w:type="dxa"/>
          </w:tcPr>
          <w:p w:rsidR="00481682" w:rsidRPr="00F5320B" w:rsidRDefault="00481682">
            <w:pPr>
              <w:pStyle w:val="TableParagraph"/>
            </w:pPr>
          </w:p>
        </w:tc>
        <w:tc>
          <w:tcPr>
            <w:tcW w:w="1303" w:type="dxa"/>
          </w:tcPr>
          <w:p w:rsidR="00481682" w:rsidRPr="00F5320B" w:rsidRDefault="0060323C">
            <w:pPr>
              <w:pStyle w:val="TableParagraph"/>
              <w:spacing w:before="34"/>
              <w:ind w:left="268" w:right="267"/>
              <w:jc w:val="center"/>
              <w:rPr>
                <w:b/>
                <w:sz w:val="20"/>
              </w:rPr>
            </w:pPr>
            <w:r w:rsidRPr="00F5320B">
              <w:rPr>
                <w:b/>
                <w:sz w:val="20"/>
              </w:rPr>
              <w:t>Ед. изм.</w:t>
            </w:r>
          </w:p>
        </w:tc>
        <w:tc>
          <w:tcPr>
            <w:tcW w:w="2028" w:type="dxa"/>
          </w:tcPr>
          <w:p w:rsidR="00481682" w:rsidRPr="00F5320B" w:rsidRDefault="0060323C">
            <w:pPr>
              <w:pStyle w:val="TableParagraph"/>
              <w:spacing w:before="34"/>
              <w:ind w:left="548" w:right="540"/>
              <w:jc w:val="center"/>
              <w:rPr>
                <w:b/>
                <w:sz w:val="20"/>
              </w:rPr>
            </w:pPr>
            <w:r w:rsidRPr="00F5320B">
              <w:rPr>
                <w:b/>
                <w:sz w:val="20"/>
              </w:rPr>
              <w:t>2011 г.</w:t>
            </w:r>
          </w:p>
        </w:tc>
        <w:tc>
          <w:tcPr>
            <w:tcW w:w="2026" w:type="dxa"/>
          </w:tcPr>
          <w:p w:rsidR="00481682" w:rsidRPr="00F5320B" w:rsidRDefault="0060323C">
            <w:pPr>
              <w:pStyle w:val="TableParagraph"/>
              <w:spacing w:before="34"/>
              <w:ind w:left="715"/>
              <w:rPr>
                <w:b/>
                <w:sz w:val="20"/>
              </w:rPr>
            </w:pPr>
            <w:r w:rsidRPr="00F5320B">
              <w:rPr>
                <w:b/>
                <w:sz w:val="20"/>
              </w:rPr>
              <w:t>2012 г.</w:t>
            </w:r>
          </w:p>
        </w:tc>
        <w:tc>
          <w:tcPr>
            <w:tcW w:w="2028" w:type="dxa"/>
          </w:tcPr>
          <w:p w:rsidR="00481682" w:rsidRPr="00F5320B" w:rsidRDefault="0060323C">
            <w:pPr>
              <w:pStyle w:val="TableParagraph"/>
              <w:spacing w:before="34"/>
              <w:ind w:left="548" w:right="540"/>
              <w:jc w:val="center"/>
              <w:rPr>
                <w:b/>
                <w:sz w:val="20"/>
              </w:rPr>
            </w:pPr>
            <w:r w:rsidRPr="00F5320B">
              <w:rPr>
                <w:b/>
                <w:sz w:val="20"/>
              </w:rPr>
              <w:t>2013 г.</w:t>
            </w:r>
          </w:p>
        </w:tc>
      </w:tr>
      <w:tr w:rsidR="00481682" w:rsidRPr="00F5320B">
        <w:trPr>
          <w:trHeight w:val="301"/>
        </w:trPr>
        <w:tc>
          <w:tcPr>
            <w:tcW w:w="2753" w:type="dxa"/>
          </w:tcPr>
          <w:p w:rsidR="00481682" w:rsidRPr="00F5320B" w:rsidRDefault="0060323C">
            <w:pPr>
              <w:pStyle w:val="TableParagraph"/>
              <w:spacing w:before="29"/>
              <w:ind w:left="107"/>
              <w:rPr>
                <w:sz w:val="20"/>
              </w:rPr>
            </w:pPr>
            <w:r w:rsidRPr="00F5320B">
              <w:rPr>
                <w:sz w:val="20"/>
              </w:rPr>
              <w:t>Выработка</w:t>
            </w:r>
          </w:p>
        </w:tc>
        <w:tc>
          <w:tcPr>
            <w:tcW w:w="1303" w:type="dxa"/>
          </w:tcPr>
          <w:p w:rsidR="00481682" w:rsidRPr="00F5320B" w:rsidRDefault="0060323C">
            <w:pPr>
              <w:pStyle w:val="TableParagraph"/>
              <w:spacing w:before="29"/>
              <w:ind w:left="268" w:right="265"/>
              <w:jc w:val="center"/>
              <w:rPr>
                <w:sz w:val="20"/>
              </w:rPr>
            </w:pPr>
            <w:r w:rsidRPr="00F5320B">
              <w:rPr>
                <w:sz w:val="20"/>
              </w:rPr>
              <w:t>тыс.м3</w:t>
            </w:r>
          </w:p>
        </w:tc>
        <w:tc>
          <w:tcPr>
            <w:tcW w:w="2028" w:type="dxa"/>
          </w:tcPr>
          <w:p w:rsidR="00481682" w:rsidRPr="00F5320B" w:rsidRDefault="0060323C">
            <w:pPr>
              <w:pStyle w:val="TableParagraph"/>
              <w:spacing w:before="29"/>
              <w:ind w:left="548" w:right="539"/>
              <w:jc w:val="center"/>
              <w:rPr>
                <w:sz w:val="20"/>
              </w:rPr>
            </w:pPr>
            <w:r w:rsidRPr="00F5320B">
              <w:rPr>
                <w:sz w:val="20"/>
              </w:rPr>
              <w:t>8,306</w:t>
            </w:r>
          </w:p>
        </w:tc>
        <w:tc>
          <w:tcPr>
            <w:tcW w:w="2026" w:type="dxa"/>
          </w:tcPr>
          <w:p w:rsidR="00481682" w:rsidRPr="00F5320B" w:rsidRDefault="0060323C">
            <w:pPr>
              <w:pStyle w:val="TableParagraph"/>
              <w:spacing w:before="29"/>
              <w:ind w:left="736"/>
              <w:rPr>
                <w:sz w:val="20"/>
              </w:rPr>
            </w:pPr>
            <w:r w:rsidRPr="00F5320B">
              <w:rPr>
                <w:sz w:val="20"/>
              </w:rPr>
              <w:t>14,289</w:t>
            </w:r>
          </w:p>
        </w:tc>
        <w:tc>
          <w:tcPr>
            <w:tcW w:w="2028" w:type="dxa"/>
          </w:tcPr>
          <w:p w:rsidR="00481682" w:rsidRPr="00F5320B" w:rsidRDefault="0060323C">
            <w:pPr>
              <w:pStyle w:val="TableParagraph"/>
              <w:spacing w:before="29"/>
              <w:ind w:left="548" w:right="538"/>
              <w:jc w:val="center"/>
              <w:rPr>
                <w:sz w:val="20"/>
              </w:rPr>
            </w:pPr>
            <w:r w:rsidRPr="00F5320B">
              <w:rPr>
                <w:sz w:val="20"/>
              </w:rPr>
              <w:t>13,603</w:t>
            </w:r>
          </w:p>
        </w:tc>
      </w:tr>
    </w:tbl>
    <w:p w:rsidR="00481682" w:rsidRPr="00F5320B" w:rsidRDefault="00481682">
      <w:pPr>
        <w:jc w:val="cente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77" style="width:499pt;height:4.45pt;mso-position-horizontal-relative:char;mso-position-vertical-relative:line" coordsize="9980,89">
            <v:line id="_x0000_s1079" style="position:absolute" from="0,59" to="9979,59" strokecolor="#622423" strokeweight="3pt"/>
            <v:line id="_x0000_s1078" style="position:absolute" from="0,7" to="9979,7" strokecolor="#622423" strokeweight=".72pt"/>
            <w10:wrap type="none"/>
            <w10:anchorlock/>
          </v:group>
        </w:pict>
      </w:r>
    </w:p>
    <w:p w:rsidR="00481682" w:rsidRPr="00F5320B" w:rsidRDefault="0060323C">
      <w:pPr>
        <w:pStyle w:val="a3"/>
        <w:spacing w:before="79" w:line="360" w:lineRule="auto"/>
        <w:ind w:left="231" w:right="505" w:firstLine="720"/>
        <w:jc w:val="both"/>
        <w:rPr>
          <w:lang w:val="ru-RU"/>
        </w:rPr>
      </w:pPr>
      <w:r w:rsidRPr="00F5320B">
        <w:rPr>
          <w:lang w:val="ru-RU"/>
        </w:rPr>
        <w:t>По результатам анализа установлено, что объем водоотведения имеет тенденцию к росту на протяжении всего исследуемого периода. Дефицита производственных мощностей централизованной системы водоотведения Морозовского сельского поселения Ивановской области за рассматриваемый период не</w:t>
      </w:r>
      <w:r w:rsidRPr="00F5320B">
        <w:rPr>
          <w:spacing w:val="-1"/>
          <w:lang w:val="ru-RU"/>
        </w:rPr>
        <w:t xml:space="preserve"> </w:t>
      </w:r>
      <w:r w:rsidRPr="00F5320B">
        <w:rPr>
          <w:lang w:val="ru-RU"/>
        </w:rPr>
        <w:t>отмечено.</w:t>
      </w:r>
    </w:p>
    <w:p w:rsidR="00481682" w:rsidRPr="00F5320B" w:rsidRDefault="00481682">
      <w:pPr>
        <w:pStyle w:val="a3"/>
        <w:spacing w:before="5"/>
        <w:rPr>
          <w:sz w:val="36"/>
          <w:lang w:val="ru-RU"/>
        </w:rPr>
      </w:pPr>
    </w:p>
    <w:p w:rsidR="00481682" w:rsidRPr="00F5320B" w:rsidRDefault="0060323C">
      <w:pPr>
        <w:pStyle w:val="Heading2"/>
        <w:numPr>
          <w:ilvl w:val="1"/>
          <w:numId w:val="6"/>
        </w:numPr>
        <w:tabs>
          <w:tab w:val="left" w:pos="940"/>
        </w:tabs>
        <w:spacing w:line="360" w:lineRule="auto"/>
        <w:ind w:right="507" w:firstLine="0"/>
        <w:jc w:val="both"/>
        <w:rPr>
          <w:lang w:val="ru-RU"/>
        </w:rPr>
      </w:pPr>
      <w:bookmarkStart w:id="135" w:name="10.5._Прогнозные_балансы_поступления_сто"/>
      <w:bookmarkStart w:id="136" w:name="_bookmark66"/>
      <w:bookmarkEnd w:id="135"/>
      <w:bookmarkEnd w:id="136"/>
      <w:r w:rsidRPr="00F5320B">
        <w:rPr>
          <w:lang w:val="ru-RU"/>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w:t>
      </w:r>
      <w:r w:rsidRPr="00F5320B">
        <w:rPr>
          <w:spacing w:val="-7"/>
          <w:lang w:val="ru-RU"/>
        </w:rPr>
        <w:t xml:space="preserve"> </w:t>
      </w:r>
      <w:r w:rsidRPr="00F5320B">
        <w:rPr>
          <w:lang w:val="ru-RU"/>
        </w:rPr>
        <w:t>округов.</w:t>
      </w:r>
    </w:p>
    <w:p w:rsidR="00481682" w:rsidRPr="00F5320B" w:rsidRDefault="00481682">
      <w:pPr>
        <w:pStyle w:val="a3"/>
        <w:spacing w:before="7"/>
        <w:rPr>
          <w:b/>
          <w:sz w:val="35"/>
          <w:lang w:val="ru-RU"/>
        </w:rPr>
      </w:pPr>
    </w:p>
    <w:p w:rsidR="00481682" w:rsidRPr="00F5320B" w:rsidRDefault="0060323C">
      <w:pPr>
        <w:pStyle w:val="a3"/>
        <w:spacing w:line="360" w:lineRule="auto"/>
        <w:ind w:left="231" w:right="508" w:firstLine="720"/>
        <w:jc w:val="both"/>
        <w:rPr>
          <w:lang w:val="ru-RU"/>
        </w:rPr>
      </w:pPr>
      <w:r w:rsidRPr="00F5320B">
        <w:rPr>
          <w:lang w:val="ru-RU"/>
        </w:rPr>
        <w:t>Согласно Генерального плана Морозовского сельского поселения Тейковского муниципального района расчётная площадь жилищного фонда Морозовского сельского 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spacing w:line="360" w:lineRule="auto"/>
        <w:ind w:left="232" w:right="510" w:firstLine="720"/>
        <w:jc w:val="both"/>
        <w:rPr>
          <w:lang w:val="ru-RU"/>
        </w:rPr>
      </w:pPr>
      <w:r w:rsidRPr="00F5320B">
        <w:rPr>
          <w:lang w:val="ru-RU"/>
        </w:rPr>
        <w:t>Основные технико-экономические показатели генерального плана Морозовского сельского поселения относительно роста жилищного фонда в таблице 10.5.1.</w:t>
      </w:r>
    </w:p>
    <w:p w:rsidR="00481682" w:rsidRPr="00F5320B" w:rsidRDefault="0060323C">
      <w:pPr>
        <w:pStyle w:val="a3"/>
        <w:spacing w:line="360" w:lineRule="auto"/>
        <w:ind w:left="232" w:right="507" w:firstLine="566"/>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60323C">
      <w:pPr>
        <w:pStyle w:val="a3"/>
        <w:spacing w:before="1"/>
        <w:ind w:left="8574"/>
        <w:rPr>
          <w:lang w:val="ru-RU"/>
        </w:rPr>
      </w:pPr>
      <w:r w:rsidRPr="00F5320B">
        <w:rPr>
          <w:lang w:val="ru-RU"/>
        </w:rPr>
        <w:t>Таблица 10.5.1.</w:t>
      </w:r>
    </w:p>
    <w:p w:rsidR="00481682" w:rsidRPr="00F5320B" w:rsidRDefault="0060323C">
      <w:pPr>
        <w:spacing w:before="144"/>
        <w:ind w:left="1576"/>
        <w:rPr>
          <w:b/>
          <w:sz w:val="24"/>
          <w:lang w:val="ru-RU"/>
        </w:rPr>
      </w:pPr>
      <w:r w:rsidRPr="00F5320B">
        <w:rPr>
          <w:b/>
          <w:sz w:val="24"/>
          <w:lang w:val="ru-RU"/>
        </w:rPr>
        <w:t>Характеристика жилищного фонда на расчетный срок, тыс. м</w:t>
      </w:r>
      <w:r w:rsidRPr="00F5320B">
        <w:rPr>
          <w:b/>
          <w:sz w:val="24"/>
          <w:vertAlign w:val="superscript"/>
          <w:lang w:val="ru-RU"/>
        </w:rPr>
        <w:t>2</w:t>
      </w:r>
      <w:r w:rsidRPr="00F5320B">
        <w:rPr>
          <w:b/>
          <w:sz w:val="24"/>
          <w:lang w:val="ru-RU"/>
        </w:rPr>
        <w:t>/га</w:t>
      </w:r>
    </w:p>
    <w:p w:rsidR="00481682" w:rsidRPr="00F5320B" w:rsidRDefault="00481682">
      <w:pPr>
        <w:pStyle w:val="a3"/>
        <w:spacing w:before="11"/>
        <w:rPr>
          <w:b/>
          <w:sz w:val="11"/>
          <w:lang w:val="ru-RU"/>
        </w:rPr>
      </w:pPr>
    </w:p>
    <w:tbl>
      <w:tblPr>
        <w:tblStyle w:val="TableNormal"/>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1"/>
        <w:gridCol w:w="965"/>
        <w:gridCol w:w="881"/>
        <w:gridCol w:w="919"/>
        <w:gridCol w:w="420"/>
        <w:gridCol w:w="854"/>
        <w:gridCol w:w="919"/>
        <w:gridCol w:w="389"/>
        <w:gridCol w:w="855"/>
        <w:gridCol w:w="917"/>
        <w:gridCol w:w="391"/>
        <w:gridCol w:w="852"/>
        <w:gridCol w:w="919"/>
        <w:gridCol w:w="422"/>
      </w:tblGrid>
      <w:tr w:rsidR="00481682" w:rsidRPr="00F5320B">
        <w:trPr>
          <w:trHeight w:val="285"/>
        </w:trPr>
        <w:tc>
          <w:tcPr>
            <w:tcW w:w="281" w:type="dxa"/>
            <w:vMerge w:val="restart"/>
          </w:tcPr>
          <w:p w:rsidR="00481682" w:rsidRPr="00F5320B" w:rsidRDefault="00481682">
            <w:pPr>
              <w:pStyle w:val="TableParagraph"/>
              <w:rPr>
                <w:b/>
                <w:sz w:val="18"/>
                <w:lang w:val="ru-RU"/>
              </w:rPr>
            </w:pPr>
          </w:p>
          <w:p w:rsidR="00481682" w:rsidRPr="00F5320B" w:rsidRDefault="00481682">
            <w:pPr>
              <w:pStyle w:val="TableParagraph"/>
              <w:rPr>
                <w:b/>
                <w:sz w:val="18"/>
                <w:lang w:val="ru-RU"/>
              </w:rPr>
            </w:pPr>
          </w:p>
          <w:p w:rsidR="00481682" w:rsidRPr="00F5320B" w:rsidRDefault="0060323C">
            <w:pPr>
              <w:pStyle w:val="TableParagraph"/>
              <w:spacing w:before="144"/>
              <w:ind w:left="45"/>
              <w:rPr>
                <w:b/>
                <w:sz w:val="16"/>
              </w:rPr>
            </w:pPr>
            <w:r w:rsidRPr="00F5320B">
              <w:rPr>
                <w:b/>
                <w:sz w:val="16"/>
              </w:rPr>
              <w:t>/п</w:t>
            </w:r>
          </w:p>
        </w:tc>
        <w:tc>
          <w:tcPr>
            <w:tcW w:w="965" w:type="dxa"/>
            <w:vMerge w:val="restart"/>
          </w:tcPr>
          <w:p w:rsidR="00481682" w:rsidRPr="00F5320B" w:rsidRDefault="0060323C">
            <w:pPr>
              <w:pStyle w:val="TableParagraph"/>
              <w:spacing w:before="145" w:line="360" w:lineRule="auto"/>
              <w:ind w:left="43" w:right="88"/>
              <w:jc w:val="center"/>
              <w:rPr>
                <w:b/>
                <w:sz w:val="16"/>
              </w:rPr>
            </w:pPr>
            <w:r w:rsidRPr="00F5320B">
              <w:rPr>
                <w:b/>
                <w:sz w:val="16"/>
              </w:rPr>
              <w:t>Наименова ние поселения</w:t>
            </w:r>
          </w:p>
        </w:tc>
        <w:tc>
          <w:tcPr>
            <w:tcW w:w="2220" w:type="dxa"/>
            <w:gridSpan w:val="3"/>
          </w:tcPr>
          <w:p w:rsidR="00481682" w:rsidRPr="00F5320B" w:rsidRDefault="0060323C">
            <w:pPr>
              <w:pStyle w:val="TableParagraph"/>
              <w:spacing w:before="1"/>
              <w:ind w:left="318"/>
              <w:rPr>
                <w:b/>
                <w:sz w:val="16"/>
              </w:rPr>
            </w:pPr>
            <w:r w:rsidRPr="00F5320B">
              <w:rPr>
                <w:b/>
                <w:sz w:val="16"/>
              </w:rPr>
              <w:t>Усадебная застройка</w:t>
            </w:r>
          </w:p>
        </w:tc>
        <w:tc>
          <w:tcPr>
            <w:tcW w:w="2162" w:type="dxa"/>
            <w:gridSpan w:val="3"/>
          </w:tcPr>
          <w:p w:rsidR="00481682" w:rsidRPr="00F5320B" w:rsidRDefault="0060323C">
            <w:pPr>
              <w:pStyle w:val="TableParagraph"/>
              <w:spacing w:before="1"/>
              <w:ind w:left="431"/>
              <w:rPr>
                <w:b/>
                <w:sz w:val="16"/>
              </w:rPr>
            </w:pPr>
            <w:r w:rsidRPr="00F5320B">
              <w:rPr>
                <w:b/>
                <w:sz w:val="16"/>
              </w:rPr>
              <w:t>2-3</w:t>
            </w:r>
            <w:r w:rsidRPr="00F5320B">
              <w:rPr>
                <w:b/>
                <w:sz w:val="16"/>
                <w:vertAlign w:val="superscript"/>
              </w:rPr>
              <w:t>х</w:t>
            </w:r>
            <w:r w:rsidRPr="00F5320B">
              <w:rPr>
                <w:b/>
                <w:sz w:val="16"/>
              </w:rPr>
              <w:t xml:space="preserve"> эт. застройка</w:t>
            </w:r>
          </w:p>
        </w:tc>
        <w:tc>
          <w:tcPr>
            <w:tcW w:w="2163" w:type="dxa"/>
            <w:gridSpan w:val="3"/>
          </w:tcPr>
          <w:p w:rsidR="00481682" w:rsidRPr="00F5320B" w:rsidRDefault="0060323C">
            <w:pPr>
              <w:pStyle w:val="TableParagraph"/>
              <w:spacing w:before="1"/>
              <w:ind w:left="431"/>
              <w:rPr>
                <w:b/>
                <w:sz w:val="16"/>
              </w:rPr>
            </w:pPr>
            <w:r w:rsidRPr="00F5320B">
              <w:rPr>
                <w:b/>
                <w:sz w:val="16"/>
              </w:rPr>
              <w:t>4-5</w:t>
            </w:r>
            <w:r w:rsidRPr="00F5320B">
              <w:rPr>
                <w:b/>
                <w:sz w:val="16"/>
                <w:vertAlign w:val="superscript"/>
              </w:rPr>
              <w:t>х</w:t>
            </w:r>
            <w:r w:rsidRPr="00F5320B">
              <w:rPr>
                <w:b/>
                <w:sz w:val="16"/>
              </w:rPr>
              <w:t xml:space="preserve"> эт. застройка</w:t>
            </w:r>
          </w:p>
        </w:tc>
        <w:tc>
          <w:tcPr>
            <w:tcW w:w="2193" w:type="dxa"/>
            <w:gridSpan w:val="3"/>
          </w:tcPr>
          <w:p w:rsidR="00481682" w:rsidRPr="00F5320B" w:rsidRDefault="0060323C">
            <w:pPr>
              <w:pStyle w:val="TableParagraph"/>
              <w:spacing w:before="1"/>
              <w:ind w:left="847" w:right="889"/>
              <w:jc w:val="center"/>
              <w:rPr>
                <w:b/>
                <w:sz w:val="16"/>
              </w:rPr>
            </w:pPr>
            <w:r w:rsidRPr="00F5320B">
              <w:rPr>
                <w:b/>
                <w:sz w:val="16"/>
              </w:rPr>
              <w:t>Всего</w:t>
            </w:r>
          </w:p>
        </w:tc>
      </w:tr>
      <w:tr w:rsidR="00481682" w:rsidRPr="00F5320B">
        <w:trPr>
          <w:trHeight w:val="827"/>
        </w:trPr>
        <w:tc>
          <w:tcPr>
            <w:tcW w:w="281" w:type="dxa"/>
            <w:vMerge/>
            <w:tcBorders>
              <w:top w:val="nil"/>
            </w:tcBorders>
          </w:tcPr>
          <w:p w:rsidR="00481682" w:rsidRPr="00F5320B" w:rsidRDefault="00481682">
            <w:pPr>
              <w:rPr>
                <w:sz w:val="2"/>
                <w:szCs w:val="2"/>
              </w:rPr>
            </w:pPr>
          </w:p>
        </w:tc>
        <w:tc>
          <w:tcPr>
            <w:tcW w:w="965" w:type="dxa"/>
            <w:vMerge/>
            <w:tcBorders>
              <w:top w:val="nil"/>
            </w:tcBorders>
          </w:tcPr>
          <w:p w:rsidR="00481682" w:rsidRPr="00F5320B" w:rsidRDefault="00481682">
            <w:pPr>
              <w:rPr>
                <w:sz w:val="2"/>
                <w:szCs w:val="2"/>
              </w:rPr>
            </w:pPr>
          </w:p>
        </w:tc>
        <w:tc>
          <w:tcPr>
            <w:tcW w:w="881" w:type="dxa"/>
          </w:tcPr>
          <w:p w:rsidR="00481682" w:rsidRPr="00F5320B" w:rsidRDefault="0060323C">
            <w:pPr>
              <w:pStyle w:val="TableParagraph"/>
              <w:spacing w:before="133" w:line="360" w:lineRule="auto"/>
              <w:ind w:left="330" w:right="37" w:hanging="320"/>
              <w:rPr>
                <w:b/>
                <w:sz w:val="16"/>
              </w:rPr>
            </w:pPr>
            <w:r w:rsidRPr="00F5320B">
              <w:rPr>
                <w:b/>
                <w:sz w:val="16"/>
              </w:rPr>
              <w:t>Сохраняем ая</w:t>
            </w:r>
          </w:p>
        </w:tc>
        <w:tc>
          <w:tcPr>
            <w:tcW w:w="919" w:type="dxa"/>
          </w:tcPr>
          <w:p w:rsidR="00481682" w:rsidRPr="00F5320B" w:rsidRDefault="0060323C">
            <w:pPr>
              <w:pStyle w:val="TableParagraph"/>
              <w:spacing w:line="181" w:lineRule="exact"/>
              <w:ind w:left="28" w:firstLine="182"/>
              <w:rPr>
                <w:b/>
                <w:sz w:val="16"/>
              </w:rPr>
            </w:pPr>
            <w:r w:rsidRPr="00F5320B">
              <w:rPr>
                <w:b/>
                <w:sz w:val="16"/>
              </w:rPr>
              <w:t>Новое</w:t>
            </w:r>
          </w:p>
          <w:p w:rsidR="00481682" w:rsidRPr="00F5320B" w:rsidRDefault="0060323C">
            <w:pPr>
              <w:pStyle w:val="TableParagraph"/>
              <w:spacing w:before="6" w:line="270" w:lineRule="atLeast"/>
              <w:ind w:left="25" w:right="67"/>
              <w:jc w:val="center"/>
              <w:rPr>
                <w:b/>
                <w:sz w:val="16"/>
              </w:rPr>
            </w:pPr>
            <w:r w:rsidRPr="00F5320B">
              <w:rPr>
                <w:b/>
                <w:sz w:val="16"/>
              </w:rPr>
              <w:t>строительс тво</w:t>
            </w:r>
          </w:p>
        </w:tc>
        <w:tc>
          <w:tcPr>
            <w:tcW w:w="420" w:type="dxa"/>
          </w:tcPr>
          <w:p w:rsidR="00481682" w:rsidRPr="00F5320B" w:rsidRDefault="0060323C">
            <w:pPr>
              <w:pStyle w:val="TableParagraph"/>
              <w:spacing w:before="133" w:line="360" w:lineRule="auto"/>
              <w:ind w:left="143" w:right="48" w:hanging="123"/>
              <w:rPr>
                <w:b/>
                <w:sz w:val="16"/>
              </w:rPr>
            </w:pPr>
            <w:r w:rsidRPr="00F5320B">
              <w:rPr>
                <w:b/>
                <w:sz w:val="16"/>
              </w:rPr>
              <w:t>Всег о</w:t>
            </w:r>
          </w:p>
        </w:tc>
        <w:tc>
          <w:tcPr>
            <w:tcW w:w="854" w:type="dxa"/>
          </w:tcPr>
          <w:p w:rsidR="00481682" w:rsidRPr="00F5320B" w:rsidRDefault="0060323C">
            <w:pPr>
              <w:pStyle w:val="TableParagraph"/>
              <w:spacing w:before="133" w:line="360" w:lineRule="auto"/>
              <w:ind w:left="261" w:right="77" w:hanging="209"/>
              <w:rPr>
                <w:b/>
                <w:sz w:val="16"/>
              </w:rPr>
            </w:pPr>
            <w:r w:rsidRPr="00F5320B">
              <w:rPr>
                <w:b/>
                <w:sz w:val="16"/>
              </w:rPr>
              <w:t>Сохраняе мая</w:t>
            </w:r>
          </w:p>
        </w:tc>
        <w:tc>
          <w:tcPr>
            <w:tcW w:w="919" w:type="dxa"/>
          </w:tcPr>
          <w:p w:rsidR="00481682" w:rsidRPr="00F5320B" w:rsidRDefault="0060323C">
            <w:pPr>
              <w:pStyle w:val="TableParagraph"/>
              <w:spacing w:line="181" w:lineRule="exact"/>
              <w:ind w:left="28" w:firstLine="182"/>
              <w:rPr>
                <w:b/>
                <w:sz w:val="16"/>
              </w:rPr>
            </w:pPr>
            <w:r w:rsidRPr="00F5320B">
              <w:rPr>
                <w:b/>
                <w:sz w:val="16"/>
              </w:rPr>
              <w:t>Новое</w:t>
            </w:r>
          </w:p>
          <w:p w:rsidR="00481682" w:rsidRPr="00F5320B" w:rsidRDefault="0060323C">
            <w:pPr>
              <w:pStyle w:val="TableParagraph"/>
              <w:spacing w:before="6" w:line="270" w:lineRule="atLeast"/>
              <w:ind w:left="25" w:right="67"/>
              <w:jc w:val="center"/>
              <w:rPr>
                <w:b/>
                <w:sz w:val="16"/>
              </w:rPr>
            </w:pPr>
            <w:r w:rsidRPr="00F5320B">
              <w:rPr>
                <w:b/>
                <w:sz w:val="16"/>
              </w:rPr>
              <w:t>строительс тво</w:t>
            </w:r>
          </w:p>
        </w:tc>
        <w:tc>
          <w:tcPr>
            <w:tcW w:w="389" w:type="dxa"/>
          </w:tcPr>
          <w:p w:rsidR="00481682" w:rsidRPr="00F5320B" w:rsidRDefault="0060323C">
            <w:pPr>
              <w:pStyle w:val="TableParagraph"/>
              <w:spacing w:before="133" w:line="360" w:lineRule="auto"/>
              <w:ind w:left="127" w:right="30" w:hanging="120"/>
              <w:rPr>
                <w:b/>
                <w:sz w:val="16"/>
              </w:rPr>
            </w:pPr>
            <w:r w:rsidRPr="00F5320B">
              <w:rPr>
                <w:b/>
                <w:sz w:val="16"/>
              </w:rPr>
              <w:t>Всег о</w:t>
            </w:r>
          </w:p>
        </w:tc>
        <w:tc>
          <w:tcPr>
            <w:tcW w:w="855" w:type="dxa"/>
          </w:tcPr>
          <w:p w:rsidR="00481682" w:rsidRPr="00F5320B" w:rsidRDefault="0060323C">
            <w:pPr>
              <w:pStyle w:val="TableParagraph"/>
              <w:spacing w:before="133" w:line="360" w:lineRule="auto"/>
              <w:ind w:left="261" w:right="78" w:hanging="209"/>
              <w:rPr>
                <w:b/>
                <w:sz w:val="16"/>
              </w:rPr>
            </w:pPr>
            <w:r w:rsidRPr="00F5320B">
              <w:rPr>
                <w:b/>
                <w:sz w:val="16"/>
              </w:rPr>
              <w:t>Сохраняе мая</w:t>
            </w:r>
          </w:p>
        </w:tc>
        <w:tc>
          <w:tcPr>
            <w:tcW w:w="917" w:type="dxa"/>
          </w:tcPr>
          <w:p w:rsidR="00481682" w:rsidRPr="00F5320B" w:rsidRDefault="0060323C">
            <w:pPr>
              <w:pStyle w:val="TableParagraph"/>
              <w:spacing w:line="181" w:lineRule="exact"/>
              <w:ind w:left="28" w:firstLine="182"/>
              <w:rPr>
                <w:b/>
                <w:sz w:val="16"/>
              </w:rPr>
            </w:pPr>
            <w:r w:rsidRPr="00F5320B">
              <w:rPr>
                <w:b/>
                <w:sz w:val="16"/>
              </w:rPr>
              <w:t>Новое</w:t>
            </w:r>
          </w:p>
          <w:p w:rsidR="00481682" w:rsidRPr="00F5320B" w:rsidRDefault="0060323C">
            <w:pPr>
              <w:pStyle w:val="TableParagraph"/>
              <w:spacing w:before="6" w:line="270" w:lineRule="atLeast"/>
              <w:ind w:left="26" w:right="66"/>
              <w:jc w:val="center"/>
              <w:rPr>
                <w:b/>
                <w:sz w:val="16"/>
              </w:rPr>
            </w:pPr>
            <w:r w:rsidRPr="00F5320B">
              <w:rPr>
                <w:b/>
                <w:sz w:val="16"/>
              </w:rPr>
              <w:t>строительс тво</w:t>
            </w:r>
          </w:p>
        </w:tc>
        <w:tc>
          <w:tcPr>
            <w:tcW w:w="391" w:type="dxa"/>
          </w:tcPr>
          <w:p w:rsidR="00481682" w:rsidRPr="00F5320B" w:rsidRDefault="0060323C">
            <w:pPr>
              <w:pStyle w:val="TableParagraph"/>
              <w:spacing w:before="133" w:line="360" w:lineRule="auto"/>
              <w:ind w:left="128" w:right="31" w:hanging="120"/>
              <w:rPr>
                <w:b/>
                <w:sz w:val="16"/>
              </w:rPr>
            </w:pPr>
            <w:r w:rsidRPr="00F5320B">
              <w:rPr>
                <w:b/>
                <w:sz w:val="16"/>
              </w:rPr>
              <w:t>Всег о</w:t>
            </w:r>
          </w:p>
        </w:tc>
        <w:tc>
          <w:tcPr>
            <w:tcW w:w="852" w:type="dxa"/>
          </w:tcPr>
          <w:p w:rsidR="00481682" w:rsidRPr="00F5320B" w:rsidRDefault="0060323C">
            <w:pPr>
              <w:pStyle w:val="TableParagraph"/>
              <w:spacing w:before="133" w:line="360" w:lineRule="auto"/>
              <w:ind w:left="260" w:right="76" w:hanging="209"/>
              <w:rPr>
                <w:b/>
                <w:sz w:val="16"/>
              </w:rPr>
            </w:pPr>
            <w:r w:rsidRPr="00F5320B">
              <w:rPr>
                <w:b/>
                <w:sz w:val="16"/>
              </w:rPr>
              <w:t>Сохраняе мая</w:t>
            </w:r>
          </w:p>
        </w:tc>
        <w:tc>
          <w:tcPr>
            <w:tcW w:w="919" w:type="dxa"/>
          </w:tcPr>
          <w:p w:rsidR="00481682" w:rsidRPr="00F5320B" w:rsidRDefault="0060323C">
            <w:pPr>
              <w:pStyle w:val="TableParagraph"/>
              <w:spacing w:line="181" w:lineRule="exact"/>
              <w:ind w:left="28" w:firstLine="182"/>
              <w:rPr>
                <w:b/>
                <w:sz w:val="16"/>
              </w:rPr>
            </w:pPr>
            <w:r w:rsidRPr="00F5320B">
              <w:rPr>
                <w:b/>
                <w:sz w:val="16"/>
              </w:rPr>
              <w:t>Новое</w:t>
            </w:r>
          </w:p>
          <w:p w:rsidR="00481682" w:rsidRPr="00F5320B" w:rsidRDefault="0060323C">
            <w:pPr>
              <w:pStyle w:val="TableParagraph"/>
              <w:spacing w:before="6" w:line="270" w:lineRule="atLeast"/>
              <w:ind w:left="25" w:right="67"/>
              <w:jc w:val="center"/>
              <w:rPr>
                <w:b/>
                <w:sz w:val="16"/>
              </w:rPr>
            </w:pPr>
            <w:r w:rsidRPr="00F5320B">
              <w:rPr>
                <w:b/>
                <w:sz w:val="16"/>
              </w:rPr>
              <w:t>строительс тво</w:t>
            </w:r>
          </w:p>
        </w:tc>
        <w:tc>
          <w:tcPr>
            <w:tcW w:w="422" w:type="dxa"/>
          </w:tcPr>
          <w:p w:rsidR="00481682" w:rsidRPr="00F5320B" w:rsidRDefault="0060323C">
            <w:pPr>
              <w:pStyle w:val="TableParagraph"/>
              <w:spacing w:before="133" w:line="360" w:lineRule="auto"/>
              <w:ind w:left="143" w:right="50" w:hanging="123"/>
              <w:rPr>
                <w:b/>
                <w:sz w:val="16"/>
              </w:rPr>
            </w:pPr>
            <w:r w:rsidRPr="00F5320B">
              <w:rPr>
                <w:b/>
                <w:sz w:val="16"/>
              </w:rPr>
              <w:t>Всег о</w:t>
            </w:r>
          </w:p>
        </w:tc>
      </w:tr>
      <w:tr w:rsidR="00481682" w:rsidRPr="00F5320B">
        <w:trPr>
          <w:trHeight w:val="1103"/>
        </w:trPr>
        <w:tc>
          <w:tcPr>
            <w:tcW w:w="281" w:type="dxa"/>
          </w:tcPr>
          <w:p w:rsidR="00481682" w:rsidRPr="00F5320B" w:rsidRDefault="00481682">
            <w:pPr>
              <w:pStyle w:val="TableParagraph"/>
              <w:rPr>
                <w:b/>
                <w:sz w:val="18"/>
              </w:rPr>
            </w:pPr>
          </w:p>
          <w:p w:rsidR="00481682" w:rsidRPr="00F5320B" w:rsidRDefault="00481682">
            <w:pPr>
              <w:pStyle w:val="TableParagraph"/>
              <w:spacing w:before="4"/>
              <w:rPr>
                <w:b/>
                <w:sz w:val="17"/>
              </w:rPr>
            </w:pPr>
          </w:p>
          <w:p w:rsidR="00481682" w:rsidRPr="00F5320B" w:rsidRDefault="0060323C">
            <w:pPr>
              <w:pStyle w:val="TableParagraph"/>
              <w:ind w:left="105"/>
              <w:rPr>
                <w:sz w:val="16"/>
              </w:rPr>
            </w:pPr>
            <w:r w:rsidRPr="00F5320B">
              <w:rPr>
                <w:sz w:val="16"/>
              </w:rPr>
              <w:t>1</w:t>
            </w:r>
          </w:p>
        </w:tc>
        <w:tc>
          <w:tcPr>
            <w:tcW w:w="965" w:type="dxa"/>
          </w:tcPr>
          <w:p w:rsidR="00481682" w:rsidRPr="00F5320B" w:rsidRDefault="00481682">
            <w:pPr>
              <w:pStyle w:val="TableParagraph"/>
              <w:spacing w:before="5"/>
              <w:rPr>
                <w:b/>
                <w:sz w:val="23"/>
              </w:rPr>
            </w:pPr>
          </w:p>
          <w:p w:rsidR="00481682" w:rsidRPr="00F5320B" w:rsidRDefault="0060323C">
            <w:pPr>
              <w:pStyle w:val="TableParagraph"/>
              <w:spacing w:before="1" w:line="360" w:lineRule="auto"/>
              <w:ind w:left="366" w:right="117" w:hanging="221"/>
              <w:rPr>
                <w:sz w:val="16"/>
              </w:rPr>
            </w:pPr>
            <w:r w:rsidRPr="00F5320B">
              <w:rPr>
                <w:sz w:val="16"/>
              </w:rPr>
              <w:t>Морозовс кое</w:t>
            </w:r>
          </w:p>
        </w:tc>
        <w:tc>
          <w:tcPr>
            <w:tcW w:w="881" w:type="dxa"/>
          </w:tcPr>
          <w:p w:rsidR="00481682" w:rsidRPr="00F5320B" w:rsidRDefault="00481682">
            <w:pPr>
              <w:pStyle w:val="TableParagraph"/>
              <w:spacing w:before="5"/>
              <w:rPr>
                <w:b/>
                <w:sz w:val="23"/>
              </w:rPr>
            </w:pPr>
          </w:p>
          <w:p w:rsidR="00481682" w:rsidRPr="00F5320B" w:rsidRDefault="0060323C">
            <w:pPr>
              <w:pStyle w:val="TableParagraph"/>
              <w:spacing w:before="1"/>
              <w:ind w:left="256"/>
              <w:rPr>
                <w:sz w:val="16"/>
              </w:rPr>
            </w:pPr>
            <w:r w:rsidRPr="00F5320B">
              <w:rPr>
                <w:sz w:val="16"/>
                <w:u w:val="single"/>
              </w:rPr>
              <w:t>54,73</w:t>
            </w:r>
          </w:p>
          <w:p w:rsidR="00481682" w:rsidRPr="00F5320B" w:rsidRDefault="0060323C">
            <w:pPr>
              <w:pStyle w:val="TableParagraph"/>
              <w:spacing w:before="92"/>
              <w:ind w:left="256"/>
              <w:rPr>
                <w:sz w:val="16"/>
              </w:rPr>
            </w:pPr>
            <w:r w:rsidRPr="00F5320B">
              <w:rPr>
                <w:sz w:val="16"/>
              </w:rPr>
              <w:t>54,73</w:t>
            </w:r>
          </w:p>
        </w:tc>
        <w:tc>
          <w:tcPr>
            <w:tcW w:w="919" w:type="dxa"/>
          </w:tcPr>
          <w:p w:rsidR="00481682" w:rsidRPr="00F5320B" w:rsidRDefault="00481682">
            <w:pPr>
              <w:pStyle w:val="TableParagraph"/>
              <w:spacing w:before="5"/>
              <w:rPr>
                <w:b/>
                <w:sz w:val="23"/>
              </w:rPr>
            </w:pPr>
          </w:p>
          <w:p w:rsidR="00481682" w:rsidRPr="00F5320B" w:rsidRDefault="0060323C">
            <w:pPr>
              <w:pStyle w:val="TableParagraph"/>
              <w:spacing w:before="1"/>
              <w:ind w:left="25" w:right="67"/>
              <w:jc w:val="center"/>
              <w:rPr>
                <w:sz w:val="16"/>
              </w:rPr>
            </w:pPr>
            <w:r w:rsidRPr="00F5320B">
              <w:rPr>
                <w:sz w:val="16"/>
                <w:u w:val="single"/>
              </w:rPr>
              <w:t>9,7</w:t>
            </w:r>
          </w:p>
          <w:p w:rsidR="00481682" w:rsidRPr="00F5320B" w:rsidRDefault="0060323C">
            <w:pPr>
              <w:pStyle w:val="TableParagraph"/>
              <w:spacing w:before="92"/>
              <w:ind w:left="26" w:right="67"/>
              <w:jc w:val="center"/>
              <w:rPr>
                <w:sz w:val="16"/>
              </w:rPr>
            </w:pPr>
            <w:r w:rsidRPr="00F5320B">
              <w:rPr>
                <w:sz w:val="16"/>
              </w:rPr>
              <w:t>48,5</w:t>
            </w:r>
          </w:p>
        </w:tc>
        <w:tc>
          <w:tcPr>
            <w:tcW w:w="420" w:type="dxa"/>
          </w:tcPr>
          <w:p w:rsidR="00481682" w:rsidRPr="00F5320B" w:rsidRDefault="0060323C">
            <w:pPr>
              <w:pStyle w:val="TableParagraph"/>
              <w:spacing w:line="178" w:lineRule="exact"/>
              <w:ind w:left="22" w:right="62"/>
              <w:jc w:val="center"/>
              <w:rPr>
                <w:sz w:val="16"/>
              </w:rPr>
            </w:pPr>
            <w:r w:rsidRPr="00F5320B">
              <w:rPr>
                <w:sz w:val="16"/>
                <w:u w:val="single"/>
              </w:rPr>
              <w:t>64,4</w:t>
            </w:r>
          </w:p>
          <w:p w:rsidR="00481682" w:rsidRPr="00F5320B" w:rsidRDefault="0060323C">
            <w:pPr>
              <w:pStyle w:val="TableParagraph"/>
              <w:spacing w:before="92"/>
              <w:ind w:right="40"/>
              <w:jc w:val="center"/>
              <w:rPr>
                <w:sz w:val="16"/>
              </w:rPr>
            </w:pPr>
            <w:r w:rsidRPr="00F5320B">
              <w:rPr>
                <w:sz w:val="16"/>
              </w:rPr>
              <w:t>3</w:t>
            </w:r>
          </w:p>
          <w:p w:rsidR="00481682" w:rsidRPr="00F5320B" w:rsidRDefault="00592719">
            <w:pPr>
              <w:pStyle w:val="TableParagraph"/>
              <w:spacing w:line="20" w:lineRule="exact"/>
              <w:ind w:left="143"/>
              <w:rPr>
                <w:sz w:val="2"/>
              </w:rPr>
            </w:pPr>
            <w:r w:rsidRPr="00F5320B">
              <w:rPr>
                <w:sz w:val="2"/>
              </w:rPr>
            </w:r>
            <w:r w:rsidRPr="00F5320B">
              <w:rPr>
                <w:sz w:val="2"/>
              </w:rPr>
              <w:pict>
                <v:group id="_x0000_s1075" style="width:4pt;height:.4pt;mso-position-horizontal-relative:char;mso-position-vertical-relative:line" coordsize="80,8">
                  <v:rect id="_x0000_s1076" style="position:absolute;width:80;height:8" fillcolor="black" stroked="f"/>
                  <w10:wrap type="none"/>
                  <w10:anchorlock/>
                </v:group>
              </w:pict>
            </w:r>
          </w:p>
          <w:p w:rsidR="00481682" w:rsidRPr="00F5320B" w:rsidRDefault="0060323C">
            <w:pPr>
              <w:pStyle w:val="TableParagraph"/>
              <w:spacing w:before="72"/>
              <w:ind w:left="22" w:right="62"/>
              <w:jc w:val="center"/>
              <w:rPr>
                <w:sz w:val="16"/>
              </w:rPr>
            </w:pPr>
            <w:r w:rsidRPr="00F5320B">
              <w:rPr>
                <w:sz w:val="16"/>
              </w:rPr>
              <w:t>103,</w:t>
            </w:r>
          </w:p>
          <w:p w:rsidR="00481682" w:rsidRPr="00F5320B" w:rsidRDefault="0060323C">
            <w:pPr>
              <w:pStyle w:val="TableParagraph"/>
              <w:spacing w:before="92"/>
              <w:ind w:left="22" w:right="62"/>
              <w:jc w:val="center"/>
              <w:rPr>
                <w:sz w:val="16"/>
              </w:rPr>
            </w:pPr>
            <w:r w:rsidRPr="00F5320B">
              <w:rPr>
                <w:sz w:val="16"/>
              </w:rPr>
              <w:t>23</w:t>
            </w:r>
          </w:p>
        </w:tc>
        <w:tc>
          <w:tcPr>
            <w:tcW w:w="854" w:type="dxa"/>
          </w:tcPr>
          <w:p w:rsidR="00481682" w:rsidRPr="00F5320B" w:rsidRDefault="00481682">
            <w:pPr>
              <w:pStyle w:val="TableParagraph"/>
              <w:spacing w:before="5"/>
              <w:rPr>
                <w:b/>
                <w:sz w:val="23"/>
              </w:rPr>
            </w:pPr>
          </w:p>
          <w:p w:rsidR="00481682" w:rsidRPr="00F5320B" w:rsidRDefault="0060323C">
            <w:pPr>
              <w:pStyle w:val="TableParagraph"/>
              <w:spacing w:before="1"/>
              <w:ind w:left="196" w:right="242"/>
              <w:jc w:val="center"/>
              <w:rPr>
                <w:sz w:val="16"/>
              </w:rPr>
            </w:pPr>
            <w:r w:rsidRPr="00F5320B">
              <w:rPr>
                <w:sz w:val="16"/>
                <w:u w:val="single"/>
              </w:rPr>
              <w:t>10,72</w:t>
            </w:r>
          </w:p>
          <w:p w:rsidR="00481682" w:rsidRPr="00F5320B" w:rsidRDefault="0060323C">
            <w:pPr>
              <w:pStyle w:val="TableParagraph"/>
              <w:spacing w:before="92"/>
              <w:ind w:left="198" w:right="242"/>
              <w:jc w:val="center"/>
              <w:rPr>
                <w:sz w:val="16"/>
              </w:rPr>
            </w:pPr>
            <w:r w:rsidRPr="00F5320B">
              <w:rPr>
                <w:sz w:val="16"/>
              </w:rPr>
              <w:t>5,9</w:t>
            </w:r>
          </w:p>
        </w:tc>
        <w:tc>
          <w:tcPr>
            <w:tcW w:w="919" w:type="dxa"/>
          </w:tcPr>
          <w:p w:rsidR="00481682" w:rsidRPr="00F5320B" w:rsidRDefault="00481682">
            <w:pPr>
              <w:pStyle w:val="TableParagraph"/>
              <w:spacing w:before="5"/>
              <w:rPr>
                <w:b/>
                <w:sz w:val="23"/>
              </w:rPr>
            </w:pPr>
          </w:p>
          <w:p w:rsidR="00481682" w:rsidRPr="00F5320B" w:rsidRDefault="0060323C">
            <w:pPr>
              <w:pStyle w:val="TableParagraph"/>
              <w:spacing w:before="1"/>
              <w:ind w:left="26" w:right="67"/>
              <w:jc w:val="center"/>
              <w:rPr>
                <w:sz w:val="16"/>
              </w:rPr>
            </w:pPr>
            <w:r w:rsidRPr="00F5320B">
              <w:rPr>
                <w:sz w:val="16"/>
                <w:u w:val="single"/>
              </w:rPr>
              <w:t>1,0</w:t>
            </w:r>
          </w:p>
          <w:p w:rsidR="00481682" w:rsidRPr="00F5320B" w:rsidRDefault="0060323C">
            <w:pPr>
              <w:pStyle w:val="TableParagraph"/>
              <w:spacing w:before="92"/>
              <w:ind w:left="26" w:right="67"/>
              <w:jc w:val="center"/>
              <w:rPr>
                <w:sz w:val="16"/>
              </w:rPr>
            </w:pPr>
            <w:r w:rsidRPr="00F5320B">
              <w:rPr>
                <w:sz w:val="16"/>
              </w:rPr>
              <w:t>0,6</w:t>
            </w:r>
          </w:p>
        </w:tc>
        <w:tc>
          <w:tcPr>
            <w:tcW w:w="389" w:type="dxa"/>
          </w:tcPr>
          <w:p w:rsidR="00481682" w:rsidRPr="00F5320B" w:rsidRDefault="0060323C">
            <w:pPr>
              <w:pStyle w:val="TableParagraph"/>
              <w:spacing w:before="131"/>
              <w:ind w:left="6" w:right="48"/>
              <w:jc w:val="center"/>
              <w:rPr>
                <w:sz w:val="16"/>
              </w:rPr>
            </w:pPr>
            <w:r w:rsidRPr="00F5320B">
              <w:rPr>
                <w:sz w:val="16"/>
                <w:u w:val="single"/>
              </w:rPr>
              <w:t>11,7</w:t>
            </w:r>
          </w:p>
          <w:p w:rsidR="00481682" w:rsidRPr="00F5320B" w:rsidRDefault="0060323C">
            <w:pPr>
              <w:pStyle w:val="TableParagraph"/>
              <w:spacing w:before="92"/>
              <w:ind w:right="42"/>
              <w:jc w:val="center"/>
              <w:rPr>
                <w:sz w:val="16"/>
              </w:rPr>
            </w:pPr>
            <w:r w:rsidRPr="00F5320B">
              <w:rPr>
                <w:sz w:val="16"/>
              </w:rPr>
              <w:t>2</w:t>
            </w:r>
          </w:p>
          <w:p w:rsidR="00481682" w:rsidRPr="00F5320B" w:rsidRDefault="00592719">
            <w:pPr>
              <w:pStyle w:val="TableParagraph"/>
              <w:spacing w:line="20" w:lineRule="exact"/>
              <w:ind w:left="127"/>
              <w:rPr>
                <w:sz w:val="2"/>
              </w:rPr>
            </w:pPr>
            <w:r w:rsidRPr="00F5320B">
              <w:rPr>
                <w:sz w:val="2"/>
              </w:rPr>
            </w:r>
            <w:r w:rsidRPr="00F5320B">
              <w:rPr>
                <w:sz w:val="2"/>
              </w:rPr>
              <w:pict>
                <v:group id="_x0000_s1073" style="width:4pt;height:.4pt;mso-position-horizontal-relative:char;mso-position-vertical-relative:line" coordsize="80,8">
                  <v:rect id="_x0000_s1074" style="position:absolute;width:80;height:8" fillcolor="black" stroked="f"/>
                  <w10:wrap type="none"/>
                  <w10:anchorlock/>
                </v:group>
              </w:pict>
            </w:r>
          </w:p>
          <w:p w:rsidR="00481682" w:rsidRPr="00F5320B" w:rsidRDefault="0060323C">
            <w:pPr>
              <w:pStyle w:val="TableParagraph"/>
              <w:spacing w:before="72"/>
              <w:ind w:left="4" w:right="48"/>
              <w:jc w:val="center"/>
              <w:rPr>
                <w:sz w:val="16"/>
              </w:rPr>
            </w:pPr>
            <w:r w:rsidRPr="00F5320B">
              <w:rPr>
                <w:sz w:val="16"/>
              </w:rPr>
              <w:t>6,5</w:t>
            </w:r>
          </w:p>
        </w:tc>
        <w:tc>
          <w:tcPr>
            <w:tcW w:w="855" w:type="dxa"/>
          </w:tcPr>
          <w:p w:rsidR="00481682" w:rsidRPr="00F5320B" w:rsidRDefault="00481682">
            <w:pPr>
              <w:pStyle w:val="TableParagraph"/>
              <w:rPr>
                <w:b/>
                <w:sz w:val="18"/>
              </w:rPr>
            </w:pPr>
          </w:p>
          <w:p w:rsidR="00481682" w:rsidRPr="00F5320B" w:rsidRDefault="00481682">
            <w:pPr>
              <w:pStyle w:val="TableParagraph"/>
              <w:spacing w:before="4"/>
              <w:rPr>
                <w:b/>
                <w:sz w:val="17"/>
              </w:rPr>
            </w:pPr>
          </w:p>
          <w:p w:rsidR="00481682" w:rsidRPr="00F5320B" w:rsidRDefault="0060323C">
            <w:pPr>
              <w:pStyle w:val="TableParagraph"/>
              <w:ind w:right="45"/>
              <w:jc w:val="center"/>
              <w:rPr>
                <w:sz w:val="16"/>
              </w:rPr>
            </w:pPr>
            <w:r w:rsidRPr="00F5320B">
              <w:rPr>
                <w:sz w:val="16"/>
              </w:rPr>
              <w:t>-</w:t>
            </w:r>
          </w:p>
        </w:tc>
        <w:tc>
          <w:tcPr>
            <w:tcW w:w="917" w:type="dxa"/>
          </w:tcPr>
          <w:p w:rsidR="00481682" w:rsidRPr="00F5320B" w:rsidRDefault="00481682">
            <w:pPr>
              <w:pStyle w:val="TableParagraph"/>
              <w:rPr>
                <w:b/>
                <w:sz w:val="18"/>
              </w:rPr>
            </w:pPr>
          </w:p>
          <w:p w:rsidR="00481682" w:rsidRPr="00F5320B" w:rsidRDefault="00481682">
            <w:pPr>
              <w:pStyle w:val="TableParagraph"/>
              <w:spacing w:before="4"/>
              <w:rPr>
                <w:b/>
                <w:sz w:val="17"/>
              </w:rPr>
            </w:pPr>
          </w:p>
          <w:p w:rsidR="00481682" w:rsidRPr="00F5320B" w:rsidRDefault="0060323C">
            <w:pPr>
              <w:pStyle w:val="TableParagraph"/>
              <w:ind w:right="41"/>
              <w:jc w:val="center"/>
              <w:rPr>
                <w:sz w:val="16"/>
              </w:rPr>
            </w:pPr>
            <w:r w:rsidRPr="00F5320B">
              <w:rPr>
                <w:sz w:val="16"/>
              </w:rPr>
              <w:t>-</w:t>
            </w:r>
          </w:p>
        </w:tc>
        <w:tc>
          <w:tcPr>
            <w:tcW w:w="391" w:type="dxa"/>
          </w:tcPr>
          <w:p w:rsidR="00481682" w:rsidRPr="00F5320B" w:rsidRDefault="00481682">
            <w:pPr>
              <w:pStyle w:val="TableParagraph"/>
              <w:rPr>
                <w:b/>
                <w:sz w:val="18"/>
              </w:rPr>
            </w:pPr>
          </w:p>
          <w:p w:rsidR="00481682" w:rsidRPr="00F5320B" w:rsidRDefault="00481682">
            <w:pPr>
              <w:pStyle w:val="TableParagraph"/>
              <w:spacing w:before="4"/>
              <w:rPr>
                <w:b/>
                <w:sz w:val="17"/>
              </w:rPr>
            </w:pPr>
          </w:p>
          <w:p w:rsidR="00481682" w:rsidRPr="00F5320B" w:rsidRDefault="0060323C">
            <w:pPr>
              <w:pStyle w:val="TableParagraph"/>
              <w:ind w:right="39"/>
              <w:jc w:val="center"/>
              <w:rPr>
                <w:sz w:val="16"/>
              </w:rPr>
            </w:pPr>
            <w:r w:rsidRPr="00F5320B">
              <w:rPr>
                <w:sz w:val="16"/>
              </w:rPr>
              <w:t>-</w:t>
            </w:r>
          </w:p>
        </w:tc>
        <w:tc>
          <w:tcPr>
            <w:tcW w:w="852" w:type="dxa"/>
          </w:tcPr>
          <w:p w:rsidR="00481682" w:rsidRPr="00F5320B" w:rsidRDefault="00481682">
            <w:pPr>
              <w:pStyle w:val="TableParagraph"/>
              <w:spacing w:before="8"/>
              <w:rPr>
                <w:b/>
                <w:sz w:val="23"/>
              </w:rPr>
            </w:pPr>
          </w:p>
          <w:p w:rsidR="00481682" w:rsidRPr="00F5320B" w:rsidRDefault="0060323C">
            <w:pPr>
              <w:pStyle w:val="TableParagraph"/>
              <w:ind w:left="217"/>
              <w:rPr>
                <w:b/>
                <w:sz w:val="16"/>
              </w:rPr>
            </w:pPr>
            <w:r w:rsidRPr="00F5320B">
              <w:rPr>
                <w:b/>
                <w:sz w:val="16"/>
                <w:u w:val="single"/>
              </w:rPr>
              <w:t>65,45</w:t>
            </w:r>
          </w:p>
          <w:p w:rsidR="00481682" w:rsidRPr="00F5320B" w:rsidRDefault="0060323C">
            <w:pPr>
              <w:pStyle w:val="TableParagraph"/>
              <w:spacing w:before="92"/>
              <w:ind w:left="217"/>
              <w:rPr>
                <w:b/>
                <w:sz w:val="16"/>
              </w:rPr>
            </w:pPr>
            <w:r w:rsidRPr="00F5320B">
              <w:rPr>
                <w:b/>
                <w:sz w:val="16"/>
              </w:rPr>
              <w:t>60,63</w:t>
            </w:r>
          </w:p>
        </w:tc>
        <w:tc>
          <w:tcPr>
            <w:tcW w:w="919" w:type="dxa"/>
          </w:tcPr>
          <w:p w:rsidR="00481682" w:rsidRPr="00F5320B" w:rsidRDefault="00481682">
            <w:pPr>
              <w:pStyle w:val="TableParagraph"/>
              <w:spacing w:before="8"/>
              <w:rPr>
                <w:b/>
                <w:sz w:val="23"/>
              </w:rPr>
            </w:pPr>
          </w:p>
          <w:p w:rsidR="00481682" w:rsidRPr="00F5320B" w:rsidRDefault="0060323C">
            <w:pPr>
              <w:pStyle w:val="TableParagraph"/>
              <w:ind w:left="292"/>
              <w:rPr>
                <w:b/>
                <w:sz w:val="16"/>
              </w:rPr>
            </w:pPr>
            <w:r w:rsidRPr="00F5320B">
              <w:rPr>
                <w:b/>
                <w:sz w:val="16"/>
                <w:u w:val="single"/>
              </w:rPr>
              <w:t>10,7</w:t>
            </w:r>
          </w:p>
          <w:p w:rsidR="00481682" w:rsidRPr="00F5320B" w:rsidRDefault="0060323C">
            <w:pPr>
              <w:pStyle w:val="TableParagraph"/>
              <w:spacing w:before="92"/>
              <w:ind w:left="292"/>
              <w:rPr>
                <w:b/>
                <w:sz w:val="16"/>
              </w:rPr>
            </w:pPr>
            <w:r w:rsidRPr="00F5320B">
              <w:rPr>
                <w:b/>
                <w:sz w:val="16"/>
              </w:rPr>
              <w:t>49,1</w:t>
            </w:r>
          </w:p>
        </w:tc>
        <w:tc>
          <w:tcPr>
            <w:tcW w:w="422" w:type="dxa"/>
          </w:tcPr>
          <w:p w:rsidR="00481682" w:rsidRPr="00F5320B" w:rsidRDefault="0060323C">
            <w:pPr>
              <w:pStyle w:val="TableParagraph"/>
              <w:spacing w:line="181" w:lineRule="exact"/>
              <w:ind w:left="22" w:right="64"/>
              <w:jc w:val="center"/>
              <w:rPr>
                <w:b/>
                <w:sz w:val="16"/>
              </w:rPr>
            </w:pPr>
            <w:r w:rsidRPr="00F5320B">
              <w:rPr>
                <w:b/>
                <w:sz w:val="16"/>
                <w:u w:val="single"/>
              </w:rPr>
              <w:t>76,1</w:t>
            </w:r>
          </w:p>
          <w:p w:rsidR="00481682" w:rsidRPr="00F5320B" w:rsidRDefault="0060323C">
            <w:pPr>
              <w:pStyle w:val="TableParagraph"/>
              <w:spacing w:before="92"/>
              <w:ind w:right="42"/>
              <w:jc w:val="center"/>
              <w:rPr>
                <w:b/>
                <w:sz w:val="16"/>
              </w:rPr>
            </w:pPr>
            <w:r w:rsidRPr="00F5320B">
              <w:rPr>
                <w:b/>
                <w:sz w:val="16"/>
              </w:rPr>
              <w:t>5</w:t>
            </w:r>
          </w:p>
          <w:p w:rsidR="00481682" w:rsidRPr="00F5320B" w:rsidRDefault="00592719">
            <w:pPr>
              <w:pStyle w:val="TableParagraph"/>
              <w:spacing w:line="20" w:lineRule="exact"/>
              <w:ind w:left="143"/>
              <w:rPr>
                <w:sz w:val="2"/>
              </w:rPr>
            </w:pPr>
            <w:r w:rsidRPr="00F5320B">
              <w:rPr>
                <w:sz w:val="2"/>
              </w:rPr>
            </w:r>
            <w:r w:rsidRPr="00F5320B">
              <w:rPr>
                <w:sz w:val="2"/>
              </w:rPr>
              <w:pict>
                <v:group id="_x0000_s1071" style="width:4pt;height:.75pt;mso-position-horizontal-relative:char;mso-position-vertical-relative:line" coordsize="80,15">
                  <v:rect id="_x0000_s1072" style="position:absolute;width:80;height:15" fillcolor="black" stroked="f"/>
                  <w10:wrap type="none"/>
                  <w10:anchorlock/>
                </v:group>
              </w:pict>
            </w:r>
          </w:p>
          <w:p w:rsidR="00481682" w:rsidRPr="00F5320B" w:rsidRDefault="0060323C">
            <w:pPr>
              <w:pStyle w:val="TableParagraph"/>
              <w:spacing w:before="72"/>
              <w:ind w:left="22" w:right="64"/>
              <w:jc w:val="center"/>
              <w:rPr>
                <w:b/>
                <w:sz w:val="16"/>
              </w:rPr>
            </w:pPr>
            <w:r w:rsidRPr="00F5320B">
              <w:rPr>
                <w:b/>
                <w:sz w:val="16"/>
              </w:rPr>
              <w:t>109,</w:t>
            </w:r>
          </w:p>
          <w:p w:rsidR="00481682" w:rsidRPr="00F5320B" w:rsidRDefault="0060323C">
            <w:pPr>
              <w:pStyle w:val="TableParagraph"/>
              <w:spacing w:before="92"/>
              <w:ind w:left="22" w:right="64"/>
              <w:jc w:val="center"/>
              <w:rPr>
                <w:b/>
                <w:sz w:val="16"/>
              </w:rPr>
            </w:pPr>
            <w:r w:rsidRPr="00F5320B">
              <w:rPr>
                <w:b/>
                <w:sz w:val="16"/>
              </w:rPr>
              <w:t>73</w:t>
            </w:r>
          </w:p>
        </w:tc>
      </w:tr>
    </w:tbl>
    <w:p w:rsidR="00481682" w:rsidRPr="00F5320B" w:rsidRDefault="00481682">
      <w:pPr>
        <w:pStyle w:val="a3"/>
        <w:rPr>
          <w:b/>
          <w:sz w:val="30"/>
        </w:rPr>
      </w:pPr>
    </w:p>
    <w:p w:rsidR="00481682" w:rsidRPr="00F5320B" w:rsidRDefault="0060323C">
      <w:pPr>
        <w:pStyle w:val="Heading1"/>
        <w:spacing w:before="203"/>
        <w:ind w:left="232"/>
        <w:rPr>
          <w:lang w:val="ru-RU"/>
        </w:rPr>
      </w:pPr>
      <w:bookmarkStart w:id="137" w:name="Раздел_11._Прогноз_объема_сточных_вод."/>
      <w:bookmarkStart w:id="138" w:name="_bookmark67"/>
      <w:bookmarkEnd w:id="137"/>
      <w:bookmarkEnd w:id="138"/>
      <w:r w:rsidRPr="00F5320B">
        <w:rPr>
          <w:lang w:val="ru-RU"/>
        </w:rPr>
        <w:t>Раздел 11. Прогноз объема сточных вод.</w:t>
      </w:r>
    </w:p>
    <w:p w:rsidR="00481682" w:rsidRPr="00F5320B" w:rsidRDefault="0060323C">
      <w:pPr>
        <w:pStyle w:val="Heading2"/>
        <w:numPr>
          <w:ilvl w:val="1"/>
          <w:numId w:val="5"/>
        </w:numPr>
        <w:tabs>
          <w:tab w:val="left" w:pos="952"/>
        </w:tabs>
        <w:spacing w:before="186" w:line="360" w:lineRule="auto"/>
        <w:ind w:right="510" w:firstLine="0"/>
        <w:jc w:val="both"/>
        <w:rPr>
          <w:lang w:val="ru-RU"/>
        </w:rPr>
      </w:pPr>
      <w:bookmarkStart w:id="139" w:name="11.1._Сведения_о_фактическом_и_ожидаемом"/>
      <w:bookmarkStart w:id="140" w:name="_bookmark68"/>
      <w:bookmarkEnd w:id="139"/>
      <w:bookmarkEnd w:id="140"/>
      <w:r w:rsidRPr="00F5320B">
        <w:rPr>
          <w:lang w:val="ru-RU"/>
        </w:rPr>
        <w:t>Сведения о фактическом и ожидаемом поступлении сточных вод в централизованную систему</w:t>
      </w:r>
      <w:r w:rsidRPr="00F5320B">
        <w:rPr>
          <w:spacing w:val="-5"/>
          <w:lang w:val="ru-RU"/>
        </w:rPr>
        <w:t xml:space="preserve"> </w:t>
      </w:r>
      <w:r w:rsidRPr="00F5320B">
        <w:rPr>
          <w:lang w:val="ru-RU"/>
        </w:rPr>
        <w:t>водоотведения.</w:t>
      </w:r>
    </w:p>
    <w:p w:rsidR="00481682" w:rsidRPr="00F5320B" w:rsidRDefault="00481682">
      <w:pPr>
        <w:pStyle w:val="a3"/>
        <w:spacing w:before="8"/>
        <w:rPr>
          <w:b/>
          <w:sz w:val="35"/>
          <w:lang w:val="ru-RU"/>
        </w:rPr>
      </w:pPr>
    </w:p>
    <w:p w:rsidR="00481682" w:rsidRPr="00F5320B" w:rsidRDefault="0060323C">
      <w:pPr>
        <w:pStyle w:val="a3"/>
        <w:spacing w:line="360" w:lineRule="auto"/>
        <w:ind w:left="231" w:right="508" w:firstLine="720"/>
        <w:jc w:val="both"/>
        <w:rPr>
          <w:lang w:val="ru-RU"/>
        </w:rPr>
      </w:pPr>
      <w:r w:rsidRPr="00F5320B">
        <w:rPr>
          <w:lang w:val="ru-RU"/>
        </w:rPr>
        <w:t>Согласно Генерального плана Морозовского сельского поселения Тейковского муниципального района расчётная площадь жилищного фонда Морозовского сельского</w:t>
      </w:r>
    </w:p>
    <w:p w:rsidR="00481682" w:rsidRPr="00F5320B" w:rsidRDefault="00481682">
      <w:pPr>
        <w:spacing w:line="360" w:lineRule="auto"/>
        <w:jc w:val="both"/>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68" style="width:499pt;height:4.45pt;mso-position-horizontal-relative:char;mso-position-vertical-relative:line" coordsize="9980,89">
            <v:line id="_x0000_s1070" style="position:absolute" from="0,59" to="9979,59" strokecolor="#622423" strokeweight="3pt"/>
            <v:line id="_x0000_s1069" style="position:absolute" from="0,7" to="9979,7" strokecolor="#622423" strokeweight=".72pt"/>
            <w10:wrap type="none"/>
            <w10:anchorlock/>
          </v:group>
        </w:pict>
      </w:r>
    </w:p>
    <w:p w:rsidR="00481682" w:rsidRPr="00F5320B" w:rsidRDefault="0060323C">
      <w:pPr>
        <w:pStyle w:val="a3"/>
        <w:spacing w:before="79" w:line="360" w:lineRule="auto"/>
        <w:ind w:left="232" w:right="507"/>
        <w:rPr>
          <w:lang w:val="ru-RU"/>
        </w:rPr>
      </w:pPr>
      <w:r w:rsidRPr="00F5320B">
        <w:rPr>
          <w:lang w:val="ru-RU"/>
        </w:rPr>
        <w:t>поселения в первую очередь реализации Генерального плана составит 76,15 тыс.кв.м\га, к расчетному сроку – 109,73 тыс.кв.м\га.</w:t>
      </w:r>
    </w:p>
    <w:p w:rsidR="00481682" w:rsidRPr="00F5320B" w:rsidRDefault="0060323C">
      <w:pPr>
        <w:pStyle w:val="a3"/>
        <w:spacing w:line="360" w:lineRule="auto"/>
        <w:ind w:left="232" w:right="510" w:firstLine="720"/>
        <w:jc w:val="both"/>
        <w:rPr>
          <w:lang w:val="ru-RU"/>
        </w:rPr>
      </w:pPr>
      <w:r w:rsidRPr="00F5320B">
        <w:rPr>
          <w:lang w:val="ru-RU"/>
        </w:rPr>
        <w:t>Основные технико-экономические показатели генерального плана Морозовского сельского поселения относительно роста жилищного фонда в таблице 10.5.1.</w:t>
      </w:r>
    </w:p>
    <w:p w:rsidR="00481682" w:rsidRPr="00F5320B" w:rsidRDefault="0060323C">
      <w:pPr>
        <w:pStyle w:val="a3"/>
        <w:spacing w:line="360" w:lineRule="auto"/>
        <w:ind w:left="232" w:right="507" w:firstLine="566"/>
        <w:rPr>
          <w:lang w:val="ru-RU"/>
        </w:rPr>
      </w:pPr>
      <w:r w:rsidRPr="00F5320B">
        <w:rPr>
          <w:lang w:val="ru-RU"/>
        </w:rPr>
        <w:t>Согласно базовому прогнозу, приведённому в Генеральном плане сельского поселения, рост площадей жилищного фонда Морозовского сельского поселения составит 44,1 %.</w:t>
      </w:r>
    </w:p>
    <w:p w:rsidR="00481682" w:rsidRPr="00F5320B" w:rsidRDefault="0060323C">
      <w:pPr>
        <w:pStyle w:val="a3"/>
        <w:spacing w:before="1" w:line="360" w:lineRule="auto"/>
        <w:ind w:left="231" w:right="510" w:firstLine="720"/>
        <w:jc w:val="both"/>
        <w:rPr>
          <w:lang w:val="ru-RU"/>
        </w:rPr>
      </w:pPr>
      <w:r w:rsidRPr="00F5320B">
        <w:rPr>
          <w:lang w:val="ru-RU"/>
        </w:rPr>
        <w:t>Сведения о фактическом и ожидаемом поступлении сточных вод в централизованную систему водоотведения Морозовского сельского поселения Ивановской области по технологическим зонам представлены в таблице 11.1.1.</w:t>
      </w:r>
    </w:p>
    <w:p w:rsidR="00481682" w:rsidRPr="00F5320B" w:rsidRDefault="0060323C">
      <w:pPr>
        <w:pStyle w:val="a3"/>
        <w:spacing w:before="1"/>
        <w:ind w:left="8574"/>
      </w:pPr>
      <w:r w:rsidRPr="00F5320B">
        <w:t>Таблица 11.1.1.</w:t>
      </w:r>
    </w:p>
    <w:p w:rsidR="00481682" w:rsidRPr="00F5320B" w:rsidRDefault="00481682">
      <w:pPr>
        <w:pStyle w:val="a3"/>
        <w:spacing w:before="4"/>
        <w:rPr>
          <w:sz w:val="12"/>
        </w:rPr>
      </w:pPr>
    </w:p>
    <w:tbl>
      <w:tblPr>
        <w:tblStyle w:val="TableNormal"/>
        <w:tblW w:w="0" w:type="auto"/>
        <w:jc w:val="center"/>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2"/>
        <w:gridCol w:w="871"/>
        <w:gridCol w:w="798"/>
        <w:gridCol w:w="796"/>
        <w:gridCol w:w="796"/>
        <w:gridCol w:w="796"/>
      </w:tblGrid>
      <w:tr w:rsidR="009B66DD" w:rsidRPr="00F5320B" w:rsidTr="009B66DD">
        <w:trPr>
          <w:trHeight w:val="460"/>
          <w:jc w:val="center"/>
        </w:trPr>
        <w:tc>
          <w:tcPr>
            <w:tcW w:w="2892" w:type="dxa"/>
          </w:tcPr>
          <w:p w:rsidR="009B66DD" w:rsidRPr="00F5320B" w:rsidRDefault="009B66DD">
            <w:pPr>
              <w:pStyle w:val="TableParagraph"/>
              <w:spacing w:before="113"/>
              <w:ind w:left="436"/>
              <w:rPr>
                <w:b/>
                <w:sz w:val="20"/>
              </w:rPr>
            </w:pPr>
            <w:r w:rsidRPr="00F5320B">
              <w:rPr>
                <w:b/>
                <w:sz w:val="20"/>
              </w:rPr>
              <w:t>Технологическая зона</w:t>
            </w:r>
          </w:p>
        </w:tc>
        <w:tc>
          <w:tcPr>
            <w:tcW w:w="871" w:type="dxa"/>
          </w:tcPr>
          <w:p w:rsidR="009B66DD" w:rsidRPr="00F5320B" w:rsidRDefault="009B66DD">
            <w:pPr>
              <w:pStyle w:val="TableParagraph"/>
              <w:spacing w:before="4" w:line="228" w:lineRule="exact"/>
              <w:ind w:left="242" w:right="217" w:firstLine="48"/>
              <w:rPr>
                <w:b/>
                <w:sz w:val="20"/>
              </w:rPr>
            </w:pPr>
            <w:r w:rsidRPr="00F5320B">
              <w:rPr>
                <w:b/>
                <w:sz w:val="20"/>
              </w:rPr>
              <w:t>Ед. изм.</w:t>
            </w:r>
          </w:p>
        </w:tc>
        <w:tc>
          <w:tcPr>
            <w:tcW w:w="798" w:type="dxa"/>
          </w:tcPr>
          <w:p w:rsidR="009B66DD" w:rsidRPr="00F5320B" w:rsidRDefault="009B66DD">
            <w:pPr>
              <w:pStyle w:val="TableParagraph"/>
              <w:spacing w:line="229" w:lineRule="exact"/>
              <w:ind w:left="181" w:right="167"/>
              <w:jc w:val="center"/>
              <w:rPr>
                <w:b/>
                <w:sz w:val="20"/>
              </w:rPr>
            </w:pPr>
            <w:r w:rsidRPr="00F5320B">
              <w:rPr>
                <w:b/>
                <w:sz w:val="20"/>
              </w:rPr>
              <w:t>2018</w:t>
            </w:r>
          </w:p>
          <w:p w:rsidR="009B66DD" w:rsidRPr="00F5320B" w:rsidRDefault="009B66DD">
            <w:pPr>
              <w:pStyle w:val="TableParagraph"/>
              <w:spacing w:line="211" w:lineRule="exact"/>
              <w:ind w:left="179" w:right="167"/>
              <w:jc w:val="center"/>
              <w:rPr>
                <w:b/>
                <w:sz w:val="20"/>
              </w:rPr>
            </w:pPr>
            <w:r w:rsidRPr="00F5320B">
              <w:rPr>
                <w:b/>
                <w:sz w:val="20"/>
              </w:rPr>
              <w:t>г.</w:t>
            </w:r>
          </w:p>
        </w:tc>
        <w:tc>
          <w:tcPr>
            <w:tcW w:w="796" w:type="dxa"/>
          </w:tcPr>
          <w:p w:rsidR="009B66DD" w:rsidRPr="00F5320B" w:rsidRDefault="009B66DD">
            <w:pPr>
              <w:pStyle w:val="TableParagraph"/>
              <w:spacing w:line="229" w:lineRule="exact"/>
              <w:ind w:left="103" w:right="90"/>
              <w:jc w:val="center"/>
              <w:rPr>
                <w:b/>
                <w:sz w:val="20"/>
              </w:rPr>
            </w:pPr>
            <w:r w:rsidRPr="00F5320B">
              <w:rPr>
                <w:b/>
                <w:sz w:val="20"/>
              </w:rPr>
              <w:t>2019</w:t>
            </w:r>
          </w:p>
          <w:p w:rsidR="009B66DD" w:rsidRPr="00F5320B" w:rsidRDefault="009B66DD">
            <w:pPr>
              <w:pStyle w:val="TableParagraph"/>
              <w:spacing w:line="211" w:lineRule="exact"/>
              <w:ind w:left="103" w:right="92"/>
              <w:jc w:val="center"/>
              <w:rPr>
                <w:b/>
                <w:sz w:val="20"/>
              </w:rPr>
            </w:pPr>
            <w:r w:rsidRPr="00F5320B">
              <w:rPr>
                <w:b/>
                <w:sz w:val="20"/>
              </w:rPr>
              <w:t>г.</w:t>
            </w:r>
          </w:p>
        </w:tc>
        <w:tc>
          <w:tcPr>
            <w:tcW w:w="796" w:type="dxa"/>
          </w:tcPr>
          <w:p w:rsidR="009B66DD" w:rsidRPr="00F5320B" w:rsidRDefault="009B66DD">
            <w:pPr>
              <w:pStyle w:val="TableParagraph"/>
              <w:spacing w:line="229" w:lineRule="exact"/>
              <w:ind w:left="103" w:right="88"/>
              <w:jc w:val="center"/>
              <w:rPr>
                <w:b/>
                <w:sz w:val="20"/>
              </w:rPr>
            </w:pPr>
            <w:r w:rsidRPr="00F5320B">
              <w:rPr>
                <w:b/>
                <w:sz w:val="20"/>
              </w:rPr>
              <w:t>2020</w:t>
            </w:r>
          </w:p>
          <w:p w:rsidR="009B66DD" w:rsidRPr="00F5320B" w:rsidRDefault="009B66DD">
            <w:pPr>
              <w:pStyle w:val="TableParagraph"/>
              <w:spacing w:line="211" w:lineRule="exact"/>
              <w:ind w:left="103" w:right="90"/>
              <w:jc w:val="center"/>
              <w:rPr>
                <w:b/>
                <w:sz w:val="20"/>
              </w:rPr>
            </w:pPr>
            <w:r w:rsidRPr="00F5320B">
              <w:rPr>
                <w:b/>
                <w:sz w:val="20"/>
              </w:rPr>
              <w:t>г.</w:t>
            </w:r>
          </w:p>
        </w:tc>
        <w:tc>
          <w:tcPr>
            <w:tcW w:w="796" w:type="dxa"/>
          </w:tcPr>
          <w:p w:rsidR="009B66DD" w:rsidRPr="00F5320B" w:rsidRDefault="009B66DD">
            <w:pPr>
              <w:pStyle w:val="TableParagraph"/>
              <w:spacing w:line="229" w:lineRule="exact"/>
              <w:ind w:left="103" w:right="86"/>
              <w:jc w:val="center"/>
              <w:rPr>
                <w:b/>
                <w:sz w:val="20"/>
                <w:lang w:val="ru-RU"/>
              </w:rPr>
            </w:pPr>
            <w:r w:rsidRPr="00F5320B">
              <w:rPr>
                <w:b/>
                <w:sz w:val="20"/>
              </w:rPr>
              <w:t>202</w:t>
            </w:r>
            <w:r w:rsidRPr="00F5320B">
              <w:rPr>
                <w:b/>
                <w:sz w:val="20"/>
                <w:lang w:val="ru-RU"/>
              </w:rPr>
              <w:t>8</w:t>
            </w:r>
          </w:p>
          <w:p w:rsidR="009B66DD" w:rsidRPr="00F5320B" w:rsidRDefault="009B66DD">
            <w:pPr>
              <w:pStyle w:val="TableParagraph"/>
              <w:spacing w:line="211" w:lineRule="exact"/>
              <w:ind w:left="103" w:right="88"/>
              <w:jc w:val="center"/>
              <w:rPr>
                <w:b/>
                <w:sz w:val="20"/>
              </w:rPr>
            </w:pPr>
            <w:r w:rsidRPr="00F5320B">
              <w:rPr>
                <w:b/>
                <w:sz w:val="20"/>
              </w:rPr>
              <w:t>г.</w:t>
            </w:r>
          </w:p>
        </w:tc>
      </w:tr>
      <w:tr w:rsidR="009B66DD" w:rsidRPr="00F5320B" w:rsidTr="009B66DD">
        <w:trPr>
          <w:trHeight w:val="460"/>
          <w:jc w:val="center"/>
        </w:trPr>
        <w:tc>
          <w:tcPr>
            <w:tcW w:w="2892" w:type="dxa"/>
          </w:tcPr>
          <w:p w:rsidR="009B66DD" w:rsidRPr="00F5320B" w:rsidRDefault="009B66DD">
            <w:pPr>
              <w:pStyle w:val="TableParagraph"/>
              <w:spacing w:before="108"/>
              <w:ind w:left="107"/>
              <w:rPr>
                <w:sz w:val="20"/>
              </w:rPr>
            </w:pPr>
            <w:r w:rsidRPr="00F5320B">
              <w:rPr>
                <w:sz w:val="20"/>
              </w:rPr>
              <w:t>Елховка</w:t>
            </w:r>
          </w:p>
        </w:tc>
        <w:tc>
          <w:tcPr>
            <w:tcW w:w="871" w:type="dxa"/>
          </w:tcPr>
          <w:p w:rsidR="009B66DD" w:rsidRPr="00F5320B" w:rsidRDefault="009B66DD">
            <w:pPr>
              <w:pStyle w:val="TableParagraph"/>
              <w:spacing w:before="108"/>
              <w:ind w:right="133"/>
              <w:jc w:val="right"/>
              <w:rPr>
                <w:sz w:val="20"/>
              </w:rPr>
            </w:pPr>
            <w:r w:rsidRPr="00F5320B">
              <w:rPr>
                <w:w w:val="95"/>
                <w:sz w:val="20"/>
              </w:rPr>
              <w:t>тыс.м3</w:t>
            </w:r>
          </w:p>
        </w:tc>
        <w:tc>
          <w:tcPr>
            <w:tcW w:w="798" w:type="dxa"/>
          </w:tcPr>
          <w:p w:rsidR="009B66DD" w:rsidRPr="00F5320B" w:rsidRDefault="009B66DD">
            <w:pPr>
              <w:pStyle w:val="TableParagraph"/>
              <w:spacing w:line="223" w:lineRule="exact"/>
              <w:ind w:left="110"/>
              <w:rPr>
                <w:sz w:val="20"/>
              </w:rPr>
            </w:pPr>
            <w:r w:rsidRPr="00F5320B">
              <w:rPr>
                <w:sz w:val="20"/>
              </w:rPr>
              <w:t>5497,4</w:t>
            </w:r>
          </w:p>
          <w:p w:rsidR="009B66DD" w:rsidRPr="00F5320B" w:rsidRDefault="009B66DD">
            <w:pPr>
              <w:pStyle w:val="TableParagraph"/>
              <w:spacing w:line="217" w:lineRule="exact"/>
              <w:ind w:left="110"/>
              <w:rPr>
                <w:sz w:val="20"/>
              </w:rPr>
            </w:pPr>
            <w:r w:rsidRPr="00F5320B">
              <w:rPr>
                <w:sz w:val="20"/>
              </w:rPr>
              <w:t>34</w:t>
            </w:r>
          </w:p>
        </w:tc>
        <w:tc>
          <w:tcPr>
            <w:tcW w:w="796" w:type="dxa"/>
          </w:tcPr>
          <w:p w:rsidR="009B66DD" w:rsidRPr="00F5320B" w:rsidRDefault="009B66DD">
            <w:pPr>
              <w:pStyle w:val="TableParagraph"/>
              <w:spacing w:line="223" w:lineRule="exact"/>
              <w:ind w:left="109"/>
              <w:rPr>
                <w:sz w:val="20"/>
              </w:rPr>
            </w:pPr>
            <w:r w:rsidRPr="00F5320B">
              <w:rPr>
                <w:sz w:val="20"/>
              </w:rPr>
              <w:t>5927,7</w:t>
            </w:r>
          </w:p>
          <w:p w:rsidR="009B66DD" w:rsidRPr="00F5320B" w:rsidRDefault="009B66DD">
            <w:pPr>
              <w:pStyle w:val="TableParagraph"/>
              <w:spacing w:line="217" w:lineRule="exact"/>
              <w:ind w:left="109"/>
              <w:rPr>
                <w:sz w:val="20"/>
              </w:rPr>
            </w:pPr>
            <w:r w:rsidRPr="00F5320B">
              <w:rPr>
                <w:sz w:val="20"/>
              </w:rPr>
              <w:t>46</w:t>
            </w:r>
          </w:p>
        </w:tc>
        <w:tc>
          <w:tcPr>
            <w:tcW w:w="796" w:type="dxa"/>
          </w:tcPr>
          <w:p w:rsidR="009B66DD" w:rsidRPr="00F5320B" w:rsidRDefault="009B66DD">
            <w:pPr>
              <w:pStyle w:val="TableParagraph"/>
              <w:spacing w:line="223" w:lineRule="exact"/>
              <w:ind w:left="110"/>
              <w:rPr>
                <w:sz w:val="20"/>
              </w:rPr>
            </w:pPr>
            <w:r w:rsidRPr="00F5320B">
              <w:rPr>
                <w:sz w:val="20"/>
              </w:rPr>
              <w:t>6816,9</w:t>
            </w:r>
          </w:p>
          <w:p w:rsidR="009B66DD" w:rsidRPr="00F5320B" w:rsidRDefault="009B66DD">
            <w:pPr>
              <w:pStyle w:val="TableParagraph"/>
              <w:spacing w:line="217" w:lineRule="exact"/>
              <w:ind w:left="110"/>
              <w:rPr>
                <w:sz w:val="20"/>
              </w:rPr>
            </w:pPr>
            <w:r w:rsidRPr="00F5320B">
              <w:rPr>
                <w:sz w:val="20"/>
              </w:rPr>
              <w:t>08</w:t>
            </w:r>
          </w:p>
        </w:tc>
        <w:tc>
          <w:tcPr>
            <w:tcW w:w="796" w:type="dxa"/>
          </w:tcPr>
          <w:p w:rsidR="009B66DD" w:rsidRPr="00F5320B" w:rsidRDefault="009B66DD">
            <w:pPr>
              <w:pStyle w:val="TableParagraph"/>
              <w:spacing w:line="223" w:lineRule="exact"/>
              <w:ind w:left="111"/>
              <w:rPr>
                <w:sz w:val="20"/>
              </w:rPr>
            </w:pPr>
            <w:r w:rsidRPr="00F5320B">
              <w:rPr>
                <w:sz w:val="20"/>
              </w:rPr>
              <w:t>9976,9</w:t>
            </w:r>
          </w:p>
          <w:p w:rsidR="009B66DD" w:rsidRPr="00F5320B" w:rsidRDefault="009B66DD">
            <w:pPr>
              <w:pStyle w:val="TableParagraph"/>
              <w:spacing w:line="217" w:lineRule="exact"/>
              <w:ind w:left="111"/>
              <w:rPr>
                <w:sz w:val="20"/>
              </w:rPr>
            </w:pPr>
            <w:r w:rsidRPr="00F5320B">
              <w:rPr>
                <w:sz w:val="20"/>
              </w:rPr>
              <w:t>13</w:t>
            </w:r>
          </w:p>
        </w:tc>
      </w:tr>
      <w:tr w:rsidR="009B66DD" w:rsidRPr="00F5320B" w:rsidTr="009B66DD">
        <w:trPr>
          <w:trHeight w:val="460"/>
          <w:jc w:val="center"/>
        </w:trPr>
        <w:tc>
          <w:tcPr>
            <w:tcW w:w="2892" w:type="dxa"/>
          </w:tcPr>
          <w:p w:rsidR="009B66DD" w:rsidRPr="00F5320B" w:rsidRDefault="009B66DD">
            <w:pPr>
              <w:pStyle w:val="TableParagraph"/>
              <w:spacing w:before="108"/>
              <w:ind w:left="107"/>
              <w:rPr>
                <w:sz w:val="20"/>
              </w:rPr>
            </w:pPr>
            <w:r w:rsidRPr="00F5320B">
              <w:rPr>
                <w:sz w:val="20"/>
              </w:rPr>
              <w:t>Сокатово</w:t>
            </w:r>
          </w:p>
        </w:tc>
        <w:tc>
          <w:tcPr>
            <w:tcW w:w="871" w:type="dxa"/>
          </w:tcPr>
          <w:p w:rsidR="009B66DD" w:rsidRPr="00F5320B" w:rsidRDefault="009B66DD">
            <w:pPr>
              <w:pStyle w:val="TableParagraph"/>
              <w:spacing w:before="108"/>
              <w:ind w:right="133"/>
              <w:jc w:val="right"/>
              <w:rPr>
                <w:sz w:val="20"/>
              </w:rPr>
            </w:pPr>
            <w:r w:rsidRPr="00F5320B">
              <w:rPr>
                <w:w w:val="95"/>
                <w:sz w:val="20"/>
              </w:rPr>
              <w:t>тыс.м3</w:t>
            </w:r>
          </w:p>
        </w:tc>
        <w:tc>
          <w:tcPr>
            <w:tcW w:w="798" w:type="dxa"/>
          </w:tcPr>
          <w:p w:rsidR="009B66DD" w:rsidRPr="00F5320B" w:rsidRDefault="009B66DD">
            <w:pPr>
              <w:pStyle w:val="TableParagraph"/>
              <w:spacing w:line="223" w:lineRule="exact"/>
              <w:ind w:left="110"/>
              <w:rPr>
                <w:sz w:val="20"/>
              </w:rPr>
            </w:pPr>
            <w:r w:rsidRPr="00F5320B">
              <w:rPr>
                <w:sz w:val="20"/>
              </w:rPr>
              <w:t>2772,3</w:t>
            </w:r>
          </w:p>
          <w:p w:rsidR="009B66DD" w:rsidRPr="00F5320B" w:rsidRDefault="009B66DD">
            <w:pPr>
              <w:pStyle w:val="TableParagraph"/>
              <w:spacing w:line="217" w:lineRule="exact"/>
              <w:ind w:left="110"/>
              <w:rPr>
                <w:sz w:val="20"/>
              </w:rPr>
            </w:pPr>
            <w:r w:rsidRPr="00F5320B">
              <w:rPr>
                <w:sz w:val="20"/>
              </w:rPr>
              <w:t>83</w:t>
            </w:r>
          </w:p>
        </w:tc>
        <w:tc>
          <w:tcPr>
            <w:tcW w:w="796" w:type="dxa"/>
          </w:tcPr>
          <w:p w:rsidR="009B66DD" w:rsidRPr="00F5320B" w:rsidRDefault="009B66DD">
            <w:pPr>
              <w:pStyle w:val="TableParagraph"/>
              <w:spacing w:line="223" w:lineRule="exact"/>
              <w:ind w:left="109"/>
              <w:rPr>
                <w:sz w:val="20"/>
              </w:rPr>
            </w:pPr>
            <w:r w:rsidRPr="00F5320B">
              <w:rPr>
                <w:sz w:val="20"/>
              </w:rPr>
              <w:t>2989,3</w:t>
            </w:r>
          </w:p>
          <w:p w:rsidR="009B66DD" w:rsidRPr="00F5320B" w:rsidRDefault="009B66DD">
            <w:pPr>
              <w:pStyle w:val="TableParagraph"/>
              <w:spacing w:line="217" w:lineRule="exact"/>
              <w:ind w:left="109"/>
              <w:rPr>
                <w:sz w:val="20"/>
              </w:rPr>
            </w:pPr>
            <w:r w:rsidRPr="00F5320B">
              <w:rPr>
                <w:sz w:val="20"/>
              </w:rPr>
              <w:t>92</w:t>
            </w:r>
          </w:p>
        </w:tc>
        <w:tc>
          <w:tcPr>
            <w:tcW w:w="796" w:type="dxa"/>
          </w:tcPr>
          <w:p w:rsidR="009B66DD" w:rsidRPr="00F5320B" w:rsidRDefault="009B66DD">
            <w:pPr>
              <w:pStyle w:val="TableParagraph"/>
              <w:spacing w:line="223" w:lineRule="exact"/>
              <w:ind w:left="110"/>
              <w:rPr>
                <w:sz w:val="20"/>
              </w:rPr>
            </w:pPr>
            <w:r w:rsidRPr="00F5320B">
              <w:rPr>
                <w:sz w:val="20"/>
              </w:rPr>
              <w:t>3437,8</w:t>
            </w:r>
          </w:p>
          <w:p w:rsidR="009B66DD" w:rsidRPr="00F5320B" w:rsidRDefault="009B66DD">
            <w:pPr>
              <w:pStyle w:val="TableParagraph"/>
              <w:spacing w:line="217" w:lineRule="exact"/>
              <w:ind w:left="110"/>
              <w:rPr>
                <w:sz w:val="20"/>
              </w:rPr>
            </w:pPr>
            <w:r w:rsidRPr="00F5320B">
              <w:rPr>
                <w:sz w:val="20"/>
              </w:rPr>
              <w:t>01</w:t>
            </w:r>
          </w:p>
        </w:tc>
        <w:tc>
          <w:tcPr>
            <w:tcW w:w="796" w:type="dxa"/>
          </w:tcPr>
          <w:p w:rsidR="009B66DD" w:rsidRPr="00F5320B" w:rsidRDefault="009B66DD">
            <w:pPr>
              <w:pStyle w:val="TableParagraph"/>
              <w:spacing w:line="223" w:lineRule="exact"/>
              <w:ind w:left="111"/>
              <w:rPr>
                <w:sz w:val="20"/>
              </w:rPr>
            </w:pPr>
            <w:r w:rsidRPr="00F5320B">
              <w:rPr>
                <w:sz w:val="20"/>
              </w:rPr>
              <w:t>5031,4</w:t>
            </w:r>
          </w:p>
          <w:p w:rsidR="009B66DD" w:rsidRPr="00F5320B" w:rsidRDefault="009B66DD">
            <w:pPr>
              <w:pStyle w:val="TableParagraph"/>
              <w:spacing w:line="217" w:lineRule="exact"/>
              <w:ind w:left="111"/>
              <w:rPr>
                <w:sz w:val="20"/>
              </w:rPr>
            </w:pPr>
            <w:r w:rsidRPr="00F5320B">
              <w:rPr>
                <w:sz w:val="20"/>
              </w:rPr>
              <w:t>08</w:t>
            </w:r>
          </w:p>
        </w:tc>
      </w:tr>
      <w:tr w:rsidR="009B66DD" w:rsidRPr="00F5320B" w:rsidTr="009B66DD">
        <w:trPr>
          <w:trHeight w:val="460"/>
          <w:jc w:val="center"/>
        </w:trPr>
        <w:tc>
          <w:tcPr>
            <w:tcW w:w="2892" w:type="dxa"/>
          </w:tcPr>
          <w:p w:rsidR="009B66DD" w:rsidRPr="00F5320B" w:rsidRDefault="009B66DD">
            <w:pPr>
              <w:pStyle w:val="TableParagraph"/>
              <w:spacing w:before="108"/>
              <w:ind w:left="107"/>
              <w:rPr>
                <w:sz w:val="20"/>
              </w:rPr>
            </w:pPr>
            <w:r w:rsidRPr="00F5320B">
              <w:rPr>
                <w:sz w:val="20"/>
              </w:rPr>
              <w:t>Морозово</w:t>
            </w:r>
          </w:p>
        </w:tc>
        <w:tc>
          <w:tcPr>
            <w:tcW w:w="871" w:type="dxa"/>
          </w:tcPr>
          <w:p w:rsidR="009B66DD" w:rsidRPr="00F5320B" w:rsidRDefault="009B66DD">
            <w:pPr>
              <w:pStyle w:val="TableParagraph"/>
              <w:spacing w:before="108"/>
              <w:ind w:right="133"/>
              <w:jc w:val="right"/>
              <w:rPr>
                <w:sz w:val="20"/>
              </w:rPr>
            </w:pPr>
            <w:r w:rsidRPr="00F5320B">
              <w:rPr>
                <w:w w:val="95"/>
                <w:sz w:val="20"/>
              </w:rPr>
              <w:t>тыс.м3</w:t>
            </w:r>
          </w:p>
        </w:tc>
        <w:tc>
          <w:tcPr>
            <w:tcW w:w="798" w:type="dxa"/>
          </w:tcPr>
          <w:p w:rsidR="009B66DD" w:rsidRPr="00F5320B" w:rsidRDefault="009B66DD">
            <w:pPr>
              <w:pStyle w:val="TableParagraph"/>
              <w:spacing w:line="223" w:lineRule="exact"/>
              <w:ind w:left="110"/>
              <w:rPr>
                <w:sz w:val="20"/>
              </w:rPr>
            </w:pPr>
            <w:r w:rsidRPr="00F5320B">
              <w:rPr>
                <w:sz w:val="20"/>
              </w:rPr>
              <w:t>7417,8</w:t>
            </w:r>
          </w:p>
          <w:p w:rsidR="009B66DD" w:rsidRPr="00F5320B" w:rsidRDefault="009B66DD">
            <w:pPr>
              <w:pStyle w:val="TableParagraph"/>
              <w:spacing w:line="217" w:lineRule="exact"/>
              <w:ind w:left="110"/>
              <w:rPr>
                <w:sz w:val="20"/>
              </w:rPr>
            </w:pPr>
            <w:r w:rsidRPr="00F5320B">
              <w:rPr>
                <w:sz w:val="20"/>
              </w:rPr>
              <w:t>16</w:t>
            </w:r>
          </w:p>
        </w:tc>
        <w:tc>
          <w:tcPr>
            <w:tcW w:w="796" w:type="dxa"/>
          </w:tcPr>
          <w:p w:rsidR="009B66DD" w:rsidRPr="00F5320B" w:rsidRDefault="009B66DD">
            <w:pPr>
              <w:pStyle w:val="TableParagraph"/>
              <w:spacing w:line="223" w:lineRule="exact"/>
              <w:ind w:left="109"/>
              <w:rPr>
                <w:sz w:val="20"/>
              </w:rPr>
            </w:pPr>
            <w:r w:rsidRPr="00F5320B">
              <w:rPr>
                <w:sz w:val="20"/>
              </w:rPr>
              <w:t>7998,4</w:t>
            </w:r>
          </w:p>
          <w:p w:rsidR="009B66DD" w:rsidRPr="00F5320B" w:rsidRDefault="009B66DD">
            <w:pPr>
              <w:pStyle w:val="TableParagraph"/>
              <w:spacing w:line="217" w:lineRule="exact"/>
              <w:ind w:left="109"/>
              <w:rPr>
                <w:sz w:val="20"/>
              </w:rPr>
            </w:pPr>
            <w:r w:rsidRPr="00F5320B">
              <w:rPr>
                <w:sz w:val="20"/>
              </w:rPr>
              <w:t>47</w:t>
            </w:r>
          </w:p>
        </w:tc>
        <w:tc>
          <w:tcPr>
            <w:tcW w:w="796" w:type="dxa"/>
          </w:tcPr>
          <w:p w:rsidR="009B66DD" w:rsidRPr="00F5320B" w:rsidRDefault="009B66DD">
            <w:pPr>
              <w:pStyle w:val="TableParagraph"/>
              <w:spacing w:line="223" w:lineRule="exact"/>
              <w:ind w:left="110"/>
              <w:rPr>
                <w:sz w:val="20"/>
              </w:rPr>
            </w:pPr>
            <w:r w:rsidRPr="00F5320B">
              <w:rPr>
                <w:sz w:val="20"/>
              </w:rPr>
              <w:t>9198,2</w:t>
            </w:r>
          </w:p>
          <w:p w:rsidR="009B66DD" w:rsidRPr="00F5320B" w:rsidRDefault="009B66DD">
            <w:pPr>
              <w:pStyle w:val="TableParagraph"/>
              <w:spacing w:line="217" w:lineRule="exact"/>
              <w:ind w:left="110"/>
              <w:rPr>
                <w:sz w:val="20"/>
              </w:rPr>
            </w:pPr>
            <w:r w:rsidRPr="00F5320B">
              <w:rPr>
                <w:sz w:val="20"/>
              </w:rPr>
              <w:t>14</w:t>
            </w:r>
          </w:p>
        </w:tc>
        <w:tc>
          <w:tcPr>
            <w:tcW w:w="796" w:type="dxa"/>
          </w:tcPr>
          <w:p w:rsidR="009B66DD" w:rsidRPr="00F5320B" w:rsidRDefault="009B66DD">
            <w:pPr>
              <w:pStyle w:val="TableParagraph"/>
              <w:spacing w:line="223" w:lineRule="exact"/>
              <w:ind w:left="111"/>
              <w:rPr>
                <w:sz w:val="20"/>
              </w:rPr>
            </w:pPr>
            <w:r w:rsidRPr="00F5320B">
              <w:rPr>
                <w:sz w:val="20"/>
              </w:rPr>
              <w:t>13462,</w:t>
            </w:r>
          </w:p>
          <w:p w:rsidR="009B66DD" w:rsidRPr="00F5320B" w:rsidRDefault="009B66DD">
            <w:pPr>
              <w:pStyle w:val="TableParagraph"/>
              <w:spacing w:line="217" w:lineRule="exact"/>
              <w:ind w:left="111"/>
              <w:rPr>
                <w:sz w:val="20"/>
              </w:rPr>
            </w:pPr>
            <w:r w:rsidRPr="00F5320B">
              <w:rPr>
                <w:sz w:val="20"/>
              </w:rPr>
              <w:t>08</w:t>
            </w:r>
          </w:p>
        </w:tc>
      </w:tr>
    </w:tbl>
    <w:p w:rsidR="00481682" w:rsidRPr="00F5320B" w:rsidRDefault="00481682">
      <w:pPr>
        <w:pStyle w:val="a3"/>
        <w:spacing w:before="8"/>
        <w:rPr>
          <w:sz w:val="35"/>
        </w:rPr>
      </w:pPr>
    </w:p>
    <w:p w:rsidR="00481682" w:rsidRPr="00F5320B" w:rsidRDefault="0060323C">
      <w:pPr>
        <w:pStyle w:val="Heading2"/>
        <w:numPr>
          <w:ilvl w:val="1"/>
          <w:numId w:val="5"/>
        </w:numPr>
        <w:tabs>
          <w:tab w:val="left" w:pos="1079"/>
          <w:tab w:val="left" w:pos="1080"/>
          <w:tab w:val="left" w:pos="2612"/>
          <w:tab w:val="left" w:pos="4271"/>
          <w:tab w:val="left" w:pos="6921"/>
          <w:tab w:val="left" w:pos="8286"/>
        </w:tabs>
        <w:spacing w:line="362" w:lineRule="auto"/>
        <w:ind w:right="511" w:firstLine="0"/>
        <w:jc w:val="left"/>
        <w:rPr>
          <w:lang w:val="ru-RU"/>
        </w:rPr>
      </w:pPr>
      <w:bookmarkStart w:id="141" w:name="11.2._Описание_структуры_централизованно"/>
      <w:bookmarkStart w:id="142" w:name="_bookmark69"/>
      <w:bookmarkEnd w:id="141"/>
      <w:bookmarkEnd w:id="142"/>
      <w:r w:rsidRPr="00F5320B">
        <w:rPr>
          <w:lang w:val="ru-RU"/>
        </w:rPr>
        <w:t>Описание</w:t>
      </w:r>
      <w:r w:rsidRPr="00F5320B">
        <w:rPr>
          <w:lang w:val="ru-RU"/>
        </w:rPr>
        <w:tab/>
        <w:t>структуры</w:t>
      </w:r>
      <w:r w:rsidRPr="00F5320B">
        <w:rPr>
          <w:lang w:val="ru-RU"/>
        </w:rPr>
        <w:tab/>
        <w:t>централизованной</w:t>
      </w:r>
      <w:r w:rsidRPr="00F5320B">
        <w:rPr>
          <w:lang w:val="ru-RU"/>
        </w:rPr>
        <w:tab/>
        <w:t>системы</w:t>
      </w:r>
      <w:r w:rsidRPr="00F5320B">
        <w:rPr>
          <w:lang w:val="ru-RU"/>
        </w:rPr>
        <w:tab/>
      </w:r>
      <w:r w:rsidRPr="00F5320B">
        <w:rPr>
          <w:spacing w:val="-1"/>
          <w:lang w:val="ru-RU"/>
        </w:rPr>
        <w:t xml:space="preserve">водоотведения </w:t>
      </w:r>
      <w:r w:rsidRPr="00F5320B">
        <w:rPr>
          <w:lang w:val="ru-RU"/>
        </w:rPr>
        <w:t>(эксплуатационные и технологические</w:t>
      </w:r>
      <w:r w:rsidRPr="00F5320B">
        <w:rPr>
          <w:spacing w:val="-5"/>
          <w:lang w:val="ru-RU"/>
        </w:rPr>
        <w:t xml:space="preserve"> </w:t>
      </w:r>
      <w:r w:rsidRPr="00F5320B">
        <w:rPr>
          <w:lang w:val="ru-RU"/>
        </w:rPr>
        <w:t>зоны).</w:t>
      </w:r>
    </w:p>
    <w:p w:rsidR="00481682" w:rsidRPr="00F5320B" w:rsidRDefault="00481682">
      <w:pPr>
        <w:pStyle w:val="a3"/>
        <w:spacing w:before="1"/>
        <w:rPr>
          <w:b/>
          <w:sz w:val="35"/>
          <w:lang w:val="ru-RU"/>
        </w:rPr>
      </w:pPr>
    </w:p>
    <w:p w:rsidR="00481682" w:rsidRPr="00F5320B" w:rsidRDefault="0060323C">
      <w:pPr>
        <w:pStyle w:val="a3"/>
        <w:spacing w:before="1" w:line="360" w:lineRule="auto"/>
        <w:ind w:left="231" w:right="509" w:firstLine="720"/>
        <w:jc w:val="both"/>
        <w:rPr>
          <w:lang w:val="ru-RU"/>
        </w:rPr>
      </w:pPr>
      <w:r w:rsidRPr="00F5320B">
        <w:rPr>
          <w:lang w:val="ru-RU"/>
        </w:rPr>
        <w:t>В Морозовском сельском поселении централизованная система канализации принимает стоки от жилой застройки и промышленных предприятий. Существующее деление территории Морозовского сельского поселения на эксплуатационные районы представлено на рисунке 9.1.1.</w:t>
      </w:r>
    </w:p>
    <w:p w:rsidR="00481682" w:rsidRPr="00F5320B" w:rsidRDefault="0060323C">
      <w:pPr>
        <w:pStyle w:val="a3"/>
        <w:spacing w:line="360" w:lineRule="auto"/>
        <w:ind w:left="231" w:right="507" w:firstLine="720"/>
        <w:rPr>
          <w:lang w:val="ru-RU"/>
        </w:rPr>
      </w:pPr>
      <w:r w:rsidRPr="00F5320B">
        <w:rPr>
          <w:lang w:val="ru-RU"/>
        </w:rPr>
        <w:t>Деление территории Морозовского сельского поселения на эксплуатационные районы на окончание рассматриваемого периода представлено на рисунке11.2.1.</w:t>
      </w:r>
    </w:p>
    <w:p w:rsidR="00481682" w:rsidRPr="00F5320B" w:rsidRDefault="00481682">
      <w:pPr>
        <w:spacing w:line="360" w:lineRule="auto"/>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173"/>
        <w:rPr>
          <w:sz w:val="8"/>
        </w:rPr>
      </w:pPr>
      <w:r w:rsidRPr="00F5320B">
        <w:rPr>
          <w:position w:val="-1"/>
          <w:sz w:val="8"/>
        </w:rPr>
      </w:r>
      <w:r w:rsidRPr="00F5320B">
        <w:rPr>
          <w:position w:val="-1"/>
          <w:sz w:val="8"/>
        </w:rPr>
        <w:pict>
          <v:group id="_x0000_s1065" style="width:499pt;height:4.45pt;mso-position-horizontal-relative:char;mso-position-vertical-relative:line" coordsize="9980,89">
            <v:line id="_x0000_s1067" style="position:absolute" from="0,59" to="9979,59" strokecolor="#622423" strokeweight="3pt"/>
            <v:line id="_x0000_s1066" style="position:absolute" from="0,7" to="9979,7" strokecolor="#622423" strokeweight=".72pt"/>
            <w10:wrap type="none"/>
            <w10:anchorlock/>
          </v:group>
        </w:pict>
      </w:r>
    </w:p>
    <w:p w:rsidR="00481682" w:rsidRPr="00F5320B" w:rsidRDefault="0060323C">
      <w:pPr>
        <w:pStyle w:val="a3"/>
        <w:spacing w:before="79"/>
        <w:ind w:right="513"/>
        <w:jc w:val="right"/>
      </w:pPr>
      <w:r w:rsidRPr="00F5320B">
        <w:t>Рисунок11.2.1.</w:t>
      </w:r>
    </w:p>
    <w:p w:rsidR="00481682" w:rsidRPr="00F5320B" w:rsidRDefault="0060323C">
      <w:pPr>
        <w:pStyle w:val="a3"/>
        <w:spacing w:before="3"/>
        <w:rPr>
          <w:sz w:val="9"/>
        </w:rPr>
      </w:pPr>
      <w:r w:rsidRPr="00F5320B">
        <w:rPr>
          <w:noProof/>
          <w:lang w:val="ru-RU" w:eastAsia="ru-RU"/>
        </w:rPr>
        <w:drawing>
          <wp:anchor distT="0" distB="0" distL="0" distR="0" simplePos="0" relativeHeight="1136" behindDoc="0" locked="0" layoutInCell="1" allowOverlap="1">
            <wp:simplePos x="0" y="0"/>
            <wp:positionH relativeFrom="page">
              <wp:posOffset>1016636</wp:posOffset>
            </wp:positionH>
            <wp:positionV relativeFrom="paragraph">
              <wp:posOffset>92403</wp:posOffset>
            </wp:positionV>
            <wp:extent cx="5686054" cy="7513701"/>
            <wp:effectExtent l="0" t="0" r="0" b="0"/>
            <wp:wrapTopAndBottom/>
            <wp:docPr id="19" name="image7.jpeg" descr="C:\Documents and Settings\computer\Рабочий стол\Морозовское с.п. вода\канал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jpeg"/>
                    <pic:cNvPicPr/>
                  </pic:nvPicPr>
                  <pic:blipFill>
                    <a:blip r:embed="rId24" cstate="print"/>
                    <a:stretch>
                      <a:fillRect/>
                    </a:stretch>
                  </pic:blipFill>
                  <pic:spPr>
                    <a:xfrm>
                      <a:off x="0" y="0"/>
                      <a:ext cx="5686054" cy="7513701"/>
                    </a:xfrm>
                    <a:prstGeom prst="rect">
                      <a:avLst/>
                    </a:prstGeom>
                  </pic:spPr>
                </pic:pic>
              </a:graphicData>
            </a:graphic>
          </wp:anchor>
        </w:drawing>
      </w:r>
    </w:p>
    <w:p w:rsidR="00481682" w:rsidRPr="00F5320B" w:rsidRDefault="00481682">
      <w:pPr>
        <w:rPr>
          <w:sz w:val="9"/>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62" style="width:499pt;height:4.45pt;mso-position-horizontal-relative:char;mso-position-vertical-relative:line" coordsize="9980,89">
            <v:line id="_x0000_s1064" style="position:absolute" from="0,59" to="9979,59" strokecolor="#622423" strokeweight="3pt"/>
            <v:line id="_x0000_s1063" style="position:absolute" from="0,7" to="9979,7" strokecolor="#622423" strokeweight=".72pt"/>
            <w10:wrap type="none"/>
            <w10:anchorlock/>
          </v:group>
        </w:pict>
      </w:r>
    </w:p>
    <w:p w:rsidR="00481682" w:rsidRPr="00F5320B" w:rsidRDefault="00481682">
      <w:pPr>
        <w:pStyle w:val="a3"/>
        <w:rPr>
          <w:sz w:val="20"/>
        </w:rPr>
      </w:pPr>
    </w:p>
    <w:p w:rsidR="00481682" w:rsidRPr="00F5320B" w:rsidRDefault="0060323C">
      <w:pPr>
        <w:pStyle w:val="Heading2"/>
        <w:numPr>
          <w:ilvl w:val="1"/>
          <w:numId w:val="5"/>
        </w:numPr>
        <w:tabs>
          <w:tab w:val="left" w:pos="1175"/>
        </w:tabs>
        <w:spacing w:before="268" w:line="360" w:lineRule="auto"/>
        <w:ind w:left="512" w:right="230" w:firstLine="0"/>
        <w:jc w:val="both"/>
        <w:rPr>
          <w:lang w:val="ru-RU"/>
        </w:rPr>
      </w:pPr>
      <w:bookmarkStart w:id="143" w:name="11.3._Расчет_требуемой_мощности_очистных"/>
      <w:bookmarkStart w:id="144" w:name="_bookmark70"/>
      <w:bookmarkEnd w:id="143"/>
      <w:bookmarkEnd w:id="144"/>
      <w:r w:rsidRPr="00F5320B">
        <w:rPr>
          <w:lang w:val="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w:t>
      </w:r>
      <w:r w:rsidRPr="00F5320B">
        <w:rPr>
          <w:spacing w:val="-15"/>
          <w:lang w:val="ru-RU"/>
        </w:rPr>
        <w:t xml:space="preserve"> </w:t>
      </w:r>
      <w:r w:rsidRPr="00F5320B">
        <w:rPr>
          <w:lang w:val="ru-RU"/>
        </w:rPr>
        <w:t>годам.</w:t>
      </w:r>
    </w:p>
    <w:p w:rsidR="00481682" w:rsidRPr="00F5320B" w:rsidRDefault="00481682">
      <w:pPr>
        <w:pStyle w:val="a3"/>
        <w:spacing w:before="7"/>
        <w:rPr>
          <w:b/>
          <w:sz w:val="35"/>
          <w:lang w:val="ru-RU"/>
        </w:rPr>
      </w:pPr>
    </w:p>
    <w:p w:rsidR="00481682" w:rsidRPr="00F5320B" w:rsidRDefault="0060323C">
      <w:pPr>
        <w:pStyle w:val="a3"/>
        <w:spacing w:line="360" w:lineRule="auto"/>
        <w:ind w:left="512" w:firstLine="720"/>
        <w:rPr>
          <w:lang w:val="ru-RU"/>
        </w:rPr>
      </w:pPr>
      <w:r w:rsidRPr="00F5320B">
        <w:rPr>
          <w:lang w:val="ru-RU"/>
        </w:rPr>
        <w:t>Расчет требуемой мощности очистных сооружений, исходя из данных о перспективном потреблении, представлен в таблице 11.3.1.</w:t>
      </w:r>
    </w:p>
    <w:p w:rsidR="00481682" w:rsidRPr="00F5320B" w:rsidRDefault="0060323C">
      <w:pPr>
        <w:pStyle w:val="a3"/>
        <w:ind w:left="8855"/>
      </w:pPr>
      <w:r w:rsidRPr="00F5320B">
        <w:t>Таблица 11.3.1.</w:t>
      </w:r>
    </w:p>
    <w:p w:rsidR="00481682" w:rsidRPr="00F5320B" w:rsidRDefault="00481682">
      <w:pPr>
        <w:pStyle w:val="a3"/>
        <w:spacing w:before="6" w:after="1"/>
        <w:rPr>
          <w:sz w:val="12"/>
        </w:rPr>
      </w:pPr>
    </w:p>
    <w:tbl>
      <w:tblPr>
        <w:tblStyle w:val="TableNormal"/>
        <w:tblW w:w="0" w:type="auto"/>
        <w:jc w:val="center"/>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80"/>
        <w:gridCol w:w="850"/>
        <w:gridCol w:w="975"/>
        <w:gridCol w:w="975"/>
        <w:gridCol w:w="977"/>
        <w:gridCol w:w="975"/>
      </w:tblGrid>
      <w:tr w:rsidR="009B66DD" w:rsidRPr="00F5320B" w:rsidTr="009B66DD">
        <w:trPr>
          <w:trHeight w:val="918"/>
          <w:jc w:val="center"/>
        </w:trPr>
        <w:tc>
          <w:tcPr>
            <w:tcW w:w="1380" w:type="dxa"/>
          </w:tcPr>
          <w:p w:rsidR="009B66DD" w:rsidRPr="00F5320B" w:rsidRDefault="009B66DD">
            <w:pPr>
              <w:pStyle w:val="TableParagraph"/>
              <w:ind w:left="232" w:right="178" w:hanging="27"/>
              <w:rPr>
                <w:b/>
                <w:sz w:val="20"/>
              </w:rPr>
            </w:pPr>
            <w:r w:rsidRPr="00F5320B">
              <w:rPr>
                <w:b/>
                <w:sz w:val="20"/>
              </w:rPr>
              <w:t>Требуемая мощность</w:t>
            </w:r>
          </w:p>
          <w:p w:rsidR="009B66DD" w:rsidRPr="00F5320B" w:rsidRDefault="009B66DD">
            <w:pPr>
              <w:pStyle w:val="TableParagraph"/>
              <w:spacing w:line="230" w:lineRule="exact"/>
              <w:ind w:left="148" w:firstLine="95"/>
              <w:rPr>
                <w:b/>
                <w:sz w:val="20"/>
              </w:rPr>
            </w:pPr>
            <w:r w:rsidRPr="00F5320B">
              <w:rPr>
                <w:b/>
                <w:sz w:val="20"/>
              </w:rPr>
              <w:t xml:space="preserve">очистных </w:t>
            </w:r>
            <w:r w:rsidRPr="00F5320B">
              <w:rPr>
                <w:b/>
                <w:w w:val="95"/>
                <w:sz w:val="20"/>
              </w:rPr>
              <w:t>сооружений</w:t>
            </w:r>
          </w:p>
        </w:tc>
        <w:tc>
          <w:tcPr>
            <w:tcW w:w="850" w:type="dxa"/>
          </w:tcPr>
          <w:p w:rsidR="009B66DD" w:rsidRPr="00F5320B" w:rsidRDefault="009B66DD">
            <w:pPr>
              <w:pStyle w:val="TableParagraph"/>
              <w:spacing w:before="9"/>
              <w:rPr>
                <w:sz w:val="19"/>
              </w:rPr>
            </w:pPr>
          </w:p>
          <w:p w:rsidR="009B66DD" w:rsidRPr="00F5320B" w:rsidRDefault="009B66DD">
            <w:pPr>
              <w:pStyle w:val="TableParagraph"/>
              <w:spacing w:before="1"/>
              <w:ind w:left="232" w:right="206" w:firstLine="50"/>
              <w:rPr>
                <w:b/>
                <w:sz w:val="20"/>
              </w:rPr>
            </w:pPr>
            <w:r w:rsidRPr="00F5320B">
              <w:rPr>
                <w:b/>
                <w:sz w:val="20"/>
              </w:rPr>
              <w:t>Ед. изм.</w:t>
            </w:r>
          </w:p>
        </w:tc>
        <w:tc>
          <w:tcPr>
            <w:tcW w:w="975" w:type="dxa"/>
          </w:tcPr>
          <w:p w:rsidR="009B66DD" w:rsidRPr="00F5320B" w:rsidRDefault="009B66DD">
            <w:pPr>
              <w:pStyle w:val="TableParagraph"/>
              <w:spacing w:before="10"/>
              <w:rPr>
                <w:sz w:val="29"/>
              </w:rPr>
            </w:pPr>
          </w:p>
          <w:p w:rsidR="009B66DD" w:rsidRPr="00F5320B" w:rsidRDefault="009B66DD">
            <w:pPr>
              <w:pStyle w:val="TableParagraph"/>
              <w:ind w:left="88" w:right="82"/>
              <w:jc w:val="center"/>
              <w:rPr>
                <w:b/>
                <w:sz w:val="20"/>
              </w:rPr>
            </w:pPr>
            <w:r w:rsidRPr="00F5320B">
              <w:rPr>
                <w:b/>
                <w:sz w:val="20"/>
              </w:rPr>
              <w:t>2018 г.</w:t>
            </w:r>
          </w:p>
        </w:tc>
        <w:tc>
          <w:tcPr>
            <w:tcW w:w="975" w:type="dxa"/>
          </w:tcPr>
          <w:p w:rsidR="009B66DD" w:rsidRPr="00F5320B" w:rsidRDefault="009B66DD">
            <w:pPr>
              <w:pStyle w:val="TableParagraph"/>
              <w:spacing w:before="10"/>
              <w:rPr>
                <w:sz w:val="29"/>
              </w:rPr>
            </w:pPr>
          </w:p>
          <w:p w:rsidR="009B66DD" w:rsidRPr="00F5320B" w:rsidRDefault="009B66DD">
            <w:pPr>
              <w:pStyle w:val="TableParagraph"/>
              <w:ind w:right="181"/>
              <w:jc w:val="right"/>
              <w:rPr>
                <w:b/>
                <w:sz w:val="20"/>
              </w:rPr>
            </w:pPr>
            <w:r w:rsidRPr="00F5320B">
              <w:rPr>
                <w:b/>
                <w:sz w:val="20"/>
              </w:rPr>
              <w:t>2019 г.</w:t>
            </w:r>
          </w:p>
        </w:tc>
        <w:tc>
          <w:tcPr>
            <w:tcW w:w="977" w:type="dxa"/>
          </w:tcPr>
          <w:p w:rsidR="009B66DD" w:rsidRPr="00F5320B" w:rsidRDefault="009B66DD">
            <w:pPr>
              <w:pStyle w:val="TableParagraph"/>
              <w:spacing w:before="10"/>
              <w:rPr>
                <w:sz w:val="29"/>
              </w:rPr>
            </w:pPr>
          </w:p>
          <w:p w:rsidR="009B66DD" w:rsidRPr="00F5320B" w:rsidRDefault="009B66DD">
            <w:pPr>
              <w:pStyle w:val="TableParagraph"/>
              <w:ind w:left="90" w:right="83"/>
              <w:jc w:val="center"/>
              <w:rPr>
                <w:b/>
                <w:sz w:val="20"/>
              </w:rPr>
            </w:pPr>
            <w:r w:rsidRPr="00F5320B">
              <w:rPr>
                <w:b/>
                <w:sz w:val="20"/>
              </w:rPr>
              <w:t>2020 г.</w:t>
            </w:r>
          </w:p>
        </w:tc>
        <w:tc>
          <w:tcPr>
            <w:tcW w:w="975" w:type="dxa"/>
          </w:tcPr>
          <w:p w:rsidR="009B66DD" w:rsidRPr="00F5320B" w:rsidRDefault="009B66DD">
            <w:pPr>
              <w:pStyle w:val="TableParagraph"/>
              <w:spacing w:before="10"/>
              <w:rPr>
                <w:sz w:val="29"/>
              </w:rPr>
            </w:pPr>
          </w:p>
          <w:p w:rsidR="009B66DD" w:rsidRPr="00F5320B" w:rsidRDefault="009B66DD">
            <w:pPr>
              <w:pStyle w:val="TableParagraph"/>
              <w:ind w:left="88" w:right="84"/>
              <w:jc w:val="center"/>
              <w:rPr>
                <w:b/>
                <w:sz w:val="20"/>
              </w:rPr>
            </w:pPr>
            <w:r w:rsidRPr="00F5320B">
              <w:rPr>
                <w:b/>
                <w:sz w:val="20"/>
              </w:rPr>
              <w:t>202</w:t>
            </w:r>
            <w:r w:rsidRPr="00F5320B">
              <w:rPr>
                <w:b/>
                <w:sz w:val="20"/>
                <w:lang w:val="ru-RU"/>
              </w:rPr>
              <w:t>8</w:t>
            </w:r>
            <w:r w:rsidRPr="00F5320B">
              <w:rPr>
                <w:b/>
                <w:sz w:val="20"/>
              </w:rPr>
              <w:t xml:space="preserve"> г.</w:t>
            </w:r>
          </w:p>
        </w:tc>
      </w:tr>
      <w:tr w:rsidR="009B66DD" w:rsidRPr="00F5320B" w:rsidTr="009B66DD">
        <w:trPr>
          <w:trHeight w:val="344"/>
          <w:jc w:val="center"/>
        </w:trPr>
        <w:tc>
          <w:tcPr>
            <w:tcW w:w="1380" w:type="dxa"/>
          </w:tcPr>
          <w:p w:rsidR="009B66DD" w:rsidRPr="00F5320B" w:rsidRDefault="009B66DD">
            <w:pPr>
              <w:pStyle w:val="TableParagraph"/>
              <w:spacing w:before="49"/>
              <w:ind w:left="107"/>
              <w:rPr>
                <w:sz w:val="20"/>
              </w:rPr>
            </w:pPr>
            <w:r w:rsidRPr="00F5320B">
              <w:rPr>
                <w:sz w:val="20"/>
              </w:rPr>
              <w:t>Елховка</w:t>
            </w:r>
          </w:p>
        </w:tc>
        <w:tc>
          <w:tcPr>
            <w:tcW w:w="850" w:type="dxa"/>
          </w:tcPr>
          <w:p w:rsidR="009B66DD" w:rsidRPr="00F5320B" w:rsidRDefault="009B66DD">
            <w:pPr>
              <w:pStyle w:val="TableParagraph"/>
              <w:spacing w:before="49"/>
              <w:ind w:left="97" w:right="92"/>
              <w:jc w:val="center"/>
              <w:rPr>
                <w:sz w:val="20"/>
              </w:rPr>
            </w:pPr>
            <w:r w:rsidRPr="00F5320B">
              <w:rPr>
                <w:sz w:val="20"/>
              </w:rPr>
              <w:t>.м3/сут</w:t>
            </w:r>
          </w:p>
        </w:tc>
        <w:tc>
          <w:tcPr>
            <w:tcW w:w="975" w:type="dxa"/>
          </w:tcPr>
          <w:p w:rsidR="009B66DD" w:rsidRPr="00F5320B" w:rsidRDefault="009B66DD">
            <w:pPr>
              <w:pStyle w:val="TableParagraph"/>
              <w:spacing w:line="222" w:lineRule="exact"/>
              <w:ind w:left="88" w:right="84"/>
              <w:jc w:val="center"/>
              <w:rPr>
                <w:sz w:val="20"/>
              </w:rPr>
            </w:pPr>
            <w:r w:rsidRPr="00F5320B">
              <w:rPr>
                <w:sz w:val="20"/>
              </w:rPr>
              <w:t>15,06146</w:t>
            </w:r>
          </w:p>
        </w:tc>
        <w:tc>
          <w:tcPr>
            <w:tcW w:w="975" w:type="dxa"/>
          </w:tcPr>
          <w:p w:rsidR="009B66DD" w:rsidRPr="00F5320B" w:rsidRDefault="009B66DD">
            <w:pPr>
              <w:pStyle w:val="TableParagraph"/>
              <w:spacing w:line="222" w:lineRule="exact"/>
              <w:ind w:right="152"/>
              <w:jc w:val="right"/>
              <w:rPr>
                <w:sz w:val="20"/>
              </w:rPr>
            </w:pPr>
            <w:r w:rsidRPr="00F5320B">
              <w:rPr>
                <w:sz w:val="20"/>
              </w:rPr>
              <w:t>16,2404</w:t>
            </w:r>
          </w:p>
        </w:tc>
        <w:tc>
          <w:tcPr>
            <w:tcW w:w="977" w:type="dxa"/>
          </w:tcPr>
          <w:p w:rsidR="009B66DD" w:rsidRPr="00F5320B" w:rsidRDefault="009B66DD">
            <w:pPr>
              <w:pStyle w:val="TableParagraph"/>
              <w:spacing w:line="222" w:lineRule="exact"/>
              <w:ind w:left="88" w:right="84"/>
              <w:jc w:val="center"/>
              <w:rPr>
                <w:sz w:val="20"/>
              </w:rPr>
            </w:pPr>
            <w:r w:rsidRPr="00F5320B">
              <w:rPr>
                <w:sz w:val="20"/>
              </w:rPr>
              <w:t>18,67646</w:t>
            </w:r>
          </w:p>
        </w:tc>
        <w:tc>
          <w:tcPr>
            <w:tcW w:w="975" w:type="dxa"/>
          </w:tcPr>
          <w:p w:rsidR="009B66DD" w:rsidRPr="00F5320B" w:rsidRDefault="009B66DD">
            <w:pPr>
              <w:pStyle w:val="TableParagraph"/>
              <w:spacing w:line="222" w:lineRule="exact"/>
              <w:ind w:left="85" w:right="84"/>
              <w:jc w:val="center"/>
              <w:rPr>
                <w:sz w:val="20"/>
              </w:rPr>
            </w:pPr>
            <w:r w:rsidRPr="00F5320B">
              <w:rPr>
                <w:sz w:val="20"/>
              </w:rPr>
              <w:t>27,33401</w:t>
            </w:r>
          </w:p>
        </w:tc>
      </w:tr>
      <w:tr w:rsidR="009B66DD" w:rsidRPr="00F5320B" w:rsidTr="009B66DD">
        <w:trPr>
          <w:trHeight w:val="345"/>
          <w:jc w:val="center"/>
        </w:trPr>
        <w:tc>
          <w:tcPr>
            <w:tcW w:w="1380" w:type="dxa"/>
          </w:tcPr>
          <w:p w:rsidR="009B66DD" w:rsidRPr="00F5320B" w:rsidRDefault="009B66DD">
            <w:pPr>
              <w:pStyle w:val="TableParagraph"/>
              <w:spacing w:before="50"/>
              <w:ind w:left="107"/>
              <w:rPr>
                <w:sz w:val="20"/>
              </w:rPr>
            </w:pPr>
            <w:r w:rsidRPr="00F5320B">
              <w:rPr>
                <w:sz w:val="20"/>
              </w:rPr>
              <w:t>Сокатово</w:t>
            </w:r>
          </w:p>
        </w:tc>
        <w:tc>
          <w:tcPr>
            <w:tcW w:w="850" w:type="dxa"/>
          </w:tcPr>
          <w:p w:rsidR="009B66DD" w:rsidRPr="00F5320B" w:rsidRDefault="009B66DD">
            <w:pPr>
              <w:pStyle w:val="TableParagraph"/>
              <w:spacing w:before="50"/>
              <w:ind w:left="97" w:right="92"/>
              <w:jc w:val="center"/>
              <w:rPr>
                <w:sz w:val="20"/>
              </w:rPr>
            </w:pPr>
            <w:r w:rsidRPr="00F5320B">
              <w:rPr>
                <w:sz w:val="20"/>
              </w:rPr>
              <w:t>.м3/сут</w:t>
            </w:r>
          </w:p>
        </w:tc>
        <w:tc>
          <w:tcPr>
            <w:tcW w:w="975" w:type="dxa"/>
          </w:tcPr>
          <w:p w:rsidR="009B66DD" w:rsidRPr="00F5320B" w:rsidRDefault="009B66DD">
            <w:pPr>
              <w:pStyle w:val="TableParagraph"/>
              <w:spacing w:line="223" w:lineRule="exact"/>
              <w:ind w:left="88" w:right="84"/>
              <w:jc w:val="center"/>
              <w:rPr>
                <w:sz w:val="20"/>
              </w:rPr>
            </w:pPr>
            <w:r w:rsidRPr="00F5320B">
              <w:rPr>
                <w:sz w:val="20"/>
              </w:rPr>
              <w:t>7,59557</w:t>
            </w:r>
          </w:p>
        </w:tc>
        <w:tc>
          <w:tcPr>
            <w:tcW w:w="975" w:type="dxa"/>
          </w:tcPr>
          <w:p w:rsidR="009B66DD" w:rsidRPr="00F5320B" w:rsidRDefault="009B66DD">
            <w:pPr>
              <w:pStyle w:val="TableParagraph"/>
              <w:spacing w:line="223" w:lineRule="exact"/>
              <w:ind w:right="102"/>
              <w:jc w:val="right"/>
              <w:rPr>
                <w:sz w:val="20"/>
              </w:rPr>
            </w:pPr>
            <w:r w:rsidRPr="00F5320B">
              <w:rPr>
                <w:sz w:val="20"/>
              </w:rPr>
              <w:t>8,190115</w:t>
            </w:r>
          </w:p>
        </w:tc>
        <w:tc>
          <w:tcPr>
            <w:tcW w:w="977" w:type="dxa"/>
          </w:tcPr>
          <w:p w:rsidR="009B66DD" w:rsidRPr="00F5320B" w:rsidRDefault="009B66DD">
            <w:pPr>
              <w:pStyle w:val="TableParagraph"/>
              <w:spacing w:line="223" w:lineRule="exact"/>
              <w:ind w:left="88" w:right="84"/>
              <w:jc w:val="center"/>
              <w:rPr>
                <w:sz w:val="20"/>
              </w:rPr>
            </w:pPr>
            <w:r w:rsidRPr="00F5320B">
              <w:rPr>
                <w:sz w:val="20"/>
              </w:rPr>
              <w:t>9,418633</w:t>
            </w:r>
          </w:p>
        </w:tc>
        <w:tc>
          <w:tcPr>
            <w:tcW w:w="975" w:type="dxa"/>
          </w:tcPr>
          <w:p w:rsidR="009B66DD" w:rsidRPr="00F5320B" w:rsidRDefault="009B66DD">
            <w:pPr>
              <w:pStyle w:val="TableParagraph"/>
              <w:spacing w:line="223" w:lineRule="exact"/>
              <w:ind w:left="85" w:right="84"/>
              <w:jc w:val="center"/>
              <w:rPr>
                <w:sz w:val="20"/>
              </w:rPr>
            </w:pPr>
            <w:r w:rsidRPr="00F5320B">
              <w:rPr>
                <w:sz w:val="20"/>
              </w:rPr>
              <w:t>13,78468</w:t>
            </w:r>
          </w:p>
        </w:tc>
      </w:tr>
      <w:tr w:rsidR="009B66DD" w:rsidRPr="00F5320B" w:rsidTr="009B66DD">
        <w:trPr>
          <w:trHeight w:val="345"/>
          <w:jc w:val="center"/>
        </w:trPr>
        <w:tc>
          <w:tcPr>
            <w:tcW w:w="1380" w:type="dxa"/>
          </w:tcPr>
          <w:p w:rsidR="009B66DD" w:rsidRPr="00F5320B" w:rsidRDefault="009B66DD">
            <w:pPr>
              <w:pStyle w:val="TableParagraph"/>
              <w:spacing w:before="50"/>
              <w:ind w:left="107"/>
              <w:rPr>
                <w:sz w:val="20"/>
              </w:rPr>
            </w:pPr>
            <w:r w:rsidRPr="00F5320B">
              <w:rPr>
                <w:sz w:val="20"/>
              </w:rPr>
              <w:t>Морозово</w:t>
            </w:r>
          </w:p>
        </w:tc>
        <w:tc>
          <w:tcPr>
            <w:tcW w:w="850" w:type="dxa"/>
          </w:tcPr>
          <w:p w:rsidR="009B66DD" w:rsidRPr="00F5320B" w:rsidRDefault="009B66DD">
            <w:pPr>
              <w:pStyle w:val="TableParagraph"/>
              <w:spacing w:before="50"/>
              <w:ind w:left="97" w:right="92"/>
              <w:jc w:val="center"/>
              <w:rPr>
                <w:sz w:val="20"/>
              </w:rPr>
            </w:pPr>
            <w:r w:rsidRPr="00F5320B">
              <w:rPr>
                <w:sz w:val="20"/>
              </w:rPr>
              <w:t>.м3/сут</w:t>
            </w:r>
          </w:p>
        </w:tc>
        <w:tc>
          <w:tcPr>
            <w:tcW w:w="975" w:type="dxa"/>
          </w:tcPr>
          <w:p w:rsidR="009B66DD" w:rsidRPr="00F5320B" w:rsidRDefault="009B66DD">
            <w:pPr>
              <w:pStyle w:val="TableParagraph"/>
              <w:spacing w:line="223" w:lineRule="exact"/>
              <w:ind w:left="88" w:right="84"/>
              <w:jc w:val="center"/>
              <w:rPr>
                <w:sz w:val="20"/>
              </w:rPr>
            </w:pPr>
            <w:r w:rsidRPr="00F5320B">
              <w:rPr>
                <w:sz w:val="20"/>
              </w:rPr>
              <w:t>20,32278</w:t>
            </w:r>
          </w:p>
        </w:tc>
        <w:tc>
          <w:tcPr>
            <w:tcW w:w="975" w:type="dxa"/>
          </w:tcPr>
          <w:p w:rsidR="009B66DD" w:rsidRPr="00F5320B" w:rsidRDefault="009B66DD">
            <w:pPr>
              <w:pStyle w:val="TableParagraph"/>
              <w:spacing w:line="223" w:lineRule="exact"/>
              <w:ind w:right="102"/>
              <w:jc w:val="right"/>
              <w:rPr>
                <w:sz w:val="20"/>
              </w:rPr>
            </w:pPr>
            <w:r w:rsidRPr="00F5320B">
              <w:rPr>
                <w:sz w:val="20"/>
              </w:rPr>
              <w:t>21,91355</w:t>
            </w:r>
          </w:p>
        </w:tc>
        <w:tc>
          <w:tcPr>
            <w:tcW w:w="977" w:type="dxa"/>
          </w:tcPr>
          <w:p w:rsidR="009B66DD" w:rsidRPr="00F5320B" w:rsidRDefault="009B66DD">
            <w:pPr>
              <w:pStyle w:val="TableParagraph"/>
              <w:spacing w:line="223" w:lineRule="exact"/>
              <w:ind w:left="88" w:right="84"/>
              <w:jc w:val="center"/>
              <w:rPr>
                <w:sz w:val="20"/>
              </w:rPr>
            </w:pPr>
            <w:r w:rsidRPr="00F5320B">
              <w:rPr>
                <w:sz w:val="20"/>
              </w:rPr>
              <w:t>25,20059</w:t>
            </w:r>
          </w:p>
        </w:tc>
        <w:tc>
          <w:tcPr>
            <w:tcW w:w="975" w:type="dxa"/>
          </w:tcPr>
          <w:p w:rsidR="009B66DD" w:rsidRPr="00F5320B" w:rsidRDefault="009B66DD">
            <w:pPr>
              <w:pStyle w:val="TableParagraph"/>
              <w:spacing w:line="223" w:lineRule="exact"/>
              <w:ind w:left="85" w:right="84"/>
              <w:jc w:val="center"/>
              <w:rPr>
                <w:sz w:val="20"/>
              </w:rPr>
            </w:pPr>
            <w:r w:rsidRPr="00F5320B">
              <w:rPr>
                <w:sz w:val="20"/>
              </w:rPr>
              <w:t>36,88241</w:t>
            </w:r>
          </w:p>
        </w:tc>
      </w:tr>
      <w:tr w:rsidR="009B66DD" w:rsidRPr="00F5320B" w:rsidTr="009B66DD">
        <w:trPr>
          <w:trHeight w:val="345"/>
          <w:jc w:val="center"/>
        </w:trPr>
        <w:tc>
          <w:tcPr>
            <w:tcW w:w="1380" w:type="dxa"/>
          </w:tcPr>
          <w:p w:rsidR="009B66DD" w:rsidRPr="00F5320B" w:rsidRDefault="009B66DD">
            <w:pPr>
              <w:pStyle w:val="TableParagraph"/>
              <w:spacing w:before="50"/>
              <w:ind w:left="431"/>
              <w:rPr>
                <w:sz w:val="20"/>
              </w:rPr>
            </w:pPr>
            <w:r w:rsidRPr="00F5320B">
              <w:rPr>
                <w:sz w:val="20"/>
              </w:rPr>
              <w:t>Итого</w:t>
            </w:r>
          </w:p>
        </w:tc>
        <w:tc>
          <w:tcPr>
            <w:tcW w:w="850" w:type="dxa"/>
          </w:tcPr>
          <w:p w:rsidR="009B66DD" w:rsidRPr="00F5320B" w:rsidRDefault="009B66DD">
            <w:pPr>
              <w:pStyle w:val="TableParagraph"/>
              <w:spacing w:before="50"/>
              <w:ind w:left="97" w:right="93"/>
              <w:jc w:val="center"/>
              <w:rPr>
                <w:sz w:val="20"/>
              </w:rPr>
            </w:pPr>
            <w:r w:rsidRPr="00F5320B">
              <w:rPr>
                <w:sz w:val="20"/>
              </w:rPr>
              <w:t>.м3/сут</w:t>
            </w:r>
          </w:p>
        </w:tc>
        <w:tc>
          <w:tcPr>
            <w:tcW w:w="975" w:type="dxa"/>
          </w:tcPr>
          <w:p w:rsidR="009B66DD" w:rsidRPr="00F5320B" w:rsidRDefault="009B66DD">
            <w:pPr>
              <w:pStyle w:val="TableParagraph"/>
              <w:spacing w:line="223" w:lineRule="exact"/>
              <w:ind w:left="88" w:right="84"/>
              <w:jc w:val="center"/>
              <w:rPr>
                <w:sz w:val="20"/>
              </w:rPr>
            </w:pPr>
            <w:r w:rsidRPr="00F5320B">
              <w:rPr>
                <w:sz w:val="20"/>
              </w:rPr>
              <w:t>42,97982</w:t>
            </w:r>
          </w:p>
        </w:tc>
        <w:tc>
          <w:tcPr>
            <w:tcW w:w="975" w:type="dxa"/>
          </w:tcPr>
          <w:p w:rsidR="009B66DD" w:rsidRPr="00F5320B" w:rsidRDefault="009B66DD">
            <w:pPr>
              <w:pStyle w:val="TableParagraph"/>
              <w:spacing w:line="223" w:lineRule="exact"/>
              <w:ind w:right="102"/>
              <w:jc w:val="right"/>
              <w:rPr>
                <w:sz w:val="20"/>
              </w:rPr>
            </w:pPr>
            <w:r w:rsidRPr="00F5320B">
              <w:rPr>
                <w:sz w:val="20"/>
              </w:rPr>
              <w:t>46,34407</w:t>
            </w:r>
          </w:p>
        </w:tc>
        <w:tc>
          <w:tcPr>
            <w:tcW w:w="977" w:type="dxa"/>
          </w:tcPr>
          <w:p w:rsidR="009B66DD" w:rsidRPr="00F5320B" w:rsidRDefault="009B66DD">
            <w:pPr>
              <w:pStyle w:val="TableParagraph"/>
              <w:spacing w:line="223" w:lineRule="exact"/>
              <w:ind w:left="88" w:right="84"/>
              <w:jc w:val="center"/>
              <w:rPr>
                <w:sz w:val="20"/>
              </w:rPr>
            </w:pPr>
            <w:r w:rsidRPr="00F5320B">
              <w:rPr>
                <w:sz w:val="20"/>
              </w:rPr>
              <w:t>53,29568</w:t>
            </w:r>
          </w:p>
        </w:tc>
        <w:tc>
          <w:tcPr>
            <w:tcW w:w="975" w:type="dxa"/>
          </w:tcPr>
          <w:p w:rsidR="009B66DD" w:rsidRPr="00F5320B" w:rsidRDefault="009B66DD">
            <w:pPr>
              <w:pStyle w:val="TableParagraph"/>
              <w:spacing w:line="223" w:lineRule="exact"/>
              <w:ind w:left="85" w:right="84"/>
              <w:jc w:val="center"/>
              <w:rPr>
                <w:sz w:val="20"/>
              </w:rPr>
            </w:pPr>
            <w:r w:rsidRPr="00F5320B">
              <w:rPr>
                <w:sz w:val="20"/>
              </w:rPr>
              <w:t>78,0011</w:t>
            </w:r>
          </w:p>
        </w:tc>
      </w:tr>
    </w:tbl>
    <w:p w:rsidR="00481682" w:rsidRPr="00F5320B" w:rsidRDefault="00481682">
      <w:pPr>
        <w:pStyle w:val="a3"/>
        <w:spacing w:before="4"/>
        <w:rPr>
          <w:sz w:val="35"/>
        </w:rPr>
      </w:pPr>
    </w:p>
    <w:p w:rsidR="00481682" w:rsidRPr="00F5320B" w:rsidRDefault="0060323C">
      <w:pPr>
        <w:pStyle w:val="a3"/>
        <w:spacing w:line="360" w:lineRule="auto"/>
        <w:ind w:left="512" w:right="227" w:firstLine="720"/>
        <w:jc w:val="both"/>
        <w:rPr>
          <w:lang w:val="ru-RU"/>
        </w:rPr>
      </w:pPr>
      <w:r w:rsidRPr="00F5320B">
        <w:rPr>
          <w:lang w:val="ru-RU"/>
        </w:rPr>
        <w:t>Дефицита мощности очистных сооружений Морозовского сельского поселения Ивановской области схемой водоснабжения и водоотведения не прогнозируется.</w:t>
      </w:r>
    </w:p>
    <w:p w:rsidR="00481682" w:rsidRPr="00F5320B" w:rsidRDefault="00481682">
      <w:pPr>
        <w:pStyle w:val="a3"/>
        <w:spacing w:before="5"/>
        <w:rPr>
          <w:sz w:val="36"/>
          <w:lang w:val="ru-RU"/>
        </w:rPr>
      </w:pPr>
    </w:p>
    <w:p w:rsidR="00481682" w:rsidRPr="00F5320B" w:rsidRDefault="0060323C">
      <w:pPr>
        <w:pStyle w:val="Heading2"/>
        <w:numPr>
          <w:ilvl w:val="1"/>
          <w:numId w:val="5"/>
        </w:numPr>
        <w:tabs>
          <w:tab w:val="left" w:pos="1280"/>
          <w:tab w:val="left" w:pos="1281"/>
          <w:tab w:val="left" w:pos="2972"/>
          <w:tab w:val="left" w:pos="4193"/>
          <w:tab w:val="left" w:pos="6466"/>
          <w:tab w:val="left" w:pos="7798"/>
          <w:tab w:val="left" w:pos="8165"/>
          <w:tab w:val="left" w:pos="9502"/>
        </w:tabs>
        <w:spacing w:line="360" w:lineRule="auto"/>
        <w:ind w:left="512" w:right="227" w:firstLine="0"/>
        <w:jc w:val="left"/>
        <w:rPr>
          <w:lang w:val="ru-RU"/>
        </w:rPr>
      </w:pPr>
      <w:bookmarkStart w:id="145" w:name="11.4._Результаты_анализа_гидравлических_"/>
      <w:bookmarkStart w:id="146" w:name="_bookmark71"/>
      <w:bookmarkEnd w:id="145"/>
      <w:bookmarkEnd w:id="146"/>
      <w:r w:rsidRPr="00F5320B">
        <w:rPr>
          <w:lang w:val="ru-RU"/>
        </w:rPr>
        <w:t>Результаты</w:t>
      </w:r>
      <w:r w:rsidRPr="00F5320B">
        <w:rPr>
          <w:lang w:val="ru-RU"/>
        </w:rPr>
        <w:tab/>
        <w:t>анализа</w:t>
      </w:r>
      <w:r w:rsidRPr="00F5320B">
        <w:rPr>
          <w:lang w:val="ru-RU"/>
        </w:rPr>
        <w:tab/>
        <w:t>гидравлических</w:t>
      </w:r>
      <w:r w:rsidRPr="00F5320B">
        <w:rPr>
          <w:lang w:val="ru-RU"/>
        </w:rPr>
        <w:tab/>
        <w:t>режимов</w:t>
      </w:r>
      <w:r w:rsidRPr="00F5320B">
        <w:rPr>
          <w:lang w:val="ru-RU"/>
        </w:rPr>
        <w:tab/>
        <w:t>и</w:t>
      </w:r>
      <w:r w:rsidRPr="00F5320B">
        <w:rPr>
          <w:lang w:val="ru-RU"/>
        </w:rPr>
        <w:tab/>
        <w:t>режимов</w:t>
      </w:r>
      <w:r w:rsidRPr="00F5320B">
        <w:rPr>
          <w:lang w:val="ru-RU"/>
        </w:rPr>
        <w:tab/>
        <w:t>работы элементов централизованной системы</w:t>
      </w:r>
      <w:r w:rsidRPr="00F5320B">
        <w:rPr>
          <w:spacing w:val="-6"/>
          <w:lang w:val="ru-RU"/>
        </w:rPr>
        <w:t xml:space="preserve"> </w:t>
      </w:r>
      <w:r w:rsidRPr="00F5320B">
        <w:rPr>
          <w:lang w:val="ru-RU"/>
        </w:rPr>
        <w:t>водоотведения.</w:t>
      </w:r>
    </w:p>
    <w:p w:rsidR="00481682" w:rsidRPr="00F5320B" w:rsidRDefault="00481682">
      <w:pPr>
        <w:pStyle w:val="a3"/>
        <w:spacing w:before="8"/>
        <w:rPr>
          <w:b/>
          <w:sz w:val="35"/>
          <w:lang w:val="ru-RU"/>
        </w:rPr>
      </w:pPr>
    </w:p>
    <w:p w:rsidR="00481682" w:rsidRPr="00F5320B" w:rsidRDefault="0060323C">
      <w:pPr>
        <w:pStyle w:val="a3"/>
        <w:spacing w:line="360" w:lineRule="auto"/>
        <w:ind w:left="512" w:right="229" w:firstLine="720"/>
        <w:jc w:val="both"/>
        <w:rPr>
          <w:lang w:val="ru-RU"/>
        </w:rPr>
      </w:pPr>
      <w:r w:rsidRPr="00F5320B">
        <w:rPr>
          <w:lang w:val="ru-RU"/>
        </w:rPr>
        <w:t>Отвод и транспортировка стоков от абонентов производится через систему самотечных трубопроводов и систему канализационных насосных станций. Из насосных станций стоки транспортируются по напорным трубопроводам в магистральные коллекторы. На обслуживании в ресурсоснабжающих организациях находятся 3 канализационных насосных станции.</w:t>
      </w:r>
    </w:p>
    <w:p w:rsidR="00481682" w:rsidRPr="00F5320B" w:rsidRDefault="0060323C">
      <w:pPr>
        <w:pStyle w:val="a3"/>
        <w:spacing w:line="360" w:lineRule="auto"/>
        <w:ind w:left="512" w:right="227" w:firstLine="720"/>
        <w:jc w:val="both"/>
        <w:rPr>
          <w:lang w:val="ru-RU"/>
        </w:rPr>
      </w:pPr>
      <w:r w:rsidRPr="00F5320B">
        <w:rPr>
          <w:lang w:val="ru-RU"/>
        </w:rPr>
        <w:t>Канализационные насосные станции (КНС) предназначены для обеспечения подачи сточных вод в систему канализации. КНС откачивают хозяйственно-бытовые, ливневые воды, сточные воды. Канализационную станцию размещают в конце главного самотечного коллектора, т.е. в наиболее пониженной зоне канализируемой территории, куда целесообразно отдавать сточную воду самотеком.</w:t>
      </w:r>
    </w:p>
    <w:p w:rsidR="00481682" w:rsidRPr="00F5320B" w:rsidRDefault="00481682">
      <w:pPr>
        <w:spacing w:line="360" w:lineRule="auto"/>
        <w:jc w:val="both"/>
        <w:rPr>
          <w:lang w:val="ru-RU"/>
        </w:rPr>
        <w:sectPr w:rsidR="00481682" w:rsidRPr="00F5320B">
          <w:footerReference w:type="default" r:id="rId31"/>
          <w:pgSz w:w="11910" w:h="16840"/>
          <w:pgMar w:top="920" w:right="620" w:bottom="1420" w:left="620" w:header="713" w:footer="1230" w:gutter="0"/>
          <w:pgNumType w:start="8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59" style="width:499pt;height:4.45pt;mso-position-horizontal-relative:char;mso-position-vertical-relative:line" coordsize="9980,89">
            <v:line id="_x0000_s1061" style="position:absolute" from="0,59" to="9979,59" strokecolor="#622423" strokeweight="3pt"/>
            <v:line id="_x0000_s1060" style="position:absolute" from="0,7" to="9979,7" strokecolor="#622423" strokeweight=".72pt"/>
            <w10:wrap type="none"/>
            <w10:anchorlock/>
          </v:group>
        </w:pict>
      </w:r>
    </w:p>
    <w:p w:rsidR="00481682" w:rsidRPr="00F5320B" w:rsidRDefault="0060323C">
      <w:pPr>
        <w:pStyle w:val="a3"/>
        <w:spacing w:before="79" w:line="360" w:lineRule="auto"/>
        <w:ind w:left="512" w:right="227" w:firstLine="720"/>
        <w:jc w:val="both"/>
      </w:pPr>
      <w:r w:rsidRPr="00F5320B">
        <w:rPr>
          <w:lang w:val="ru-RU"/>
        </w:rPr>
        <w:t xml:space="preserve">В общем виде КНС представляет собой здание имеющее подземную и надземную части. Подземная часть имеет два отделения: приемной (грабельное) и через разделительную перегородку машинный зал. В приемное отделение стоки поступают по самотечному коллектору различных диаметров от 100 мм до 250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горизонтальными и вертикальными насосными агрегатами. При выборе насосов учитывается объем перекачиваемых стоков, равномерность их поступления. Система всасывающих и напорных трубопроводов станций оснащена запорно-регулирующей арматурой (задвижки, обратные клапана диаметром от 50мм до 250 мм) что обеспечивает надежную и бесперебойную работу вовремя проведения профилактических и текущих ремонтов. Производительность канализационных насосных станций от 5 м3/сут до 15 м3/сут. </w:t>
      </w:r>
      <w:r w:rsidRPr="00F5320B">
        <w:t>Год ввода в эксплуатацию канализационных насосных станций: 1975 и 1982</w:t>
      </w:r>
      <w:r w:rsidRPr="00F5320B">
        <w:rPr>
          <w:spacing w:val="3"/>
        </w:rPr>
        <w:t xml:space="preserve"> </w:t>
      </w:r>
      <w:r w:rsidRPr="00F5320B">
        <w:t>год.</w:t>
      </w:r>
    </w:p>
    <w:p w:rsidR="00481682" w:rsidRPr="00F5320B" w:rsidRDefault="00481682">
      <w:pPr>
        <w:pStyle w:val="a3"/>
        <w:spacing w:before="4"/>
        <w:rPr>
          <w:sz w:val="36"/>
        </w:rPr>
      </w:pPr>
    </w:p>
    <w:p w:rsidR="00481682" w:rsidRPr="00F5320B" w:rsidRDefault="0060323C">
      <w:pPr>
        <w:pStyle w:val="Heading2"/>
        <w:numPr>
          <w:ilvl w:val="1"/>
          <w:numId w:val="5"/>
        </w:numPr>
        <w:tabs>
          <w:tab w:val="left" w:pos="1202"/>
        </w:tabs>
        <w:spacing w:line="362" w:lineRule="auto"/>
        <w:ind w:left="512" w:right="229" w:firstLine="0"/>
        <w:jc w:val="left"/>
        <w:rPr>
          <w:lang w:val="ru-RU"/>
        </w:rPr>
      </w:pPr>
      <w:bookmarkStart w:id="147" w:name="11.5._Анализ_резервов_производственных_м"/>
      <w:bookmarkStart w:id="148" w:name="_bookmark72"/>
      <w:bookmarkEnd w:id="147"/>
      <w:bookmarkEnd w:id="148"/>
      <w:r w:rsidRPr="00F5320B">
        <w:rPr>
          <w:lang w:val="ru-RU"/>
        </w:rPr>
        <w:t>Анализ резервов производственных мощностей очистных сооружений системы водоотведения и возможности расширения зоны и их</w:t>
      </w:r>
      <w:r w:rsidRPr="00F5320B">
        <w:rPr>
          <w:spacing w:val="-18"/>
          <w:lang w:val="ru-RU"/>
        </w:rPr>
        <w:t xml:space="preserve"> </w:t>
      </w:r>
      <w:r w:rsidRPr="00F5320B">
        <w:rPr>
          <w:lang w:val="ru-RU"/>
        </w:rPr>
        <w:t>действия.</w:t>
      </w:r>
    </w:p>
    <w:p w:rsidR="00481682" w:rsidRPr="00F5320B" w:rsidRDefault="00481682">
      <w:pPr>
        <w:pStyle w:val="a3"/>
        <w:spacing w:before="2"/>
        <w:rPr>
          <w:b/>
          <w:sz w:val="35"/>
          <w:lang w:val="ru-RU"/>
        </w:rPr>
      </w:pPr>
    </w:p>
    <w:p w:rsidR="00481682" w:rsidRPr="00F5320B" w:rsidRDefault="009B66DD">
      <w:pPr>
        <w:pStyle w:val="a3"/>
        <w:spacing w:line="360" w:lineRule="auto"/>
        <w:ind w:left="512" w:right="229" w:firstLine="720"/>
        <w:jc w:val="both"/>
        <w:rPr>
          <w:lang w:val="ru-RU"/>
        </w:rPr>
      </w:pPr>
      <w:r w:rsidRPr="00F5320B">
        <w:rPr>
          <w:lang w:val="ru-RU"/>
        </w:rPr>
        <w:t>В период с 2018 по 2028</w:t>
      </w:r>
      <w:r w:rsidR="0060323C" w:rsidRPr="00F5320B">
        <w:rPr>
          <w:lang w:val="ru-RU"/>
        </w:rPr>
        <w:t xml:space="preserve"> годы ожидается увеличение объемов по приему сточных вод на очистные сооружения канализации от населения и промышленности с 31,78 куб. м. в сутки до 77,99 куб. м. в сутки.</w:t>
      </w:r>
    </w:p>
    <w:p w:rsidR="00481682" w:rsidRPr="00F5320B" w:rsidRDefault="0060323C">
      <w:pPr>
        <w:pStyle w:val="a3"/>
        <w:spacing w:before="1"/>
        <w:ind w:left="1232"/>
        <w:rPr>
          <w:lang w:val="ru-RU"/>
        </w:rPr>
      </w:pPr>
      <w:r w:rsidRPr="00F5320B">
        <w:rPr>
          <w:lang w:val="ru-RU"/>
        </w:rPr>
        <w:t>Данные о проектной мощности ОС отсутствуют, либо не предоставлены.</w:t>
      </w:r>
    </w:p>
    <w:p w:rsidR="00481682" w:rsidRPr="00F5320B" w:rsidRDefault="00481682">
      <w:pPr>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56" style="width:499pt;height:4.45pt;mso-position-horizontal-relative:char;mso-position-vertical-relative:line" coordsize="9980,89">
            <v:line id="_x0000_s1058" style="position:absolute" from="0,59" to="9979,59" strokecolor="#622423" strokeweight="3pt"/>
            <v:line id="_x0000_s1057" style="position:absolute" from="0,7" to="9979,7" strokecolor="#622423" strokeweight=".72pt"/>
            <w10:wrap type="none"/>
            <w10:anchorlock/>
          </v:group>
        </w:pict>
      </w:r>
    </w:p>
    <w:p w:rsidR="00481682" w:rsidRPr="00F5320B" w:rsidRDefault="0060323C">
      <w:pPr>
        <w:pStyle w:val="Heading1"/>
        <w:spacing w:line="360" w:lineRule="auto"/>
        <w:ind w:right="228"/>
        <w:jc w:val="both"/>
        <w:rPr>
          <w:lang w:val="ru-RU"/>
        </w:rPr>
      </w:pPr>
      <w:bookmarkStart w:id="149" w:name="Раздел_12._Предложения_по_строительству,"/>
      <w:bookmarkStart w:id="150" w:name="_bookmark73"/>
      <w:bookmarkEnd w:id="149"/>
      <w:bookmarkEnd w:id="150"/>
      <w:r w:rsidRPr="00F5320B">
        <w:rPr>
          <w:lang w:val="ru-RU"/>
        </w:rPr>
        <w:t>Раздел 12. Предложения по строительству, реконструкции и модернизации (техническому перевооружению) объектов централизованной системы водоотведения.</w:t>
      </w:r>
    </w:p>
    <w:p w:rsidR="00481682" w:rsidRPr="00F5320B" w:rsidRDefault="0060323C">
      <w:pPr>
        <w:pStyle w:val="Heading2"/>
        <w:numPr>
          <w:ilvl w:val="1"/>
          <w:numId w:val="4"/>
        </w:numPr>
        <w:tabs>
          <w:tab w:val="left" w:pos="1277"/>
        </w:tabs>
        <w:spacing w:before="2" w:line="362" w:lineRule="auto"/>
        <w:ind w:right="228" w:firstLine="0"/>
        <w:jc w:val="both"/>
        <w:rPr>
          <w:lang w:val="ru-RU"/>
        </w:rPr>
      </w:pPr>
      <w:bookmarkStart w:id="151" w:name="12.1._Основные_направления,_принципы,_за"/>
      <w:bookmarkStart w:id="152" w:name="_bookmark74"/>
      <w:bookmarkEnd w:id="151"/>
      <w:bookmarkEnd w:id="152"/>
      <w:r w:rsidRPr="00F5320B">
        <w:rPr>
          <w:lang w:val="ru-RU"/>
        </w:rPr>
        <w:t>Основные направления, принципы, задачи и целевые показатели развития централизованной системы</w:t>
      </w:r>
      <w:r w:rsidRPr="00F5320B">
        <w:rPr>
          <w:spacing w:val="-9"/>
          <w:lang w:val="ru-RU"/>
        </w:rPr>
        <w:t xml:space="preserve"> </w:t>
      </w:r>
      <w:r w:rsidRPr="00F5320B">
        <w:rPr>
          <w:lang w:val="ru-RU"/>
        </w:rPr>
        <w:t>водоотведения.</w:t>
      </w:r>
    </w:p>
    <w:p w:rsidR="00481682" w:rsidRPr="00F5320B" w:rsidRDefault="00481682">
      <w:pPr>
        <w:pStyle w:val="a3"/>
        <w:spacing w:before="1"/>
        <w:rPr>
          <w:b/>
          <w:sz w:val="35"/>
          <w:lang w:val="ru-RU"/>
        </w:rPr>
      </w:pPr>
    </w:p>
    <w:p w:rsidR="00481682" w:rsidRPr="00F5320B" w:rsidRDefault="0060323C">
      <w:pPr>
        <w:pStyle w:val="a3"/>
        <w:spacing w:before="1" w:line="360" w:lineRule="auto"/>
        <w:ind w:left="512" w:right="226" w:firstLine="720"/>
        <w:jc w:val="both"/>
        <w:rPr>
          <w:lang w:val="ru-RU"/>
        </w:rPr>
      </w:pPr>
      <w:r w:rsidRPr="00F5320B">
        <w:rPr>
          <w:lang w:val="ru-RU"/>
        </w:rPr>
        <w:t>Основные направления, принципы, задачи и целевые показатели развития централизованной системы водоотведения Морозовского сельского поселения. В целях реализации государственной политики в сфере водоснабжения и водоотведения, направленной на: обеспечение охраны здоровья населения и улучшение качества жизни населения путем обеспечения бесперебойного и качественного водоотведения; повышение энергетической эффективности; снижение негативного воздействия на водные объекты путем повышения качества очистки сточных вод; обеспечение доступности водоотведения для абонентов за счет повышения эффективности деятельности ресурсоснабжающих предприятий; обеспечение развития централизованных систем водоотведения путем развития эффективных форм управления, привлечения инвестиций была разработана настоящая схема водоснабжения и водоотведения Морозовс</w:t>
      </w:r>
      <w:r w:rsidR="005F540D" w:rsidRPr="00F5320B">
        <w:rPr>
          <w:lang w:val="ru-RU"/>
        </w:rPr>
        <w:t>кого сельского поселения до 2028</w:t>
      </w:r>
      <w:r w:rsidRPr="00F5320B">
        <w:rPr>
          <w:lang w:val="ru-RU"/>
        </w:rPr>
        <w:t xml:space="preserve"> года.</w:t>
      </w:r>
    </w:p>
    <w:p w:rsidR="00481682" w:rsidRPr="00F5320B" w:rsidRDefault="0060323C">
      <w:pPr>
        <w:pStyle w:val="a3"/>
        <w:spacing w:before="1" w:line="360" w:lineRule="auto"/>
        <w:ind w:left="512" w:firstLine="720"/>
        <w:rPr>
          <w:lang w:val="ru-RU"/>
        </w:rPr>
      </w:pPr>
      <w:r w:rsidRPr="00F5320B">
        <w:rPr>
          <w:lang w:val="ru-RU"/>
        </w:rPr>
        <w:t>Реализация мероприятий, предлагаемых в данной схеме водоснабжения и водоотведения позволит</w:t>
      </w:r>
      <w:r w:rsidRPr="00F5320B">
        <w:rPr>
          <w:spacing w:val="-1"/>
          <w:lang w:val="ru-RU"/>
        </w:rPr>
        <w:t xml:space="preserve"> </w:t>
      </w:r>
      <w:r w:rsidRPr="00F5320B">
        <w:rPr>
          <w:lang w:val="ru-RU"/>
        </w:rPr>
        <w:t>обеспечить:</w:t>
      </w:r>
    </w:p>
    <w:p w:rsidR="00481682" w:rsidRPr="00F5320B" w:rsidRDefault="0060323C">
      <w:pPr>
        <w:pStyle w:val="a4"/>
        <w:numPr>
          <w:ilvl w:val="2"/>
          <w:numId w:val="4"/>
        </w:numPr>
        <w:tabs>
          <w:tab w:val="left" w:pos="1473"/>
        </w:tabs>
        <w:spacing w:line="360" w:lineRule="auto"/>
        <w:ind w:right="229" w:firstLine="720"/>
        <w:rPr>
          <w:sz w:val="24"/>
          <w:lang w:val="ru-RU"/>
        </w:rPr>
      </w:pPr>
      <w:r w:rsidRPr="00F5320B">
        <w:rPr>
          <w:sz w:val="24"/>
          <w:lang w:val="ru-RU"/>
        </w:rPr>
        <w:t>бесперебойное оказание услуг водоотведения сельского поселения, отвечающего требованиям нормативов</w:t>
      </w:r>
      <w:r w:rsidRPr="00F5320B">
        <w:rPr>
          <w:spacing w:val="-3"/>
          <w:sz w:val="24"/>
          <w:lang w:val="ru-RU"/>
        </w:rPr>
        <w:t xml:space="preserve"> </w:t>
      </w:r>
      <w:r w:rsidRPr="00F5320B">
        <w:rPr>
          <w:sz w:val="24"/>
          <w:lang w:val="ru-RU"/>
        </w:rPr>
        <w:t>качества;</w:t>
      </w:r>
    </w:p>
    <w:p w:rsidR="00481682" w:rsidRPr="00F5320B" w:rsidRDefault="0060323C">
      <w:pPr>
        <w:pStyle w:val="a4"/>
        <w:numPr>
          <w:ilvl w:val="2"/>
          <w:numId w:val="4"/>
        </w:numPr>
        <w:tabs>
          <w:tab w:val="left" w:pos="1389"/>
        </w:tabs>
        <w:spacing w:line="360" w:lineRule="auto"/>
        <w:ind w:right="229" w:firstLine="720"/>
        <w:rPr>
          <w:sz w:val="24"/>
          <w:lang w:val="ru-RU"/>
        </w:rPr>
      </w:pPr>
      <w:r w:rsidRPr="00F5320B">
        <w:rPr>
          <w:sz w:val="24"/>
          <w:lang w:val="ru-RU"/>
        </w:rPr>
        <w:t>повышение надежности работы систем водоотведения и удовлетворение потребностей потребителей (по объему и качеству</w:t>
      </w:r>
      <w:r w:rsidRPr="00F5320B">
        <w:rPr>
          <w:spacing w:val="-4"/>
          <w:sz w:val="24"/>
          <w:lang w:val="ru-RU"/>
        </w:rPr>
        <w:t xml:space="preserve"> </w:t>
      </w:r>
      <w:r w:rsidRPr="00F5320B">
        <w:rPr>
          <w:sz w:val="24"/>
          <w:lang w:val="ru-RU"/>
        </w:rPr>
        <w:t>услуг);</w:t>
      </w:r>
    </w:p>
    <w:p w:rsidR="00481682" w:rsidRPr="00F5320B" w:rsidRDefault="0060323C">
      <w:pPr>
        <w:pStyle w:val="a4"/>
        <w:numPr>
          <w:ilvl w:val="2"/>
          <w:numId w:val="4"/>
        </w:numPr>
        <w:tabs>
          <w:tab w:val="left" w:pos="1483"/>
        </w:tabs>
        <w:spacing w:line="360" w:lineRule="auto"/>
        <w:ind w:right="231" w:firstLine="720"/>
        <w:rPr>
          <w:sz w:val="24"/>
          <w:lang w:val="ru-RU"/>
        </w:rPr>
      </w:pPr>
      <w:r w:rsidRPr="00F5320B">
        <w:rPr>
          <w:sz w:val="24"/>
          <w:lang w:val="ru-RU"/>
        </w:rPr>
        <w:t>модернизацию и инженерно-техническую оптимизацию систем водоотведения с учетом современных требований;</w:t>
      </w:r>
    </w:p>
    <w:p w:rsidR="00481682" w:rsidRPr="00F5320B" w:rsidRDefault="0060323C">
      <w:pPr>
        <w:pStyle w:val="a4"/>
        <w:numPr>
          <w:ilvl w:val="2"/>
          <w:numId w:val="4"/>
        </w:numPr>
        <w:tabs>
          <w:tab w:val="left" w:pos="1399"/>
        </w:tabs>
        <w:spacing w:before="1" w:line="360" w:lineRule="auto"/>
        <w:ind w:right="226" w:firstLine="720"/>
        <w:rPr>
          <w:sz w:val="24"/>
          <w:lang w:val="ru-RU"/>
        </w:rPr>
      </w:pPr>
      <w:r w:rsidRPr="00F5320B">
        <w:rPr>
          <w:sz w:val="24"/>
          <w:lang w:val="ru-RU"/>
        </w:rPr>
        <w:t>обеспечение экологической безопасности и уменьшение техногенного воздействия на окружающую</w:t>
      </w:r>
      <w:r w:rsidRPr="00F5320B">
        <w:rPr>
          <w:spacing w:val="-1"/>
          <w:sz w:val="24"/>
          <w:lang w:val="ru-RU"/>
        </w:rPr>
        <w:t xml:space="preserve"> </w:t>
      </w:r>
      <w:r w:rsidRPr="00F5320B">
        <w:rPr>
          <w:sz w:val="24"/>
          <w:lang w:val="ru-RU"/>
        </w:rPr>
        <w:t>среду;</w:t>
      </w:r>
    </w:p>
    <w:p w:rsidR="00481682" w:rsidRPr="00F5320B" w:rsidRDefault="0060323C">
      <w:pPr>
        <w:pStyle w:val="a4"/>
        <w:numPr>
          <w:ilvl w:val="2"/>
          <w:numId w:val="4"/>
        </w:numPr>
        <w:tabs>
          <w:tab w:val="left" w:pos="1372"/>
        </w:tabs>
        <w:ind w:left="1372" w:hanging="140"/>
        <w:rPr>
          <w:sz w:val="24"/>
          <w:lang w:val="ru-RU"/>
        </w:rPr>
      </w:pPr>
      <w:r w:rsidRPr="00F5320B">
        <w:rPr>
          <w:sz w:val="24"/>
          <w:lang w:val="ru-RU"/>
        </w:rPr>
        <w:t>подключение новых абонентов на территориях перспективной</w:t>
      </w:r>
      <w:r w:rsidRPr="00F5320B">
        <w:rPr>
          <w:spacing w:val="-1"/>
          <w:sz w:val="24"/>
          <w:lang w:val="ru-RU"/>
        </w:rPr>
        <w:t xml:space="preserve"> </w:t>
      </w:r>
      <w:r w:rsidRPr="00F5320B">
        <w:rPr>
          <w:sz w:val="24"/>
          <w:lang w:val="ru-RU"/>
        </w:rPr>
        <w:t>застройки.</w:t>
      </w:r>
    </w:p>
    <w:p w:rsidR="00481682" w:rsidRPr="00F5320B" w:rsidRDefault="0060323C">
      <w:pPr>
        <w:pStyle w:val="a3"/>
        <w:spacing w:before="136" w:line="360" w:lineRule="auto"/>
        <w:ind w:left="512" w:firstLine="720"/>
        <w:rPr>
          <w:lang w:val="ru-RU"/>
        </w:rPr>
      </w:pPr>
      <w:r w:rsidRPr="00F5320B">
        <w:rPr>
          <w:lang w:val="ru-RU"/>
        </w:rPr>
        <w:t>Основными целевыми показателями развития централизованной системы водоотведения Морозовского сельского поселения Ивановской области являются:</w:t>
      </w:r>
    </w:p>
    <w:p w:rsidR="00481682" w:rsidRPr="00F5320B" w:rsidRDefault="0060323C">
      <w:pPr>
        <w:pStyle w:val="a4"/>
        <w:numPr>
          <w:ilvl w:val="2"/>
          <w:numId w:val="4"/>
        </w:numPr>
        <w:tabs>
          <w:tab w:val="left" w:pos="1372"/>
        </w:tabs>
        <w:spacing w:before="1"/>
        <w:ind w:left="1372" w:hanging="140"/>
        <w:rPr>
          <w:sz w:val="24"/>
          <w:lang w:val="ru-RU"/>
        </w:rPr>
      </w:pPr>
      <w:r w:rsidRPr="00F5320B">
        <w:rPr>
          <w:sz w:val="24"/>
          <w:lang w:val="ru-RU"/>
        </w:rPr>
        <w:t>Объем принятых стоков в тыс. куб. м.;</w:t>
      </w:r>
    </w:p>
    <w:p w:rsidR="00481682" w:rsidRPr="00F5320B" w:rsidRDefault="0060323C">
      <w:pPr>
        <w:pStyle w:val="a4"/>
        <w:numPr>
          <w:ilvl w:val="2"/>
          <w:numId w:val="4"/>
        </w:numPr>
        <w:tabs>
          <w:tab w:val="left" w:pos="1372"/>
        </w:tabs>
        <w:spacing w:before="139"/>
        <w:ind w:left="1372" w:hanging="140"/>
        <w:rPr>
          <w:sz w:val="24"/>
          <w:lang w:val="ru-RU"/>
        </w:rPr>
      </w:pPr>
      <w:r w:rsidRPr="00F5320B">
        <w:rPr>
          <w:sz w:val="24"/>
          <w:lang w:val="ru-RU"/>
        </w:rPr>
        <w:t>Объем стоков, принятых со стороны в тыс. куб.</w:t>
      </w:r>
      <w:r w:rsidRPr="00F5320B">
        <w:rPr>
          <w:spacing w:val="-2"/>
          <w:sz w:val="24"/>
          <w:lang w:val="ru-RU"/>
        </w:rPr>
        <w:t xml:space="preserve"> </w:t>
      </w:r>
      <w:r w:rsidRPr="00F5320B">
        <w:rPr>
          <w:sz w:val="24"/>
          <w:lang w:val="ru-RU"/>
        </w:rPr>
        <w:t>м.;</w:t>
      </w:r>
    </w:p>
    <w:p w:rsidR="00481682" w:rsidRPr="00F5320B" w:rsidRDefault="0060323C">
      <w:pPr>
        <w:pStyle w:val="a4"/>
        <w:numPr>
          <w:ilvl w:val="2"/>
          <w:numId w:val="4"/>
        </w:numPr>
        <w:tabs>
          <w:tab w:val="left" w:pos="1372"/>
        </w:tabs>
        <w:spacing w:before="137"/>
        <w:ind w:left="1372" w:hanging="140"/>
        <w:rPr>
          <w:sz w:val="24"/>
          <w:lang w:val="ru-RU"/>
        </w:rPr>
      </w:pPr>
      <w:r w:rsidRPr="00F5320B">
        <w:rPr>
          <w:sz w:val="24"/>
          <w:lang w:val="ru-RU"/>
        </w:rPr>
        <w:t>Индекс замены оборудования для перекачки сточной жидкости в</w:t>
      </w:r>
      <w:r w:rsidRPr="00F5320B">
        <w:rPr>
          <w:spacing w:val="-5"/>
          <w:sz w:val="24"/>
          <w:lang w:val="ru-RU"/>
        </w:rPr>
        <w:t xml:space="preserve"> </w:t>
      </w:r>
      <w:r w:rsidRPr="00F5320B">
        <w:rPr>
          <w:sz w:val="24"/>
          <w:lang w:val="ru-RU"/>
        </w:rPr>
        <w:t>%;</w:t>
      </w:r>
    </w:p>
    <w:p w:rsidR="00481682" w:rsidRPr="00F5320B" w:rsidRDefault="00481682">
      <w:pPr>
        <w:rPr>
          <w:sz w:val="24"/>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53" style="width:499pt;height:4.45pt;mso-position-horizontal-relative:char;mso-position-vertical-relative:line" coordsize="9980,89">
            <v:line id="_x0000_s1055" style="position:absolute" from="0,59" to="9979,59" strokecolor="#622423" strokeweight="3pt"/>
            <v:line id="_x0000_s1054" style="position:absolute" from="0,7" to="9979,7" strokecolor="#622423" strokeweight=".72pt"/>
            <w10:wrap type="none"/>
            <w10:anchorlock/>
          </v:group>
        </w:pict>
      </w:r>
    </w:p>
    <w:p w:rsidR="00481682" w:rsidRPr="00F5320B" w:rsidRDefault="0060323C">
      <w:pPr>
        <w:pStyle w:val="a4"/>
        <w:numPr>
          <w:ilvl w:val="2"/>
          <w:numId w:val="4"/>
        </w:numPr>
        <w:tabs>
          <w:tab w:val="left" w:pos="1372"/>
        </w:tabs>
        <w:spacing w:before="79"/>
        <w:ind w:left="1372" w:hanging="140"/>
        <w:rPr>
          <w:sz w:val="24"/>
          <w:lang w:val="ru-RU"/>
        </w:rPr>
      </w:pPr>
      <w:r w:rsidRPr="00F5320B">
        <w:rPr>
          <w:sz w:val="24"/>
          <w:lang w:val="ru-RU"/>
        </w:rPr>
        <w:t>Индекс замены оборудования очистки сточной жидкости в</w:t>
      </w:r>
      <w:r w:rsidRPr="00F5320B">
        <w:rPr>
          <w:spacing w:val="-13"/>
          <w:sz w:val="24"/>
          <w:lang w:val="ru-RU"/>
        </w:rPr>
        <w:t xml:space="preserve"> </w:t>
      </w:r>
      <w:r w:rsidRPr="00F5320B">
        <w:rPr>
          <w:sz w:val="24"/>
          <w:lang w:val="ru-RU"/>
        </w:rPr>
        <w:t>%;</w:t>
      </w:r>
    </w:p>
    <w:p w:rsidR="00481682" w:rsidRPr="00F5320B" w:rsidRDefault="0060323C">
      <w:pPr>
        <w:pStyle w:val="a4"/>
        <w:numPr>
          <w:ilvl w:val="2"/>
          <w:numId w:val="4"/>
        </w:numPr>
        <w:tabs>
          <w:tab w:val="left" w:pos="1372"/>
        </w:tabs>
        <w:spacing w:before="140"/>
        <w:ind w:left="1372" w:hanging="140"/>
        <w:rPr>
          <w:sz w:val="24"/>
          <w:lang w:val="ru-RU"/>
        </w:rPr>
      </w:pPr>
      <w:r w:rsidRPr="00F5320B">
        <w:rPr>
          <w:sz w:val="24"/>
          <w:lang w:val="ru-RU"/>
        </w:rPr>
        <w:t>Индекс замены оборудования транспортирования стоков в</w:t>
      </w:r>
      <w:r w:rsidRPr="00F5320B">
        <w:rPr>
          <w:spacing w:val="-10"/>
          <w:sz w:val="24"/>
          <w:lang w:val="ru-RU"/>
        </w:rPr>
        <w:t xml:space="preserve"> </w:t>
      </w:r>
      <w:r w:rsidRPr="00F5320B">
        <w:rPr>
          <w:sz w:val="24"/>
          <w:lang w:val="ru-RU"/>
        </w:rPr>
        <w:t>%;</w:t>
      </w:r>
    </w:p>
    <w:p w:rsidR="00481682" w:rsidRPr="00F5320B" w:rsidRDefault="0060323C">
      <w:pPr>
        <w:pStyle w:val="a4"/>
        <w:numPr>
          <w:ilvl w:val="2"/>
          <w:numId w:val="4"/>
        </w:numPr>
        <w:tabs>
          <w:tab w:val="left" w:pos="1396"/>
        </w:tabs>
        <w:spacing w:before="136" w:line="360" w:lineRule="auto"/>
        <w:ind w:right="230" w:firstLine="720"/>
        <w:rPr>
          <w:sz w:val="24"/>
          <w:lang w:val="ru-RU"/>
        </w:rPr>
      </w:pPr>
      <w:r w:rsidRPr="00F5320B">
        <w:rPr>
          <w:sz w:val="24"/>
          <w:lang w:val="ru-RU"/>
        </w:rPr>
        <w:t>Среднее время ожидания ответа оператора при обращении абонента (потребителя) по вопросам водоотведения по телефону «Горячей линии»,</w:t>
      </w:r>
      <w:r w:rsidRPr="00F5320B">
        <w:rPr>
          <w:spacing w:val="-4"/>
          <w:sz w:val="24"/>
          <w:lang w:val="ru-RU"/>
        </w:rPr>
        <w:t xml:space="preserve"> </w:t>
      </w:r>
      <w:r w:rsidRPr="00F5320B">
        <w:rPr>
          <w:sz w:val="24"/>
          <w:lang w:val="ru-RU"/>
        </w:rPr>
        <w:t>час;</w:t>
      </w:r>
    </w:p>
    <w:p w:rsidR="00481682" w:rsidRPr="00F5320B" w:rsidRDefault="0060323C">
      <w:pPr>
        <w:pStyle w:val="a4"/>
        <w:numPr>
          <w:ilvl w:val="2"/>
          <w:numId w:val="4"/>
        </w:numPr>
        <w:tabs>
          <w:tab w:val="left" w:pos="1372"/>
        </w:tabs>
        <w:ind w:left="1372" w:hanging="140"/>
        <w:rPr>
          <w:sz w:val="24"/>
          <w:lang w:val="ru-RU"/>
        </w:rPr>
      </w:pPr>
      <w:r w:rsidRPr="00F5320B">
        <w:rPr>
          <w:sz w:val="24"/>
          <w:lang w:val="ru-RU"/>
        </w:rPr>
        <w:t>Доля заявок на подключение, исполненные по итогам года,</w:t>
      </w:r>
      <w:r w:rsidRPr="00F5320B">
        <w:rPr>
          <w:spacing w:val="-5"/>
          <w:sz w:val="24"/>
          <w:lang w:val="ru-RU"/>
        </w:rPr>
        <w:t xml:space="preserve"> </w:t>
      </w:r>
      <w:r w:rsidRPr="00F5320B">
        <w:rPr>
          <w:sz w:val="24"/>
          <w:lang w:val="ru-RU"/>
        </w:rPr>
        <w:t>%;</w:t>
      </w:r>
    </w:p>
    <w:p w:rsidR="00481682" w:rsidRPr="00F5320B" w:rsidRDefault="0060323C">
      <w:pPr>
        <w:pStyle w:val="a4"/>
        <w:numPr>
          <w:ilvl w:val="2"/>
          <w:numId w:val="4"/>
        </w:numPr>
        <w:tabs>
          <w:tab w:val="left" w:pos="1372"/>
        </w:tabs>
        <w:spacing w:before="140"/>
        <w:ind w:left="1372" w:hanging="140"/>
        <w:rPr>
          <w:sz w:val="24"/>
          <w:lang w:val="ru-RU"/>
        </w:rPr>
      </w:pPr>
      <w:r w:rsidRPr="00F5320B">
        <w:rPr>
          <w:sz w:val="24"/>
          <w:lang w:val="ru-RU"/>
        </w:rPr>
        <w:t>Объем стоков, прошедших полную биологическую очистку в тыс. куб.</w:t>
      </w:r>
      <w:r w:rsidRPr="00F5320B">
        <w:rPr>
          <w:spacing w:val="-9"/>
          <w:sz w:val="24"/>
          <w:lang w:val="ru-RU"/>
        </w:rPr>
        <w:t xml:space="preserve"> </w:t>
      </w:r>
      <w:r w:rsidRPr="00F5320B">
        <w:rPr>
          <w:sz w:val="24"/>
          <w:lang w:val="ru-RU"/>
        </w:rPr>
        <w:t>м.;</w:t>
      </w:r>
    </w:p>
    <w:p w:rsidR="00481682" w:rsidRPr="00F5320B" w:rsidRDefault="0060323C">
      <w:pPr>
        <w:pStyle w:val="a4"/>
        <w:numPr>
          <w:ilvl w:val="2"/>
          <w:numId w:val="4"/>
        </w:numPr>
        <w:tabs>
          <w:tab w:val="left" w:pos="1372"/>
        </w:tabs>
        <w:spacing w:before="137"/>
        <w:ind w:left="1372" w:hanging="140"/>
        <w:rPr>
          <w:sz w:val="24"/>
          <w:lang w:val="ru-RU"/>
        </w:rPr>
      </w:pPr>
      <w:r w:rsidRPr="00F5320B">
        <w:rPr>
          <w:sz w:val="24"/>
          <w:lang w:val="ru-RU"/>
        </w:rPr>
        <w:t>Соответствие очищенных стоков установленным требованиям в</w:t>
      </w:r>
      <w:r w:rsidRPr="00F5320B">
        <w:rPr>
          <w:spacing w:val="-3"/>
          <w:sz w:val="24"/>
          <w:lang w:val="ru-RU"/>
        </w:rPr>
        <w:t xml:space="preserve"> </w:t>
      </w:r>
      <w:r w:rsidRPr="00F5320B">
        <w:rPr>
          <w:sz w:val="24"/>
          <w:lang w:val="ru-RU"/>
        </w:rPr>
        <w:t>%;</w:t>
      </w:r>
    </w:p>
    <w:p w:rsidR="00481682" w:rsidRPr="00F5320B" w:rsidRDefault="0060323C">
      <w:pPr>
        <w:pStyle w:val="a4"/>
        <w:numPr>
          <w:ilvl w:val="2"/>
          <w:numId w:val="4"/>
        </w:numPr>
        <w:tabs>
          <w:tab w:val="left" w:pos="1372"/>
        </w:tabs>
        <w:spacing w:before="139"/>
        <w:ind w:left="1372" w:hanging="140"/>
        <w:rPr>
          <w:sz w:val="24"/>
          <w:lang w:val="ru-RU"/>
        </w:rPr>
      </w:pPr>
      <w:r w:rsidRPr="00F5320B">
        <w:rPr>
          <w:sz w:val="24"/>
          <w:lang w:val="ru-RU"/>
        </w:rPr>
        <w:t>Удельный вес сетей, нуждающийся в замене в</w:t>
      </w:r>
      <w:r w:rsidRPr="00F5320B">
        <w:rPr>
          <w:spacing w:val="-2"/>
          <w:sz w:val="24"/>
          <w:lang w:val="ru-RU"/>
        </w:rPr>
        <w:t xml:space="preserve"> </w:t>
      </w:r>
      <w:r w:rsidRPr="00F5320B">
        <w:rPr>
          <w:sz w:val="24"/>
          <w:lang w:val="ru-RU"/>
        </w:rPr>
        <w:t>%;</w:t>
      </w:r>
    </w:p>
    <w:p w:rsidR="00481682" w:rsidRPr="00F5320B" w:rsidRDefault="0060323C">
      <w:pPr>
        <w:pStyle w:val="a4"/>
        <w:numPr>
          <w:ilvl w:val="2"/>
          <w:numId w:val="4"/>
        </w:numPr>
        <w:tabs>
          <w:tab w:val="left" w:pos="1401"/>
        </w:tabs>
        <w:spacing w:before="137"/>
        <w:ind w:left="1400" w:hanging="168"/>
        <w:rPr>
          <w:sz w:val="24"/>
          <w:lang w:val="ru-RU"/>
        </w:rPr>
      </w:pPr>
      <w:r w:rsidRPr="00F5320B">
        <w:rPr>
          <w:sz w:val="24"/>
          <w:lang w:val="ru-RU"/>
        </w:rPr>
        <w:t>Уровень</w:t>
      </w:r>
      <w:r w:rsidRPr="00F5320B">
        <w:rPr>
          <w:spacing w:val="27"/>
          <w:sz w:val="24"/>
          <w:lang w:val="ru-RU"/>
        </w:rPr>
        <w:t xml:space="preserve"> </w:t>
      </w:r>
      <w:r w:rsidRPr="00F5320B">
        <w:rPr>
          <w:sz w:val="24"/>
          <w:lang w:val="ru-RU"/>
        </w:rPr>
        <w:t>загрузки</w:t>
      </w:r>
      <w:r w:rsidRPr="00F5320B">
        <w:rPr>
          <w:spacing w:val="28"/>
          <w:sz w:val="24"/>
          <w:lang w:val="ru-RU"/>
        </w:rPr>
        <w:t xml:space="preserve"> </w:t>
      </w:r>
      <w:r w:rsidRPr="00F5320B">
        <w:rPr>
          <w:sz w:val="24"/>
          <w:lang w:val="ru-RU"/>
        </w:rPr>
        <w:t>производственных</w:t>
      </w:r>
      <w:r w:rsidRPr="00F5320B">
        <w:rPr>
          <w:spacing w:val="29"/>
          <w:sz w:val="24"/>
          <w:lang w:val="ru-RU"/>
        </w:rPr>
        <w:t xml:space="preserve"> </w:t>
      </w:r>
      <w:r w:rsidRPr="00F5320B">
        <w:rPr>
          <w:sz w:val="24"/>
          <w:lang w:val="ru-RU"/>
        </w:rPr>
        <w:t>мощностей</w:t>
      </w:r>
      <w:r w:rsidRPr="00F5320B">
        <w:rPr>
          <w:spacing w:val="28"/>
          <w:sz w:val="24"/>
          <w:lang w:val="ru-RU"/>
        </w:rPr>
        <w:t xml:space="preserve"> </w:t>
      </w:r>
      <w:r w:rsidRPr="00F5320B">
        <w:rPr>
          <w:sz w:val="24"/>
          <w:lang w:val="ru-RU"/>
        </w:rPr>
        <w:t>оборудования</w:t>
      </w:r>
      <w:r w:rsidRPr="00F5320B">
        <w:rPr>
          <w:spacing w:val="27"/>
          <w:sz w:val="24"/>
          <w:lang w:val="ru-RU"/>
        </w:rPr>
        <w:t xml:space="preserve"> </w:t>
      </w:r>
      <w:r w:rsidRPr="00F5320B">
        <w:rPr>
          <w:sz w:val="24"/>
          <w:lang w:val="ru-RU"/>
        </w:rPr>
        <w:t>по</w:t>
      </w:r>
      <w:r w:rsidRPr="00F5320B">
        <w:rPr>
          <w:spacing w:val="24"/>
          <w:sz w:val="24"/>
          <w:lang w:val="ru-RU"/>
        </w:rPr>
        <w:t xml:space="preserve"> </w:t>
      </w:r>
      <w:r w:rsidRPr="00F5320B">
        <w:rPr>
          <w:sz w:val="24"/>
          <w:lang w:val="ru-RU"/>
        </w:rPr>
        <w:t>перекачке</w:t>
      </w:r>
      <w:r w:rsidRPr="00F5320B">
        <w:rPr>
          <w:spacing w:val="26"/>
          <w:sz w:val="24"/>
          <w:lang w:val="ru-RU"/>
        </w:rPr>
        <w:t xml:space="preserve"> </w:t>
      </w:r>
      <w:r w:rsidRPr="00F5320B">
        <w:rPr>
          <w:sz w:val="24"/>
          <w:lang w:val="ru-RU"/>
        </w:rPr>
        <w:t>стоков</w:t>
      </w:r>
      <w:r w:rsidRPr="00F5320B">
        <w:rPr>
          <w:spacing w:val="28"/>
          <w:sz w:val="24"/>
          <w:lang w:val="ru-RU"/>
        </w:rPr>
        <w:t xml:space="preserve"> </w:t>
      </w:r>
      <w:r w:rsidRPr="00F5320B">
        <w:rPr>
          <w:sz w:val="24"/>
          <w:lang w:val="ru-RU"/>
        </w:rPr>
        <w:t>в</w:t>
      </w:r>
    </w:p>
    <w:p w:rsidR="00481682" w:rsidRPr="00F5320B" w:rsidRDefault="0060323C">
      <w:pPr>
        <w:pStyle w:val="a3"/>
        <w:spacing w:before="139"/>
        <w:ind w:left="512"/>
      </w:pPr>
      <w:r w:rsidRPr="00F5320B">
        <w:t>%;</w:t>
      </w:r>
    </w:p>
    <w:p w:rsidR="00481682" w:rsidRPr="00F5320B" w:rsidRDefault="0060323C">
      <w:pPr>
        <w:pStyle w:val="a4"/>
        <w:numPr>
          <w:ilvl w:val="2"/>
          <w:numId w:val="4"/>
        </w:numPr>
        <w:tabs>
          <w:tab w:val="left" w:pos="1372"/>
        </w:tabs>
        <w:spacing w:before="137"/>
        <w:ind w:left="1372" w:hanging="140"/>
        <w:rPr>
          <w:sz w:val="24"/>
          <w:lang w:val="ru-RU"/>
        </w:rPr>
      </w:pPr>
      <w:r w:rsidRPr="00F5320B">
        <w:rPr>
          <w:sz w:val="24"/>
          <w:lang w:val="ru-RU"/>
        </w:rPr>
        <w:t>Уровень загрузки производственных мощностей оборудования по очистке стоков в</w:t>
      </w:r>
      <w:r w:rsidRPr="00F5320B">
        <w:rPr>
          <w:spacing w:val="-10"/>
          <w:sz w:val="24"/>
          <w:lang w:val="ru-RU"/>
        </w:rPr>
        <w:t xml:space="preserve"> </w:t>
      </w:r>
      <w:r w:rsidRPr="00F5320B">
        <w:rPr>
          <w:sz w:val="24"/>
          <w:lang w:val="ru-RU"/>
        </w:rPr>
        <w:t>%;</w:t>
      </w:r>
    </w:p>
    <w:p w:rsidR="00481682" w:rsidRPr="00F5320B" w:rsidRDefault="0060323C">
      <w:pPr>
        <w:pStyle w:val="a4"/>
        <w:numPr>
          <w:ilvl w:val="2"/>
          <w:numId w:val="4"/>
        </w:numPr>
        <w:tabs>
          <w:tab w:val="left" w:pos="1476"/>
        </w:tabs>
        <w:spacing w:before="139"/>
        <w:ind w:left="1475" w:hanging="243"/>
        <w:rPr>
          <w:sz w:val="24"/>
          <w:lang w:val="ru-RU"/>
        </w:rPr>
      </w:pPr>
      <w:r w:rsidRPr="00F5320B">
        <w:rPr>
          <w:sz w:val="24"/>
          <w:lang w:val="ru-RU"/>
        </w:rPr>
        <w:t>Увеличение доля сточных вод, подвергшихся полной биологической очистки</w:t>
      </w:r>
      <w:r w:rsidRPr="00F5320B">
        <w:rPr>
          <w:spacing w:val="27"/>
          <w:sz w:val="24"/>
          <w:lang w:val="ru-RU"/>
        </w:rPr>
        <w:t xml:space="preserve"> </w:t>
      </w:r>
      <w:r w:rsidRPr="00F5320B">
        <w:rPr>
          <w:sz w:val="24"/>
          <w:lang w:val="ru-RU"/>
        </w:rPr>
        <w:t>в</w:t>
      </w:r>
    </w:p>
    <w:p w:rsidR="00481682" w:rsidRPr="00F5320B" w:rsidRDefault="0060323C">
      <w:pPr>
        <w:pStyle w:val="a3"/>
        <w:spacing w:before="137"/>
        <w:ind w:left="512"/>
        <w:rPr>
          <w:lang w:val="ru-RU"/>
        </w:rPr>
      </w:pPr>
      <w:r w:rsidRPr="00F5320B">
        <w:rPr>
          <w:lang w:val="ru-RU"/>
        </w:rPr>
        <w:t>результате реализации мероприятий инвестиционной программы;</w:t>
      </w:r>
    </w:p>
    <w:p w:rsidR="00481682" w:rsidRPr="00F5320B" w:rsidRDefault="0060323C">
      <w:pPr>
        <w:pStyle w:val="a4"/>
        <w:numPr>
          <w:ilvl w:val="2"/>
          <w:numId w:val="4"/>
        </w:numPr>
        <w:tabs>
          <w:tab w:val="left" w:pos="1382"/>
        </w:tabs>
        <w:spacing w:before="139" w:line="360" w:lineRule="auto"/>
        <w:ind w:right="227" w:firstLine="720"/>
        <w:jc w:val="both"/>
        <w:rPr>
          <w:sz w:val="24"/>
          <w:lang w:val="ru-RU"/>
        </w:rPr>
      </w:pPr>
      <w:r w:rsidRPr="00F5320B">
        <w:rPr>
          <w:sz w:val="24"/>
          <w:lang w:val="ru-RU"/>
        </w:rPr>
        <w:t>Увеличение доля сточных вод, сбрасываемых в водный объект, в пределах нормативов допустимых сбросов и лимитов на сбросы в результате реализации мероприятий инвестиционной</w:t>
      </w:r>
      <w:r w:rsidRPr="00F5320B">
        <w:rPr>
          <w:spacing w:val="-3"/>
          <w:sz w:val="24"/>
          <w:lang w:val="ru-RU"/>
        </w:rPr>
        <w:t xml:space="preserve"> </w:t>
      </w:r>
      <w:r w:rsidRPr="00F5320B">
        <w:rPr>
          <w:sz w:val="24"/>
          <w:lang w:val="ru-RU"/>
        </w:rPr>
        <w:t>программы.</w:t>
      </w:r>
    </w:p>
    <w:p w:rsidR="00481682" w:rsidRPr="00F5320B" w:rsidRDefault="00481682">
      <w:pPr>
        <w:pStyle w:val="a3"/>
        <w:spacing w:before="3"/>
        <w:rPr>
          <w:sz w:val="36"/>
          <w:lang w:val="ru-RU"/>
        </w:rPr>
      </w:pPr>
    </w:p>
    <w:p w:rsidR="00481682" w:rsidRPr="00F5320B" w:rsidRDefault="0060323C">
      <w:pPr>
        <w:pStyle w:val="Heading2"/>
        <w:numPr>
          <w:ilvl w:val="1"/>
          <w:numId w:val="4"/>
        </w:numPr>
        <w:tabs>
          <w:tab w:val="left" w:pos="1183"/>
        </w:tabs>
        <w:spacing w:line="360" w:lineRule="auto"/>
        <w:ind w:right="229" w:firstLine="0"/>
        <w:jc w:val="left"/>
        <w:rPr>
          <w:lang w:val="ru-RU"/>
        </w:rPr>
      </w:pPr>
      <w:bookmarkStart w:id="153" w:name="12.2._Перечень_основных_мероприятий_по_р"/>
      <w:bookmarkStart w:id="154" w:name="_bookmark75"/>
      <w:bookmarkEnd w:id="153"/>
      <w:bookmarkEnd w:id="154"/>
      <w:r w:rsidRPr="00F5320B">
        <w:rPr>
          <w:lang w:val="ru-RU"/>
        </w:rPr>
        <w:t>Перечень основных мероприятий по реализации схем водоотведения с разбивкой по годам, включая технические обоснования этих</w:t>
      </w:r>
      <w:r w:rsidRPr="00F5320B">
        <w:rPr>
          <w:spacing w:val="-16"/>
          <w:lang w:val="ru-RU"/>
        </w:rPr>
        <w:t xml:space="preserve"> </w:t>
      </w:r>
      <w:r w:rsidRPr="00F5320B">
        <w:rPr>
          <w:lang w:val="ru-RU"/>
        </w:rPr>
        <w:t>мероприятий.</w:t>
      </w:r>
    </w:p>
    <w:p w:rsidR="00481682" w:rsidRPr="00F5320B" w:rsidRDefault="00481682">
      <w:pPr>
        <w:pStyle w:val="a3"/>
        <w:spacing w:before="8"/>
        <w:rPr>
          <w:b/>
          <w:sz w:val="35"/>
          <w:lang w:val="ru-RU"/>
        </w:rPr>
      </w:pPr>
    </w:p>
    <w:p w:rsidR="00481682" w:rsidRPr="00F5320B" w:rsidRDefault="0060323C">
      <w:pPr>
        <w:pStyle w:val="a3"/>
        <w:spacing w:before="1" w:line="360" w:lineRule="auto"/>
        <w:ind w:left="512" w:right="227" w:firstLine="720"/>
        <w:jc w:val="both"/>
        <w:rPr>
          <w:lang w:val="ru-RU"/>
        </w:rPr>
      </w:pPr>
      <w:r w:rsidRPr="00F5320B">
        <w:rPr>
          <w:lang w:val="ru-RU"/>
        </w:rPr>
        <w:t>Перечень основных мероприятий по реализации схемы водоснабжения и водоотведения Морозовского сельского поселения Ивановской области, в части водоотведения представлен в таблице 12.2.1.</w:t>
      </w:r>
    </w:p>
    <w:p w:rsidR="00481682" w:rsidRPr="00F5320B" w:rsidRDefault="0060323C">
      <w:pPr>
        <w:pStyle w:val="a3"/>
        <w:spacing w:line="275" w:lineRule="exact"/>
        <w:ind w:right="230"/>
        <w:jc w:val="right"/>
      </w:pPr>
      <w:r w:rsidRPr="00F5320B">
        <w:t>Таблица 12.2.1.</w:t>
      </w:r>
    </w:p>
    <w:p w:rsidR="00481682" w:rsidRPr="00F5320B" w:rsidRDefault="00481682">
      <w:pPr>
        <w:pStyle w:val="a3"/>
        <w:spacing w:before="6" w:after="1"/>
        <w:rPr>
          <w:sz w:val="12"/>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4"/>
        <w:gridCol w:w="3196"/>
        <w:gridCol w:w="1758"/>
        <w:gridCol w:w="880"/>
        <w:gridCol w:w="880"/>
        <w:gridCol w:w="878"/>
        <w:gridCol w:w="880"/>
        <w:gridCol w:w="880"/>
      </w:tblGrid>
      <w:tr w:rsidR="00481682" w:rsidRPr="00F5320B">
        <w:trPr>
          <w:trHeight w:val="299"/>
        </w:trPr>
        <w:tc>
          <w:tcPr>
            <w:tcW w:w="554" w:type="dxa"/>
            <w:vMerge w:val="restart"/>
          </w:tcPr>
          <w:p w:rsidR="00481682" w:rsidRPr="00F5320B" w:rsidRDefault="0060323C">
            <w:pPr>
              <w:pStyle w:val="TableParagraph"/>
              <w:spacing w:before="151"/>
              <w:ind w:left="134" w:right="103" w:firstLine="43"/>
              <w:rPr>
                <w:b/>
                <w:sz w:val="20"/>
              </w:rPr>
            </w:pPr>
            <w:r w:rsidRPr="00F5320B">
              <w:rPr>
                <w:b/>
                <w:sz w:val="20"/>
              </w:rPr>
              <w:t>№ п/п</w:t>
            </w:r>
          </w:p>
        </w:tc>
        <w:tc>
          <w:tcPr>
            <w:tcW w:w="3196" w:type="dxa"/>
            <w:vMerge w:val="restart"/>
          </w:tcPr>
          <w:p w:rsidR="00481682" w:rsidRPr="00F5320B" w:rsidRDefault="00481682">
            <w:pPr>
              <w:pStyle w:val="TableParagraph"/>
              <w:spacing w:before="2"/>
              <w:rPr>
                <w:sz w:val="23"/>
              </w:rPr>
            </w:pPr>
          </w:p>
          <w:p w:rsidR="00481682" w:rsidRPr="00F5320B" w:rsidRDefault="0060323C">
            <w:pPr>
              <w:pStyle w:val="TableParagraph"/>
              <w:ind w:left="300"/>
              <w:rPr>
                <w:b/>
                <w:sz w:val="20"/>
              </w:rPr>
            </w:pPr>
            <w:r w:rsidRPr="00F5320B">
              <w:rPr>
                <w:b/>
                <w:sz w:val="20"/>
              </w:rPr>
              <w:t>Наименование мероприятия</w:t>
            </w:r>
          </w:p>
        </w:tc>
        <w:tc>
          <w:tcPr>
            <w:tcW w:w="6156" w:type="dxa"/>
            <w:gridSpan w:val="6"/>
          </w:tcPr>
          <w:p w:rsidR="00481682" w:rsidRPr="00F5320B" w:rsidRDefault="0060323C">
            <w:pPr>
              <w:pStyle w:val="TableParagraph"/>
              <w:spacing w:before="31"/>
              <w:ind w:left="1472"/>
              <w:rPr>
                <w:b/>
                <w:sz w:val="20"/>
              </w:rPr>
            </w:pPr>
            <w:r w:rsidRPr="00F5320B">
              <w:rPr>
                <w:b/>
                <w:sz w:val="20"/>
              </w:rPr>
              <w:t>Реализация мероприятий по годам.</w:t>
            </w:r>
          </w:p>
        </w:tc>
      </w:tr>
      <w:tr w:rsidR="009B66DD" w:rsidRPr="00F5320B" w:rsidTr="004A2A86">
        <w:trPr>
          <w:trHeight w:val="460"/>
        </w:trPr>
        <w:tc>
          <w:tcPr>
            <w:tcW w:w="554" w:type="dxa"/>
            <w:vMerge/>
            <w:tcBorders>
              <w:top w:val="nil"/>
            </w:tcBorders>
          </w:tcPr>
          <w:p w:rsidR="009B66DD" w:rsidRPr="00F5320B" w:rsidRDefault="009B66DD">
            <w:pPr>
              <w:rPr>
                <w:sz w:val="2"/>
                <w:szCs w:val="2"/>
              </w:rPr>
            </w:pPr>
          </w:p>
        </w:tc>
        <w:tc>
          <w:tcPr>
            <w:tcW w:w="3196" w:type="dxa"/>
            <w:vMerge/>
            <w:tcBorders>
              <w:top w:val="nil"/>
            </w:tcBorders>
          </w:tcPr>
          <w:p w:rsidR="009B66DD" w:rsidRPr="00F5320B" w:rsidRDefault="009B66DD">
            <w:pPr>
              <w:rPr>
                <w:sz w:val="2"/>
                <w:szCs w:val="2"/>
              </w:rPr>
            </w:pPr>
          </w:p>
        </w:tc>
        <w:tc>
          <w:tcPr>
            <w:tcW w:w="1758" w:type="dxa"/>
          </w:tcPr>
          <w:p w:rsidR="009B66DD" w:rsidRPr="00F5320B" w:rsidRDefault="009B66DD" w:rsidP="003271D3">
            <w:pPr>
              <w:pStyle w:val="TableParagraph"/>
              <w:spacing w:line="228" w:lineRule="exact"/>
              <w:ind w:left="89" w:right="76"/>
              <w:jc w:val="center"/>
              <w:rPr>
                <w:b/>
                <w:sz w:val="20"/>
              </w:rPr>
            </w:pPr>
            <w:r w:rsidRPr="00F5320B">
              <w:rPr>
                <w:b/>
                <w:sz w:val="20"/>
              </w:rPr>
              <w:t>201</w:t>
            </w:r>
            <w:r w:rsidRPr="00F5320B">
              <w:rPr>
                <w:b/>
                <w:sz w:val="20"/>
                <w:lang w:val="ru-RU"/>
              </w:rPr>
              <w:t>8</w:t>
            </w:r>
            <w:r w:rsidRPr="00F5320B">
              <w:rPr>
                <w:b/>
                <w:sz w:val="20"/>
              </w:rPr>
              <w:t xml:space="preserve"> г.</w:t>
            </w:r>
          </w:p>
        </w:tc>
        <w:tc>
          <w:tcPr>
            <w:tcW w:w="880" w:type="dxa"/>
          </w:tcPr>
          <w:p w:rsidR="009B66DD" w:rsidRPr="00F5320B" w:rsidRDefault="009B66DD" w:rsidP="003271D3">
            <w:pPr>
              <w:pStyle w:val="TableParagraph"/>
              <w:spacing w:line="228" w:lineRule="exact"/>
              <w:ind w:left="89" w:right="77"/>
              <w:jc w:val="center"/>
              <w:rPr>
                <w:b/>
                <w:sz w:val="20"/>
              </w:rPr>
            </w:pPr>
            <w:r w:rsidRPr="00F5320B">
              <w:rPr>
                <w:b/>
                <w:sz w:val="20"/>
              </w:rPr>
              <w:t>201</w:t>
            </w:r>
            <w:r w:rsidRPr="00F5320B">
              <w:rPr>
                <w:b/>
                <w:sz w:val="20"/>
                <w:lang w:val="ru-RU"/>
              </w:rPr>
              <w:t>9</w:t>
            </w:r>
            <w:r w:rsidRPr="00F5320B">
              <w:rPr>
                <w:b/>
                <w:sz w:val="20"/>
              </w:rPr>
              <w:t xml:space="preserve"> г.</w:t>
            </w:r>
          </w:p>
        </w:tc>
        <w:tc>
          <w:tcPr>
            <w:tcW w:w="880" w:type="dxa"/>
          </w:tcPr>
          <w:p w:rsidR="009B66DD" w:rsidRPr="00F5320B" w:rsidRDefault="009B66DD" w:rsidP="003271D3">
            <w:pPr>
              <w:pStyle w:val="TableParagraph"/>
              <w:spacing w:line="228" w:lineRule="exact"/>
              <w:ind w:left="109"/>
              <w:rPr>
                <w:b/>
                <w:sz w:val="20"/>
              </w:rPr>
            </w:pPr>
            <w:r w:rsidRPr="00F5320B">
              <w:rPr>
                <w:b/>
                <w:sz w:val="20"/>
              </w:rPr>
              <w:t>20</w:t>
            </w:r>
            <w:r w:rsidRPr="00F5320B">
              <w:rPr>
                <w:b/>
                <w:sz w:val="20"/>
                <w:lang w:val="ru-RU"/>
              </w:rPr>
              <w:t>20</w:t>
            </w:r>
            <w:r w:rsidRPr="00F5320B">
              <w:rPr>
                <w:b/>
                <w:sz w:val="20"/>
              </w:rPr>
              <w:t xml:space="preserve"> г.</w:t>
            </w:r>
          </w:p>
        </w:tc>
        <w:tc>
          <w:tcPr>
            <w:tcW w:w="878" w:type="dxa"/>
          </w:tcPr>
          <w:p w:rsidR="009B66DD" w:rsidRPr="00F5320B" w:rsidRDefault="009B66DD" w:rsidP="003271D3">
            <w:pPr>
              <w:pStyle w:val="TableParagraph"/>
              <w:spacing w:line="228" w:lineRule="exact"/>
              <w:ind w:left="88" w:right="77"/>
              <w:jc w:val="center"/>
              <w:rPr>
                <w:b/>
                <w:sz w:val="20"/>
              </w:rPr>
            </w:pPr>
            <w:r w:rsidRPr="00F5320B">
              <w:rPr>
                <w:b/>
                <w:sz w:val="20"/>
              </w:rPr>
              <w:t>20</w:t>
            </w:r>
            <w:r w:rsidRPr="00F5320B">
              <w:rPr>
                <w:b/>
                <w:sz w:val="20"/>
                <w:lang w:val="ru-RU"/>
              </w:rPr>
              <w:t>21</w:t>
            </w:r>
            <w:r w:rsidRPr="00F5320B">
              <w:rPr>
                <w:b/>
                <w:sz w:val="20"/>
              </w:rPr>
              <w:t xml:space="preserve"> г.</w:t>
            </w:r>
          </w:p>
        </w:tc>
        <w:tc>
          <w:tcPr>
            <w:tcW w:w="880" w:type="dxa"/>
          </w:tcPr>
          <w:p w:rsidR="009B66DD" w:rsidRPr="00F5320B" w:rsidRDefault="009B66DD" w:rsidP="003271D3">
            <w:pPr>
              <w:pStyle w:val="TableParagraph"/>
              <w:spacing w:line="228" w:lineRule="exact"/>
              <w:ind w:left="89" w:right="80"/>
              <w:jc w:val="center"/>
              <w:rPr>
                <w:b/>
                <w:sz w:val="20"/>
              </w:rPr>
            </w:pPr>
            <w:r w:rsidRPr="00F5320B">
              <w:rPr>
                <w:b/>
                <w:sz w:val="20"/>
              </w:rPr>
              <w:t>202</w:t>
            </w:r>
            <w:r w:rsidRPr="00F5320B">
              <w:rPr>
                <w:b/>
                <w:sz w:val="20"/>
                <w:lang w:val="ru-RU"/>
              </w:rPr>
              <w:t>2</w:t>
            </w:r>
            <w:r w:rsidRPr="00F5320B">
              <w:rPr>
                <w:b/>
                <w:sz w:val="20"/>
              </w:rPr>
              <w:t xml:space="preserve"> г.</w:t>
            </w:r>
          </w:p>
        </w:tc>
        <w:tc>
          <w:tcPr>
            <w:tcW w:w="880" w:type="dxa"/>
          </w:tcPr>
          <w:p w:rsidR="009B66DD" w:rsidRPr="00F5320B" w:rsidRDefault="009B66DD" w:rsidP="003271D3">
            <w:pPr>
              <w:pStyle w:val="TableParagraph"/>
              <w:spacing w:line="228" w:lineRule="exact"/>
              <w:ind w:left="126"/>
              <w:rPr>
                <w:b/>
                <w:sz w:val="20"/>
              </w:rPr>
            </w:pPr>
            <w:r w:rsidRPr="00F5320B">
              <w:rPr>
                <w:b/>
                <w:sz w:val="20"/>
              </w:rPr>
              <w:t>202</w:t>
            </w:r>
            <w:r w:rsidRPr="00F5320B">
              <w:rPr>
                <w:b/>
                <w:sz w:val="20"/>
                <w:lang w:val="ru-RU"/>
              </w:rPr>
              <w:t>3</w:t>
            </w:r>
            <w:r w:rsidRPr="00F5320B">
              <w:rPr>
                <w:b/>
                <w:sz w:val="20"/>
              </w:rPr>
              <w:t xml:space="preserve"> –</w:t>
            </w:r>
          </w:p>
          <w:p w:rsidR="009B66DD" w:rsidRPr="00F5320B" w:rsidRDefault="009B66DD" w:rsidP="003271D3">
            <w:pPr>
              <w:pStyle w:val="TableParagraph"/>
              <w:spacing w:line="212" w:lineRule="exact"/>
              <w:ind w:left="107"/>
              <w:rPr>
                <w:b/>
                <w:sz w:val="20"/>
              </w:rPr>
            </w:pPr>
            <w:r w:rsidRPr="00F5320B">
              <w:rPr>
                <w:b/>
                <w:sz w:val="20"/>
              </w:rPr>
              <w:t>202</w:t>
            </w:r>
            <w:r w:rsidRPr="00F5320B">
              <w:rPr>
                <w:b/>
                <w:sz w:val="20"/>
                <w:lang w:val="ru-RU"/>
              </w:rPr>
              <w:t>8</w:t>
            </w:r>
            <w:r w:rsidRPr="00F5320B">
              <w:rPr>
                <w:b/>
                <w:spacing w:val="-1"/>
                <w:sz w:val="20"/>
              </w:rPr>
              <w:t xml:space="preserve"> </w:t>
            </w:r>
            <w:r w:rsidRPr="00F5320B">
              <w:rPr>
                <w:b/>
                <w:sz w:val="20"/>
              </w:rPr>
              <w:t>г.</w:t>
            </w:r>
          </w:p>
        </w:tc>
      </w:tr>
      <w:tr w:rsidR="009B66DD" w:rsidRPr="00F5320B" w:rsidTr="0080565F">
        <w:trPr>
          <w:trHeight w:val="458"/>
        </w:trPr>
        <w:tc>
          <w:tcPr>
            <w:tcW w:w="554" w:type="dxa"/>
          </w:tcPr>
          <w:p w:rsidR="009B66DD" w:rsidRPr="00F5320B" w:rsidRDefault="009B66DD">
            <w:pPr>
              <w:pStyle w:val="TableParagraph"/>
              <w:spacing w:before="108"/>
              <w:ind w:left="201"/>
              <w:rPr>
                <w:sz w:val="20"/>
              </w:rPr>
            </w:pPr>
            <w:r w:rsidRPr="00F5320B">
              <w:rPr>
                <w:sz w:val="20"/>
              </w:rPr>
              <w:t>1.</w:t>
            </w:r>
          </w:p>
        </w:tc>
        <w:tc>
          <w:tcPr>
            <w:tcW w:w="3196" w:type="dxa"/>
          </w:tcPr>
          <w:p w:rsidR="009B66DD" w:rsidRPr="00F5320B" w:rsidRDefault="009B66DD">
            <w:pPr>
              <w:pStyle w:val="TableParagraph"/>
              <w:spacing w:line="223" w:lineRule="exact"/>
              <w:ind w:left="108"/>
              <w:rPr>
                <w:sz w:val="20"/>
                <w:lang w:val="ru-RU"/>
              </w:rPr>
            </w:pPr>
            <w:r w:rsidRPr="00F5320B">
              <w:rPr>
                <w:sz w:val="20"/>
                <w:lang w:val="ru-RU"/>
              </w:rPr>
              <w:t>Устранение аварийных ситуаций</w:t>
            </w:r>
          </w:p>
          <w:p w:rsidR="009B66DD" w:rsidRPr="00F5320B" w:rsidRDefault="009B66DD">
            <w:pPr>
              <w:pStyle w:val="TableParagraph"/>
              <w:spacing w:line="215" w:lineRule="exact"/>
              <w:ind w:left="108"/>
              <w:rPr>
                <w:sz w:val="20"/>
                <w:lang w:val="ru-RU"/>
              </w:rPr>
            </w:pPr>
            <w:r w:rsidRPr="00F5320B">
              <w:rPr>
                <w:sz w:val="20"/>
                <w:lang w:val="ru-RU"/>
              </w:rPr>
              <w:t>на системах водоотведения</w:t>
            </w:r>
          </w:p>
        </w:tc>
        <w:tc>
          <w:tcPr>
            <w:tcW w:w="1758" w:type="dxa"/>
          </w:tcPr>
          <w:p w:rsidR="009B66DD" w:rsidRPr="00F5320B" w:rsidRDefault="009B66DD">
            <w:pPr>
              <w:pStyle w:val="TableParagraph"/>
              <w:spacing w:before="108"/>
              <w:ind w:left="15"/>
              <w:jc w:val="center"/>
              <w:rPr>
                <w:sz w:val="20"/>
              </w:rPr>
            </w:pPr>
            <w:r w:rsidRPr="00F5320B">
              <w:rPr>
                <w:w w:val="99"/>
                <w:sz w:val="20"/>
              </w:rPr>
              <w:t>+</w:t>
            </w:r>
          </w:p>
        </w:tc>
        <w:tc>
          <w:tcPr>
            <w:tcW w:w="880" w:type="dxa"/>
          </w:tcPr>
          <w:p w:rsidR="009B66DD" w:rsidRPr="00F5320B" w:rsidRDefault="009B66DD">
            <w:pPr>
              <w:pStyle w:val="TableParagraph"/>
              <w:spacing w:before="108"/>
              <w:ind w:left="19"/>
              <w:jc w:val="center"/>
              <w:rPr>
                <w:sz w:val="20"/>
              </w:rPr>
            </w:pPr>
            <w:r w:rsidRPr="00F5320B">
              <w:rPr>
                <w:w w:val="99"/>
                <w:sz w:val="20"/>
              </w:rPr>
              <w:t>+</w:t>
            </w:r>
          </w:p>
        </w:tc>
        <w:tc>
          <w:tcPr>
            <w:tcW w:w="880" w:type="dxa"/>
          </w:tcPr>
          <w:p w:rsidR="009B66DD" w:rsidRPr="00F5320B" w:rsidRDefault="009B66DD">
            <w:pPr>
              <w:pStyle w:val="TableParagraph"/>
              <w:spacing w:before="108"/>
              <w:ind w:left="15"/>
              <w:jc w:val="center"/>
              <w:rPr>
                <w:sz w:val="20"/>
              </w:rPr>
            </w:pPr>
            <w:r w:rsidRPr="00F5320B">
              <w:rPr>
                <w:w w:val="99"/>
                <w:sz w:val="20"/>
              </w:rPr>
              <w:t>+</w:t>
            </w:r>
          </w:p>
        </w:tc>
        <w:tc>
          <w:tcPr>
            <w:tcW w:w="878" w:type="dxa"/>
          </w:tcPr>
          <w:p w:rsidR="009B66DD" w:rsidRPr="00F5320B" w:rsidRDefault="009B66DD">
            <w:pPr>
              <w:pStyle w:val="TableParagraph"/>
              <w:spacing w:before="108"/>
              <w:ind w:left="19"/>
              <w:jc w:val="center"/>
              <w:rPr>
                <w:sz w:val="20"/>
              </w:rPr>
            </w:pPr>
            <w:r w:rsidRPr="00F5320B">
              <w:rPr>
                <w:w w:val="99"/>
                <w:sz w:val="20"/>
              </w:rPr>
              <w:t>+</w:t>
            </w:r>
          </w:p>
        </w:tc>
        <w:tc>
          <w:tcPr>
            <w:tcW w:w="880" w:type="dxa"/>
          </w:tcPr>
          <w:p w:rsidR="009B66DD" w:rsidRPr="00F5320B" w:rsidRDefault="009B66DD">
            <w:pPr>
              <w:pStyle w:val="TableParagraph"/>
              <w:spacing w:before="108"/>
              <w:ind w:left="22"/>
              <w:jc w:val="center"/>
              <w:rPr>
                <w:sz w:val="20"/>
              </w:rPr>
            </w:pPr>
            <w:r w:rsidRPr="00F5320B">
              <w:rPr>
                <w:w w:val="99"/>
                <w:sz w:val="20"/>
              </w:rPr>
              <w:t>+</w:t>
            </w:r>
          </w:p>
        </w:tc>
        <w:tc>
          <w:tcPr>
            <w:tcW w:w="880" w:type="dxa"/>
          </w:tcPr>
          <w:p w:rsidR="009B66DD" w:rsidRPr="00F5320B" w:rsidRDefault="009B66DD">
            <w:pPr>
              <w:pStyle w:val="TableParagraph"/>
              <w:spacing w:before="108"/>
              <w:ind w:left="388"/>
              <w:rPr>
                <w:sz w:val="20"/>
              </w:rPr>
            </w:pPr>
            <w:r w:rsidRPr="00F5320B">
              <w:rPr>
                <w:w w:val="99"/>
                <w:sz w:val="20"/>
              </w:rPr>
              <w:t>+</w:t>
            </w:r>
          </w:p>
        </w:tc>
      </w:tr>
      <w:tr w:rsidR="009B66DD" w:rsidRPr="00F5320B" w:rsidTr="00E45758">
        <w:trPr>
          <w:trHeight w:val="690"/>
        </w:trPr>
        <w:tc>
          <w:tcPr>
            <w:tcW w:w="554" w:type="dxa"/>
          </w:tcPr>
          <w:p w:rsidR="009B66DD" w:rsidRPr="00F5320B" w:rsidRDefault="009B66DD">
            <w:pPr>
              <w:pStyle w:val="TableParagraph"/>
              <w:spacing w:before="5"/>
              <w:rPr>
                <w:sz w:val="19"/>
              </w:rPr>
            </w:pPr>
          </w:p>
          <w:p w:rsidR="009B66DD" w:rsidRPr="00F5320B" w:rsidRDefault="009B66DD">
            <w:pPr>
              <w:pStyle w:val="TableParagraph"/>
              <w:ind w:left="201"/>
              <w:rPr>
                <w:sz w:val="20"/>
              </w:rPr>
            </w:pPr>
            <w:r w:rsidRPr="00F5320B">
              <w:rPr>
                <w:sz w:val="20"/>
              </w:rPr>
              <w:t>2.</w:t>
            </w:r>
          </w:p>
        </w:tc>
        <w:tc>
          <w:tcPr>
            <w:tcW w:w="3196" w:type="dxa"/>
          </w:tcPr>
          <w:p w:rsidR="009B66DD" w:rsidRPr="00F5320B" w:rsidRDefault="009B66DD">
            <w:pPr>
              <w:pStyle w:val="TableParagraph"/>
              <w:spacing w:line="237" w:lineRule="auto"/>
              <w:ind w:left="108" w:right="348"/>
              <w:rPr>
                <w:sz w:val="20"/>
                <w:lang w:val="ru-RU"/>
              </w:rPr>
            </w:pPr>
            <w:r w:rsidRPr="00F5320B">
              <w:rPr>
                <w:sz w:val="20"/>
                <w:lang w:val="ru-RU"/>
              </w:rPr>
              <w:t>Контроль качества предоставляемых услуг в сфере</w:t>
            </w:r>
          </w:p>
          <w:p w:rsidR="009B66DD" w:rsidRPr="00F5320B" w:rsidRDefault="009B66DD">
            <w:pPr>
              <w:pStyle w:val="TableParagraph"/>
              <w:spacing w:line="217" w:lineRule="exact"/>
              <w:ind w:left="108"/>
              <w:rPr>
                <w:sz w:val="20"/>
              </w:rPr>
            </w:pPr>
            <w:r w:rsidRPr="00F5320B">
              <w:rPr>
                <w:sz w:val="20"/>
              </w:rPr>
              <w:t>водоотведения</w:t>
            </w:r>
          </w:p>
        </w:tc>
        <w:tc>
          <w:tcPr>
            <w:tcW w:w="1758" w:type="dxa"/>
          </w:tcPr>
          <w:p w:rsidR="009B66DD" w:rsidRPr="00F5320B" w:rsidRDefault="009B66DD">
            <w:pPr>
              <w:pStyle w:val="TableParagraph"/>
              <w:spacing w:before="5"/>
              <w:rPr>
                <w:sz w:val="19"/>
              </w:rPr>
            </w:pPr>
          </w:p>
          <w:p w:rsidR="009B66DD" w:rsidRPr="00F5320B" w:rsidRDefault="009B66DD">
            <w:pPr>
              <w:pStyle w:val="TableParagraph"/>
              <w:ind w:left="15"/>
              <w:jc w:val="center"/>
              <w:rPr>
                <w:sz w:val="20"/>
              </w:rPr>
            </w:pPr>
            <w:r w:rsidRPr="00F5320B">
              <w:rPr>
                <w:w w:val="99"/>
                <w:sz w:val="20"/>
              </w:rPr>
              <w:t>+</w:t>
            </w:r>
          </w:p>
        </w:tc>
        <w:tc>
          <w:tcPr>
            <w:tcW w:w="880" w:type="dxa"/>
          </w:tcPr>
          <w:p w:rsidR="009B66DD" w:rsidRPr="00F5320B" w:rsidRDefault="009B66DD">
            <w:pPr>
              <w:pStyle w:val="TableParagraph"/>
              <w:spacing w:before="5"/>
              <w:rPr>
                <w:sz w:val="19"/>
              </w:rPr>
            </w:pPr>
          </w:p>
          <w:p w:rsidR="009B66DD" w:rsidRPr="00F5320B" w:rsidRDefault="009B66DD">
            <w:pPr>
              <w:pStyle w:val="TableParagraph"/>
              <w:ind w:left="18"/>
              <w:jc w:val="center"/>
              <w:rPr>
                <w:sz w:val="20"/>
              </w:rPr>
            </w:pPr>
            <w:r w:rsidRPr="00F5320B">
              <w:rPr>
                <w:w w:val="99"/>
                <w:sz w:val="20"/>
              </w:rPr>
              <w:t>+</w:t>
            </w:r>
          </w:p>
        </w:tc>
        <w:tc>
          <w:tcPr>
            <w:tcW w:w="880" w:type="dxa"/>
          </w:tcPr>
          <w:p w:rsidR="009B66DD" w:rsidRPr="00F5320B" w:rsidRDefault="009B66DD">
            <w:pPr>
              <w:pStyle w:val="TableParagraph"/>
              <w:spacing w:before="5"/>
              <w:rPr>
                <w:sz w:val="19"/>
              </w:rPr>
            </w:pPr>
          </w:p>
          <w:p w:rsidR="009B66DD" w:rsidRPr="00F5320B" w:rsidRDefault="009B66DD">
            <w:pPr>
              <w:pStyle w:val="TableParagraph"/>
              <w:ind w:left="15"/>
              <w:jc w:val="center"/>
              <w:rPr>
                <w:sz w:val="20"/>
              </w:rPr>
            </w:pPr>
            <w:r w:rsidRPr="00F5320B">
              <w:rPr>
                <w:w w:val="99"/>
                <w:sz w:val="20"/>
              </w:rPr>
              <w:t>+</w:t>
            </w:r>
          </w:p>
        </w:tc>
        <w:tc>
          <w:tcPr>
            <w:tcW w:w="878" w:type="dxa"/>
          </w:tcPr>
          <w:p w:rsidR="009B66DD" w:rsidRPr="00F5320B" w:rsidRDefault="009B66DD">
            <w:pPr>
              <w:pStyle w:val="TableParagraph"/>
              <w:spacing w:before="5"/>
              <w:rPr>
                <w:sz w:val="19"/>
              </w:rPr>
            </w:pPr>
          </w:p>
          <w:p w:rsidR="009B66DD" w:rsidRPr="00F5320B" w:rsidRDefault="009B66DD">
            <w:pPr>
              <w:pStyle w:val="TableParagraph"/>
              <w:ind w:left="18"/>
              <w:jc w:val="center"/>
              <w:rPr>
                <w:sz w:val="20"/>
              </w:rPr>
            </w:pPr>
            <w:r w:rsidRPr="00F5320B">
              <w:rPr>
                <w:w w:val="99"/>
                <w:sz w:val="20"/>
              </w:rPr>
              <w:t>+</w:t>
            </w:r>
          </w:p>
        </w:tc>
        <w:tc>
          <w:tcPr>
            <w:tcW w:w="880" w:type="dxa"/>
          </w:tcPr>
          <w:p w:rsidR="009B66DD" w:rsidRPr="00F5320B" w:rsidRDefault="009B66DD">
            <w:pPr>
              <w:pStyle w:val="TableParagraph"/>
              <w:spacing w:before="5"/>
              <w:rPr>
                <w:sz w:val="19"/>
              </w:rPr>
            </w:pPr>
          </w:p>
          <w:p w:rsidR="009B66DD" w:rsidRPr="00F5320B" w:rsidRDefault="009B66DD">
            <w:pPr>
              <w:pStyle w:val="TableParagraph"/>
              <w:ind w:left="22"/>
              <w:jc w:val="center"/>
              <w:rPr>
                <w:sz w:val="20"/>
              </w:rPr>
            </w:pPr>
            <w:r w:rsidRPr="00F5320B">
              <w:rPr>
                <w:w w:val="99"/>
                <w:sz w:val="20"/>
              </w:rPr>
              <w:t>+</w:t>
            </w:r>
          </w:p>
        </w:tc>
        <w:tc>
          <w:tcPr>
            <w:tcW w:w="880" w:type="dxa"/>
          </w:tcPr>
          <w:p w:rsidR="009B66DD" w:rsidRPr="00F5320B" w:rsidRDefault="009B66DD">
            <w:pPr>
              <w:pStyle w:val="TableParagraph"/>
              <w:spacing w:before="5"/>
              <w:rPr>
                <w:sz w:val="19"/>
              </w:rPr>
            </w:pPr>
          </w:p>
          <w:p w:rsidR="009B66DD" w:rsidRPr="00F5320B" w:rsidRDefault="009B66DD">
            <w:pPr>
              <w:pStyle w:val="TableParagraph"/>
              <w:ind w:left="388"/>
              <w:rPr>
                <w:sz w:val="20"/>
              </w:rPr>
            </w:pPr>
            <w:r w:rsidRPr="00F5320B">
              <w:rPr>
                <w:w w:val="99"/>
                <w:sz w:val="20"/>
              </w:rPr>
              <w:t>+</w:t>
            </w:r>
          </w:p>
        </w:tc>
      </w:tr>
      <w:tr w:rsidR="009B66DD" w:rsidRPr="00F5320B" w:rsidTr="001602E8">
        <w:trPr>
          <w:trHeight w:val="921"/>
        </w:trPr>
        <w:tc>
          <w:tcPr>
            <w:tcW w:w="554" w:type="dxa"/>
          </w:tcPr>
          <w:p w:rsidR="009B66DD" w:rsidRPr="00F5320B" w:rsidRDefault="009B66DD">
            <w:pPr>
              <w:pStyle w:val="TableParagraph"/>
              <w:spacing w:before="5"/>
              <w:rPr>
                <w:sz w:val="29"/>
              </w:rPr>
            </w:pPr>
          </w:p>
          <w:p w:rsidR="009B66DD" w:rsidRPr="00F5320B" w:rsidRDefault="009B66DD">
            <w:pPr>
              <w:pStyle w:val="TableParagraph"/>
              <w:ind w:left="201"/>
              <w:rPr>
                <w:sz w:val="20"/>
              </w:rPr>
            </w:pPr>
            <w:r w:rsidRPr="00F5320B">
              <w:rPr>
                <w:sz w:val="20"/>
              </w:rPr>
              <w:t>3.</w:t>
            </w:r>
          </w:p>
        </w:tc>
        <w:tc>
          <w:tcPr>
            <w:tcW w:w="3196" w:type="dxa"/>
          </w:tcPr>
          <w:p w:rsidR="009B66DD" w:rsidRPr="00F5320B" w:rsidRDefault="009B66DD">
            <w:pPr>
              <w:pStyle w:val="TableParagraph"/>
              <w:ind w:left="108"/>
              <w:rPr>
                <w:sz w:val="20"/>
                <w:lang w:val="ru-RU"/>
              </w:rPr>
            </w:pPr>
            <w:r w:rsidRPr="00F5320B">
              <w:rPr>
                <w:sz w:val="20"/>
                <w:lang w:val="ru-RU"/>
              </w:rPr>
              <w:t>Подключение МКД и индивидуальных жилых домов к</w:t>
            </w:r>
          </w:p>
          <w:p w:rsidR="009B66DD" w:rsidRPr="00F5320B" w:rsidRDefault="009B66DD">
            <w:pPr>
              <w:pStyle w:val="TableParagraph"/>
              <w:spacing w:line="230" w:lineRule="atLeast"/>
              <w:ind w:left="108"/>
              <w:rPr>
                <w:sz w:val="20"/>
              </w:rPr>
            </w:pPr>
            <w:r w:rsidRPr="00F5320B">
              <w:rPr>
                <w:sz w:val="20"/>
              </w:rPr>
              <w:t>действующим системам водоотведения</w:t>
            </w:r>
          </w:p>
        </w:tc>
        <w:tc>
          <w:tcPr>
            <w:tcW w:w="1758" w:type="dxa"/>
          </w:tcPr>
          <w:p w:rsidR="009B66DD" w:rsidRPr="00F5320B" w:rsidRDefault="009B66DD">
            <w:pPr>
              <w:pStyle w:val="TableParagraph"/>
              <w:spacing w:before="5"/>
              <w:rPr>
                <w:sz w:val="29"/>
              </w:rPr>
            </w:pPr>
          </w:p>
          <w:p w:rsidR="009B66DD" w:rsidRPr="00F5320B" w:rsidRDefault="009B66DD">
            <w:pPr>
              <w:pStyle w:val="TableParagraph"/>
              <w:ind w:left="12"/>
              <w:jc w:val="center"/>
              <w:rPr>
                <w:sz w:val="20"/>
              </w:rPr>
            </w:pPr>
            <w:r w:rsidRPr="00F5320B">
              <w:rPr>
                <w:w w:val="99"/>
                <w:sz w:val="20"/>
              </w:rPr>
              <w:t>-</w:t>
            </w:r>
          </w:p>
        </w:tc>
        <w:tc>
          <w:tcPr>
            <w:tcW w:w="880" w:type="dxa"/>
          </w:tcPr>
          <w:p w:rsidR="009B66DD" w:rsidRPr="00F5320B" w:rsidRDefault="009B66DD">
            <w:pPr>
              <w:pStyle w:val="TableParagraph"/>
              <w:spacing w:before="5"/>
              <w:rPr>
                <w:sz w:val="29"/>
              </w:rPr>
            </w:pPr>
          </w:p>
          <w:p w:rsidR="009B66DD" w:rsidRPr="00F5320B" w:rsidRDefault="009B66DD">
            <w:pPr>
              <w:pStyle w:val="TableParagraph"/>
              <w:ind w:left="19"/>
              <w:jc w:val="center"/>
              <w:rPr>
                <w:sz w:val="20"/>
              </w:rPr>
            </w:pPr>
            <w:r w:rsidRPr="00F5320B">
              <w:rPr>
                <w:w w:val="99"/>
                <w:sz w:val="20"/>
              </w:rPr>
              <w:t>+</w:t>
            </w:r>
          </w:p>
        </w:tc>
        <w:tc>
          <w:tcPr>
            <w:tcW w:w="880" w:type="dxa"/>
          </w:tcPr>
          <w:p w:rsidR="009B66DD" w:rsidRPr="00F5320B" w:rsidRDefault="009B66DD">
            <w:pPr>
              <w:pStyle w:val="TableParagraph"/>
              <w:spacing w:before="5"/>
              <w:rPr>
                <w:sz w:val="29"/>
              </w:rPr>
            </w:pPr>
          </w:p>
          <w:p w:rsidR="009B66DD" w:rsidRPr="00F5320B" w:rsidRDefault="009B66DD">
            <w:pPr>
              <w:pStyle w:val="TableParagraph"/>
              <w:ind w:left="13"/>
              <w:jc w:val="center"/>
              <w:rPr>
                <w:sz w:val="20"/>
              </w:rPr>
            </w:pPr>
            <w:r w:rsidRPr="00F5320B">
              <w:rPr>
                <w:w w:val="99"/>
                <w:sz w:val="20"/>
              </w:rPr>
              <w:t>-</w:t>
            </w:r>
          </w:p>
        </w:tc>
        <w:tc>
          <w:tcPr>
            <w:tcW w:w="878" w:type="dxa"/>
          </w:tcPr>
          <w:p w:rsidR="009B66DD" w:rsidRPr="00F5320B" w:rsidRDefault="009B66DD">
            <w:pPr>
              <w:pStyle w:val="TableParagraph"/>
              <w:spacing w:before="5"/>
              <w:rPr>
                <w:sz w:val="29"/>
              </w:rPr>
            </w:pPr>
          </w:p>
          <w:p w:rsidR="009B66DD" w:rsidRPr="00F5320B" w:rsidRDefault="009B66DD">
            <w:pPr>
              <w:pStyle w:val="TableParagraph"/>
              <w:ind w:left="19"/>
              <w:jc w:val="center"/>
              <w:rPr>
                <w:sz w:val="20"/>
              </w:rPr>
            </w:pPr>
            <w:r w:rsidRPr="00F5320B">
              <w:rPr>
                <w:w w:val="99"/>
                <w:sz w:val="20"/>
              </w:rPr>
              <w:t>+</w:t>
            </w:r>
          </w:p>
        </w:tc>
        <w:tc>
          <w:tcPr>
            <w:tcW w:w="880" w:type="dxa"/>
          </w:tcPr>
          <w:p w:rsidR="009B66DD" w:rsidRPr="00F5320B" w:rsidRDefault="009B66DD">
            <w:pPr>
              <w:pStyle w:val="TableParagraph"/>
              <w:spacing w:before="5"/>
              <w:rPr>
                <w:sz w:val="29"/>
              </w:rPr>
            </w:pPr>
          </w:p>
          <w:p w:rsidR="009B66DD" w:rsidRPr="00F5320B" w:rsidRDefault="009B66DD">
            <w:pPr>
              <w:pStyle w:val="TableParagraph"/>
              <w:ind w:left="20"/>
              <w:jc w:val="center"/>
              <w:rPr>
                <w:sz w:val="20"/>
              </w:rPr>
            </w:pPr>
            <w:r w:rsidRPr="00F5320B">
              <w:rPr>
                <w:w w:val="99"/>
                <w:sz w:val="20"/>
              </w:rPr>
              <w:t>-</w:t>
            </w:r>
          </w:p>
        </w:tc>
        <w:tc>
          <w:tcPr>
            <w:tcW w:w="880" w:type="dxa"/>
          </w:tcPr>
          <w:p w:rsidR="009B66DD" w:rsidRPr="00F5320B" w:rsidRDefault="009B66DD">
            <w:pPr>
              <w:pStyle w:val="TableParagraph"/>
              <w:spacing w:before="5"/>
              <w:rPr>
                <w:sz w:val="29"/>
              </w:rPr>
            </w:pPr>
          </w:p>
          <w:p w:rsidR="009B66DD" w:rsidRPr="00F5320B" w:rsidRDefault="009B66DD">
            <w:pPr>
              <w:pStyle w:val="TableParagraph"/>
              <w:ind w:left="388"/>
              <w:rPr>
                <w:sz w:val="20"/>
              </w:rPr>
            </w:pPr>
            <w:r w:rsidRPr="00F5320B">
              <w:rPr>
                <w:w w:val="99"/>
                <w:sz w:val="20"/>
              </w:rPr>
              <w:t>+</w:t>
            </w:r>
          </w:p>
        </w:tc>
      </w:tr>
      <w:tr w:rsidR="009B66DD" w:rsidRPr="00F5320B" w:rsidTr="004D7947">
        <w:trPr>
          <w:trHeight w:val="457"/>
        </w:trPr>
        <w:tc>
          <w:tcPr>
            <w:tcW w:w="554" w:type="dxa"/>
          </w:tcPr>
          <w:p w:rsidR="009B66DD" w:rsidRPr="00F5320B" w:rsidRDefault="009B66DD">
            <w:pPr>
              <w:pStyle w:val="TableParagraph"/>
              <w:spacing w:before="108"/>
              <w:ind w:left="201"/>
              <w:rPr>
                <w:sz w:val="20"/>
              </w:rPr>
            </w:pPr>
            <w:r w:rsidRPr="00F5320B">
              <w:rPr>
                <w:sz w:val="20"/>
              </w:rPr>
              <w:t>4.</w:t>
            </w:r>
          </w:p>
        </w:tc>
        <w:tc>
          <w:tcPr>
            <w:tcW w:w="3196" w:type="dxa"/>
          </w:tcPr>
          <w:p w:rsidR="009B66DD" w:rsidRPr="00F5320B" w:rsidRDefault="009B66DD">
            <w:pPr>
              <w:pStyle w:val="TableParagraph"/>
              <w:spacing w:line="223" w:lineRule="exact"/>
              <w:ind w:left="108"/>
              <w:rPr>
                <w:sz w:val="20"/>
                <w:lang w:val="ru-RU"/>
              </w:rPr>
            </w:pPr>
            <w:r w:rsidRPr="00F5320B">
              <w:rPr>
                <w:sz w:val="20"/>
                <w:lang w:val="ru-RU"/>
              </w:rPr>
              <w:t>Прокладка сетей водоотведения до</w:t>
            </w:r>
          </w:p>
          <w:p w:rsidR="009B66DD" w:rsidRPr="00F5320B" w:rsidRDefault="009B66DD">
            <w:pPr>
              <w:pStyle w:val="TableParagraph"/>
              <w:spacing w:line="215" w:lineRule="exact"/>
              <w:ind w:left="108"/>
              <w:rPr>
                <w:sz w:val="20"/>
                <w:lang w:val="ru-RU"/>
              </w:rPr>
            </w:pPr>
            <w:r w:rsidRPr="00F5320B">
              <w:rPr>
                <w:sz w:val="20"/>
                <w:lang w:val="ru-RU"/>
              </w:rPr>
              <w:t>вновь подключаемых абонентов</w:t>
            </w:r>
          </w:p>
        </w:tc>
        <w:tc>
          <w:tcPr>
            <w:tcW w:w="1758" w:type="dxa"/>
          </w:tcPr>
          <w:p w:rsidR="009B66DD" w:rsidRPr="00F5320B" w:rsidRDefault="009B66DD">
            <w:pPr>
              <w:pStyle w:val="TableParagraph"/>
              <w:spacing w:before="108"/>
              <w:ind w:left="12"/>
              <w:jc w:val="center"/>
              <w:rPr>
                <w:sz w:val="20"/>
              </w:rPr>
            </w:pPr>
            <w:r w:rsidRPr="00F5320B">
              <w:rPr>
                <w:w w:val="99"/>
                <w:sz w:val="20"/>
              </w:rPr>
              <w:t>-</w:t>
            </w:r>
          </w:p>
        </w:tc>
        <w:tc>
          <w:tcPr>
            <w:tcW w:w="880" w:type="dxa"/>
          </w:tcPr>
          <w:p w:rsidR="009B66DD" w:rsidRPr="00F5320B" w:rsidRDefault="009B66DD">
            <w:pPr>
              <w:pStyle w:val="TableParagraph"/>
              <w:spacing w:before="108"/>
              <w:ind w:left="19"/>
              <w:jc w:val="center"/>
              <w:rPr>
                <w:sz w:val="20"/>
              </w:rPr>
            </w:pPr>
            <w:r w:rsidRPr="00F5320B">
              <w:rPr>
                <w:w w:val="99"/>
                <w:sz w:val="20"/>
              </w:rPr>
              <w:t>+</w:t>
            </w:r>
          </w:p>
        </w:tc>
        <w:tc>
          <w:tcPr>
            <w:tcW w:w="880" w:type="dxa"/>
          </w:tcPr>
          <w:p w:rsidR="009B66DD" w:rsidRPr="00F5320B" w:rsidRDefault="009B66DD">
            <w:pPr>
              <w:pStyle w:val="TableParagraph"/>
              <w:spacing w:before="108"/>
              <w:ind w:left="13"/>
              <w:jc w:val="center"/>
              <w:rPr>
                <w:sz w:val="20"/>
              </w:rPr>
            </w:pPr>
            <w:r w:rsidRPr="00F5320B">
              <w:rPr>
                <w:w w:val="99"/>
                <w:sz w:val="20"/>
              </w:rPr>
              <w:t>-</w:t>
            </w:r>
          </w:p>
        </w:tc>
        <w:tc>
          <w:tcPr>
            <w:tcW w:w="878" w:type="dxa"/>
          </w:tcPr>
          <w:p w:rsidR="009B66DD" w:rsidRPr="00F5320B" w:rsidRDefault="009B66DD">
            <w:pPr>
              <w:pStyle w:val="TableParagraph"/>
              <w:spacing w:before="108"/>
              <w:ind w:left="19"/>
              <w:jc w:val="center"/>
              <w:rPr>
                <w:sz w:val="20"/>
              </w:rPr>
            </w:pPr>
            <w:r w:rsidRPr="00F5320B">
              <w:rPr>
                <w:w w:val="99"/>
                <w:sz w:val="20"/>
              </w:rPr>
              <w:t>+</w:t>
            </w:r>
          </w:p>
        </w:tc>
        <w:tc>
          <w:tcPr>
            <w:tcW w:w="880" w:type="dxa"/>
          </w:tcPr>
          <w:p w:rsidR="009B66DD" w:rsidRPr="00F5320B" w:rsidRDefault="009B66DD">
            <w:pPr>
              <w:pStyle w:val="TableParagraph"/>
              <w:spacing w:before="108"/>
              <w:ind w:left="20"/>
              <w:jc w:val="center"/>
              <w:rPr>
                <w:sz w:val="20"/>
              </w:rPr>
            </w:pPr>
            <w:r w:rsidRPr="00F5320B">
              <w:rPr>
                <w:w w:val="99"/>
                <w:sz w:val="20"/>
              </w:rPr>
              <w:t>-</w:t>
            </w:r>
          </w:p>
        </w:tc>
        <w:tc>
          <w:tcPr>
            <w:tcW w:w="880" w:type="dxa"/>
          </w:tcPr>
          <w:p w:rsidR="009B66DD" w:rsidRPr="00F5320B" w:rsidRDefault="009B66DD">
            <w:pPr>
              <w:pStyle w:val="TableParagraph"/>
              <w:spacing w:before="108"/>
              <w:ind w:left="388"/>
              <w:rPr>
                <w:sz w:val="20"/>
              </w:rPr>
            </w:pPr>
            <w:r w:rsidRPr="00F5320B">
              <w:rPr>
                <w:w w:val="99"/>
                <w:sz w:val="20"/>
              </w:rPr>
              <w:t>+</w:t>
            </w:r>
          </w:p>
        </w:tc>
      </w:tr>
      <w:tr w:rsidR="009B66DD" w:rsidRPr="00F5320B" w:rsidTr="008819D4">
        <w:trPr>
          <w:trHeight w:val="301"/>
        </w:trPr>
        <w:tc>
          <w:tcPr>
            <w:tcW w:w="554" w:type="dxa"/>
          </w:tcPr>
          <w:p w:rsidR="009B66DD" w:rsidRPr="00F5320B" w:rsidRDefault="009B66DD">
            <w:pPr>
              <w:pStyle w:val="TableParagraph"/>
              <w:spacing w:before="29"/>
              <w:ind w:left="201"/>
              <w:rPr>
                <w:sz w:val="20"/>
              </w:rPr>
            </w:pPr>
            <w:r w:rsidRPr="00F5320B">
              <w:rPr>
                <w:sz w:val="20"/>
              </w:rPr>
              <w:t>5.</w:t>
            </w:r>
          </w:p>
        </w:tc>
        <w:tc>
          <w:tcPr>
            <w:tcW w:w="3196" w:type="dxa"/>
          </w:tcPr>
          <w:p w:rsidR="009B66DD" w:rsidRPr="00F5320B" w:rsidRDefault="009B66DD">
            <w:pPr>
              <w:pStyle w:val="TableParagraph"/>
              <w:spacing w:before="29"/>
              <w:ind w:left="108"/>
              <w:rPr>
                <w:sz w:val="20"/>
              </w:rPr>
            </w:pPr>
            <w:r w:rsidRPr="00F5320B">
              <w:rPr>
                <w:sz w:val="20"/>
              </w:rPr>
              <w:t>Ремонт канализационных сетей</w:t>
            </w:r>
          </w:p>
        </w:tc>
        <w:tc>
          <w:tcPr>
            <w:tcW w:w="1758" w:type="dxa"/>
          </w:tcPr>
          <w:p w:rsidR="009B66DD" w:rsidRPr="00F5320B" w:rsidRDefault="009B66DD">
            <w:pPr>
              <w:pStyle w:val="TableParagraph"/>
              <w:spacing w:before="29"/>
              <w:ind w:left="12"/>
              <w:jc w:val="center"/>
              <w:rPr>
                <w:sz w:val="20"/>
              </w:rPr>
            </w:pPr>
            <w:r w:rsidRPr="00F5320B">
              <w:rPr>
                <w:w w:val="99"/>
                <w:sz w:val="20"/>
              </w:rPr>
              <w:t>-</w:t>
            </w:r>
          </w:p>
        </w:tc>
        <w:tc>
          <w:tcPr>
            <w:tcW w:w="880" w:type="dxa"/>
          </w:tcPr>
          <w:p w:rsidR="009B66DD" w:rsidRPr="00F5320B" w:rsidRDefault="009B66DD">
            <w:pPr>
              <w:pStyle w:val="TableParagraph"/>
              <w:spacing w:before="29"/>
              <w:ind w:left="18"/>
              <w:jc w:val="center"/>
              <w:rPr>
                <w:sz w:val="20"/>
              </w:rPr>
            </w:pPr>
            <w:r w:rsidRPr="00F5320B">
              <w:rPr>
                <w:w w:val="99"/>
                <w:sz w:val="20"/>
              </w:rPr>
              <w:t>+</w:t>
            </w:r>
          </w:p>
        </w:tc>
        <w:tc>
          <w:tcPr>
            <w:tcW w:w="880" w:type="dxa"/>
          </w:tcPr>
          <w:p w:rsidR="009B66DD" w:rsidRPr="00F5320B" w:rsidRDefault="009B66DD">
            <w:pPr>
              <w:pStyle w:val="TableParagraph"/>
              <w:spacing w:before="29"/>
              <w:ind w:left="15"/>
              <w:jc w:val="center"/>
              <w:rPr>
                <w:sz w:val="20"/>
              </w:rPr>
            </w:pPr>
            <w:r w:rsidRPr="00F5320B">
              <w:rPr>
                <w:w w:val="99"/>
                <w:sz w:val="20"/>
              </w:rPr>
              <w:t>+</w:t>
            </w:r>
          </w:p>
        </w:tc>
        <w:tc>
          <w:tcPr>
            <w:tcW w:w="878" w:type="dxa"/>
          </w:tcPr>
          <w:p w:rsidR="009B66DD" w:rsidRPr="00F5320B" w:rsidRDefault="009B66DD">
            <w:pPr>
              <w:pStyle w:val="TableParagraph"/>
              <w:spacing w:before="29"/>
              <w:ind w:left="18"/>
              <w:jc w:val="center"/>
              <w:rPr>
                <w:sz w:val="20"/>
              </w:rPr>
            </w:pPr>
            <w:r w:rsidRPr="00F5320B">
              <w:rPr>
                <w:w w:val="99"/>
                <w:sz w:val="20"/>
              </w:rPr>
              <w:t>+</w:t>
            </w:r>
          </w:p>
        </w:tc>
        <w:tc>
          <w:tcPr>
            <w:tcW w:w="880" w:type="dxa"/>
          </w:tcPr>
          <w:p w:rsidR="009B66DD" w:rsidRPr="00F5320B" w:rsidRDefault="009B66DD">
            <w:pPr>
              <w:pStyle w:val="TableParagraph"/>
              <w:spacing w:before="29"/>
              <w:ind w:left="22"/>
              <w:jc w:val="center"/>
              <w:rPr>
                <w:sz w:val="20"/>
              </w:rPr>
            </w:pPr>
            <w:r w:rsidRPr="00F5320B">
              <w:rPr>
                <w:w w:val="99"/>
                <w:sz w:val="20"/>
              </w:rPr>
              <w:t>+</w:t>
            </w:r>
          </w:p>
        </w:tc>
        <w:tc>
          <w:tcPr>
            <w:tcW w:w="880" w:type="dxa"/>
          </w:tcPr>
          <w:p w:rsidR="009B66DD" w:rsidRPr="00F5320B" w:rsidRDefault="009B66DD">
            <w:pPr>
              <w:pStyle w:val="TableParagraph"/>
              <w:spacing w:before="29"/>
              <w:ind w:left="388"/>
              <w:rPr>
                <w:sz w:val="20"/>
              </w:rPr>
            </w:pPr>
            <w:r w:rsidRPr="00F5320B">
              <w:rPr>
                <w:w w:val="99"/>
                <w:sz w:val="20"/>
              </w:rPr>
              <w:t>+</w:t>
            </w:r>
          </w:p>
        </w:tc>
      </w:tr>
      <w:tr w:rsidR="009B66DD" w:rsidRPr="00F5320B" w:rsidTr="00E93F85">
        <w:trPr>
          <w:trHeight w:val="299"/>
        </w:trPr>
        <w:tc>
          <w:tcPr>
            <w:tcW w:w="554" w:type="dxa"/>
          </w:tcPr>
          <w:p w:rsidR="009B66DD" w:rsidRPr="00F5320B" w:rsidRDefault="009B66DD">
            <w:pPr>
              <w:pStyle w:val="TableParagraph"/>
              <w:spacing w:before="26"/>
              <w:ind w:left="201"/>
              <w:rPr>
                <w:sz w:val="20"/>
              </w:rPr>
            </w:pPr>
            <w:r w:rsidRPr="00F5320B">
              <w:rPr>
                <w:sz w:val="20"/>
              </w:rPr>
              <w:t>6.</w:t>
            </w:r>
          </w:p>
        </w:tc>
        <w:tc>
          <w:tcPr>
            <w:tcW w:w="3196" w:type="dxa"/>
          </w:tcPr>
          <w:p w:rsidR="009B66DD" w:rsidRPr="00F5320B" w:rsidRDefault="009B66DD">
            <w:pPr>
              <w:pStyle w:val="TableParagraph"/>
              <w:spacing w:before="26"/>
              <w:ind w:left="108"/>
              <w:rPr>
                <w:sz w:val="20"/>
              </w:rPr>
            </w:pPr>
            <w:r w:rsidRPr="00F5320B">
              <w:rPr>
                <w:sz w:val="20"/>
              </w:rPr>
              <w:t>Ремонт канализационных</w:t>
            </w:r>
          </w:p>
        </w:tc>
        <w:tc>
          <w:tcPr>
            <w:tcW w:w="1758" w:type="dxa"/>
          </w:tcPr>
          <w:p w:rsidR="009B66DD" w:rsidRPr="00F5320B" w:rsidRDefault="009B66DD">
            <w:pPr>
              <w:pStyle w:val="TableParagraph"/>
              <w:spacing w:before="26"/>
              <w:ind w:left="12"/>
              <w:jc w:val="center"/>
              <w:rPr>
                <w:sz w:val="20"/>
              </w:rPr>
            </w:pPr>
            <w:r w:rsidRPr="00F5320B">
              <w:rPr>
                <w:w w:val="99"/>
                <w:sz w:val="20"/>
              </w:rPr>
              <w:t>-</w:t>
            </w:r>
          </w:p>
        </w:tc>
        <w:tc>
          <w:tcPr>
            <w:tcW w:w="880" w:type="dxa"/>
          </w:tcPr>
          <w:p w:rsidR="009B66DD" w:rsidRPr="00F5320B" w:rsidRDefault="009B66DD">
            <w:pPr>
              <w:pStyle w:val="TableParagraph"/>
              <w:spacing w:before="26"/>
              <w:ind w:left="18"/>
              <w:jc w:val="center"/>
              <w:rPr>
                <w:sz w:val="20"/>
              </w:rPr>
            </w:pPr>
            <w:r w:rsidRPr="00F5320B">
              <w:rPr>
                <w:w w:val="99"/>
                <w:sz w:val="20"/>
              </w:rPr>
              <w:t>+</w:t>
            </w:r>
          </w:p>
        </w:tc>
        <w:tc>
          <w:tcPr>
            <w:tcW w:w="880" w:type="dxa"/>
          </w:tcPr>
          <w:p w:rsidR="009B66DD" w:rsidRPr="00F5320B" w:rsidRDefault="009B66DD">
            <w:pPr>
              <w:pStyle w:val="TableParagraph"/>
              <w:spacing w:before="26"/>
              <w:ind w:left="15"/>
              <w:jc w:val="center"/>
              <w:rPr>
                <w:sz w:val="20"/>
              </w:rPr>
            </w:pPr>
            <w:r w:rsidRPr="00F5320B">
              <w:rPr>
                <w:w w:val="99"/>
                <w:sz w:val="20"/>
              </w:rPr>
              <w:t>+</w:t>
            </w:r>
          </w:p>
        </w:tc>
        <w:tc>
          <w:tcPr>
            <w:tcW w:w="878" w:type="dxa"/>
          </w:tcPr>
          <w:p w:rsidR="009B66DD" w:rsidRPr="00F5320B" w:rsidRDefault="009B66DD">
            <w:pPr>
              <w:pStyle w:val="TableParagraph"/>
              <w:spacing w:before="26"/>
              <w:ind w:left="18"/>
              <w:jc w:val="center"/>
              <w:rPr>
                <w:sz w:val="20"/>
              </w:rPr>
            </w:pPr>
            <w:r w:rsidRPr="00F5320B">
              <w:rPr>
                <w:w w:val="99"/>
                <w:sz w:val="20"/>
              </w:rPr>
              <w:t>+</w:t>
            </w:r>
          </w:p>
        </w:tc>
        <w:tc>
          <w:tcPr>
            <w:tcW w:w="880" w:type="dxa"/>
          </w:tcPr>
          <w:p w:rsidR="009B66DD" w:rsidRPr="00F5320B" w:rsidRDefault="009B66DD">
            <w:pPr>
              <w:pStyle w:val="TableParagraph"/>
              <w:spacing w:before="26"/>
              <w:ind w:left="22"/>
              <w:jc w:val="center"/>
              <w:rPr>
                <w:sz w:val="20"/>
              </w:rPr>
            </w:pPr>
            <w:r w:rsidRPr="00F5320B">
              <w:rPr>
                <w:w w:val="99"/>
                <w:sz w:val="20"/>
              </w:rPr>
              <w:t>+</w:t>
            </w:r>
          </w:p>
        </w:tc>
        <w:tc>
          <w:tcPr>
            <w:tcW w:w="880" w:type="dxa"/>
          </w:tcPr>
          <w:p w:rsidR="009B66DD" w:rsidRPr="00F5320B" w:rsidRDefault="009B66DD">
            <w:pPr>
              <w:pStyle w:val="TableParagraph"/>
              <w:spacing w:before="26"/>
              <w:ind w:left="388"/>
              <w:rPr>
                <w:sz w:val="20"/>
              </w:rPr>
            </w:pPr>
            <w:r w:rsidRPr="00F5320B">
              <w:rPr>
                <w:w w:val="99"/>
                <w:sz w:val="20"/>
              </w:rPr>
              <w:t>+</w:t>
            </w:r>
          </w:p>
        </w:tc>
      </w:tr>
    </w:tbl>
    <w:p w:rsidR="00481682" w:rsidRPr="00F5320B" w:rsidRDefault="00481682">
      <w:pP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3"/>
        <w:rPr>
          <w:sz w:val="7"/>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4"/>
        <w:gridCol w:w="3196"/>
        <w:gridCol w:w="1758"/>
        <w:gridCol w:w="880"/>
        <w:gridCol w:w="880"/>
        <w:gridCol w:w="878"/>
        <w:gridCol w:w="880"/>
        <w:gridCol w:w="880"/>
      </w:tblGrid>
      <w:tr w:rsidR="009B66DD" w:rsidRPr="00F5320B" w:rsidTr="0078078B">
        <w:trPr>
          <w:trHeight w:val="301"/>
        </w:trPr>
        <w:tc>
          <w:tcPr>
            <w:tcW w:w="554" w:type="dxa"/>
          </w:tcPr>
          <w:p w:rsidR="009B66DD" w:rsidRPr="00F5320B" w:rsidRDefault="009B66DD">
            <w:pPr>
              <w:pStyle w:val="TableParagraph"/>
            </w:pPr>
          </w:p>
        </w:tc>
        <w:tc>
          <w:tcPr>
            <w:tcW w:w="3196" w:type="dxa"/>
          </w:tcPr>
          <w:p w:rsidR="009B66DD" w:rsidRPr="00F5320B" w:rsidRDefault="009B66DD">
            <w:pPr>
              <w:pStyle w:val="TableParagraph"/>
              <w:spacing w:line="225" w:lineRule="exact"/>
              <w:ind w:left="108"/>
              <w:rPr>
                <w:sz w:val="20"/>
              </w:rPr>
            </w:pPr>
            <w:r w:rsidRPr="00F5320B">
              <w:rPr>
                <w:sz w:val="20"/>
              </w:rPr>
              <w:t>колодцев</w:t>
            </w:r>
          </w:p>
        </w:tc>
        <w:tc>
          <w:tcPr>
            <w:tcW w:w="1758" w:type="dxa"/>
          </w:tcPr>
          <w:p w:rsidR="009B66DD" w:rsidRPr="00F5320B" w:rsidRDefault="009B66DD">
            <w:pPr>
              <w:pStyle w:val="TableParagraph"/>
            </w:pPr>
          </w:p>
        </w:tc>
        <w:tc>
          <w:tcPr>
            <w:tcW w:w="880" w:type="dxa"/>
          </w:tcPr>
          <w:p w:rsidR="009B66DD" w:rsidRPr="00F5320B" w:rsidRDefault="009B66DD">
            <w:pPr>
              <w:pStyle w:val="TableParagraph"/>
            </w:pPr>
          </w:p>
        </w:tc>
        <w:tc>
          <w:tcPr>
            <w:tcW w:w="880" w:type="dxa"/>
          </w:tcPr>
          <w:p w:rsidR="009B66DD" w:rsidRPr="00F5320B" w:rsidRDefault="009B66DD">
            <w:pPr>
              <w:pStyle w:val="TableParagraph"/>
            </w:pPr>
          </w:p>
        </w:tc>
        <w:tc>
          <w:tcPr>
            <w:tcW w:w="878" w:type="dxa"/>
          </w:tcPr>
          <w:p w:rsidR="009B66DD" w:rsidRPr="00F5320B" w:rsidRDefault="009B66DD">
            <w:pPr>
              <w:pStyle w:val="TableParagraph"/>
            </w:pPr>
          </w:p>
        </w:tc>
        <w:tc>
          <w:tcPr>
            <w:tcW w:w="880" w:type="dxa"/>
          </w:tcPr>
          <w:p w:rsidR="009B66DD" w:rsidRPr="00F5320B" w:rsidRDefault="009B66DD">
            <w:pPr>
              <w:pStyle w:val="TableParagraph"/>
            </w:pPr>
          </w:p>
        </w:tc>
        <w:tc>
          <w:tcPr>
            <w:tcW w:w="880" w:type="dxa"/>
          </w:tcPr>
          <w:p w:rsidR="009B66DD" w:rsidRPr="00F5320B" w:rsidRDefault="009B66DD">
            <w:pPr>
              <w:pStyle w:val="TableParagraph"/>
            </w:pPr>
          </w:p>
        </w:tc>
      </w:tr>
      <w:tr w:rsidR="009B66DD" w:rsidRPr="00F5320B" w:rsidTr="004800FA">
        <w:trPr>
          <w:trHeight w:val="460"/>
        </w:trPr>
        <w:tc>
          <w:tcPr>
            <w:tcW w:w="554" w:type="dxa"/>
          </w:tcPr>
          <w:p w:rsidR="009B66DD" w:rsidRPr="00F5320B" w:rsidRDefault="009B66DD">
            <w:pPr>
              <w:pStyle w:val="TableParagraph"/>
              <w:spacing w:before="108"/>
              <w:ind w:left="182" w:right="172"/>
              <w:jc w:val="center"/>
              <w:rPr>
                <w:sz w:val="20"/>
              </w:rPr>
            </w:pPr>
            <w:r w:rsidRPr="00F5320B">
              <w:rPr>
                <w:sz w:val="20"/>
              </w:rPr>
              <w:t>7.</w:t>
            </w:r>
          </w:p>
        </w:tc>
        <w:tc>
          <w:tcPr>
            <w:tcW w:w="3196" w:type="dxa"/>
          </w:tcPr>
          <w:p w:rsidR="009B66DD" w:rsidRPr="00F5320B" w:rsidRDefault="009B66DD">
            <w:pPr>
              <w:pStyle w:val="TableParagraph"/>
              <w:spacing w:line="223" w:lineRule="exact"/>
              <w:ind w:left="108"/>
              <w:rPr>
                <w:sz w:val="20"/>
                <w:lang w:val="ru-RU"/>
              </w:rPr>
            </w:pPr>
            <w:r w:rsidRPr="00F5320B">
              <w:rPr>
                <w:sz w:val="20"/>
                <w:lang w:val="ru-RU"/>
              </w:rPr>
              <w:t>Установка узлов учета хоз-</w:t>
            </w:r>
          </w:p>
          <w:p w:rsidR="009B66DD" w:rsidRPr="00F5320B" w:rsidRDefault="009B66DD">
            <w:pPr>
              <w:pStyle w:val="TableParagraph"/>
              <w:spacing w:line="217" w:lineRule="exact"/>
              <w:ind w:left="108"/>
              <w:rPr>
                <w:sz w:val="20"/>
                <w:lang w:val="ru-RU"/>
              </w:rPr>
            </w:pPr>
            <w:r w:rsidRPr="00F5320B">
              <w:rPr>
                <w:sz w:val="20"/>
                <w:lang w:val="ru-RU"/>
              </w:rPr>
              <w:t>бытовых стоков</w:t>
            </w:r>
          </w:p>
        </w:tc>
        <w:tc>
          <w:tcPr>
            <w:tcW w:w="1758" w:type="dxa"/>
          </w:tcPr>
          <w:p w:rsidR="009B66DD" w:rsidRPr="00F5320B" w:rsidRDefault="009B66DD">
            <w:pPr>
              <w:pStyle w:val="TableParagraph"/>
              <w:spacing w:before="108"/>
              <w:ind w:left="12"/>
              <w:jc w:val="center"/>
              <w:rPr>
                <w:sz w:val="20"/>
              </w:rPr>
            </w:pPr>
            <w:r w:rsidRPr="00F5320B">
              <w:rPr>
                <w:w w:val="99"/>
                <w:sz w:val="20"/>
              </w:rPr>
              <w:t>-</w:t>
            </w:r>
          </w:p>
        </w:tc>
        <w:tc>
          <w:tcPr>
            <w:tcW w:w="880" w:type="dxa"/>
          </w:tcPr>
          <w:p w:rsidR="009B66DD" w:rsidRPr="00F5320B" w:rsidRDefault="009B66DD">
            <w:pPr>
              <w:pStyle w:val="TableParagraph"/>
              <w:spacing w:before="108"/>
              <w:ind w:left="16"/>
              <w:jc w:val="center"/>
              <w:rPr>
                <w:sz w:val="20"/>
              </w:rPr>
            </w:pPr>
            <w:r w:rsidRPr="00F5320B">
              <w:rPr>
                <w:w w:val="99"/>
                <w:sz w:val="20"/>
              </w:rPr>
              <w:t>-</w:t>
            </w:r>
          </w:p>
        </w:tc>
        <w:tc>
          <w:tcPr>
            <w:tcW w:w="880" w:type="dxa"/>
          </w:tcPr>
          <w:p w:rsidR="009B66DD" w:rsidRPr="00F5320B" w:rsidRDefault="009B66DD">
            <w:pPr>
              <w:pStyle w:val="TableParagraph"/>
              <w:spacing w:before="108"/>
              <w:ind w:left="15"/>
              <w:jc w:val="center"/>
              <w:rPr>
                <w:sz w:val="20"/>
              </w:rPr>
            </w:pPr>
            <w:r w:rsidRPr="00F5320B">
              <w:rPr>
                <w:w w:val="99"/>
                <w:sz w:val="20"/>
              </w:rPr>
              <w:t>+</w:t>
            </w:r>
          </w:p>
        </w:tc>
        <w:tc>
          <w:tcPr>
            <w:tcW w:w="878" w:type="dxa"/>
          </w:tcPr>
          <w:p w:rsidR="009B66DD" w:rsidRPr="00F5320B" w:rsidRDefault="009B66DD">
            <w:pPr>
              <w:pStyle w:val="TableParagraph"/>
              <w:spacing w:before="108"/>
              <w:ind w:left="16"/>
              <w:jc w:val="center"/>
              <w:rPr>
                <w:sz w:val="20"/>
              </w:rPr>
            </w:pPr>
            <w:r w:rsidRPr="00F5320B">
              <w:rPr>
                <w:w w:val="99"/>
                <w:sz w:val="20"/>
              </w:rPr>
              <w:t>-</w:t>
            </w:r>
          </w:p>
        </w:tc>
        <w:tc>
          <w:tcPr>
            <w:tcW w:w="880" w:type="dxa"/>
          </w:tcPr>
          <w:p w:rsidR="009B66DD" w:rsidRPr="00F5320B" w:rsidRDefault="009B66DD">
            <w:pPr>
              <w:pStyle w:val="TableParagraph"/>
              <w:spacing w:before="108"/>
              <w:ind w:left="19"/>
              <w:jc w:val="center"/>
              <w:rPr>
                <w:sz w:val="20"/>
              </w:rPr>
            </w:pPr>
            <w:r w:rsidRPr="00F5320B">
              <w:rPr>
                <w:w w:val="99"/>
                <w:sz w:val="20"/>
              </w:rPr>
              <w:t>-</w:t>
            </w:r>
          </w:p>
        </w:tc>
        <w:tc>
          <w:tcPr>
            <w:tcW w:w="880" w:type="dxa"/>
          </w:tcPr>
          <w:p w:rsidR="009B66DD" w:rsidRPr="00F5320B" w:rsidRDefault="009B66DD">
            <w:pPr>
              <w:pStyle w:val="TableParagraph"/>
              <w:spacing w:before="108"/>
              <w:ind w:left="16"/>
              <w:jc w:val="center"/>
              <w:rPr>
                <w:sz w:val="20"/>
              </w:rPr>
            </w:pPr>
            <w:r w:rsidRPr="00F5320B">
              <w:rPr>
                <w:w w:val="99"/>
                <w:sz w:val="20"/>
              </w:rPr>
              <w:t>-</w:t>
            </w:r>
          </w:p>
        </w:tc>
      </w:tr>
    </w:tbl>
    <w:p w:rsidR="00481682" w:rsidRPr="00F5320B" w:rsidRDefault="00481682">
      <w:pPr>
        <w:pStyle w:val="a3"/>
        <w:spacing w:before="7"/>
        <w:rPr>
          <w:sz w:val="27"/>
        </w:rPr>
      </w:pPr>
    </w:p>
    <w:p w:rsidR="00481682" w:rsidRPr="00F5320B" w:rsidRDefault="0060323C">
      <w:pPr>
        <w:pStyle w:val="a3"/>
        <w:spacing w:before="90"/>
        <w:ind w:left="1232"/>
        <w:rPr>
          <w:lang w:val="ru-RU"/>
        </w:rPr>
      </w:pPr>
      <w:r w:rsidRPr="00F5320B">
        <w:rPr>
          <w:lang w:val="ru-RU"/>
        </w:rPr>
        <w:t>Техническое обоснование данных мероприятий представлено в разделе 12.3.</w:t>
      </w:r>
    </w:p>
    <w:p w:rsidR="00481682" w:rsidRPr="00F5320B" w:rsidRDefault="00481682">
      <w:pPr>
        <w:pStyle w:val="a3"/>
        <w:rPr>
          <w:sz w:val="26"/>
          <w:lang w:val="ru-RU"/>
        </w:rPr>
      </w:pPr>
    </w:p>
    <w:p w:rsidR="00481682" w:rsidRPr="00F5320B" w:rsidRDefault="00481682">
      <w:pPr>
        <w:pStyle w:val="a3"/>
        <w:spacing w:before="3"/>
        <w:rPr>
          <w:sz w:val="22"/>
          <w:lang w:val="ru-RU"/>
        </w:rPr>
      </w:pPr>
    </w:p>
    <w:p w:rsidR="00481682" w:rsidRPr="00F5320B" w:rsidRDefault="0060323C">
      <w:pPr>
        <w:pStyle w:val="Heading2"/>
        <w:numPr>
          <w:ilvl w:val="1"/>
          <w:numId w:val="4"/>
        </w:numPr>
        <w:tabs>
          <w:tab w:val="left" w:pos="1193"/>
        </w:tabs>
        <w:spacing w:line="360" w:lineRule="auto"/>
        <w:ind w:right="230" w:firstLine="0"/>
        <w:jc w:val="left"/>
        <w:rPr>
          <w:lang w:val="ru-RU"/>
        </w:rPr>
      </w:pPr>
      <w:bookmarkStart w:id="155" w:name="12.3._Технические_обоснования_основных_м"/>
      <w:bookmarkStart w:id="156" w:name="_bookmark76"/>
      <w:bookmarkEnd w:id="155"/>
      <w:bookmarkEnd w:id="156"/>
      <w:r w:rsidRPr="00F5320B">
        <w:rPr>
          <w:lang w:val="ru-RU"/>
        </w:rPr>
        <w:t>Технические обоснования основных мероприятий по реализации схем водоотведения.</w:t>
      </w:r>
    </w:p>
    <w:p w:rsidR="00481682" w:rsidRPr="00F5320B" w:rsidRDefault="00481682">
      <w:pPr>
        <w:pStyle w:val="a3"/>
        <w:spacing w:before="8"/>
        <w:rPr>
          <w:b/>
          <w:sz w:val="35"/>
          <w:lang w:val="ru-RU"/>
        </w:rPr>
      </w:pPr>
    </w:p>
    <w:p w:rsidR="00481682" w:rsidRPr="00F5320B" w:rsidRDefault="0060323C">
      <w:pPr>
        <w:pStyle w:val="a3"/>
        <w:spacing w:before="1" w:line="360" w:lineRule="auto"/>
        <w:ind w:left="512" w:right="227" w:firstLine="720"/>
        <w:jc w:val="both"/>
        <w:rPr>
          <w:lang w:val="ru-RU"/>
        </w:rPr>
      </w:pPr>
      <w:r w:rsidRPr="00F5320B">
        <w:rPr>
          <w:lang w:val="ru-RU"/>
        </w:rPr>
        <w:t>Системы канализаций периодически нуждаются в ремонте. Неполадки в системе канализационных трубопроводов обычно устраняются работниками жилищно-коммунального хозяйства с немалой затратой финансовых средств и трудовых ресурсов. Надежная, качественная работа канализационных систем – одна из важнейших задач любого городского хозяйства. Любые неполадки в работе городских канализаций могут обернуться не только существенным нарушением нормального ритма жизни горожан, работы предприятий и организаций, но и утечке агрессивных сред, заражению почвы, грунтовых вод, ухудшению общей санитарно-эпидемиологической обстановки в районе аварии. Поэтому ремонт канализации относится к наиболее востребованной области услуг, которые должны проводиться своевременно, регулярно и достаточно оперативно.</w:t>
      </w:r>
    </w:p>
    <w:p w:rsidR="00481682" w:rsidRPr="00F5320B" w:rsidRDefault="0060323C">
      <w:pPr>
        <w:pStyle w:val="a3"/>
        <w:spacing w:line="360" w:lineRule="auto"/>
        <w:ind w:left="512" w:right="228" w:firstLine="720"/>
        <w:jc w:val="both"/>
        <w:rPr>
          <w:lang w:val="ru-RU"/>
        </w:rPr>
      </w:pPr>
      <w:r w:rsidRPr="00F5320B">
        <w:rPr>
          <w:lang w:val="ru-RU"/>
        </w:rPr>
        <w:t>Обслуживание канализационных систем, плановое или аварийное, очистка, ремонт должны проводиться только специалистами с применением профессионального оборудования. Пренебрежение регулярной очисткой канализационных сетей непременно приведет к снижению пропускной способности, уменьшению сечения трубопровода, а впоследствии это грозит его выходом из</w:t>
      </w:r>
      <w:r w:rsidRPr="00F5320B">
        <w:rPr>
          <w:spacing w:val="-5"/>
          <w:lang w:val="ru-RU"/>
        </w:rPr>
        <w:t xml:space="preserve"> </w:t>
      </w:r>
      <w:r w:rsidRPr="00F5320B">
        <w:rPr>
          <w:lang w:val="ru-RU"/>
        </w:rPr>
        <w:t>строя.</w:t>
      </w:r>
    </w:p>
    <w:p w:rsidR="00481682" w:rsidRPr="00F5320B" w:rsidRDefault="0060323C">
      <w:pPr>
        <w:pStyle w:val="a3"/>
        <w:spacing w:line="360" w:lineRule="auto"/>
        <w:ind w:left="512" w:right="228" w:firstLine="720"/>
        <w:jc w:val="both"/>
        <w:rPr>
          <w:lang w:val="ru-RU"/>
        </w:rPr>
      </w:pPr>
      <w:r w:rsidRPr="00F5320B">
        <w:rPr>
          <w:lang w:val="ru-RU"/>
        </w:rPr>
        <w:t>Для ремонта и очистки канализации применяется множество методов. Устранение засоров может осуществляться гидродинамическим, термическим, механическим и химическим методом прочистки труб.</w:t>
      </w:r>
    </w:p>
    <w:p w:rsidR="00481682" w:rsidRPr="00F5320B" w:rsidRDefault="0060323C">
      <w:pPr>
        <w:pStyle w:val="a3"/>
        <w:spacing w:line="360" w:lineRule="auto"/>
        <w:ind w:left="512" w:right="229" w:firstLine="720"/>
        <w:jc w:val="both"/>
        <w:rPr>
          <w:lang w:val="ru-RU"/>
        </w:rPr>
      </w:pPr>
      <w:r w:rsidRPr="00F5320B">
        <w:rPr>
          <w:lang w:val="ru-RU"/>
        </w:rPr>
        <w:t>Техническим обоснованием основных мероприятий по реализации схемы водоотведения, в части ремонта канализационных сетей и ремонта канализационных колодцев является необходимость поддержание канализационных сетей и сооружений на них в надлежащем техническом</w:t>
      </w:r>
      <w:r w:rsidRPr="00F5320B">
        <w:rPr>
          <w:spacing w:val="-3"/>
          <w:lang w:val="ru-RU"/>
        </w:rPr>
        <w:t xml:space="preserve"> </w:t>
      </w:r>
      <w:r w:rsidRPr="00F5320B">
        <w:rPr>
          <w:lang w:val="ru-RU"/>
        </w:rPr>
        <w:t>состоянии.</w:t>
      </w:r>
    </w:p>
    <w:p w:rsidR="00481682" w:rsidRPr="00F5320B" w:rsidRDefault="0060323C">
      <w:pPr>
        <w:pStyle w:val="a3"/>
        <w:spacing w:line="360" w:lineRule="auto"/>
        <w:ind w:left="512" w:right="228" w:firstLine="720"/>
        <w:jc w:val="both"/>
        <w:rPr>
          <w:lang w:val="ru-RU"/>
        </w:rPr>
      </w:pPr>
      <w:r w:rsidRPr="00F5320B">
        <w:rPr>
          <w:lang w:val="ru-RU"/>
        </w:rPr>
        <w:t>Для выполнения требований законодательства РФ схемой водоснабжения и водоотведения Морозовского сельского поселения Ивановской области предусматривается установка узлов учета хоз-бытовых стоков на действующих очистных сооружениях.</w:t>
      </w:r>
    </w:p>
    <w:p w:rsidR="00481682" w:rsidRPr="00F5320B" w:rsidRDefault="00481682">
      <w:pPr>
        <w:spacing w:line="360" w:lineRule="auto"/>
        <w:jc w:val="both"/>
        <w:rPr>
          <w:lang w:val="ru-RU"/>
        </w:rPr>
        <w:sectPr w:rsidR="00481682" w:rsidRPr="00F5320B">
          <w:headerReference w:type="default" r:id="rId32"/>
          <w:pgSz w:w="11910" w:h="16840"/>
          <w:pgMar w:top="1040" w:right="620" w:bottom="1420" w:left="620" w:header="713" w:footer="1230" w:gutter="0"/>
          <w:cols w:space="720"/>
        </w:sectPr>
      </w:pPr>
    </w:p>
    <w:p w:rsidR="00481682" w:rsidRPr="00F5320B" w:rsidRDefault="00481682">
      <w:pPr>
        <w:pStyle w:val="a3"/>
        <w:rPr>
          <w:sz w:val="20"/>
          <w:lang w:val="ru-RU"/>
        </w:rPr>
      </w:pPr>
    </w:p>
    <w:p w:rsidR="00481682" w:rsidRPr="00F5320B" w:rsidRDefault="0060323C">
      <w:pPr>
        <w:pStyle w:val="Heading2"/>
        <w:numPr>
          <w:ilvl w:val="1"/>
          <w:numId w:val="4"/>
        </w:numPr>
        <w:tabs>
          <w:tab w:val="left" w:pos="1209"/>
        </w:tabs>
        <w:spacing w:before="267" w:line="360" w:lineRule="auto"/>
        <w:ind w:right="225" w:firstLine="0"/>
        <w:jc w:val="both"/>
        <w:rPr>
          <w:lang w:val="ru-RU"/>
        </w:rPr>
      </w:pPr>
      <w:bookmarkStart w:id="157" w:name="12.4._Сведения_о_вновь_строящихся,_рекон"/>
      <w:bookmarkStart w:id="158" w:name="_bookmark77"/>
      <w:bookmarkEnd w:id="157"/>
      <w:bookmarkEnd w:id="158"/>
      <w:r w:rsidRPr="00F5320B">
        <w:rPr>
          <w:lang w:val="ru-RU"/>
        </w:rPr>
        <w:t>Сведения о вновь строящихся, реконструируемых и предлагаемых к выводу из эксплуатации объектах централизованной системы  водоотведения.</w:t>
      </w:r>
    </w:p>
    <w:p w:rsidR="00481682" w:rsidRPr="00F5320B" w:rsidRDefault="00481682">
      <w:pPr>
        <w:pStyle w:val="a3"/>
        <w:spacing w:before="7"/>
        <w:rPr>
          <w:b/>
          <w:sz w:val="35"/>
          <w:lang w:val="ru-RU"/>
        </w:rPr>
      </w:pPr>
    </w:p>
    <w:p w:rsidR="00481682" w:rsidRPr="00F5320B" w:rsidRDefault="0060323C">
      <w:pPr>
        <w:pStyle w:val="a3"/>
        <w:spacing w:line="360" w:lineRule="auto"/>
        <w:ind w:left="512" w:right="227" w:firstLine="720"/>
        <w:jc w:val="both"/>
        <w:rPr>
          <w:lang w:val="ru-RU"/>
        </w:rPr>
      </w:pPr>
      <w:r w:rsidRPr="00F5320B">
        <w:rPr>
          <w:lang w:val="ru-RU"/>
        </w:rPr>
        <w:t>Схемой водоснабжения и водоотведения Морозовского сельского поселения Ивановской области предусматривается строительство и реконструкция следующих объектов централизованной системы водоотведения:</w:t>
      </w:r>
    </w:p>
    <w:p w:rsidR="00481682" w:rsidRPr="00F5320B" w:rsidRDefault="0060323C">
      <w:pPr>
        <w:pStyle w:val="a4"/>
        <w:numPr>
          <w:ilvl w:val="2"/>
          <w:numId w:val="4"/>
        </w:numPr>
        <w:tabs>
          <w:tab w:val="left" w:pos="1372"/>
        </w:tabs>
        <w:spacing w:before="2"/>
        <w:ind w:left="1372" w:hanging="140"/>
        <w:rPr>
          <w:sz w:val="24"/>
          <w:lang w:val="ru-RU"/>
        </w:rPr>
      </w:pPr>
      <w:r w:rsidRPr="00F5320B">
        <w:rPr>
          <w:sz w:val="24"/>
          <w:lang w:val="ru-RU"/>
        </w:rPr>
        <w:t>прокладка сетей водоотведения ко вновь вводимым</w:t>
      </w:r>
      <w:r w:rsidRPr="00F5320B">
        <w:rPr>
          <w:spacing w:val="-3"/>
          <w:sz w:val="24"/>
          <w:lang w:val="ru-RU"/>
        </w:rPr>
        <w:t xml:space="preserve"> </w:t>
      </w:r>
      <w:r w:rsidRPr="00F5320B">
        <w:rPr>
          <w:sz w:val="24"/>
          <w:lang w:val="ru-RU"/>
        </w:rPr>
        <w:t>объектам;</w:t>
      </w:r>
    </w:p>
    <w:p w:rsidR="00481682" w:rsidRPr="00F5320B" w:rsidRDefault="0060323C">
      <w:pPr>
        <w:pStyle w:val="a4"/>
        <w:numPr>
          <w:ilvl w:val="2"/>
          <w:numId w:val="4"/>
        </w:numPr>
        <w:tabs>
          <w:tab w:val="left" w:pos="1372"/>
        </w:tabs>
        <w:spacing w:before="136"/>
        <w:ind w:left="1372" w:hanging="140"/>
        <w:rPr>
          <w:sz w:val="24"/>
        </w:rPr>
      </w:pPr>
      <w:r w:rsidRPr="00F5320B">
        <w:rPr>
          <w:sz w:val="24"/>
        </w:rPr>
        <w:t>ремонт канализационных</w:t>
      </w:r>
      <w:r w:rsidRPr="00F5320B">
        <w:rPr>
          <w:spacing w:val="1"/>
          <w:sz w:val="24"/>
        </w:rPr>
        <w:t xml:space="preserve"> </w:t>
      </w:r>
      <w:r w:rsidRPr="00F5320B">
        <w:rPr>
          <w:sz w:val="24"/>
        </w:rPr>
        <w:t>сетей;</w:t>
      </w:r>
    </w:p>
    <w:p w:rsidR="00481682" w:rsidRPr="00F5320B" w:rsidRDefault="0060323C">
      <w:pPr>
        <w:pStyle w:val="a4"/>
        <w:numPr>
          <w:ilvl w:val="2"/>
          <w:numId w:val="4"/>
        </w:numPr>
        <w:tabs>
          <w:tab w:val="left" w:pos="1372"/>
        </w:tabs>
        <w:spacing w:before="140"/>
        <w:ind w:left="1372" w:hanging="140"/>
        <w:rPr>
          <w:sz w:val="24"/>
        </w:rPr>
      </w:pPr>
      <w:r w:rsidRPr="00F5320B">
        <w:rPr>
          <w:sz w:val="24"/>
        </w:rPr>
        <w:t>ремонт канализационных</w:t>
      </w:r>
      <w:r w:rsidRPr="00F5320B">
        <w:rPr>
          <w:spacing w:val="-1"/>
          <w:sz w:val="24"/>
        </w:rPr>
        <w:t xml:space="preserve"> </w:t>
      </w:r>
      <w:r w:rsidRPr="00F5320B">
        <w:rPr>
          <w:sz w:val="24"/>
        </w:rPr>
        <w:t>колодцев.</w:t>
      </w:r>
    </w:p>
    <w:p w:rsidR="00481682" w:rsidRPr="00F5320B" w:rsidRDefault="00481682">
      <w:pPr>
        <w:pStyle w:val="a3"/>
        <w:rPr>
          <w:sz w:val="26"/>
        </w:rPr>
      </w:pPr>
    </w:p>
    <w:p w:rsidR="00481682" w:rsidRPr="00F5320B" w:rsidRDefault="00481682">
      <w:pPr>
        <w:pStyle w:val="a3"/>
        <w:rPr>
          <w:sz w:val="26"/>
        </w:rPr>
      </w:pPr>
    </w:p>
    <w:p w:rsidR="00481682" w:rsidRPr="00F5320B" w:rsidRDefault="0060323C">
      <w:pPr>
        <w:pStyle w:val="Heading2"/>
        <w:numPr>
          <w:ilvl w:val="1"/>
          <w:numId w:val="4"/>
        </w:numPr>
        <w:tabs>
          <w:tab w:val="left" w:pos="1207"/>
        </w:tabs>
        <w:spacing w:before="156" w:line="360" w:lineRule="auto"/>
        <w:ind w:right="228" w:firstLine="0"/>
        <w:jc w:val="both"/>
        <w:rPr>
          <w:lang w:val="ru-RU"/>
        </w:rPr>
      </w:pPr>
      <w:bookmarkStart w:id="159" w:name="12.5._Сведения_о_развитии_систем_диспетч"/>
      <w:bookmarkStart w:id="160" w:name="_bookmark78"/>
      <w:bookmarkEnd w:id="159"/>
      <w:bookmarkEnd w:id="160"/>
      <w:r w:rsidRPr="00F5320B">
        <w:rPr>
          <w:lang w:val="ru-RU"/>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w:t>
      </w:r>
      <w:r w:rsidRPr="00F5320B">
        <w:rPr>
          <w:spacing w:val="-5"/>
          <w:lang w:val="ru-RU"/>
        </w:rPr>
        <w:t xml:space="preserve"> </w:t>
      </w:r>
      <w:r w:rsidRPr="00F5320B">
        <w:rPr>
          <w:lang w:val="ru-RU"/>
        </w:rPr>
        <w:t>водоотведение.</w:t>
      </w:r>
    </w:p>
    <w:p w:rsidR="00481682" w:rsidRPr="00F5320B" w:rsidRDefault="00481682">
      <w:pPr>
        <w:pStyle w:val="a3"/>
        <w:spacing w:before="8"/>
        <w:rPr>
          <w:b/>
          <w:sz w:val="35"/>
          <w:lang w:val="ru-RU"/>
        </w:rPr>
      </w:pPr>
    </w:p>
    <w:p w:rsidR="00481682" w:rsidRPr="00F5320B" w:rsidRDefault="0060323C">
      <w:pPr>
        <w:pStyle w:val="a3"/>
        <w:tabs>
          <w:tab w:val="left" w:pos="3294"/>
          <w:tab w:val="left" w:pos="5181"/>
          <w:tab w:val="left" w:pos="6645"/>
          <w:tab w:val="left" w:pos="7806"/>
          <w:tab w:val="left" w:pos="9117"/>
        </w:tabs>
        <w:spacing w:line="360" w:lineRule="auto"/>
        <w:ind w:left="512" w:right="226" w:firstLine="708"/>
        <w:rPr>
          <w:lang w:val="ru-RU"/>
        </w:rPr>
      </w:pPr>
      <w:r w:rsidRPr="00F5320B">
        <w:rPr>
          <w:lang w:val="ru-RU"/>
        </w:rPr>
        <w:t>Телемеханизация</w:t>
      </w:r>
      <w:r w:rsidRPr="00F5320B">
        <w:rPr>
          <w:lang w:val="ru-RU"/>
        </w:rPr>
        <w:tab/>
        <w:t>диспетчерского</w:t>
      </w:r>
      <w:r w:rsidRPr="00F5320B">
        <w:rPr>
          <w:lang w:val="ru-RU"/>
        </w:rPr>
        <w:tab/>
        <w:t>управления</w:t>
      </w:r>
      <w:r w:rsidRPr="00F5320B">
        <w:rPr>
          <w:lang w:val="ru-RU"/>
        </w:rPr>
        <w:tab/>
        <w:t>является</w:t>
      </w:r>
      <w:r w:rsidRPr="00F5320B">
        <w:rPr>
          <w:lang w:val="ru-RU"/>
        </w:rPr>
        <w:tab/>
        <w:t>основным</w:t>
      </w:r>
      <w:r w:rsidRPr="00F5320B">
        <w:rPr>
          <w:lang w:val="ru-RU"/>
        </w:rPr>
        <w:tab/>
        <w:t>техническим средством диспетчеризации,</w:t>
      </w:r>
      <w:r w:rsidRPr="00F5320B">
        <w:rPr>
          <w:spacing w:val="-5"/>
          <w:lang w:val="ru-RU"/>
        </w:rPr>
        <w:t xml:space="preserve"> </w:t>
      </w:r>
      <w:r w:rsidRPr="00F5320B">
        <w:rPr>
          <w:lang w:val="ru-RU"/>
        </w:rPr>
        <w:t>позволяющим:</w:t>
      </w:r>
    </w:p>
    <w:p w:rsidR="00481682" w:rsidRPr="00F5320B" w:rsidRDefault="0060323C">
      <w:pPr>
        <w:pStyle w:val="a4"/>
        <w:numPr>
          <w:ilvl w:val="0"/>
          <w:numId w:val="3"/>
        </w:numPr>
        <w:tabs>
          <w:tab w:val="left" w:pos="1364"/>
          <w:tab w:val="left" w:pos="1365"/>
          <w:tab w:val="left" w:pos="2564"/>
          <w:tab w:val="left" w:pos="3503"/>
          <w:tab w:val="left" w:pos="4995"/>
          <w:tab w:val="left" w:pos="5387"/>
          <w:tab w:val="left" w:pos="5759"/>
          <w:tab w:val="left" w:pos="7242"/>
          <w:tab w:val="left" w:pos="8156"/>
          <w:tab w:val="left" w:pos="9596"/>
          <w:tab w:val="left" w:pos="10093"/>
        </w:tabs>
        <w:spacing w:line="352" w:lineRule="auto"/>
        <w:ind w:right="228"/>
        <w:rPr>
          <w:sz w:val="24"/>
          <w:lang w:val="ru-RU"/>
        </w:rPr>
      </w:pPr>
      <w:r w:rsidRPr="00F5320B">
        <w:rPr>
          <w:sz w:val="24"/>
          <w:lang w:val="ru-RU"/>
        </w:rPr>
        <w:t>наиболее</w:t>
      </w:r>
      <w:r w:rsidRPr="00F5320B">
        <w:rPr>
          <w:sz w:val="24"/>
          <w:lang w:val="ru-RU"/>
        </w:rPr>
        <w:tab/>
        <w:t>полно,</w:t>
      </w:r>
      <w:r w:rsidRPr="00F5320B">
        <w:rPr>
          <w:sz w:val="24"/>
          <w:lang w:val="ru-RU"/>
        </w:rPr>
        <w:tab/>
        <w:t>непрерывно</w:t>
      </w:r>
      <w:r w:rsidRPr="00F5320B">
        <w:rPr>
          <w:sz w:val="24"/>
          <w:lang w:val="ru-RU"/>
        </w:rPr>
        <w:tab/>
        <w:t>и</w:t>
      </w:r>
      <w:r w:rsidRPr="00F5320B">
        <w:rPr>
          <w:sz w:val="24"/>
          <w:lang w:val="ru-RU"/>
        </w:rPr>
        <w:tab/>
        <w:t>в</w:t>
      </w:r>
      <w:r w:rsidRPr="00F5320B">
        <w:rPr>
          <w:sz w:val="24"/>
          <w:lang w:val="ru-RU"/>
        </w:rPr>
        <w:tab/>
        <w:t>компактной</w:t>
      </w:r>
      <w:r w:rsidRPr="00F5320B">
        <w:rPr>
          <w:sz w:val="24"/>
          <w:lang w:val="ru-RU"/>
        </w:rPr>
        <w:tab/>
        <w:t>форме</w:t>
      </w:r>
      <w:r w:rsidRPr="00F5320B">
        <w:rPr>
          <w:sz w:val="24"/>
          <w:lang w:val="ru-RU"/>
        </w:rPr>
        <w:tab/>
        <w:t>отображать</w:t>
      </w:r>
      <w:r w:rsidRPr="00F5320B">
        <w:rPr>
          <w:sz w:val="24"/>
          <w:lang w:val="ru-RU"/>
        </w:rPr>
        <w:tab/>
        <w:t>на</w:t>
      </w:r>
      <w:r w:rsidRPr="00F5320B">
        <w:rPr>
          <w:sz w:val="24"/>
          <w:lang w:val="ru-RU"/>
        </w:rPr>
        <w:tab/>
        <w:t>ПУ технологический</w:t>
      </w:r>
      <w:r w:rsidRPr="00F5320B">
        <w:rPr>
          <w:spacing w:val="-3"/>
          <w:sz w:val="24"/>
          <w:lang w:val="ru-RU"/>
        </w:rPr>
        <w:t xml:space="preserve"> </w:t>
      </w:r>
      <w:r w:rsidRPr="00F5320B">
        <w:rPr>
          <w:sz w:val="24"/>
          <w:lang w:val="ru-RU"/>
        </w:rPr>
        <w:t>процесс;</w:t>
      </w:r>
    </w:p>
    <w:p w:rsidR="00481682" w:rsidRPr="00F5320B" w:rsidRDefault="0060323C">
      <w:pPr>
        <w:pStyle w:val="a4"/>
        <w:numPr>
          <w:ilvl w:val="0"/>
          <w:numId w:val="3"/>
        </w:numPr>
        <w:tabs>
          <w:tab w:val="left" w:pos="1364"/>
          <w:tab w:val="left" w:pos="1365"/>
        </w:tabs>
        <w:spacing w:before="7" w:line="352" w:lineRule="auto"/>
        <w:ind w:right="230"/>
        <w:rPr>
          <w:sz w:val="24"/>
          <w:lang w:val="ru-RU"/>
        </w:rPr>
      </w:pPr>
      <w:r w:rsidRPr="00F5320B">
        <w:rPr>
          <w:sz w:val="24"/>
          <w:lang w:val="ru-RU"/>
        </w:rPr>
        <w:t>быстро и на значительные расстояния передавать между ПУ и контролируемыми пунктами (КП) большие объемы распорядительной и известительной</w:t>
      </w:r>
      <w:r w:rsidRPr="00F5320B">
        <w:rPr>
          <w:spacing w:val="-12"/>
          <w:sz w:val="24"/>
          <w:lang w:val="ru-RU"/>
        </w:rPr>
        <w:t xml:space="preserve"> </w:t>
      </w:r>
      <w:r w:rsidRPr="00F5320B">
        <w:rPr>
          <w:sz w:val="24"/>
          <w:lang w:val="ru-RU"/>
        </w:rPr>
        <w:t>информации;</w:t>
      </w:r>
    </w:p>
    <w:p w:rsidR="00481682" w:rsidRPr="00F5320B" w:rsidRDefault="0060323C">
      <w:pPr>
        <w:pStyle w:val="a4"/>
        <w:numPr>
          <w:ilvl w:val="0"/>
          <w:numId w:val="3"/>
        </w:numPr>
        <w:tabs>
          <w:tab w:val="left" w:pos="1365"/>
        </w:tabs>
        <w:spacing w:before="6" w:line="355" w:lineRule="auto"/>
        <w:ind w:right="226"/>
        <w:jc w:val="both"/>
        <w:rPr>
          <w:sz w:val="24"/>
          <w:lang w:val="ru-RU"/>
        </w:rPr>
      </w:pPr>
      <w:r w:rsidRPr="00F5320B">
        <w:rPr>
          <w:sz w:val="24"/>
          <w:lang w:val="ru-RU"/>
        </w:rPr>
        <w:t>кроме оперативной информации передавать диспетчеру производственно- статистическую информацию, а также интегральные значения технологических параметров;</w:t>
      </w:r>
    </w:p>
    <w:p w:rsidR="00481682" w:rsidRPr="00F5320B" w:rsidRDefault="0060323C">
      <w:pPr>
        <w:pStyle w:val="a4"/>
        <w:numPr>
          <w:ilvl w:val="0"/>
          <w:numId w:val="3"/>
        </w:numPr>
        <w:tabs>
          <w:tab w:val="left" w:pos="1364"/>
          <w:tab w:val="left" w:pos="1365"/>
        </w:tabs>
        <w:spacing w:before="8"/>
        <w:rPr>
          <w:sz w:val="24"/>
          <w:lang w:val="ru-RU"/>
        </w:rPr>
      </w:pPr>
      <w:r w:rsidRPr="00F5320B">
        <w:rPr>
          <w:sz w:val="24"/>
          <w:lang w:val="ru-RU"/>
        </w:rPr>
        <w:t>обеспечивать передачу в АСУ ТП водоотведения необходимого объема</w:t>
      </w:r>
      <w:r w:rsidRPr="00F5320B">
        <w:rPr>
          <w:spacing w:val="-12"/>
          <w:sz w:val="24"/>
          <w:lang w:val="ru-RU"/>
        </w:rPr>
        <w:t xml:space="preserve"> </w:t>
      </w:r>
      <w:r w:rsidRPr="00F5320B">
        <w:rPr>
          <w:sz w:val="24"/>
          <w:lang w:val="ru-RU"/>
        </w:rPr>
        <w:t>информации;</w:t>
      </w:r>
    </w:p>
    <w:p w:rsidR="00481682" w:rsidRPr="00F5320B" w:rsidRDefault="0060323C">
      <w:pPr>
        <w:pStyle w:val="a4"/>
        <w:numPr>
          <w:ilvl w:val="0"/>
          <w:numId w:val="3"/>
        </w:numPr>
        <w:tabs>
          <w:tab w:val="left" w:pos="1364"/>
          <w:tab w:val="left" w:pos="1365"/>
        </w:tabs>
        <w:spacing w:before="138" w:line="350" w:lineRule="auto"/>
        <w:ind w:right="228"/>
        <w:rPr>
          <w:sz w:val="24"/>
          <w:lang w:val="ru-RU"/>
        </w:rPr>
      </w:pPr>
      <w:r w:rsidRPr="00F5320B">
        <w:rPr>
          <w:sz w:val="24"/>
          <w:lang w:val="ru-RU"/>
        </w:rPr>
        <w:t>осуществлять телеавтоматическую работу сооружений и агрегатов, удаленных на значительные</w:t>
      </w:r>
      <w:r w:rsidRPr="00F5320B">
        <w:rPr>
          <w:spacing w:val="-2"/>
          <w:sz w:val="24"/>
          <w:lang w:val="ru-RU"/>
        </w:rPr>
        <w:t xml:space="preserve"> </w:t>
      </w:r>
      <w:r w:rsidRPr="00F5320B">
        <w:rPr>
          <w:sz w:val="24"/>
          <w:lang w:val="ru-RU"/>
        </w:rPr>
        <w:t>расстояния;</w:t>
      </w:r>
    </w:p>
    <w:p w:rsidR="00481682" w:rsidRPr="00F5320B" w:rsidRDefault="0060323C">
      <w:pPr>
        <w:pStyle w:val="a4"/>
        <w:numPr>
          <w:ilvl w:val="0"/>
          <w:numId w:val="3"/>
        </w:numPr>
        <w:tabs>
          <w:tab w:val="left" w:pos="1364"/>
          <w:tab w:val="left" w:pos="1365"/>
        </w:tabs>
        <w:spacing w:before="13"/>
        <w:rPr>
          <w:sz w:val="24"/>
          <w:lang w:val="ru-RU"/>
        </w:rPr>
      </w:pPr>
      <w:r w:rsidRPr="00F5320B">
        <w:rPr>
          <w:sz w:val="24"/>
          <w:lang w:val="ru-RU"/>
        </w:rPr>
        <w:t>использовать минимальное количество линий</w:t>
      </w:r>
      <w:r w:rsidRPr="00F5320B">
        <w:rPr>
          <w:spacing w:val="-1"/>
          <w:sz w:val="24"/>
          <w:lang w:val="ru-RU"/>
        </w:rPr>
        <w:t xml:space="preserve"> </w:t>
      </w:r>
      <w:r w:rsidRPr="00F5320B">
        <w:rPr>
          <w:sz w:val="24"/>
          <w:lang w:val="ru-RU"/>
        </w:rPr>
        <w:t>связи;</w:t>
      </w:r>
    </w:p>
    <w:p w:rsidR="00481682" w:rsidRPr="00F5320B" w:rsidRDefault="0060323C">
      <w:pPr>
        <w:pStyle w:val="a4"/>
        <w:numPr>
          <w:ilvl w:val="0"/>
          <w:numId w:val="3"/>
        </w:numPr>
        <w:tabs>
          <w:tab w:val="left" w:pos="1364"/>
          <w:tab w:val="left" w:pos="1365"/>
        </w:tabs>
        <w:spacing w:before="136" w:line="352" w:lineRule="auto"/>
        <w:ind w:right="229"/>
        <w:rPr>
          <w:sz w:val="24"/>
          <w:lang w:val="ru-RU"/>
        </w:rPr>
      </w:pPr>
      <w:r w:rsidRPr="00F5320B">
        <w:rPr>
          <w:sz w:val="24"/>
          <w:lang w:val="ru-RU"/>
        </w:rPr>
        <w:t>регистрировать и документировать значения технологических параметров и события в технологическом</w:t>
      </w:r>
      <w:r w:rsidRPr="00F5320B">
        <w:rPr>
          <w:spacing w:val="-2"/>
          <w:sz w:val="24"/>
          <w:lang w:val="ru-RU"/>
        </w:rPr>
        <w:t xml:space="preserve"> </w:t>
      </w:r>
      <w:r w:rsidRPr="00F5320B">
        <w:rPr>
          <w:sz w:val="24"/>
          <w:lang w:val="ru-RU"/>
        </w:rPr>
        <w:t>процессе.</w:t>
      </w:r>
    </w:p>
    <w:p w:rsidR="00481682" w:rsidRPr="00F5320B" w:rsidRDefault="00481682">
      <w:pPr>
        <w:spacing w:line="352" w:lineRule="auto"/>
        <w:rPr>
          <w:sz w:val="24"/>
          <w:lang w:val="ru-RU"/>
        </w:rPr>
        <w:sectPr w:rsidR="00481682" w:rsidRPr="00F5320B">
          <w:pgSz w:w="11910" w:h="16840"/>
          <w:pgMar w:top="104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50" style="width:499pt;height:4.45pt;mso-position-horizontal-relative:char;mso-position-vertical-relative:line" coordsize="9980,89">
            <v:line id="_x0000_s1052" style="position:absolute" from="0,59" to="9979,59" strokecolor="#622423" strokeweight="3pt"/>
            <v:line id="_x0000_s1051" style="position:absolute" from="0,7" to="9979,7" strokecolor="#622423" strokeweight=".72pt"/>
            <w10:wrap type="none"/>
            <w10:anchorlock/>
          </v:group>
        </w:pict>
      </w:r>
    </w:p>
    <w:p w:rsidR="00481682" w:rsidRPr="00F5320B" w:rsidRDefault="0060323C">
      <w:pPr>
        <w:pStyle w:val="a3"/>
        <w:spacing w:before="79" w:line="360" w:lineRule="auto"/>
        <w:ind w:left="512" w:right="230" w:firstLine="720"/>
        <w:jc w:val="both"/>
        <w:rPr>
          <w:lang w:val="ru-RU"/>
        </w:rPr>
      </w:pPr>
      <w:r w:rsidRPr="00F5320B">
        <w:rPr>
          <w:lang w:val="ru-RU"/>
        </w:rPr>
        <w:t>Схемой водоснабжения и водоотведения Морозовского сельского поселения Ивановской области развитие систем диспетчеризации, телемеханизации и автоматизированных систем управления режимами водоотведения не предусматривается.</w:t>
      </w:r>
    </w:p>
    <w:p w:rsidR="00481682" w:rsidRPr="00F5320B" w:rsidRDefault="00481682">
      <w:pPr>
        <w:pStyle w:val="a3"/>
        <w:rPr>
          <w:sz w:val="26"/>
          <w:lang w:val="ru-RU"/>
        </w:rPr>
      </w:pPr>
    </w:p>
    <w:p w:rsidR="00481682" w:rsidRPr="00F5320B" w:rsidRDefault="00481682">
      <w:pPr>
        <w:pStyle w:val="a3"/>
        <w:spacing w:before="7"/>
        <w:rPr>
          <w:sz w:val="27"/>
          <w:lang w:val="ru-RU"/>
        </w:rPr>
      </w:pPr>
    </w:p>
    <w:p w:rsidR="00481682" w:rsidRPr="00F5320B" w:rsidRDefault="0060323C">
      <w:pPr>
        <w:pStyle w:val="Heading2"/>
        <w:numPr>
          <w:ilvl w:val="1"/>
          <w:numId w:val="4"/>
        </w:numPr>
        <w:tabs>
          <w:tab w:val="left" w:pos="1159"/>
        </w:tabs>
        <w:spacing w:before="1" w:line="360" w:lineRule="auto"/>
        <w:ind w:right="228" w:firstLine="0"/>
        <w:jc w:val="both"/>
        <w:rPr>
          <w:lang w:val="ru-RU"/>
        </w:rPr>
      </w:pPr>
      <w:bookmarkStart w:id="161" w:name="12.6._Описание_вариантов_маршрутов_прохо"/>
      <w:bookmarkStart w:id="162" w:name="_bookmark79"/>
      <w:bookmarkEnd w:id="161"/>
      <w:bookmarkEnd w:id="162"/>
      <w:r w:rsidRPr="00F5320B">
        <w:rPr>
          <w:lang w:val="ru-RU"/>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w:t>
      </w:r>
      <w:r w:rsidRPr="00F5320B">
        <w:rPr>
          <w:spacing w:val="-15"/>
          <w:lang w:val="ru-RU"/>
        </w:rPr>
        <w:t xml:space="preserve"> </w:t>
      </w:r>
      <w:r w:rsidRPr="00F5320B">
        <w:rPr>
          <w:lang w:val="ru-RU"/>
        </w:rPr>
        <w:t>обоснование.</w:t>
      </w:r>
    </w:p>
    <w:p w:rsidR="00481682" w:rsidRPr="00F5320B" w:rsidRDefault="00481682">
      <w:pPr>
        <w:pStyle w:val="a3"/>
        <w:spacing w:before="9"/>
        <w:rPr>
          <w:b/>
          <w:sz w:val="35"/>
          <w:lang w:val="ru-RU"/>
        </w:rPr>
      </w:pPr>
    </w:p>
    <w:p w:rsidR="00481682" w:rsidRPr="00F5320B" w:rsidRDefault="0060323C">
      <w:pPr>
        <w:pStyle w:val="a3"/>
        <w:spacing w:before="1" w:line="360" w:lineRule="auto"/>
        <w:ind w:left="512" w:right="228" w:firstLine="708"/>
        <w:jc w:val="both"/>
        <w:rPr>
          <w:lang w:val="ru-RU"/>
        </w:rPr>
      </w:pPr>
      <w:r w:rsidRPr="00F5320B">
        <w:rPr>
          <w:lang w:val="ru-RU"/>
        </w:rPr>
        <w:t>Размещение сетей в поперечном профиле улиц должно согласовываться с расположением других подземных сооружений для предохранения соседних коммуникаций от повреждения при авариях и производстве строительных и ремонтных</w:t>
      </w:r>
      <w:r w:rsidRPr="00F5320B">
        <w:rPr>
          <w:spacing w:val="-2"/>
          <w:lang w:val="ru-RU"/>
        </w:rPr>
        <w:t xml:space="preserve"> </w:t>
      </w:r>
      <w:r w:rsidRPr="00F5320B">
        <w:rPr>
          <w:lang w:val="ru-RU"/>
        </w:rPr>
        <w:t>работ.</w:t>
      </w:r>
    </w:p>
    <w:p w:rsidR="00481682" w:rsidRPr="00F5320B" w:rsidRDefault="0060323C">
      <w:pPr>
        <w:pStyle w:val="a3"/>
        <w:spacing w:line="360" w:lineRule="auto"/>
        <w:ind w:left="512" w:right="226" w:firstLine="708"/>
        <w:jc w:val="both"/>
        <w:rPr>
          <w:lang w:val="ru-RU"/>
        </w:rPr>
      </w:pPr>
      <w:r w:rsidRPr="00F5320B">
        <w:rPr>
          <w:lang w:val="ru-RU"/>
        </w:rPr>
        <w:t>В связи с устройством усовершенствованных проездов на бетонном основании инженерные сети следует укладывать в зеленой или технической полосе проездов, под уширенными тротуарами и внутри кварталов способом совмещенных прокладок нескольких трубопроводов в одной траншее. Этот способ может снизить стоимость строительства сетей примерно на 3 - 7% против стоимости раздельных прокладок тех же сетей, так как расстояние между трубопроводами уменьшается.</w:t>
      </w:r>
    </w:p>
    <w:p w:rsidR="00481682" w:rsidRPr="00F5320B" w:rsidRDefault="0060323C">
      <w:pPr>
        <w:pStyle w:val="a3"/>
        <w:spacing w:line="360" w:lineRule="auto"/>
        <w:ind w:left="512" w:right="228" w:firstLine="708"/>
        <w:jc w:val="both"/>
        <w:rPr>
          <w:lang w:val="ru-RU"/>
        </w:rPr>
      </w:pPr>
      <w:r w:rsidRPr="00F5320B">
        <w:rPr>
          <w:lang w:val="ru-RU"/>
        </w:rPr>
        <w:t>Сети трассируют параллельно красным линиям застройки, а при одностороннем размещении сети - по той стороне улицы, на которой имеется меньшее число подземных сетей и больше присоединений к водопроводу. На проездах шириной 30 м и более сети трассируют по обеим сторонам улицы, если это оправдывается экономическими</w:t>
      </w:r>
      <w:r w:rsidRPr="00F5320B">
        <w:rPr>
          <w:spacing w:val="-2"/>
          <w:lang w:val="ru-RU"/>
        </w:rPr>
        <w:t xml:space="preserve"> </w:t>
      </w:r>
      <w:r w:rsidRPr="00F5320B">
        <w:rPr>
          <w:lang w:val="ru-RU"/>
        </w:rPr>
        <w:t>расчетами.</w:t>
      </w:r>
    </w:p>
    <w:p w:rsidR="00481682" w:rsidRPr="00F5320B" w:rsidRDefault="0060323C">
      <w:pPr>
        <w:pStyle w:val="a3"/>
        <w:spacing w:line="360" w:lineRule="auto"/>
        <w:ind w:left="512" w:right="229" w:firstLine="708"/>
        <w:jc w:val="both"/>
        <w:rPr>
          <w:lang w:val="ru-RU"/>
        </w:rPr>
      </w:pPr>
      <w:r w:rsidRPr="00F5320B">
        <w:rPr>
          <w:lang w:val="ru-RU"/>
        </w:rPr>
        <w:t>Расположение сетей по отношению к зданиям и подземным сооружениям должно обеспечить возможность производства работ по укладке и ремонту сетей и защиту смежных трубопроводов при авариях, а также не допускать подмыва фундаментов зданий и подземных сооружений при повреждениях канализационных трубопроводов и исключить возможность попадания сточных вод в водопроводные сети.</w:t>
      </w:r>
    </w:p>
    <w:p w:rsidR="00481682" w:rsidRPr="00F5320B" w:rsidRDefault="0060323C">
      <w:pPr>
        <w:pStyle w:val="a3"/>
        <w:spacing w:line="360" w:lineRule="auto"/>
        <w:ind w:left="512" w:right="229" w:firstLine="708"/>
        <w:jc w:val="both"/>
        <w:rPr>
          <w:lang w:val="ru-RU"/>
        </w:rPr>
      </w:pPr>
      <w:r w:rsidRPr="00F5320B">
        <w:rPr>
          <w:lang w:val="ru-RU"/>
        </w:rPr>
        <w:t>Расстояние в свету между наружными стенками трубопроводов и колодцев или камер должно быть не менее 0,15 м.</w:t>
      </w:r>
    </w:p>
    <w:p w:rsidR="00481682" w:rsidRPr="00F5320B" w:rsidRDefault="0060323C">
      <w:pPr>
        <w:pStyle w:val="a3"/>
        <w:spacing w:line="360" w:lineRule="auto"/>
        <w:ind w:left="512" w:right="229" w:firstLine="708"/>
        <w:jc w:val="both"/>
        <w:rPr>
          <w:lang w:val="ru-RU"/>
        </w:rPr>
      </w:pPr>
      <w:r w:rsidRPr="00F5320B">
        <w:rPr>
          <w:lang w:val="ru-RU"/>
        </w:rPr>
        <w:t>При параллельной прокладке канализационных труб на одном уровне с водопроводными расстояние между стенками трубопроводов должно быть не менее 1,5 м при водопроводных трубах диаметром до 200 мм и не менее 3 м при трубах большего диаметра. Если канализационные трубы укладываются на 0,5 м выше водопроводных, то расстояние (в плане) между стенками трубопроводов в водопроницаемых грунтах должно быть не менее 5 м.</w:t>
      </w:r>
    </w:p>
    <w:p w:rsidR="00481682" w:rsidRPr="00F5320B" w:rsidRDefault="00481682">
      <w:pPr>
        <w:spacing w:line="360" w:lineRule="auto"/>
        <w:jc w:val="both"/>
        <w:rPr>
          <w:lang w:val="ru-RU"/>
        </w:rPr>
        <w:sectPr w:rsidR="00481682" w:rsidRPr="00F5320B">
          <w:headerReference w:type="default" r:id="rId33"/>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47" style="width:499pt;height:4.45pt;mso-position-horizontal-relative:char;mso-position-vertical-relative:line" coordsize="9980,89">
            <v:line id="_x0000_s1049" style="position:absolute" from="0,59" to="9979,59" strokecolor="#622423" strokeweight="3pt"/>
            <v:line id="_x0000_s1048" style="position:absolute" from="0,7" to="9979,7" strokecolor="#622423" strokeweight=".72pt"/>
            <w10:wrap type="none"/>
            <w10:anchorlock/>
          </v:group>
        </w:pict>
      </w:r>
    </w:p>
    <w:p w:rsidR="00481682" w:rsidRPr="00F5320B" w:rsidRDefault="0060323C">
      <w:pPr>
        <w:pStyle w:val="a3"/>
        <w:spacing w:before="79" w:line="360" w:lineRule="auto"/>
        <w:ind w:left="512" w:right="229" w:firstLine="708"/>
        <w:jc w:val="both"/>
        <w:rPr>
          <w:lang w:val="ru-RU"/>
        </w:rPr>
      </w:pPr>
      <w:r w:rsidRPr="00F5320B">
        <w:rPr>
          <w:lang w:val="ru-RU"/>
        </w:rPr>
        <w:t>При траншейной прокладке сетей параллельно трамвайным и железнодорожным путям расстояние в плане от бровки траншей до оси рельса внутризаводских и трамвайных путей должно быть не менее 1,5 м, до оси ближайшего железнодорожного пути - не менее 4 м (но во всех случаях не менее чем на глубину траншеи от подошвы насыпи), до бордюрного камня автомобильных дорог - не менее 1,5 или 1 и до бровки кювета либо подошвы насыпи.</w:t>
      </w:r>
    </w:p>
    <w:p w:rsidR="00481682" w:rsidRPr="00F5320B" w:rsidRDefault="0060323C">
      <w:pPr>
        <w:pStyle w:val="a3"/>
        <w:spacing w:before="2" w:line="360" w:lineRule="auto"/>
        <w:ind w:left="512" w:right="227" w:firstLine="708"/>
        <w:jc w:val="both"/>
        <w:rPr>
          <w:lang w:val="ru-RU"/>
        </w:rPr>
      </w:pPr>
      <w:r w:rsidRPr="00F5320B">
        <w:rPr>
          <w:lang w:val="ru-RU"/>
        </w:rPr>
        <w:t>Канализационные трубопроводы при пересечении с хозяйственно-питьевыми водопроводными линиями, как правило, должны укладываться ниже водопроводных труб, при этом расстояние между стенками труб по вертикали должно быть не менее 0,4 м. Это требование может не соблюдаться при укладке водопроводных линий из металлических труб в кожухах (футлярах), Длина защищенных участков в каждую сторону от места пересечения должна быть в глинистых грунтах не менее 3 м, а в фильтрующих грунтах — 10 м.</w:t>
      </w:r>
    </w:p>
    <w:p w:rsidR="00481682" w:rsidRPr="00F5320B" w:rsidRDefault="0060323C">
      <w:pPr>
        <w:pStyle w:val="a3"/>
        <w:spacing w:line="360" w:lineRule="auto"/>
        <w:ind w:left="512" w:right="230" w:firstLine="708"/>
        <w:jc w:val="both"/>
        <w:rPr>
          <w:lang w:val="ru-RU"/>
        </w:rPr>
      </w:pPr>
      <w:r w:rsidRPr="00F5320B">
        <w:rPr>
          <w:lang w:val="ru-RU"/>
        </w:rPr>
        <w:t>Пересечение водопроводов дворовыми участками канализационных сетей допускается и над водопроводными линиями без соблюдения приведенных выше требований. В этом случае расстояние между стенками труб по вертикали должно быть не менее 0,5 м,</w:t>
      </w:r>
    </w:p>
    <w:p w:rsidR="00481682" w:rsidRPr="00F5320B" w:rsidRDefault="0060323C">
      <w:pPr>
        <w:pStyle w:val="a3"/>
        <w:spacing w:line="360" w:lineRule="auto"/>
        <w:ind w:left="512" w:right="230" w:firstLine="708"/>
        <w:jc w:val="both"/>
        <w:rPr>
          <w:lang w:val="ru-RU"/>
        </w:rPr>
      </w:pPr>
      <w:r w:rsidRPr="00F5320B">
        <w:rPr>
          <w:lang w:val="ru-RU"/>
        </w:rPr>
        <w:t>При очень развитом подземном хозяйстве под магистральными проездами крупных городов и промышленных предприятий или под проездами с интенсивным движением все инженерные сети, за исключением газопроводов, прокладывают в сборных железобетонных проходных коллекторных туннелях для подземных коммуникаций</w:t>
      </w:r>
    </w:p>
    <w:p w:rsidR="00481682" w:rsidRPr="00F5320B" w:rsidRDefault="0060323C">
      <w:pPr>
        <w:pStyle w:val="a3"/>
        <w:spacing w:line="360" w:lineRule="auto"/>
        <w:ind w:left="512" w:right="228" w:firstLine="708"/>
        <w:jc w:val="both"/>
        <w:rPr>
          <w:lang w:val="ru-RU"/>
        </w:rPr>
      </w:pPr>
      <w:r w:rsidRPr="00F5320B">
        <w:rPr>
          <w:lang w:val="ru-RU"/>
        </w:rPr>
        <w:t>Прокладка подземных сетей в туннелях позволяет ремонтировать коммуникации без вскрытия проезжей части улиц и упрощает их эксплуатацию.</w:t>
      </w:r>
    </w:p>
    <w:p w:rsidR="00481682" w:rsidRPr="00F5320B" w:rsidRDefault="0060323C">
      <w:pPr>
        <w:pStyle w:val="a3"/>
        <w:spacing w:line="360" w:lineRule="auto"/>
        <w:ind w:left="512" w:right="227" w:firstLine="708"/>
        <w:jc w:val="both"/>
        <w:rPr>
          <w:lang w:val="ru-RU"/>
        </w:rPr>
      </w:pPr>
      <w:r w:rsidRPr="00F5320B">
        <w:rPr>
          <w:lang w:val="ru-RU"/>
        </w:rPr>
        <w:t>Коллекторы для подземных коммуникаций при открытом способе производства земляных работ устраивают прямоугольного сечения от 170х180 до 240х250 см из сборных железобетонных элементов, а при щитовой проходке - круглого сечения из железобетонных блоков-тюбингов.</w:t>
      </w:r>
    </w:p>
    <w:p w:rsidR="00481682" w:rsidRPr="00F5320B" w:rsidRDefault="0060323C">
      <w:pPr>
        <w:pStyle w:val="a3"/>
        <w:spacing w:line="360" w:lineRule="auto"/>
        <w:ind w:left="512" w:right="226" w:firstLine="720"/>
        <w:jc w:val="both"/>
        <w:rPr>
          <w:lang w:val="ru-RU"/>
        </w:rPr>
      </w:pPr>
      <w:r w:rsidRPr="00F5320B">
        <w:rPr>
          <w:lang w:val="ru-RU"/>
        </w:rPr>
        <w:t>Трассировка маршрута прохождения канализационных сетей для канализования планируемых к строительству объектов социально-культурного и жилого назначения определяется на этапе проектирования данных объектов.</w:t>
      </w:r>
    </w:p>
    <w:p w:rsidR="00481682" w:rsidRPr="00F5320B" w:rsidRDefault="00481682">
      <w:pPr>
        <w:pStyle w:val="a3"/>
        <w:rPr>
          <w:sz w:val="26"/>
          <w:lang w:val="ru-RU"/>
        </w:rPr>
      </w:pPr>
    </w:p>
    <w:p w:rsidR="00481682" w:rsidRPr="00F5320B" w:rsidRDefault="00481682">
      <w:pPr>
        <w:pStyle w:val="a3"/>
        <w:spacing w:before="6"/>
        <w:rPr>
          <w:sz w:val="27"/>
          <w:lang w:val="ru-RU"/>
        </w:rPr>
      </w:pPr>
    </w:p>
    <w:p w:rsidR="00481682" w:rsidRPr="00F5320B" w:rsidRDefault="0060323C">
      <w:pPr>
        <w:pStyle w:val="Heading2"/>
        <w:numPr>
          <w:ilvl w:val="1"/>
          <w:numId w:val="4"/>
        </w:numPr>
        <w:tabs>
          <w:tab w:val="left" w:pos="1316"/>
          <w:tab w:val="left" w:pos="1317"/>
          <w:tab w:val="left" w:pos="2735"/>
          <w:tab w:val="left" w:pos="3140"/>
          <w:tab w:val="left" w:pos="5445"/>
          <w:tab w:val="left" w:pos="6947"/>
          <w:tab w:val="left" w:pos="7602"/>
          <w:tab w:val="left" w:pos="8519"/>
          <w:tab w:val="left" w:pos="8922"/>
        </w:tabs>
        <w:spacing w:before="1" w:line="362" w:lineRule="auto"/>
        <w:ind w:right="231" w:firstLine="0"/>
        <w:jc w:val="left"/>
        <w:rPr>
          <w:lang w:val="ru-RU"/>
        </w:rPr>
      </w:pPr>
      <w:bookmarkStart w:id="163" w:name="12.7._Границы_и_характеристики_охранных_"/>
      <w:bookmarkStart w:id="164" w:name="_bookmark80"/>
      <w:bookmarkEnd w:id="163"/>
      <w:bookmarkEnd w:id="164"/>
      <w:r w:rsidRPr="00F5320B">
        <w:rPr>
          <w:lang w:val="ru-RU"/>
        </w:rPr>
        <w:t>Границы</w:t>
      </w:r>
      <w:r w:rsidRPr="00F5320B">
        <w:rPr>
          <w:lang w:val="ru-RU"/>
        </w:rPr>
        <w:tab/>
        <w:t>и</w:t>
      </w:r>
      <w:r w:rsidRPr="00F5320B">
        <w:rPr>
          <w:lang w:val="ru-RU"/>
        </w:rPr>
        <w:tab/>
        <w:t>характеристики</w:t>
      </w:r>
      <w:r w:rsidRPr="00F5320B">
        <w:rPr>
          <w:lang w:val="ru-RU"/>
        </w:rPr>
        <w:tab/>
        <w:t>охранных</w:t>
      </w:r>
      <w:r w:rsidRPr="00F5320B">
        <w:rPr>
          <w:lang w:val="ru-RU"/>
        </w:rPr>
        <w:tab/>
        <w:t>зон</w:t>
      </w:r>
      <w:r w:rsidRPr="00F5320B">
        <w:rPr>
          <w:lang w:val="ru-RU"/>
        </w:rPr>
        <w:tab/>
        <w:t>сетей</w:t>
      </w:r>
      <w:r w:rsidRPr="00F5320B">
        <w:rPr>
          <w:lang w:val="ru-RU"/>
        </w:rPr>
        <w:tab/>
        <w:t>и</w:t>
      </w:r>
      <w:r w:rsidRPr="00F5320B">
        <w:rPr>
          <w:lang w:val="ru-RU"/>
        </w:rPr>
        <w:tab/>
      </w:r>
      <w:r w:rsidRPr="00F5320B">
        <w:rPr>
          <w:spacing w:val="-1"/>
          <w:lang w:val="ru-RU"/>
        </w:rPr>
        <w:t xml:space="preserve">сооружений </w:t>
      </w:r>
      <w:r w:rsidRPr="00F5320B">
        <w:rPr>
          <w:lang w:val="ru-RU"/>
        </w:rPr>
        <w:t>централизованной системы</w:t>
      </w:r>
      <w:r w:rsidRPr="00F5320B">
        <w:rPr>
          <w:spacing w:val="-7"/>
          <w:lang w:val="ru-RU"/>
        </w:rPr>
        <w:t xml:space="preserve"> </w:t>
      </w:r>
      <w:r w:rsidRPr="00F5320B">
        <w:rPr>
          <w:lang w:val="ru-RU"/>
        </w:rPr>
        <w:t>водоотведения.</w:t>
      </w:r>
    </w:p>
    <w:p w:rsidR="00481682" w:rsidRPr="00F5320B" w:rsidRDefault="00481682">
      <w:pPr>
        <w:spacing w:line="362" w:lineRule="auto"/>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b/>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44" style="width:499pt;height:4.45pt;mso-position-horizontal-relative:char;mso-position-vertical-relative:line" coordsize="9980,89">
            <v:line id="_x0000_s1046" style="position:absolute" from="0,59" to="9979,59" strokecolor="#622423" strokeweight="3pt"/>
            <v:line id="_x0000_s1045" style="position:absolute" from="0,7" to="9979,7" strokecolor="#622423" strokeweight=".72pt"/>
            <w10:wrap type="none"/>
            <w10:anchorlock/>
          </v:group>
        </w:pict>
      </w:r>
    </w:p>
    <w:p w:rsidR="00481682" w:rsidRPr="00F5320B" w:rsidRDefault="0060323C">
      <w:pPr>
        <w:pStyle w:val="a3"/>
        <w:spacing w:before="79" w:line="360" w:lineRule="auto"/>
        <w:ind w:left="512" w:right="228" w:firstLine="566"/>
        <w:jc w:val="both"/>
        <w:rPr>
          <w:lang w:val="ru-RU"/>
        </w:rPr>
      </w:pPr>
      <w:r w:rsidRPr="00F5320B">
        <w:rPr>
          <w:lang w:val="ru-RU"/>
        </w:rPr>
        <w:t>Санитарно-защитные зоны для канализационных очистных сооружений и насосных станций должны быть организованы согласно с требованиями СанПиН 2.2.1/2.1.1.1200-03 и приведены в таблице 12.7.1.</w:t>
      </w:r>
    </w:p>
    <w:p w:rsidR="00481682" w:rsidRPr="00F5320B" w:rsidRDefault="0060323C">
      <w:pPr>
        <w:pStyle w:val="a3"/>
        <w:spacing w:before="2"/>
        <w:ind w:left="8855"/>
      </w:pPr>
      <w:r w:rsidRPr="00F5320B">
        <w:t>Таблица 12.7.1.</w:t>
      </w:r>
    </w:p>
    <w:p w:rsidR="00481682" w:rsidRPr="00F5320B" w:rsidRDefault="00481682">
      <w:pPr>
        <w:pStyle w:val="a3"/>
        <w:spacing w:before="4"/>
        <w:rPr>
          <w:sz w:val="12"/>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2"/>
        <w:gridCol w:w="1485"/>
        <w:gridCol w:w="1483"/>
        <w:gridCol w:w="1483"/>
        <w:gridCol w:w="1483"/>
      </w:tblGrid>
      <w:tr w:rsidR="00481682" w:rsidRPr="00F5320B">
        <w:trPr>
          <w:trHeight w:val="460"/>
        </w:trPr>
        <w:tc>
          <w:tcPr>
            <w:tcW w:w="4202" w:type="dxa"/>
            <w:vMerge w:val="restart"/>
          </w:tcPr>
          <w:p w:rsidR="00481682" w:rsidRPr="00F5320B" w:rsidRDefault="0060323C">
            <w:pPr>
              <w:pStyle w:val="TableParagraph"/>
              <w:ind w:left="362"/>
              <w:rPr>
                <w:b/>
                <w:sz w:val="20"/>
                <w:lang w:val="ru-RU"/>
              </w:rPr>
            </w:pPr>
            <w:r w:rsidRPr="00F5320B">
              <w:rPr>
                <w:b/>
                <w:sz w:val="20"/>
                <w:lang w:val="ru-RU"/>
              </w:rPr>
              <w:t>Сооружения для очистки сточных вод</w:t>
            </w:r>
          </w:p>
        </w:tc>
        <w:tc>
          <w:tcPr>
            <w:tcW w:w="5934" w:type="dxa"/>
            <w:gridSpan w:val="4"/>
          </w:tcPr>
          <w:p w:rsidR="00481682" w:rsidRPr="00F5320B" w:rsidRDefault="0060323C">
            <w:pPr>
              <w:pStyle w:val="TableParagraph"/>
              <w:spacing w:before="4" w:line="228" w:lineRule="exact"/>
              <w:ind w:left="1752" w:right="139" w:hanging="1584"/>
              <w:rPr>
                <w:b/>
                <w:sz w:val="20"/>
                <w:lang w:val="ru-RU"/>
              </w:rPr>
            </w:pPr>
            <w:r w:rsidRPr="00F5320B">
              <w:rPr>
                <w:b/>
                <w:sz w:val="20"/>
                <w:lang w:val="ru-RU"/>
              </w:rPr>
              <w:t>Расстояние в м при расчетной производительности очистных сооружений, тыс. м3/сутки</w:t>
            </w:r>
          </w:p>
        </w:tc>
      </w:tr>
      <w:tr w:rsidR="00481682" w:rsidRPr="00F5320B">
        <w:trPr>
          <w:trHeight w:val="460"/>
        </w:trPr>
        <w:tc>
          <w:tcPr>
            <w:tcW w:w="4202" w:type="dxa"/>
            <w:vMerge/>
            <w:tcBorders>
              <w:top w:val="nil"/>
            </w:tcBorders>
          </w:tcPr>
          <w:p w:rsidR="00481682" w:rsidRPr="00F5320B" w:rsidRDefault="00481682">
            <w:pPr>
              <w:rPr>
                <w:sz w:val="2"/>
                <w:szCs w:val="2"/>
                <w:lang w:val="ru-RU"/>
              </w:rPr>
            </w:pPr>
          </w:p>
        </w:tc>
        <w:tc>
          <w:tcPr>
            <w:tcW w:w="1485" w:type="dxa"/>
          </w:tcPr>
          <w:p w:rsidR="00481682" w:rsidRPr="00F5320B" w:rsidRDefault="0060323C">
            <w:pPr>
              <w:pStyle w:val="TableParagraph"/>
              <w:spacing w:line="228" w:lineRule="exact"/>
              <w:ind w:left="472" w:right="460"/>
              <w:jc w:val="center"/>
              <w:rPr>
                <w:b/>
                <w:sz w:val="20"/>
              </w:rPr>
            </w:pPr>
            <w:r w:rsidRPr="00F5320B">
              <w:rPr>
                <w:b/>
                <w:sz w:val="20"/>
              </w:rPr>
              <w:t>до 0,2</w:t>
            </w:r>
          </w:p>
        </w:tc>
        <w:tc>
          <w:tcPr>
            <w:tcW w:w="1483" w:type="dxa"/>
          </w:tcPr>
          <w:p w:rsidR="00481682" w:rsidRPr="00F5320B" w:rsidRDefault="0060323C">
            <w:pPr>
              <w:pStyle w:val="TableParagraph"/>
              <w:spacing w:line="228" w:lineRule="exact"/>
              <w:ind w:left="146" w:right="138"/>
              <w:jc w:val="center"/>
              <w:rPr>
                <w:b/>
                <w:sz w:val="20"/>
              </w:rPr>
            </w:pPr>
            <w:r w:rsidRPr="00F5320B">
              <w:rPr>
                <w:b/>
                <w:sz w:val="20"/>
              </w:rPr>
              <w:t>более 0,2 до</w:t>
            </w:r>
          </w:p>
          <w:p w:rsidR="00481682" w:rsidRPr="00F5320B" w:rsidRDefault="0060323C">
            <w:pPr>
              <w:pStyle w:val="TableParagraph"/>
              <w:spacing w:line="212" w:lineRule="exact"/>
              <w:ind w:left="151" w:right="138"/>
              <w:jc w:val="center"/>
              <w:rPr>
                <w:b/>
                <w:sz w:val="20"/>
              </w:rPr>
            </w:pPr>
            <w:r w:rsidRPr="00F5320B">
              <w:rPr>
                <w:b/>
                <w:sz w:val="20"/>
              </w:rPr>
              <w:t>5,0</w:t>
            </w:r>
          </w:p>
        </w:tc>
        <w:tc>
          <w:tcPr>
            <w:tcW w:w="1483" w:type="dxa"/>
          </w:tcPr>
          <w:p w:rsidR="00481682" w:rsidRPr="00F5320B" w:rsidRDefault="0060323C">
            <w:pPr>
              <w:pStyle w:val="TableParagraph"/>
              <w:spacing w:line="228" w:lineRule="exact"/>
              <w:ind w:left="146" w:right="138"/>
              <w:jc w:val="center"/>
              <w:rPr>
                <w:b/>
                <w:sz w:val="20"/>
              </w:rPr>
            </w:pPr>
            <w:r w:rsidRPr="00F5320B">
              <w:rPr>
                <w:b/>
                <w:sz w:val="20"/>
              </w:rPr>
              <w:t>более 5,0 до</w:t>
            </w:r>
          </w:p>
          <w:p w:rsidR="00481682" w:rsidRPr="00F5320B" w:rsidRDefault="0060323C">
            <w:pPr>
              <w:pStyle w:val="TableParagraph"/>
              <w:spacing w:line="212" w:lineRule="exact"/>
              <w:ind w:left="151" w:right="138"/>
              <w:jc w:val="center"/>
              <w:rPr>
                <w:b/>
                <w:sz w:val="20"/>
              </w:rPr>
            </w:pPr>
            <w:r w:rsidRPr="00F5320B">
              <w:rPr>
                <w:b/>
                <w:sz w:val="20"/>
              </w:rPr>
              <w:t>50,0</w:t>
            </w:r>
          </w:p>
        </w:tc>
        <w:tc>
          <w:tcPr>
            <w:tcW w:w="1483" w:type="dxa"/>
          </w:tcPr>
          <w:p w:rsidR="00481682" w:rsidRPr="00F5320B" w:rsidRDefault="0060323C">
            <w:pPr>
              <w:pStyle w:val="TableParagraph"/>
              <w:spacing w:line="228" w:lineRule="exact"/>
              <w:ind w:left="154" w:right="138"/>
              <w:jc w:val="center"/>
              <w:rPr>
                <w:b/>
                <w:sz w:val="20"/>
              </w:rPr>
            </w:pPr>
            <w:r w:rsidRPr="00F5320B">
              <w:rPr>
                <w:b/>
                <w:sz w:val="20"/>
              </w:rPr>
              <w:t>более 50,0 до</w:t>
            </w:r>
          </w:p>
          <w:p w:rsidR="00481682" w:rsidRPr="00F5320B" w:rsidRDefault="0060323C">
            <w:pPr>
              <w:pStyle w:val="TableParagraph"/>
              <w:spacing w:line="212" w:lineRule="exact"/>
              <w:ind w:left="154" w:right="136"/>
              <w:jc w:val="center"/>
              <w:rPr>
                <w:b/>
                <w:sz w:val="20"/>
              </w:rPr>
            </w:pPr>
            <w:r w:rsidRPr="00F5320B">
              <w:rPr>
                <w:b/>
                <w:sz w:val="20"/>
              </w:rPr>
              <w:t>280,0</w:t>
            </w:r>
          </w:p>
        </w:tc>
      </w:tr>
      <w:tr w:rsidR="00481682" w:rsidRPr="00F5320B">
        <w:trPr>
          <w:trHeight w:val="758"/>
        </w:trPr>
        <w:tc>
          <w:tcPr>
            <w:tcW w:w="4202" w:type="dxa"/>
          </w:tcPr>
          <w:p w:rsidR="00481682" w:rsidRPr="00F5320B" w:rsidRDefault="0060323C">
            <w:pPr>
              <w:pStyle w:val="TableParagraph"/>
              <w:spacing w:line="247" w:lineRule="exact"/>
              <w:ind w:left="107"/>
              <w:rPr>
                <w:lang w:val="ru-RU"/>
              </w:rPr>
            </w:pPr>
            <w:r w:rsidRPr="00F5320B">
              <w:rPr>
                <w:lang w:val="ru-RU"/>
              </w:rPr>
              <w:t>Насосные станции и аварийно-</w:t>
            </w:r>
          </w:p>
          <w:p w:rsidR="00481682" w:rsidRPr="00F5320B" w:rsidRDefault="0060323C">
            <w:pPr>
              <w:pStyle w:val="TableParagraph"/>
              <w:spacing w:before="5" w:line="252" w:lineRule="exact"/>
              <w:ind w:left="107" w:right="426"/>
              <w:rPr>
                <w:lang w:val="ru-RU"/>
              </w:rPr>
            </w:pPr>
            <w:r w:rsidRPr="00F5320B">
              <w:rPr>
                <w:lang w:val="ru-RU"/>
              </w:rPr>
              <w:t>регулирующие резервуары, локальные очистные сооружения</w:t>
            </w:r>
          </w:p>
        </w:tc>
        <w:tc>
          <w:tcPr>
            <w:tcW w:w="1485" w:type="dxa"/>
          </w:tcPr>
          <w:p w:rsidR="00481682" w:rsidRPr="00F5320B" w:rsidRDefault="00481682">
            <w:pPr>
              <w:pStyle w:val="TableParagraph"/>
              <w:spacing w:before="6"/>
              <w:rPr>
                <w:sz w:val="21"/>
                <w:lang w:val="ru-RU"/>
              </w:rPr>
            </w:pPr>
          </w:p>
          <w:p w:rsidR="00481682" w:rsidRPr="00F5320B" w:rsidRDefault="0060323C">
            <w:pPr>
              <w:pStyle w:val="TableParagraph"/>
              <w:ind w:left="472" w:right="459"/>
              <w:jc w:val="center"/>
            </w:pPr>
            <w:r w:rsidRPr="00F5320B">
              <w:t>15</w:t>
            </w:r>
          </w:p>
        </w:tc>
        <w:tc>
          <w:tcPr>
            <w:tcW w:w="1483" w:type="dxa"/>
          </w:tcPr>
          <w:p w:rsidR="00481682" w:rsidRPr="00F5320B" w:rsidRDefault="00481682">
            <w:pPr>
              <w:pStyle w:val="TableParagraph"/>
              <w:spacing w:before="6"/>
              <w:rPr>
                <w:sz w:val="21"/>
              </w:rPr>
            </w:pPr>
          </w:p>
          <w:p w:rsidR="00481682" w:rsidRPr="00F5320B" w:rsidRDefault="0060323C">
            <w:pPr>
              <w:pStyle w:val="TableParagraph"/>
              <w:ind w:left="149" w:right="138"/>
              <w:jc w:val="center"/>
            </w:pPr>
            <w:r w:rsidRPr="00F5320B">
              <w:t>20</w:t>
            </w:r>
          </w:p>
        </w:tc>
        <w:tc>
          <w:tcPr>
            <w:tcW w:w="1483" w:type="dxa"/>
          </w:tcPr>
          <w:p w:rsidR="00481682" w:rsidRPr="00F5320B" w:rsidRDefault="00481682">
            <w:pPr>
              <w:pStyle w:val="TableParagraph"/>
              <w:spacing w:before="6"/>
              <w:rPr>
                <w:sz w:val="21"/>
              </w:rPr>
            </w:pPr>
          </w:p>
          <w:p w:rsidR="00481682" w:rsidRPr="00F5320B" w:rsidRDefault="0060323C">
            <w:pPr>
              <w:pStyle w:val="TableParagraph"/>
              <w:ind w:left="149" w:right="138"/>
              <w:jc w:val="center"/>
            </w:pPr>
            <w:r w:rsidRPr="00F5320B">
              <w:t>20</w:t>
            </w:r>
          </w:p>
        </w:tc>
        <w:tc>
          <w:tcPr>
            <w:tcW w:w="1483" w:type="dxa"/>
          </w:tcPr>
          <w:p w:rsidR="00481682" w:rsidRPr="00F5320B" w:rsidRDefault="00481682">
            <w:pPr>
              <w:pStyle w:val="TableParagraph"/>
              <w:spacing w:before="6"/>
              <w:rPr>
                <w:sz w:val="21"/>
              </w:rPr>
            </w:pPr>
          </w:p>
          <w:p w:rsidR="00481682" w:rsidRPr="00F5320B" w:rsidRDefault="0060323C">
            <w:pPr>
              <w:pStyle w:val="TableParagraph"/>
              <w:ind w:left="154" w:right="138"/>
              <w:jc w:val="center"/>
            </w:pPr>
            <w:r w:rsidRPr="00F5320B">
              <w:t>30</w:t>
            </w:r>
          </w:p>
        </w:tc>
      </w:tr>
      <w:tr w:rsidR="00481682" w:rsidRPr="00F5320B">
        <w:trPr>
          <w:trHeight w:val="1012"/>
        </w:trPr>
        <w:tc>
          <w:tcPr>
            <w:tcW w:w="4202" w:type="dxa"/>
          </w:tcPr>
          <w:p w:rsidR="00481682" w:rsidRPr="00F5320B" w:rsidRDefault="0060323C">
            <w:pPr>
              <w:pStyle w:val="TableParagraph"/>
              <w:ind w:left="107" w:right="335"/>
              <w:rPr>
                <w:lang w:val="ru-RU"/>
              </w:rPr>
            </w:pPr>
            <w:r w:rsidRPr="00F5320B">
              <w:rPr>
                <w:lang w:val="ru-RU"/>
              </w:rPr>
              <w:t>Сооружения для механической и биологической очистки силовыми площадками длясброженных осадков, а</w:t>
            </w:r>
          </w:p>
          <w:p w:rsidR="00481682" w:rsidRPr="00F5320B" w:rsidRDefault="0060323C">
            <w:pPr>
              <w:pStyle w:val="TableParagraph"/>
              <w:spacing w:line="237" w:lineRule="exact"/>
              <w:ind w:left="107"/>
            </w:pPr>
            <w:r w:rsidRPr="00F5320B">
              <w:t>такжеиловые площадки</w:t>
            </w:r>
          </w:p>
        </w:tc>
        <w:tc>
          <w:tcPr>
            <w:tcW w:w="1485" w:type="dxa"/>
          </w:tcPr>
          <w:p w:rsidR="00481682" w:rsidRPr="00F5320B" w:rsidRDefault="00481682">
            <w:pPr>
              <w:pStyle w:val="TableParagraph"/>
              <w:spacing w:before="7"/>
              <w:rPr>
                <w:sz w:val="32"/>
              </w:rPr>
            </w:pPr>
          </w:p>
          <w:p w:rsidR="00481682" w:rsidRPr="00F5320B" w:rsidRDefault="0060323C">
            <w:pPr>
              <w:pStyle w:val="TableParagraph"/>
              <w:ind w:left="472" w:right="459"/>
              <w:jc w:val="center"/>
            </w:pPr>
            <w:r w:rsidRPr="00F5320B">
              <w:t>150</w:t>
            </w:r>
          </w:p>
        </w:tc>
        <w:tc>
          <w:tcPr>
            <w:tcW w:w="1483" w:type="dxa"/>
          </w:tcPr>
          <w:p w:rsidR="00481682" w:rsidRPr="00F5320B" w:rsidRDefault="00481682">
            <w:pPr>
              <w:pStyle w:val="TableParagraph"/>
              <w:spacing w:before="7"/>
              <w:rPr>
                <w:sz w:val="32"/>
              </w:rPr>
            </w:pPr>
          </w:p>
          <w:p w:rsidR="00481682" w:rsidRPr="00F5320B" w:rsidRDefault="0060323C">
            <w:pPr>
              <w:pStyle w:val="TableParagraph"/>
              <w:ind w:left="149" w:right="138"/>
              <w:jc w:val="center"/>
            </w:pPr>
            <w:r w:rsidRPr="00F5320B">
              <w:t>200</w:t>
            </w:r>
          </w:p>
        </w:tc>
        <w:tc>
          <w:tcPr>
            <w:tcW w:w="1483" w:type="dxa"/>
          </w:tcPr>
          <w:p w:rsidR="00481682" w:rsidRPr="00F5320B" w:rsidRDefault="00481682">
            <w:pPr>
              <w:pStyle w:val="TableParagraph"/>
              <w:spacing w:before="7"/>
              <w:rPr>
                <w:sz w:val="32"/>
              </w:rPr>
            </w:pPr>
          </w:p>
          <w:p w:rsidR="00481682" w:rsidRPr="00F5320B" w:rsidRDefault="0060323C">
            <w:pPr>
              <w:pStyle w:val="TableParagraph"/>
              <w:ind w:left="149" w:right="138"/>
              <w:jc w:val="center"/>
            </w:pPr>
            <w:r w:rsidRPr="00F5320B">
              <w:t>400</w:t>
            </w:r>
          </w:p>
        </w:tc>
        <w:tc>
          <w:tcPr>
            <w:tcW w:w="1483" w:type="dxa"/>
          </w:tcPr>
          <w:p w:rsidR="00481682" w:rsidRPr="00F5320B" w:rsidRDefault="00481682">
            <w:pPr>
              <w:pStyle w:val="TableParagraph"/>
              <w:spacing w:before="7"/>
              <w:rPr>
                <w:sz w:val="32"/>
              </w:rPr>
            </w:pPr>
          </w:p>
          <w:p w:rsidR="00481682" w:rsidRPr="00F5320B" w:rsidRDefault="0060323C">
            <w:pPr>
              <w:pStyle w:val="TableParagraph"/>
              <w:ind w:left="154" w:right="138"/>
              <w:jc w:val="center"/>
            </w:pPr>
            <w:r w:rsidRPr="00F5320B">
              <w:t>500</w:t>
            </w:r>
          </w:p>
        </w:tc>
      </w:tr>
      <w:tr w:rsidR="00481682" w:rsidRPr="00F5320B">
        <w:trPr>
          <w:trHeight w:val="1012"/>
        </w:trPr>
        <w:tc>
          <w:tcPr>
            <w:tcW w:w="4202" w:type="dxa"/>
          </w:tcPr>
          <w:p w:rsidR="00481682" w:rsidRPr="00F5320B" w:rsidRDefault="0060323C">
            <w:pPr>
              <w:pStyle w:val="TableParagraph"/>
              <w:ind w:left="107" w:right="218"/>
              <w:rPr>
                <w:lang w:val="ru-RU"/>
              </w:rPr>
            </w:pPr>
            <w:r w:rsidRPr="00F5320B">
              <w:rPr>
                <w:lang w:val="ru-RU"/>
              </w:rPr>
              <w:t>Сооружения для механической и биологической очистки с термомеханической обработкой осадка в</w:t>
            </w:r>
          </w:p>
          <w:p w:rsidR="00481682" w:rsidRPr="00F5320B" w:rsidRDefault="0060323C">
            <w:pPr>
              <w:pStyle w:val="TableParagraph"/>
              <w:spacing w:line="238" w:lineRule="exact"/>
              <w:ind w:left="107"/>
            </w:pPr>
            <w:r w:rsidRPr="00F5320B">
              <w:t>закрытых помещениях</w:t>
            </w:r>
          </w:p>
        </w:tc>
        <w:tc>
          <w:tcPr>
            <w:tcW w:w="1485" w:type="dxa"/>
          </w:tcPr>
          <w:p w:rsidR="00481682" w:rsidRPr="00F5320B" w:rsidRDefault="00481682">
            <w:pPr>
              <w:pStyle w:val="TableParagraph"/>
              <w:spacing w:before="7"/>
              <w:rPr>
                <w:sz w:val="32"/>
              </w:rPr>
            </w:pPr>
          </w:p>
          <w:p w:rsidR="00481682" w:rsidRPr="00F5320B" w:rsidRDefault="0060323C">
            <w:pPr>
              <w:pStyle w:val="TableParagraph"/>
              <w:ind w:left="472" w:right="459"/>
              <w:jc w:val="center"/>
            </w:pPr>
            <w:r w:rsidRPr="00F5320B">
              <w:t>100</w:t>
            </w:r>
          </w:p>
        </w:tc>
        <w:tc>
          <w:tcPr>
            <w:tcW w:w="1483" w:type="dxa"/>
          </w:tcPr>
          <w:p w:rsidR="00481682" w:rsidRPr="00F5320B" w:rsidRDefault="00481682">
            <w:pPr>
              <w:pStyle w:val="TableParagraph"/>
              <w:spacing w:before="7"/>
              <w:rPr>
                <w:sz w:val="32"/>
              </w:rPr>
            </w:pPr>
          </w:p>
          <w:p w:rsidR="00481682" w:rsidRPr="00F5320B" w:rsidRDefault="0060323C">
            <w:pPr>
              <w:pStyle w:val="TableParagraph"/>
              <w:ind w:left="149" w:right="138"/>
              <w:jc w:val="center"/>
            </w:pPr>
            <w:r w:rsidRPr="00F5320B">
              <w:t>150</w:t>
            </w:r>
          </w:p>
        </w:tc>
        <w:tc>
          <w:tcPr>
            <w:tcW w:w="1483" w:type="dxa"/>
          </w:tcPr>
          <w:p w:rsidR="00481682" w:rsidRPr="00F5320B" w:rsidRDefault="00481682">
            <w:pPr>
              <w:pStyle w:val="TableParagraph"/>
              <w:spacing w:before="7"/>
              <w:rPr>
                <w:sz w:val="32"/>
              </w:rPr>
            </w:pPr>
          </w:p>
          <w:p w:rsidR="00481682" w:rsidRPr="00F5320B" w:rsidRDefault="0060323C">
            <w:pPr>
              <w:pStyle w:val="TableParagraph"/>
              <w:ind w:left="149" w:right="138"/>
              <w:jc w:val="center"/>
            </w:pPr>
            <w:r w:rsidRPr="00F5320B">
              <w:t>300</w:t>
            </w:r>
          </w:p>
        </w:tc>
        <w:tc>
          <w:tcPr>
            <w:tcW w:w="1483" w:type="dxa"/>
          </w:tcPr>
          <w:p w:rsidR="00481682" w:rsidRPr="00F5320B" w:rsidRDefault="00481682">
            <w:pPr>
              <w:pStyle w:val="TableParagraph"/>
              <w:spacing w:before="7"/>
              <w:rPr>
                <w:sz w:val="32"/>
              </w:rPr>
            </w:pPr>
          </w:p>
          <w:p w:rsidR="00481682" w:rsidRPr="00F5320B" w:rsidRDefault="0060323C">
            <w:pPr>
              <w:pStyle w:val="TableParagraph"/>
              <w:ind w:left="154" w:right="138"/>
              <w:jc w:val="center"/>
            </w:pPr>
            <w:r w:rsidRPr="00F5320B">
              <w:t>400</w:t>
            </w:r>
          </w:p>
        </w:tc>
      </w:tr>
      <w:tr w:rsidR="00481682" w:rsidRPr="00F5320B">
        <w:trPr>
          <w:trHeight w:val="254"/>
        </w:trPr>
        <w:tc>
          <w:tcPr>
            <w:tcW w:w="4202" w:type="dxa"/>
          </w:tcPr>
          <w:p w:rsidR="00481682" w:rsidRPr="00F5320B" w:rsidRDefault="0060323C">
            <w:pPr>
              <w:pStyle w:val="TableParagraph"/>
              <w:spacing w:line="234" w:lineRule="exact"/>
              <w:ind w:left="107"/>
            </w:pPr>
            <w:r w:rsidRPr="00F5320B">
              <w:t>Поля фильтрации</w:t>
            </w:r>
          </w:p>
        </w:tc>
        <w:tc>
          <w:tcPr>
            <w:tcW w:w="1485" w:type="dxa"/>
          </w:tcPr>
          <w:p w:rsidR="00481682" w:rsidRPr="00F5320B" w:rsidRDefault="0060323C">
            <w:pPr>
              <w:pStyle w:val="TableParagraph"/>
              <w:spacing w:line="234" w:lineRule="exact"/>
              <w:ind w:left="472" w:right="459"/>
              <w:jc w:val="center"/>
            </w:pPr>
            <w:r w:rsidRPr="00F5320B">
              <w:t>200</w:t>
            </w:r>
          </w:p>
        </w:tc>
        <w:tc>
          <w:tcPr>
            <w:tcW w:w="1483" w:type="dxa"/>
          </w:tcPr>
          <w:p w:rsidR="00481682" w:rsidRPr="00F5320B" w:rsidRDefault="0060323C">
            <w:pPr>
              <w:pStyle w:val="TableParagraph"/>
              <w:spacing w:line="234" w:lineRule="exact"/>
              <w:ind w:left="149" w:right="138"/>
              <w:jc w:val="center"/>
            </w:pPr>
            <w:r w:rsidRPr="00F5320B">
              <w:t>300</w:t>
            </w:r>
          </w:p>
        </w:tc>
        <w:tc>
          <w:tcPr>
            <w:tcW w:w="1483" w:type="dxa"/>
          </w:tcPr>
          <w:p w:rsidR="00481682" w:rsidRPr="00F5320B" w:rsidRDefault="0060323C">
            <w:pPr>
              <w:pStyle w:val="TableParagraph"/>
              <w:spacing w:line="234" w:lineRule="exact"/>
              <w:ind w:left="150" w:right="138"/>
              <w:jc w:val="center"/>
            </w:pPr>
            <w:r w:rsidRPr="00F5320B">
              <w:t>500</w:t>
            </w:r>
          </w:p>
        </w:tc>
        <w:tc>
          <w:tcPr>
            <w:tcW w:w="1483" w:type="dxa"/>
          </w:tcPr>
          <w:p w:rsidR="00481682" w:rsidRPr="00F5320B" w:rsidRDefault="0060323C">
            <w:pPr>
              <w:pStyle w:val="TableParagraph"/>
              <w:spacing w:line="234" w:lineRule="exact"/>
              <w:ind w:left="154" w:right="137"/>
              <w:jc w:val="center"/>
            </w:pPr>
            <w:r w:rsidRPr="00F5320B">
              <w:t>1000</w:t>
            </w:r>
          </w:p>
        </w:tc>
      </w:tr>
      <w:tr w:rsidR="00481682" w:rsidRPr="00F5320B">
        <w:trPr>
          <w:trHeight w:val="251"/>
        </w:trPr>
        <w:tc>
          <w:tcPr>
            <w:tcW w:w="4202" w:type="dxa"/>
          </w:tcPr>
          <w:p w:rsidR="00481682" w:rsidRPr="00F5320B" w:rsidRDefault="0060323C">
            <w:pPr>
              <w:pStyle w:val="TableParagraph"/>
              <w:spacing w:line="232" w:lineRule="exact"/>
              <w:ind w:left="107"/>
            </w:pPr>
            <w:r w:rsidRPr="00F5320B">
              <w:t>Поля орошения</w:t>
            </w:r>
          </w:p>
        </w:tc>
        <w:tc>
          <w:tcPr>
            <w:tcW w:w="1485" w:type="dxa"/>
          </w:tcPr>
          <w:p w:rsidR="00481682" w:rsidRPr="00F5320B" w:rsidRDefault="0060323C">
            <w:pPr>
              <w:pStyle w:val="TableParagraph"/>
              <w:spacing w:line="232" w:lineRule="exact"/>
              <w:ind w:left="472" w:right="459"/>
              <w:jc w:val="center"/>
            </w:pPr>
            <w:r w:rsidRPr="00F5320B">
              <w:t>150</w:t>
            </w:r>
          </w:p>
        </w:tc>
        <w:tc>
          <w:tcPr>
            <w:tcW w:w="1483" w:type="dxa"/>
          </w:tcPr>
          <w:p w:rsidR="00481682" w:rsidRPr="00F5320B" w:rsidRDefault="0060323C">
            <w:pPr>
              <w:pStyle w:val="TableParagraph"/>
              <w:spacing w:line="232" w:lineRule="exact"/>
              <w:ind w:left="149" w:right="138"/>
              <w:jc w:val="center"/>
            </w:pPr>
            <w:r w:rsidRPr="00F5320B">
              <w:t>200</w:t>
            </w:r>
          </w:p>
        </w:tc>
        <w:tc>
          <w:tcPr>
            <w:tcW w:w="1483" w:type="dxa"/>
          </w:tcPr>
          <w:p w:rsidR="00481682" w:rsidRPr="00F5320B" w:rsidRDefault="0060323C">
            <w:pPr>
              <w:pStyle w:val="TableParagraph"/>
              <w:spacing w:line="232" w:lineRule="exact"/>
              <w:ind w:left="150" w:right="138"/>
              <w:jc w:val="center"/>
            </w:pPr>
            <w:r w:rsidRPr="00F5320B">
              <w:t>400</w:t>
            </w:r>
          </w:p>
        </w:tc>
        <w:tc>
          <w:tcPr>
            <w:tcW w:w="1483" w:type="dxa"/>
          </w:tcPr>
          <w:p w:rsidR="00481682" w:rsidRPr="00F5320B" w:rsidRDefault="0060323C">
            <w:pPr>
              <w:pStyle w:val="TableParagraph"/>
              <w:spacing w:line="232" w:lineRule="exact"/>
              <w:ind w:left="154" w:right="137"/>
              <w:jc w:val="center"/>
            </w:pPr>
            <w:r w:rsidRPr="00F5320B">
              <w:t>1000</w:t>
            </w:r>
          </w:p>
        </w:tc>
      </w:tr>
      <w:tr w:rsidR="00481682" w:rsidRPr="00F5320B">
        <w:trPr>
          <w:trHeight w:val="254"/>
        </w:trPr>
        <w:tc>
          <w:tcPr>
            <w:tcW w:w="4202" w:type="dxa"/>
          </w:tcPr>
          <w:p w:rsidR="00481682" w:rsidRPr="00F5320B" w:rsidRDefault="0060323C">
            <w:pPr>
              <w:pStyle w:val="TableParagraph"/>
              <w:spacing w:line="234" w:lineRule="exact"/>
              <w:ind w:left="107"/>
            </w:pPr>
            <w:r w:rsidRPr="00F5320B">
              <w:t>Биологические пруды</w:t>
            </w:r>
          </w:p>
        </w:tc>
        <w:tc>
          <w:tcPr>
            <w:tcW w:w="1485" w:type="dxa"/>
          </w:tcPr>
          <w:p w:rsidR="00481682" w:rsidRPr="00F5320B" w:rsidRDefault="0060323C">
            <w:pPr>
              <w:pStyle w:val="TableParagraph"/>
              <w:spacing w:line="234" w:lineRule="exact"/>
              <w:ind w:left="472" w:right="459"/>
              <w:jc w:val="center"/>
            </w:pPr>
            <w:r w:rsidRPr="00F5320B">
              <w:t>200</w:t>
            </w:r>
          </w:p>
        </w:tc>
        <w:tc>
          <w:tcPr>
            <w:tcW w:w="1483" w:type="dxa"/>
          </w:tcPr>
          <w:p w:rsidR="00481682" w:rsidRPr="00F5320B" w:rsidRDefault="0060323C">
            <w:pPr>
              <w:pStyle w:val="TableParagraph"/>
              <w:spacing w:line="234" w:lineRule="exact"/>
              <w:ind w:left="149" w:right="138"/>
              <w:jc w:val="center"/>
            </w:pPr>
            <w:r w:rsidRPr="00F5320B">
              <w:t>200</w:t>
            </w:r>
          </w:p>
        </w:tc>
        <w:tc>
          <w:tcPr>
            <w:tcW w:w="1483" w:type="dxa"/>
          </w:tcPr>
          <w:p w:rsidR="00481682" w:rsidRPr="00F5320B" w:rsidRDefault="0060323C">
            <w:pPr>
              <w:pStyle w:val="TableParagraph"/>
              <w:spacing w:line="234" w:lineRule="exact"/>
              <w:ind w:left="150" w:right="138"/>
              <w:jc w:val="center"/>
            </w:pPr>
            <w:r w:rsidRPr="00F5320B">
              <w:t>300</w:t>
            </w:r>
          </w:p>
        </w:tc>
        <w:tc>
          <w:tcPr>
            <w:tcW w:w="1483" w:type="dxa"/>
          </w:tcPr>
          <w:p w:rsidR="00481682" w:rsidRPr="00F5320B" w:rsidRDefault="0060323C">
            <w:pPr>
              <w:pStyle w:val="TableParagraph"/>
              <w:spacing w:line="234" w:lineRule="exact"/>
              <w:ind w:left="154" w:right="137"/>
              <w:jc w:val="center"/>
            </w:pPr>
            <w:r w:rsidRPr="00F5320B">
              <w:t>300</w:t>
            </w:r>
          </w:p>
        </w:tc>
      </w:tr>
    </w:tbl>
    <w:p w:rsidR="00481682" w:rsidRPr="00F5320B" w:rsidRDefault="00481682">
      <w:pPr>
        <w:pStyle w:val="a3"/>
        <w:spacing w:before="4"/>
        <w:rPr>
          <w:sz w:val="35"/>
        </w:rPr>
      </w:pPr>
    </w:p>
    <w:p w:rsidR="00481682" w:rsidRPr="00F5320B" w:rsidRDefault="0060323C">
      <w:pPr>
        <w:pStyle w:val="a3"/>
        <w:spacing w:line="360" w:lineRule="auto"/>
        <w:ind w:left="512" w:right="733" w:firstLine="566"/>
        <w:rPr>
          <w:lang w:val="ru-RU"/>
        </w:rPr>
      </w:pPr>
      <w:r w:rsidRPr="00F5320B">
        <w:rPr>
          <w:lang w:val="ru-RU"/>
        </w:rPr>
        <w:t>Санитарно-защитные зоны от очистных сооружений поверхностного стока открытого типа до жилой территории следует принимать 100 м, закрытого типа - 50 м.</w:t>
      </w:r>
    </w:p>
    <w:p w:rsidR="00481682" w:rsidRPr="00F5320B" w:rsidRDefault="00481682">
      <w:pPr>
        <w:pStyle w:val="a3"/>
        <w:rPr>
          <w:sz w:val="26"/>
          <w:lang w:val="ru-RU"/>
        </w:rPr>
      </w:pPr>
    </w:p>
    <w:p w:rsidR="00481682" w:rsidRPr="00F5320B" w:rsidRDefault="00481682">
      <w:pPr>
        <w:pStyle w:val="a3"/>
        <w:spacing w:before="9"/>
        <w:rPr>
          <w:sz w:val="27"/>
          <w:lang w:val="ru-RU"/>
        </w:rPr>
      </w:pPr>
    </w:p>
    <w:p w:rsidR="00481682" w:rsidRPr="00F5320B" w:rsidRDefault="0060323C">
      <w:pPr>
        <w:pStyle w:val="Heading2"/>
        <w:numPr>
          <w:ilvl w:val="1"/>
          <w:numId w:val="4"/>
        </w:numPr>
        <w:tabs>
          <w:tab w:val="left" w:pos="1348"/>
        </w:tabs>
        <w:spacing w:line="360" w:lineRule="auto"/>
        <w:ind w:left="522" w:right="225" w:firstLine="132"/>
        <w:jc w:val="left"/>
        <w:rPr>
          <w:lang w:val="ru-RU"/>
        </w:rPr>
      </w:pPr>
      <w:bookmarkStart w:id="165" w:name="12.8._Границы_планируемых_зон_размещения"/>
      <w:bookmarkStart w:id="166" w:name="_bookmark81"/>
      <w:bookmarkEnd w:id="165"/>
      <w:bookmarkEnd w:id="166"/>
      <w:r w:rsidRPr="00F5320B">
        <w:rPr>
          <w:lang w:val="ru-RU"/>
        </w:rPr>
        <w:t>Границы планируемых зон размещения объектов централизованной системы</w:t>
      </w:r>
      <w:r w:rsidRPr="00F5320B">
        <w:rPr>
          <w:spacing w:val="-3"/>
          <w:lang w:val="ru-RU"/>
        </w:rPr>
        <w:t xml:space="preserve"> </w:t>
      </w:r>
      <w:r w:rsidRPr="00F5320B">
        <w:rPr>
          <w:lang w:val="ru-RU"/>
        </w:rPr>
        <w:t>водоотведения.</w:t>
      </w:r>
    </w:p>
    <w:p w:rsidR="00481682" w:rsidRPr="00F5320B" w:rsidRDefault="00481682">
      <w:pPr>
        <w:pStyle w:val="a3"/>
        <w:spacing w:before="8"/>
        <w:rPr>
          <w:b/>
          <w:sz w:val="35"/>
          <w:lang w:val="ru-RU"/>
        </w:rPr>
      </w:pPr>
    </w:p>
    <w:p w:rsidR="00481682" w:rsidRPr="00F5320B" w:rsidRDefault="0060323C">
      <w:pPr>
        <w:pStyle w:val="a3"/>
        <w:spacing w:line="360" w:lineRule="auto"/>
        <w:ind w:left="512" w:firstLine="720"/>
        <w:rPr>
          <w:lang w:val="ru-RU"/>
        </w:rPr>
      </w:pPr>
      <w:r w:rsidRPr="00F5320B">
        <w:rPr>
          <w:lang w:val="ru-RU"/>
        </w:rPr>
        <w:t>Схемой водоснабжения и водоотведения Морозовского сельского поселения Ивановской области строительство новых ОС не предусматривается.</w:t>
      </w:r>
    </w:p>
    <w:p w:rsidR="00481682" w:rsidRPr="00F5320B" w:rsidRDefault="00481682">
      <w:pPr>
        <w:spacing w:line="360" w:lineRule="auto"/>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41" style="width:499pt;height:4.45pt;mso-position-horizontal-relative:char;mso-position-vertical-relative:line" coordsize="9980,89">
            <v:line id="_x0000_s1043" style="position:absolute" from="0,59" to="9979,59" strokecolor="#622423" strokeweight="3pt"/>
            <v:line id="_x0000_s1042" style="position:absolute" from="0,7" to="9979,7" strokecolor="#622423" strokeweight=".72pt"/>
            <w10:wrap type="none"/>
            <w10:anchorlock/>
          </v:group>
        </w:pict>
      </w:r>
    </w:p>
    <w:p w:rsidR="00481682" w:rsidRPr="00F5320B" w:rsidRDefault="0060323C">
      <w:pPr>
        <w:pStyle w:val="Heading1"/>
        <w:spacing w:line="360" w:lineRule="auto"/>
        <w:ind w:right="231"/>
        <w:jc w:val="both"/>
        <w:rPr>
          <w:lang w:val="ru-RU"/>
        </w:rPr>
      </w:pPr>
      <w:bookmarkStart w:id="167" w:name="Раздел_13._Экологические_аспекты_меропри"/>
      <w:bookmarkStart w:id="168" w:name="_bookmark82"/>
      <w:bookmarkEnd w:id="167"/>
      <w:bookmarkEnd w:id="168"/>
      <w:r w:rsidRPr="00F5320B">
        <w:rPr>
          <w:lang w:val="ru-RU"/>
        </w:rPr>
        <w:t>Раздел 13. Экологические аспекты мероприятий по строительству  и реконструкции объектов централизованной системы водоотведения.</w:t>
      </w:r>
    </w:p>
    <w:p w:rsidR="00481682" w:rsidRPr="00F5320B" w:rsidRDefault="0060323C">
      <w:pPr>
        <w:pStyle w:val="Heading2"/>
        <w:numPr>
          <w:ilvl w:val="1"/>
          <w:numId w:val="2"/>
        </w:numPr>
        <w:tabs>
          <w:tab w:val="left" w:pos="1274"/>
        </w:tabs>
        <w:spacing w:before="201" w:line="360" w:lineRule="auto"/>
        <w:ind w:right="230" w:firstLine="0"/>
        <w:jc w:val="both"/>
        <w:rPr>
          <w:lang w:val="ru-RU"/>
        </w:rPr>
      </w:pPr>
      <w:bookmarkStart w:id="169" w:name="13.1._Сведения_о_мероприятиях,_содержащи"/>
      <w:bookmarkStart w:id="170" w:name="_bookmark83"/>
      <w:bookmarkEnd w:id="169"/>
      <w:bookmarkEnd w:id="170"/>
      <w:r w:rsidRPr="00F5320B">
        <w:rPr>
          <w:lang w:val="ru-RU"/>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w:t>
      </w:r>
      <w:r w:rsidRPr="00F5320B">
        <w:rPr>
          <w:spacing w:val="-2"/>
          <w:lang w:val="ru-RU"/>
        </w:rPr>
        <w:t xml:space="preserve"> </w:t>
      </w:r>
      <w:r w:rsidRPr="00F5320B">
        <w:rPr>
          <w:lang w:val="ru-RU"/>
        </w:rPr>
        <w:t>площади.</w:t>
      </w:r>
    </w:p>
    <w:p w:rsidR="00481682" w:rsidRPr="00F5320B" w:rsidRDefault="00481682">
      <w:pPr>
        <w:pStyle w:val="a3"/>
        <w:spacing w:before="9"/>
        <w:rPr>
          <w:b/>
          <w:sz w:val="35"/>
          <w:lang w:val="ru-RU"/>
        </w:rPr>
      </w:pPr>
    </w:p>
    <w:p w:rsidR="00481682" w:rsidRPr="00F5320B" w:rsidRDefault="0060323C">
      <w:pPr>
        <w:pStyle w:val="a3"/>
        <w:spacing w:before="1" w:line="360" w:lineRule="auto"/>
        <w:ind w:left="512" w:right="225" w:firstLine="708"/>
        <w:jc w:val="both"/>
        <w:rPr>
          <w:lang w:val="ru-RU"/>
        </w:rPr>
      </w:pPr>
      <w:r w:rsidRPr="00F5320B">
        <w:rPr>
          <w:lang w:val="ru-RU"/>
        </w:rPr>
        <w:t>Схемой водоснабжения и водоотведения Морозовского сельского поселения Ивановской области предусматривается ряд мероприятий по строительству, реконструкции и ремонту объектов централизованной системы водоотведения:</w:t>
      </w:r>
    </w:p>
    <w:p w:rsidR="00481682" w:rsidRPr="00F5320B" w:rsidRDefault="0060323C">
      <w:pPr>
        <w:pStyle w:val="a4"/>
        <w:numPr>
          <w:ilvl w:val="2"/>
          <w:numId w:val="2"/>
        </w:numPr>
        <w:tabs>
          <w:tab w:val="left" w:pos="1372"/>
        </w:tabs>
        <w:spacing w:before="1"/>
        <w:rPr>
          <w:sz w:val="24"/>
          <w:lang w:val="ru-RU"/>
        </w:rPr>
      </w:pPr>
      <w:r w:rsidRPr="00F5320B">
        <w:rPr>
          <w:sz w:val="24"/>
          <w:lang w:val="ru-RU"/>
        </w:rPr>
        <w:t>прокладка сетей водоотведения ко вновь вводимым</w:t>
      </w:r>
      <w:r w:rsidRPr="00F5320B">
        <w:rPr>
          <w:spacing w:val="-3"/>
          <w:sz w:val="24"/>
          <w:lang w:val="ru-RU"/>
        </w:rPr>
        <w:t xml:space="preserve"> </w:t>
      </w:r>
      <w:r w:rsidRPr="00F5320B">
        <w:rPr>
          <w:sz w:val="24"/>
          <w:lang w:val="ru-RU"/>
        </w:rPr>
        <w:t>объектам;</w:t>
      </w:r>
    </w:p>
    <w:p w:rsidR="00481682" w:rsidRPr="00F5320B" w:rsidRDefault="0060323C">
      <w:pPr>
        <w:pStyle w:val="a4"/>
        <w:numPr>
          <w:ilvl w:val="2"/>
          <w:numId w:val="2"/>
        </w:numPr>
        <w:tabs>
          <w:tab w:val="left" w:pos="1372"/>
        </w:tabs>
        <w:spacing w:before="137"/>
        <w:rPr>
          <w:sz w:val="24"/>
        </w:rPr>
      </w:pPr>
      <w:r w:rsidRPr="00F5320B">
        <w:rPr>
          <w:sz w:val="24"/>
        </w:rPr>
        <w:t>ремонт канализационных</w:t>
      </w:r>
      <w:r w:rsidRPr="00F5320B">
        <w:rPr>
          <w:spacing w:val="1"/>
          <w:sz w:val="24"/>
        </w:rPr>
        <w:t xml:space="preserve"> </w:t>
      </w:r>
      <w:r w:rsidRPr="00F5320B">
        <w:rPr>
          <w:sz w:val="24"/>
        </w:rPr>
        <w:t>сетей;</w:t>
      </w:r>
    </w:p>
    <w:p w:rsidR="00481682" w:rsidRPr="00F5320B" w:rsidRDefault="0060323C">
      <w:pPr>
        <w:pStyle w:val="a4"/>
        <w:numPr>
          <w:ilvl w:val="2"/>
          <w:numId w:val="2"/>
        </w:numPr>
        <w:tabs>
          <w:tab w:val="left" w:pos="1372"/>
        </w:tabs>
        <w:spacing w:before="139"/>
        <w:rPr>
          <w:sz w:val="24"/>
        </w:rPr>
      </w:pPr>
      <w:r w:rsidRPr="00F5320B">
        <w:rPr>
          <w:sz w:val="24"/>
        </w:rPr>
        <w:t>ремонт канализационных</w:t>
      </w:r>
      <w:r w:rsidRPr="00F5320B">
        <w:rPr>
          <w:spacing w:val="-1"/>
          <w:sz w:val="24"/>
        </w:rPr>
        <w:t xml:space="preserve"> </w:t>
      </w:r>
      <w:r w:rsidRPr="00F5320B">
        <w:rPr>
          <w:sz w:val="24"/>
        </w:rPr>
        <w:t>колодцев.</w:t>
      </w:r>
    </w:p>
    <w:p w:rsidR="00481682" w:rsidRPr="00F5320B" w:rsidRDefault="0060323C">
      <w:pPr>
        <w:pStyle w:val="a3"/>
        <w:spacing w:before="137" w:line="360" w:lineRule="auto"/>
        <w:ind w:left="512" w:right="228" w:firstLine="720"/>
        <w:jc w:val="both"/>
        <w:rPr>
          <w:lang w:val="ru-RU"/>
        </w:rPr>
      </w:pPr>
      <w:r w:rsidRPr="00F5320B">
        <w:rPr>
          <w:lang w:val="ru-RU"/>
        </w:rPr>
        <w:t>Целью данных мероприятий является снижение концентрации, количества (массы) загрязняющих веществ, иных веществ и микроорганизмов, содержащихся в составе сточных вод, предотвращение разливов хозяйственно-бытовых сточных вод на поверхность и загрязнения почв и грунтовых вод.</w:t>
      </w:r>
    </w:p>
    <w:p w:rsidR="00481682" w:rsidRPr="00F5320B" w:rsidRDefault="00481682">
      <w:pPr>
        <w:pStyle w:val="a3"/>
        <w:rPr>
          <w:sz w:val="26"/>
          <w:lang w:val="ru-RU"/>
        </w:rPr>
      </w:pPr>
    </w:p>
    <w:p w:rsidR="00481682" w:rsidRPr="00F5320B" w:rsidRDefault="00481682">
      <w:pPr>
        <w:pStyle w:val="a3"/>
        <w:spacing w:before="8"/>
        <w:rPr>
          <w:sz w:val="27"/>
          <w:lang w:val="ru-RU"/>
        </w:rPr>
      </w:pPr>
    </w:p>
    <w:p w:rsidR="00481682" w:rsidRPr="00F5320B" w:rsidRDefault="0060323C">
      <w:pPr>
        <w:pStyle w:val="Heading2"/>
        <w:numPr>
          <w:ilvl w:val="1"/>
          <w:numId w:val="2"/>
        </w:numPr>
        <w:tabs>
          <w:tab w:val="left" w:pos="1190"/>
        </w:tabs>
        <w:spacing w:line="360" w:lineRule="auto"/>
        <w:ind w:right="232" w:firstLine="0"/>
        <w:jc w:val="both"/>
        <w:rPr>
          <w:lang w:val="ru-RU"/>
        </w:rPr>
      </w:pPr>
      <w:bookmarkStart w:id="171" w:name="13.2._Сведения_о_применении_методов,_без"/>
      <w:bookmarkStart w:id="172" w:name="_bookmark84"/>
      <w:bookmarkEnd w:id="171"/>
      <w:bookmarkEnd w:id="172"/>
      <w:r w:rsidRPr="00F5320B">
        <w:rPr>
          <w:lang w:val="ru-RU"/>
        </w:rPr>
        <w:t>Сведения о применении методов, безопасных для окружающей среды, при утилизации осадков сточных</w:t>
      </w:r>
      <w:r w:rsidRPr="00F5320B">
        <w:rPr>
          <w:spacing w:val="-6"/>
          <w:lang w:val="ru-RU"/>
        </w:rPr>
        <w:t xml:space="preserve"> </w:t>
      </w:r>
      <w:r w:rsidRPr="00F5320B">
        <w:rPr>
          <w:lang w:val="ru-RU"/>
        </w:rPr>
        <w:t>вод.</w:t>
      </w:r>
    </w:p>
    <w:p w:rsidR="00481682" w:rsidRPr="00F5320B" w:rsidRDefault="00481682">
      <w:pPr>
        <w:pStyle w:val="a3"/>
        <w:spacing w:before="8"/>
        <w:rPr>
          <w:b/>
          <w:sz w:val="35"/>
          <w:lang w:val="ru-RU"/>
        </w:rPr>
      </w:pPr>
    </w:p>
    <w:p w:rsidR="00481682" w:rsidRPr="00F5320B" w:rsidRDefault="0060323C">
      <w:pPr>
        <w:pStyle w:val="a3"/>
        <w:spacing w:line="360" w:lineRule="auto"/>
        <w:ind w:left="512" w:right="229" w:firstLine="720"/>
        <w:jc w:val="both"/>
        <w:rPr>
          <w:lang w:val="ru-RU"/>
        </w:rPr>
      </w:pPr>
      <w:r w:rsidRPr="00F5320B">
        <w:rPr>
          <w:lang w:val="ru-RU"/>
        </w:rPr>
        <w:t>Для многих городов, населенных пунктов и промышленных предприятий весьма острой является проблема обработки и утилизации осадков. Часто осадки в необработанном виде в течение десятков лет сливались на перегруженные иловые площадки, в отвалы, карьеры, что привело к нарушению экологической безопасности и условий жизни населения.</w:t>
      </w:r>
    </w:p>
    <w:p w:rsidR="00481682" w:rsidRPr="00F5320B" w:rsidRDefault="0060323C">
      <w:pPr>
        <w:pStyle w:val="a3"/>
        <w:spacing w:before="1" w:line="360" w:lineRule="auto"/>
        <w:ind w:left="512" w:right="230" w:firstLine="720"/>
        <w:jc w:val="both"/>
        <w:rPr>
          <w:lang w:val="ru-RU"/>
        </w:rPr>
      </w:pPr>
      <w:r w:rsidRPr="00F5320B">
        <w:rPr>
          <w:lang w:val="ru-RU"/>
        </w:rPr>
        <w:t>На сегодняшний день на большинстве станций очистки сточных вод образуется огромное количество частично обезвоженного и недостаточно стабилизированного осадка. Обработка осадков сточных вод должна проводиться в целях максимального уменьшения их объемов</w:t>
      </w:r>
      <w:r w:rsidRPr="00F5320B">
        <w:rPr>
          <w:spacing w:val="8"/>
          <w:lang w:val="ru-RU"/>
        </w:rPr>
        <w:t xml:space="preserve"> </w:t>
      </w:r>
      <w:r w:rsidRPr="00F5320B">
        <w:rPr>
          <w:lang w:val="ru-RU"/>
        </w:rPr>
        <w:t>и</w:t>
      </w:r>
      <w:r w:rsidRPr="00F5320B">
        <w:rPr>
          <w:spacing w:val="11"/>
          <w:lang w:val="ru-RU"/>
        </w:rPr>
        <w:t xml:space="preserve"> </w:t>
      </w:r>
      <w:r w:rsidRPr="00F5320B">
        <w:rPr>
          <w:lang w:val="ru-RU"/>
        </w:rPr>
        <w:t>подготовки</w:t>
      </w:r>
      <w:r w:rsidRPr="00F5320B">
        <w:rPr>
          <w:spacing w:val="7"/>
          <w:lang w:val="ru-RU"/>
        </w:rPr>
        <w:t xml:space="preserve"> </w:t>
      </w:r>
      <w:r w:rsidRPr="00F5320B">
        <w:rPr>
          <w:lang w:val="ru-RU"/>
        </w:rPr>
        <w:t>к</w:t>
      </w:r>
      <w:r w:rsidRPr="00F5320B">
        <w:rPr>
          <w:spacing w:val="11"/>
          <w:lang w:val="ru-RU"/>
        </w:rPr>
        <w:t xml:space="preserve"> </w:t>
      </w:r>
      <w:r w:rsidRPr="00F5320B">
        <w:rPr>
          <w:lang w:val="ru-RU"/>
        </w:rPr>
        <w:t>последующему</w:t>
      </w:r>
      <w:r w:rsidRPr="00F5320B">
        <w:rPr>
          <w:spacing w:val="4"/>
          <w:lang w:val="ru-RU"/>
        </w:rPr>
        <w:t xml:space="preserve"> </w:t>
      </w:r>
      <w:r w:rsidRPr="00F5320B">
        <w:rPr>
          <w:lang w:val="ru-RU"/>
        </w:rPr>
        <w:t>размещению,</w:t>
      </w:r>
      <w:r w:rsidRPr="00F5320B">
        <w:rPr>
          <w:spacing w:val="10"/>
          <w:lang w:val="ru-RU"/>
        </w:rPr>
        <w:t xml:space="preserve"> </w:t>
      </w:r>
      <w:r w:rsidRPr="00F5320B">
        <w:rPr>
          <w:lang w:val="ru-RU"/>
        </w:rPr>
        <w:t>использованию</w:t>
      </w:r>
      <w:r w:rsidRPr="00F5320B">
        <w:rPr>
          <w:spacing w:val="9"/>
          <w:lang w:val="ru-RU"/>
        </w:rPr>
        <w:t xml:space="preserve"> </w:t>
      </w:r>
      <w:r w:rsidRPr="00F5320B">
        <w:rPr>
          <w:lang w:val="ru-RU"/>
        </w:rPr>
        <w:t>или</w:t>
      </w:r>
      <w:r w:rsidRPr="00F5320B">
        <w:rPr>
          <w:spacing w:val="13"/>
          <w:lang w:val="ru-RU"/>
        </w:rPr>
        <w:t xml:space="preserve"> </w:t>
      </w:r>
      <w:r w:rsidRPr="00F5320B">
        <w:rPr>
          <w:lang w:val="ru-RU"/>
        </w:rPr>
        <w:t>утилизации</w:t>
      </w:r>
      <w:r w:rsidRPr="00F5320B">
        <w:rPr>
          <w:spacing w:val="10"/>
          <w:lang w:val="ru-RU"/>
        </w:rPr>
        <w:t xml:space="preserve"> </w:t>
      </w:r>
      <w:r w:rsidRPr="00F5320B">
        <w:rPr>
          <w:lang w:val="ru-RU"/>
        </w:rPr>
        <w:t>при</w:t>
      </w:r>
    </w:p>
    <w:p w:rsidR="00481682" w:rsidRPr="00F5320B" w:rsidRDefault="00481682">
      <w:pPr>
        <w:spacing w:line="360" w:lineRule="auto"/>
        <w:jc w:val="both"/>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38" style="width:499pt;height:4.45pt;mso-position-horizontal-relative:char;mso-position-vertical-relative:line" coordsize="9980,89">
            <v:line id="_x0000_s1040" style="position:absolute" from="0,59" to="9979,59" strokecolor="#622423" strokeweight="3pt"/>
            <v:line id="_x0000_s1039" style="position:absolute" from="0,7" to="9979,7" strokecolor="#622423" strokeweight=".72pt"/>
            <w10:wrap type="none"/>
            <w10:anchorlock/>
          </v:group>
        </w:pict>
      </w:r>
    </w:p>
    <w:p w:rsidR="00481682" w:rsidRPr="00F5320B" w:rsidRDefault="0060323C">
      <w:pPr>
        <w:pStyle w:val="a3"/>
        <w:spacing w:before="79" w:line="360" w:lineRule="auto"/>
        <w:ind w:left="512"/>
        <w:rPr>
          <w:lang w:val="ru-RU"/>
        </w:rPr>
      </w:pPr>
      <w:r w:rsidRPr="00F5320B">
        <w:rPr>
          <w:lang w:val="ru-RU"/>
        </w:rPr>
        <w:t>обеспечении поддержания санитарного состояния окружающей среды или восстановления ее благоприятного состояния.</w:t>
      </w:r>
    </w:p>
    <w:p w:rsidR="00481682" w:rsidRPr="00F5320B" w:rsidRDefault="0060323C">
      <w:pPr>
        <w:pStyle w:val="a3"/>
        <w:spacing w:line="360" w:lineRule="auto"/>
        <w:ind w:left="512" w:right="227" w:firstLine="720"/>
        <w:jc w:val="both"/>
        <w:rPr>
          <w:lang w:val="ru-RU"/>
        </w:rPr>
      </w:pPr>
      <w:r w:rsidRPr="00F5320B">
        <w:rPr>
          <w:lang w:val="ru-RU"/>
        </w:rPr>
        <w:t>Для сохранения надлежащего санитарно-эпидемиологического и экологического состояния крупных городов необходимо незамедлительно решить вопрос рекультивации иловых площадок в черте города. Реализация инженерных мероприятий по возврату выведенных из оборота земель в черте города помимо экологического значения имеет высокую экономическую и социальную значимость: осадок должен быть удален, переработан и безопасно утилизирован, а освобожденная территория рекультивирована под жилищное строительство или другое рациональное</w:t>
      </w:r>
      <w:r w:rsidRPr="00F5320B">
        <w:rPr>
          <w:spacing w:val="-2"/>
          <w:lang w:val="ru-RU"/>
        </w:rPr>
        <w:t xml:space="preserve"> </w:t>
      </w:r>
      <w:r w:rsidRPr="00F5320B">
        <w:rPr>
          <w:lang w:val="ru-RU"/>
        </w:rPr>
        <w:t>использование.</w:t>
      </w:r>
    </w:p>
    <w:p w:rsidR="00481682" w:rsidRPr="00F5320B" w:rsidRDefault="0060323C">
      <w:pPr>
        <w:pStyle w:val="a3"/>
        <w:spacing w:before="2"/>
        <w:ind w:left="1232"/>
        <w:rPr>
          <w:lang w:val="ru-RU"/>
        </w:rPr>
      </w:pPr>
      <w:r w:rsidRPr="00F5320B">
        <w:rPr>
          <w:lang w:val="ru-RU"/>
        </w:rPr>
        <w:t>Утилизацию осадков сточных вод следует производить в соответствии со СНиП 2.04.03-</w:t>
      </w:r>
    </w:p>
    <w:p w:rsidR="00481682" w:rsidRPr="00F5320B" w:rsidRDefault="0060323C">
      <w:pPr>
        <w:pStyle w:val="a3"/>
        <w:spacing w:before="137" w:line="360" w:lineRule="auto"/>
        <w:ind w:left="512"/>
        <w:rPr>
          <w:lang w:val="ru-RU"/>
        </w:rPr>
      </w:pPr>
      <w:r w:rsidRPr="00F5320B">
        <w:rPr>
          <w:lang w:val="ru-RU"/>
        </w:rPr>
        <w:t>85 «Канализация. Наружные сети и сооружения» и СанПиН 2.1.7.573-96 «Гигиенические требования к использованию сточных вод и их осадков».</w:t>
      </w:r>
    </w:p>
    <w:p w:rsidR="00481682" w:rsidRPr="00F5320B" w:rsidRDefault="00481682">
      <w:pPr>
        <w:spacing w:line="360" w:lineRule="auto"/>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35" style="width:499pt;height:4.45pt;mso-position-horizontal-relative:char;mso-position-vertical-relative:line" coordsize="9980,89">
            <v:line id="_x0000_s1037" style="position:absolute" from="0,59" to="9979,59" strokecolor="#622423" strokeweight="3pt"/>
            <v:line id="_x0000_s1036" style="position:absolute" from="0,7" to="9979,7" strokecolor="#622423" strokeweight=".72pt"/>
            <w10:wrap type="none"/>
            <w10:anchorlock/>
          </v:group>
        </w:pict>
      </w:r>
    </w:p>
    <w:p w:rsidR="00481682" w:rsidRPr="00F5320B" w:rsidRDefault="0060323C">
      <w:pPr>
        <w:pStyle w:val="Heading1"/>
        <w:spacing w:line="360" w:lineRule="auto"/>
        <w:ind w:left="511" w:right="228"/>
        <w:jc w:val="both"/>
        <w:rPr>
          <w:lang w:val="ru-RU"/>
        </w:rPr>
      </w:pPr>
      <w:bookmarkStart w:id="173" w:name="Раздел_14._Оценка_потребности_в_капиталь"/>
      <w:bookmarkStart w:id="174" w:name="_bookmark85"/>
      <w:bookmarkEnd w:id="173"/>
      <w:bookmarkEnd w:id="174"/>
      <w:r w:rsidRPr="00F5320B">
        <w:rPr>
          <w:lang w:val="ru-RU"/>
        </w:rPr>
        <w:t>Раздел 14. Оценка потребности в капитальных вложениях в строительство, реконструкцию и модернизацию объектов централизованной системы водоотведения.</w:t>
      </w:r>
    </w:p>
    <w:p w:rsidR="00481682" w:rsidRPr="00F5320B" w:rsidRDefault="00481682">
      <w:pPr>
        <w:pStyle w:val="a3"/>
        <w:rPr>
          <w:b/>
          <w:sz w:val="36"/>
          <w:lang w:val="ru-RU"/>
        </w:rPr>
      </w:pPr>
    </w:p>
    <w:p w:rsidR="00481682" w:rsidRPr="00F5320B" w:rsidRDefault="0060323C">
      <w:pPr>
        <w:pStyle w:val="a3"/>
        <w:spacing w:line="360" w:lineRule="auto"/>
        <w:ind w:left="512" w:right="227" w:firstLine="720"/>
        <w:jc w:val="both"/>
        <w:rPr>
          <w:lang w:val="ru-RU"/>
        </w:rPr>
      </w:pPr>
      <w:r w:rsidRPr="00F5320B">
        <w:rPr>
          <w:lang w:val="ru-RU"/>
        </w:rPr>
        <w:t>Оценка стоимости капитальных вложений в реконструкцию и новое строительство централизованных и локальных систем водоснабжения осуществлялась по укрупненным показателям базисных стоимостей по видам строительства (УПР), укрупненным показателям сметной стоимости (УСС), укрупненным показателям базисной стоимости материалов, видов оборудования, услуг и видов работ, установленных в соответствии с Методическими рекомендациями по формированию укрупненных показателей базовой стоимости на виды работ и порядку их применения для составления инвесторских смет и предложений подрядчика (УПБС ВР), Сборником укрупненных показателей базисной стоимости на виды работ и государственными элементными сметными нормами на строительные работы, а также на основе анализа</w:t>
      </w:r>
      <w:r w:rsidRPr="00F5320B">
        <w:rPr>
          <w:spacing w:val="-3"/>
          <w:lang w:val="ru-RU"/>
        </w:rPr>
        <w:t xml:space="preserve"> </w:t>
      </w:r>
      <w:r w:rsidRPr="00F5320B">
        <w:rPr>
          <w:lang w:val="ru-RU"/>
        </w:rPr>
        <w:t>проектов-аналогов.</w:t>
      </w:r>
    </w:p>
    <w:p w:rsidR="00481682" w:rsidRPr="00F5320B" w:rsidRDefault="0060323C">
      <w:pPr>
        <w:pStyle w:val="a3"/>
        <w:spacing w:line="360" w:lineRule="auto"/>
        <w:ind w:left="512" w:right="229" w:firstLine="720"/>
        <w:jc w:val="both"/>
        <w:rPr>
          <w:lang w:val="ru-RU"/>
        </w:rPr>
      </w:pPr>
      <w:r w:rsidRPr="00F5320B">
        <w:rPr>
          <w:lang w:val="ru-RU"/>
        </w:rPr>
        <w:t>Оценка потребности в капитальных вложениях в строительство, реконструкцию и модернизацию объектов локальной системы водоотведения представлена в таблице 14.1.1.</w:t>
      </w:r>
    </w:p>
    <w:p w:rsidR="00481682" w:rsidRPr="00F5320B" w:rsidRDefault="0060323C">
      <w:pPr>
        <w:pStyle w:val="a3"/>
        <w:ind w:right="230"/>
        <w:jc w:val="right"/>
      </w:pPr>
      <w:r w:rsidRPr="00F5320B">
        <w:t>Таблица 14.1.1.</w:t>
      </w:r>
    </w:p>
    <w:p w:rsidR="00481682" w:rsidRPr="00F5320B" w:rsidRDefault="00481682">
      <w:pPr>
        <w:pStyle w:val="a3"/>
        <w:spacing w:before="4" w:after="1"/>
        <w:rPr>
          <w:sz w:val="12"/>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4"/>
        <w:gridCol w:w="3196"/>
        <w:gridCol w:w="1758"/>
        <w:gridCol w:w="880"/>
        <w:gridCol w:w="880"/>
        <w:gridCol w:w="878"/>
        <w:gridCol w:w="880"/>
        <w:gridCol w:w="880"/>
      </w:tblGrid>
      <w:tr w:rsidR="00481682" w:rsidRPr="00F5320B">
        <w:trPr>
          <w:trHeight w:val="299"/>
        </w:trPr>
        <w:tc>
          <w:tcPr>
            <w:tcW w:w="554" w:type="dxa"/>
            <w:vMerge w:val="restart"/>
          </w:tcPr>
          <w:p w:rsidR="00481682" w:rsidRPr="00F5320B" w:rsidRDefault="0060323C">
            <w:pPr>
              <w:pStyle w:val="TableParagraph"/>
              <w:spacing w:before="154"/>
              <w:ind w:left="134" w:right="103" w:firstLine="43"/>
              <w:rPr>
                <w:b/>
                <w:sz w:val="20"/>
              </w:rPr>
            </w:pPr>
            <w:r w:rsidRPr="00F5320B">
              <w:rPr>
                <w:b/>
                <w:sz w:val="20"/>
              </w:rPr>
              <w:t>№ п/п</w:t>
            </w:r>
          </w:p>
        </w:tc>
        <w:tc>
          <w:tcPr>
            <w:tcW w:w="3196" w:type="dxa"/>
            <w:vMerge w:val="restart"/>
          </w:tcPr>
          <w:p w:rsidR="00481682" w:rsidRPr="00F5320B" w:rsidRDefault="00481682">
            <w:pPr>
              <w:pStyle w:val="TableParagraph"/>
              <w:spacing w:before="4"/>
              <w:rPr>
                <w:sz w:val="23"/>
              </w:rPr>
            </w:pPr>
          </w:p>
          <w:p w:rsidR="00481682" w:rsidRPr="00F5320B" w:rsidRDefault="0060323C">
            <w:pPr>
              <w:pStyle w:val="TableParagraph"/>
              <w:ind w:left="300"/>
              <w:rPr>
                <w:b/>
                <w:sz w:val="20"/>
              </w:rPr>
            </w:pPr>
            <w:r w:rsidRPr="00F5320B">
              <w:rPr>
                <w:b/>
                <w:sz w:val="20"/>
              </w:rPr>
              <w:t>Наименование мероприятия</w:t>
            </w:r>
          </w:p>
        </w:tc>
        <w:tc>
          <w:tcPr>
            <w:tcW w:w="6156" w:type="dxa"/>
            <w:gridSpan w:val="6"/>
          </w:tcPr>
          <w:p w:rsidR="00481682" w:rsidRPr="00F5320B" w:rsidRDefault="0060323C">
            <w:pPr>
              <w:pStyle w:val="TableParagraph"/>
              <w:spacing w:before="34"/>
              <w:ind w:left="1045"/>
              <w:rPr>
                <w:b/>
                <w:sz w:val="20"/>
                <w:lang w:val="ru-RU"/>
              </w:rPr>
            </w:pPr>
            <w:r w:rsidRPr="00F5320B">
              <w:rPr>
                <w:b/>
                <w:sz w:val="20"/>
                <w:lang w:val="ru-RU"/>
              </w:rPr>
              <w:t>Реализация мероприятий по годам, тыс. руб.</w:t>
            </w:r>
          </w:p>
        </w:tc>
      </w:tr>
      <w:tr w:rsidR="009B66DD" w:rsidRPr="00F5320B" w:rsidTr="00F27528">
        <w:trPr>
          <w:trHeight w:val="460"/>
        </w:trPr>
        <w:tc>
          <w:tcPr>
            <w:tcW w:w="554" w:type="dxa"/>
            <w:vMerge/>
            <w:tcBorders>
              <w:top w:val="nil"/>
            </w:tcBorders>
          </w:tcPr>
          <w:p w:rsidR="009B66DD" w:rsidRPr="00F5320B" w:rsidRDefault="009B66DD">
            <w:pPr>
              <w:rPr>
                <w:sz w:val="2"/>
                <w:szCs w:val="2"/>
                <w:lang w:val="ru-RU"/>
              </w:rPr>
            </w:pPr>
          </w:p>
        </w:tc>
        <w:tc>
          <w:tcPr>
            <w:tcW w:w="3196" w:type="dxa"/>
            <w:vMerge/>
            <w:tcBorders>
              <w:top w:val="nil"/>
            </w:tcBorders>
          </w:tcPr>
          <w:p w:rsidR="009B66DD" w:rsidRPr="00F5320B" w:rsidRDefault="009B66DD">
            <w:pPr>
              <w:rPr>
                <w:sz w:val="2"/>
                <w:szCs w:val="2"/>
                <w:lang w:val="ru-RU"/>
              </w:rPr>
            </w:pPr>
          </w:p>
        </w:tc>
        <w:tc>
          <w:tcPr>
            <w:tcW w:w="1758" w:type="dxa"/>
          </w:tcPr>
          <w:p w:rsidR="009B66DD" w:rsidRPr="00F5320B" w:rsidRDefault="009B66DD" w:rsidP="003271D3">
            <w:pPr>
              <w:pStyle w:val="TableParagraph"/>
              <w:spacing w:line="228" w:lineRule="exact"/>
              <w:ind w:left="89" w:right="76"/>
              <w:jc w:val="center"/>
              <w:rPr>
                <w:b/>
                <w:sz w:val="20"/>
              </w:rPr>
            </w:pPr>
            <w:r w:rsidRPr="00F5320B">
              <w:rPr>
                <w:b/>
                <w:sz w:val="20"/>
              </w:rPr>
              <w:t>201</w:t>
            </w:r>
            <w:r w:rsidRPr="00F5320B">
              <w:rPr>
                <w:b/>
                <w:sz w:val="20"/>
                <w:lang w:val="ru-RU"/>
              </w:rPr>
              <w:t>8</w:t>
            </w:r>
            <w:r w:rsidRPr="00F5320B">
              <w:rPr>
                <w:b/>
                <w:sz w:val="20"/>
              </w:rPr>
              <w:t xml:space="preserve"> г.</w:t>
            </w:r>
          </w:p>
        </w:tc>
        <w:tc>
          <w:tcPr>
            <w:tcW w:w="880" w:type="dxa"/>
          </w:tcPr>
          <w:p w:rsidR="009B66DD" w:rsidRPr="00F5320B" w:rsidRDefault="009B66DD" w:rsidP="003271D3">
            <w:pPr>
              <w:pStyle w:val="TableParagraph"/>
              <w:spacing w:line="228" w:lineRule="exact"/>
              <w:ind w:left="89" w:right="77"/>
              <w:jc w:val="center"/>
              <w:rPr>
                <w:b/>
                <w:sz w:val="20"/>
              </w:rPr>
            </w:pPr>
            <w:r w:rsidRPr="00F5320B">
              <w:rPr>
                <w:b/>
                <w:sz w:val="20"/>
              </w:rPr>
              <w:t>201</w:t>
            </w:r>
            <w:r w:rsidRPr="00F5320B">
              <w:rPr>
                <w:b/>
                <w:sz w:val="20"/>
                <w:lang w:val="ru-RU"/>
              </w:rPr>
              <w:t>9</w:t>
            </w:r>
            <w:r w:rsidRPr="00F5320B">
              <w:rPr>
                <w:b/>
                <w:sz w:val="20"/>
              </w:rPr>
              <w:t xml:space="preserve"> г.</w:t>
            </w:r>
          </w:p>
        </w:tc>
        <w:tc>
          <w:tcPr>
            <w:tcW w:w="880" w:type="dxa"/>
          </w:tcPr>
          <w:p w:rsidR="009B66DD" w:rsidRPr="00F5320B" w:rsidRDefault="009B66DD" w:rsidP="003271D3">
            <w:pPr>
              <w:pStyle w:val="TableParagraph"/>
              <w:spacing w:line="228" w:lineRule="exact"/>
              <w:ind w:left="109"/>
              <w:rPr>
                <w:b/>
                <w:sz w:val="20"/>
              </w:rPr>
            </w:pPr>
            <w:r w:rsidRPr="00F5320B">
              <w:rPr>
                <w:b/>
                <w:sz w:val="20"/>
              </w:rPr>
              <w:t>20</w:t>
            </w:r>
            <w:r w:rsidRPr="00F5320B">
              <w:rPr>
                <w:b/>
                <w:sz w:val="20"/>
                <w:lang w:val="ru-RU"/>
              </w:rPr>
              <w:t>20</w:t>
            </w:r>
            <w:r w:rsidRPr="00F5320B">
              <w:rPr>
                <w:b/>
                <w:sz w:val="20"/>
              </w:rPr>
              <w:t xml:space="preserve"> г.</w:t>
            </w:r>
          </w:p>
        </w:tc>
        <w:tc>
          <w:tcPr>
            <w:tcW w:w="878" w:type="dxa"/>
          </w:tcPr>
          <w:p w:rsidR="009B66DD" w:rsidRPr="00F5320B" w:rsidRDefault="009B66DD" w:rsidP="003271D3">
            <w:pPr>
              <w:pStyle w:val="TableParagraph"/>
              <w:spacing w:line="228" w:lineRule="exact"/>
              <w:ind w:left="88" w:right="77"/>
              <w:jc w:val="center"/>
              <w:rPr>
                <w:b/>
                <w:sz w:val="20"/>
              </w:rPr>
            </w:pPr>
            <w:r w:rsidRPr="00F5320B">
              <w:rPr>
                <w:b/>
                <w:sz w:val="20"/>
              </w:rPr>
              <w:t>20</w:t>
            </w:r>
            <w:r w:rsidRPr="00F5320B">
              <w:rPr>
                <w:b/>
                <w:sz w:val="20"/>
                <w:lang w:val="ru-RU"/>
              </w:rPr>
              <w:t>21</w:t>
            </w:r>
            <w:r w:rsidRPr="00F5320B">
              <w:rPr>
                <w:b/>
                <w:sz w:val="20"/>
              </w:rPr>
              <w:t xml:space="preserve"> г.</w:t>
            </w:r>
          </w:p>
        </w:tc>
        <w:tc>
          <w:tcPr>
            <w:tcW w:w="880" w:type="dxa"/>
          </w:tcPr>
          <w:p w:rsidR="009B66DD" w:rsidRPr="00F5320B" w:rsidRDefault="009B66DD" w:rsidP="003271D3">
            <w:pPr>
              <w:pStyle w:val="TableParagraph"/>
              <w:spacing w:line="228" w:lineRule="exact"/>
              <w:ind w:left="89" w:right="80"/>
              <w:jc w:val="center"/>
              <w:rPr>
                <w:b/>
                <w:sz w:val="20"/>
              </w:rPr>
            </w:pPr>
            <w:r w:rsidRPr="00F5320B">
              <w:rPr>
                <w:b/>
                <w:sz w:val="20"/>
              </w:rPr>
              <w:t>202</w:t>
            </w:r>
            <w:r w:rsidRPr="00F5320B">
              <w:rPr>
                <w:b/>
                <w:sz w:val="20"/>
                <w:lang w:val="ru-RU"/>
              </w:rPr>
              <w:t>2</w:t>
            </w:r>
            <w:r w:rsidRPr="00F5320B">
              <w:rPr>
                <w:b/>
                <w:sz w:val="20"/>
              </w:rPr>
              <w:t xml:space="preserve"> г.</w:t>
            </w:r>
          </w:p>
        </w:tc>
        <w:tc>
          <w:tcPr>
            <w:tcW w:w="880" w:type="dxa"/>
          </w:tcPr>
          <w:p w:rsidR="009B66DD" w:rsidRPr="00F5320B" w:rsidRDefault="009B66DD" w:rsidP="003271D3">
            <w:pPr>
              <w:pStyle w:val="TableParagraph"/>
              <w:spacing w:line="228" w:lineRule="exact"/>
              <w:ind w:left="126"/>
              <w:rPr>
                <w:b/>
                <w:sz w:val="20"/>
              </w:rPr>
            </w:pPr>
            <w:r w:rsidRPr="00F5320B">
              <w:rPr>
                <w:b/>
                <w:sz w:val="20"/>
              </w:rPr>
              <w:t>202</w:t>
            </w:r>
            <w:r w:rsidRPr="00F5320B">
              <w:rPr>
                <w:b/>
                <w:sz w:val="20"/>
                <w:lang w:val="ru-RU"/>
              </w:rPr>
              <w:t>3</w:t>
            </w:r>
            <w:r w:rsidRPr="00F5320B">
              <w:rPr>
                <w:b/>
                <w:sz w:val="20"/>
              </w:rPr>
              <w:t xml:space="preserve"> –</w:t>
            </w:r>
          </w:p>
          <w:p w:rsidR="009B66DD" w:rsidRPr="00F5320B" w:rsidRDefault="009B66DD" w:rsidP="003271D3">
            <w:pPr>
              <w:pStyle w:val="TableParagraph"/>
              <w:spacing w:line="212" w:lineRule="exact"/>
              <w:ind w:left="107"/>
              <w:rPr>
                <w:b/>
                <w:sz w:val="20"/>
              </w:rPr>
            </w:pPr>
            <w:r w:rsidRPr="00F5320B">
              <w:rPr>
                <w:b/>
                <w:sz w:val="20"/>
              </w:rPr>
              <w:t>202</w:t>
            </w:r>
            <w:r w:rsidRPr="00F5320B">
              <w:rPr>
                <w:b/>
                <w:sz w:val="20"/>
                <w:lang w:val="ru-RU"/>
              </w:rPr>
              <w:t>8</w:t>
            </w:r>
            <w:r w:rsidRPr="00F5320B">
              <w:rPr>
                <w:b/>
                <w:spacing w:val="-1"/>
                <w:sz w:val="20"/>
              </w:rPr>
              <w:t xml:space="preserve"> </w:t>
            </w:r>
            <w:r w:rsidRPr="00F5320B">
              <w:rPr>
                <w:b/>
                <w:sz w:val="20"/>
              </w:rPr>
              <w:t>г.</w:t>
            </w:r>
          </w:p>
        </w:tc>
      </w:tr>
      <w:tr w:rsidR="009B66DD" w:rsidRPr="00F5320B" w:rsidTr="0025191A">
        <w:trPr>
          <w:trHeight w:val="460"/>
        </w:trPr>
        <w:tc>
          <w:tcPr>
            <w:tcW w:w="554" w:type="dxa"/>
          </w:tcPr>
          <w:p w:rsidR="009B66DD" w:rsidRPr="00F5320B" w:rsidRDefault="009B66DD">
            <w:pPr>
              <w:pStyle w:val="TableParagraph"/>
              <w:spacing w:before="108"/>
              <w:ind w:left="201"/>
              <w:rPr>
                <w:sz w:val="20"/>
              </w:rPr>
            </w:pPr>
            <w:r w:rsidRPr="00F5320B">
              <w:rPr>
                <w:sz w:val="20"/>
              </w:rPr>
              <w:t>1.</w:t>
            </w:r>
          </w:p>
        </w:tc>
        <w:tc>
          <w:tcPr>
            <w:tcW w:w="3196" w:type="dxa"/>
          </w:tcPr>
          <w:p w:rsidR="009B66DD" w:rsidRPr="00F5320B" w:rsidRDefault="009B66DD">
            <w:pPr>
              <w:pStyle w:val="TableParagraph"/>
              <w:spacing w:line="223" w:lineRule="exact"/>
              <w:ind w:left="108"/>
              <w:rPr>
                <w:sz w:val="20"/>
                <w:lang w:val="ru-RU"/>
              </w:rPr>
            </w:pPr>
            <w:r w:rsidRPr="00F5320B">
              <w:rPr>
                <w:sz w:val="20"/>
                <w:lang w:val="ru-RU"/>
              </w:rPr>
              <w:t>Устранение аварийных ситуаций</w:t>
            </w:r>
          </w:p>
          <w:p w:rsidR="009B66DD" w:rsidRPr="00F5320B" w:rsidRDefault="009B66DD">
            <w:pPr>
              <w:pStyle w:val="TableParagraph"/>
              <w:spacing w:line="217" w:lineRule="exact"/>
              <w:ind w:left="108"/>
              <w:rPr>
                <w:sz w:val="20"/>
                <w:lang w:val="ru-RU"/>
              </w:rPr>
            </w:pPr>
            <w:r w:rsidRPr="00F5320B">
              <w:rPr>
                <w:sz w:val="20"/>
                <w:lang w:val="ru-RU"/>
              </w:rPr>
              <w:t>на системах водоотведения</w:t>
            </w:r>
          </w:p>
        </w:tc>
        <w:tc>
          <w:tcPr>
            <w:tcW w:w="1758" w:type="dxa"/>
          </w:tcPr>
          <w:p w:rsidR="009B66DD" w:rsidRPr="00F5320B" w:rsidRDefault="00F92EE9">
            <w:pPr>
              <w:pStyle w:val="TableParagraph"/>
              <w:spacing w:before="108"/>
              <w:ind w:left="123" w:right="108"/>
              <w:jc w:val="center"/>
              <w:rPr>
                <w:sz w:val="20"/>
              </w:rPr>
            </w:pPr>
            <w:r w:rsidRPr="00F5320B">
              <w:rPr>
                <w:sz w:val="20"/>
              </w:rPr>
              <w:t>3</w:t>
            </w:r>
            <w:r w:rsidRPr="00F5320B">
              <w:rPr>
                <w:sz w:val="20"/>
                <w:lang w:val="ru-RU"/>
              </w:rPr>
              <w:t>5</w:t>
            </w:r>
            <w:r w:rsidR="009B66DD" w:rsidRPr="00F5320B">
              <w:rPr>
                <w:sz w:val="20"/>
              </w:rPr>
              <w:t>,0</w:t>
            </w:r>
          </w:p>
        </w:tc>
        <w:tc>
          <w:tcPr>
            <w:tcW w:w="880" w:type="dxa"/>
          </w:tcPr>
          <w:p w:rsidR="009B66DD" w:rsidRPr="00F5320B" w:rsidRDefault="00F92EE9">
            <w:pPr>
              <w:pStyle w:val="TableParagraph"/>
              <w:spacing w:before="108"/>
              <w:ind w:left="125" w:right="106"/>
              <w:jc w:val="center"/>
              <w:rPr>
                <w:sz w:val="20"/>
              </w:rPr>
            </w:pPr>
            <w:r w:rsidRPr="00F5320B">
              <w:rPr>
                <w:sz w:val="20"/>
              </w:rPr>
              <w:t>3</w:t>
            </w:r>
            <w:r w:rsidRPr="00F5320B">
              <w:rPr>
                <w:sz w:val="20"/>
                <w:lang w:val="ru-RU"/>
              </w:rPr>
              <w:t>5</w:t>
            </w:r>
            <w:r w:rsidR="009B66DD" w:rsidRPr="00F5320B">
              <w:rPr>
                <w:sz w:val="20"/>
              </w:rPr>
              <w:t>,0</w:t>
            </w:r>
          </w:p>
        </w:tc>
        <w:tc>
          <w:tcPr>
            <w:tcW w:w="880" w:type="dxa"/>
          </w:tcPr>
          <w:p w:rsidR="009B66DD" w:rsidRPr="00F5320B" w:rsidRDefault="00F92EE9">
            <w:pPr>
              <w:pStyle w:val="TableParagraph"/>
              <w:spacing w:before="108"/>
              <w:ind w:left="266"/>
              <w:rPr>
                <w:sz w:val="20"/>
              </w:rPr>
            </w:pPr>
            <w:r w:rsidRPr="00F5320B">
              <w:rPr>
                <w:sz w:val="20"/>
              </w:rPr>
              <w:t>3</w:t>
            </w:r>
            <w:r w:rsidRPr="00F5320B">
              <w:rPr>
                <w:sz w:val="20"/>
                <w:lang w:val="ru-RU"/>
              </w:rPr>
              <w:t>5</w:t>
            </w:r>
            <w:r w:rsidR="009B66DD" w:rsidRPr="00F5320B">
              <w:rPr>
                <w:sz w:val="20"/>
              </w:rPr>
              <w:t>,0</w:t>
            </w:r>
          </w:p>
        </w:tc>
        <w:tc>
          <w:tcPr>
            <w:tcW w:w="878" w:type="dxa"/>
          </w:tcPr>
          <w:p w:rsidR="009B66DD" w:rsidRPr="00F5320B" w:rsidRDefault="00F92EE9">
            <w:pPr>
              <w:pStyle w:val="TableParagraph"/>
              <w:spacing w:before="108"/>
              <w:ind w:left="126" w:right="107"/>
              <w:jc w:val="center"/>
              <w:rPr>
                <w:sz w:val="20"/>
              </w:rPr>
            </w:pPr>
            <w:r w:rsidRPr="00F5320B">
              <w:rPr>
                <w:sz w:val="20"/>
              </w:rPr>
              <w:t>3</w:t>
            </w:r>
            <w:r w:rsidRPr="00F5320B">
              <w:rPr>
                <w:sz w:val="20"/>
                <w:lang w:val="ru-RU"/>
              </w:rPr>
              <w:t>5</w:t>
            </w:r>
            <w:r w:rsidR="009B66DD" w:rsidRPr="00F5320B">
              <w:rPr>
                <w:sz w:val="20"/>
              </w:rPr>
              <w:t>,0</w:t>
            </w:r>
          </w:p>
        </w:tc>
        <w:tc>
          <w:tcPr>
            <w:tcW w:w="880" w:type="dxa"/>
          </w:tcPr>
          <w:p w:rsidR="009B66DD" w:rsidRPr="00F5320B" w:rsidRDefault="00F92EE9">
            <w:pPr>
              <w:pStyle w:val="TableParagraph"/>
              <w:spacing w:before="108"/>
              <w:ind w:left="125" w:right="102"/>
              <w:jc w:val="center"/>
              <w:rPr>
                <w:sz w:val="20"/>
              </w:rPr>
            </w:pPr>
            <w:r w:rsidRPr="00F5320B">
              <w:rPr>
                <w:sz w:val="20"/>
              </w:rPr>
              <w:t>3</w:t>
            </w:r>
            <w:r w:rsidRPr="00F5320B">
              <w:rPr>
                <w:sz w:val="20"/>
                <w:lang w:val="ru-RU"/>
              </w:rPr>
              <w:t>5</w:t>
            </w:r>
            <w:r w:rsidR="009B66DD" w:rsidRPr="00F5320B">
              <w:rPr>
                <w:sz w:val="20"/>
              </w:rPr>
              <w:t>,0</w:t>
            </w:r>
          </w:p>
        </w:tc>
        <w:tc>
          <w:tcPr>
            <w:tcW w:w="880" w:type="dxa"/>
          </w:tcPr>
          <w:p w:rsidR="009B66DD" w:rsidRPr="00F5320B" w:rsidRDefault="00F92EE9">
            <w:pPr>
              <w:pStyle w:val="TableParagraph"/>
              <w:spacing w:before="108"/>
              <w:ind w:left="125" w:right="105"/>
              <w:jc w:val="center"/>
              <w:rPr>
                <w:sz w:val="20"/>
              </w:rPr>
            </w:pPr>
            <w:r w:rsidRPr="00F5320B">
              <w:rPr>
                <w:sz w:val="20"/>
              </w:rPr>
              <w:t>1</w:t>
            </w:r>
            <w:r w:rsidRPr="00F5320B">
              <w:rPr>
                <w:sz w:val="20"/>
                <w:lang w:val="ru-RU"/>
              </w:rPr>
              <w:t>70</w:t>
            </w:r>
            <w:r w:rsidR="009B66DD" w:rsidRPr="00F5320B">
              <w:rPr>
                <w:sz w:val="20"/>
              </w:rPr>
              <w:t>,0</w:t>
            </w:r>
          </w:p>
        </w:tc>
      </w:tr>
      <w:tr w:rsidR="009B66DD" w:rsidRPr="00F5320B" w:rsidTr="0021684A">
        <w:trPr>
          <w:trHeight w:val="690"/>
        </w:trPr>
        <w:tc>
          <w:tcPr>
            <w:tcW w:w="554" w:type="dxa"/>
          </w:tcPr>
          <w:p w:rsidR="009B66DD" w:rsidRPr="00F5320B" w:rsidRDefault="009B66DD">
            <w:pPr>
              <w:pStyle w:val="TableParagraph"/>
              <w:spacing w:before="5"/>
              <w:rPr>
                <w:sz w:val="19"/>
              </w:rPr>
            </w:pPr>
          </w:p>
          <w:p w:rsidR="009B66DD" w:rsidRPr="00F5320B" w:rsidRDefault="009B66DD">
            <w:pPr>
              <w:pStyle w:val="TableParagraph"/>
              <w:ind w:left="201"/>
              <w:rPr>
                <w:sz w:val="20"/>
              </w:rPr>
            </w:pPr>
            <w:r w:rsidRPr="00F5320B">
              <w:rPr>
                <w:sz w:val="20"/>
              </w:rPr>
              <w:t>2.</w:t>
            </w:r>
          </w:p>
        </w:tc>
        <w:tc>
          <w:tcPr>
            <w:tcW w:w="3196" w:type="dxa"/>
          </w:tcPr>
          <w:p w:rsidR="009B66DD" w:rsidRPr="00F5320B" w:rsidRDefault="009B66DD">
            <w:pPr>
              <w:pStyle w:val="TableParagraph"/>
              <w:ind w:left="108" w:right="348"/>
              <w:rPr>
                <w:sz w:val="20"/>
                <w:lang w:val="ru-RU"/>
              </w:rPr>
            </w:pPr>
            <w:r w:rsidRPr="00F5320B">
              <w:rPr>
                <w:sz w:val="20"/>
                <w:lang w:val="ru-RU"/>
              </w:rPr>
              <w:t>Контроль качества предоставляемых услуг в сфере</w:t>
            </w:r>
          </w:p>
          <w:p w:rsidR="009B66DD" w:rsidRPr="00F5320B" w:rsidRDefault="009B66DD">
            <w:pPr>
              <w:pStyle w:val="TableParagraph"/>
              <w:spacing w:line="217" w:lineRule="exact"/>
              <w:ind w:left="108"/>
              <w:rPr>
                <w:sz w:val="20"/>
              </w:rPr>
            </w:pPr>
            <w:r w:rsidRPr="00F5320B">
              <w:rPr>
                <w:sz w:val="20"/>
              </w:rPr>
              <w:t>водоотведения</w:t>
            </w:r>
          </w:p>
        </w:tc>
        <w:tc>
          <w:tcPr>
            <w:tcW w:w="1758" w:type="dxa"/>
          </w:tcPr>
          <w:p w:rsidR="009B66DD" w:rsidRPr="00F5320B" w:rsidRDefault="009B66DD">
            <w:pPr>
              <w:pStyle w:val="TableParagraph"/>
              <w:spacing w:before="5"/>
              <w:rPr>
                <w:sz w:val="19"/>
              </w:rPr>
            </w:pPr>
          </w:p>
          <w:p w:rsidR="009B66DD" w:rsidRPr="00F5320B" w:rsidRDefault="00F92EE9">
            <w:pPr>
              <w:pStyle w:val="TableParagraph"/>
              <w:ind w:left="123" w:right="108"/>
              <w:jc w:val="center"/>
              <w:rPr>
                <w:sz w:val="20"/>
              </w:rPr>
            </w:pPr>
            <w:r w:rsidRPr="00F5320B">
              <w:rPr>
                <w:sz w:val="20"/>
              </w:rPr>
              <w:t>1</w:t>
            </w:r>
            <w:r w:rsidRPr="00F5320B">
              <w:rPr>
                <w:sz w:val="20"/>
                <w:lang w:val="ru-RU"/>
              </w:rPr>
              <w:t>2</w:t>
            </w:r>
            <w:r w:rsidR="009B66DD" w:rsidRPr="00F5320B">
              <w:rPr>
                <w:sz w:val="20"/>
              </w:rPr>
              <w:t>,0</w:t>
            </w:r>
          </w:p>
        </w:tc>
        <w:tc>
          <w:tcPr>
            <w:tcW w:w="880" w:type="dxa"/>
          </w:tcPr>
          <w:p w:rsidR="009B66DD" w:rsidRPr="00F5320B" w:rsidRDefault="009B66DD">
            <w:pPr>
              <w:pStyle w:val="TableParagraph"/>
              <w:spacing w:before="5"/>
              <w:rPr>
                <w:sz w:val="19"/>
              </w:rPr>
            </w:pPr>
          </w:p>
          <w:p w:rsidR="009B66DD" w:rsidRPr="00F5320B" w:rsidRDefault="00F92EE9">
            <w:pPr>
              <w:pStyle w:val="TableParagraph"/>
              <w:ind w:left="125" w:right="106"/>
              <w:jc w:val="center"/>
              <w:rPr>
                <w:sz w:val="20"/>
              </w:rPr>
            </w:pPr>
            <w:r w:rsidRPr="00F5320B">
              <w:rPr>
                <w:sz w:val="20"/>
              </w:rPr>
              <w:t>1</w:t>
            </w:r>
            <w:r w:rsidRPr="00F5320B">
              <w:rPr>
                <w:sz w:val="20"/>
                <w:lang w:val="ru-RU"/>
              </w:rPr>
              <w:t>2</w:t>
            </w:r>
            <w:r w:rsidR="009B66DD" w:rsidRPr="00F5320B">
              <w:rPr>
                <w:sz w:val="20"/>
              </w:rPr>
              <w:t>,0</w:t>
            </w:r>
          </w:p>
        </w:tc>
        <w:tc>
          <w:tcPr>
            <w:tcW w:w="880" w:type="dxa"/>
          </w:tcPr>
          <w:p w:rsidR="009B66DD" w:rsidRPr="00F5320B" w:rsidRDefault="009B66DD">
            <w:pPr>
              <w:pStyle w:val="TableParagraph"/>
              <w:spacing w:before="5"/>
              <w:rPr>
                <w:sz w:val="19"/>
              </w:rPr>
            </w:pPr>
          </w:p>
          <w:p w:rsidR="009B66DD" w:rsidRPr="00F5320B" w:rsidRDefault="00F92EE9">
            <w:pPr>
              <w:pStyle w:val="TableParagraph"/>
              <w:ind w:left="267"/>
              <w:rPr>
                <w:sz w:val="20"/>
              </w:rPr>
            </w:pPr>
            <w:r w:rsidRPr="00F5320B">
              <w:rPr>
                <w:sz w:val="20"/>
              </w:rPr>
              <w:t>1</w:t>
            </w:r>
            <w:r w:rsidRPr="00F5320B">
              <w:rPr>
                <w:sz w:val="20"/>
                <w:lang w:val="ru-RU"/>
              </w:rPr>
              <w:t>2</w:t>
            </w:r>
            <w:r w:rsidR="009B66DD" w:rsidRPr="00F5320B">
              <w:rPr>
                <w:sz w:val="20"/>
              </w:rPr>
              <w:t>,0</w:t>
            </w:r>
          </w:p>
        </w:tc>
        <w:tc>
          <w:tcPr>
            <w:tcW w:w="878" w:type="dxa"/>
          </w:tcPr>
          <w:p w:rsidR="009B66DD" w:rsidRPr="00F5320B" w:rsidRDefault="009B66DD">
            <w:pPr>
              <w:pStyle w:val="TableParagraph"/>
              <w:spacing w:before="5"/>
              <w:rPr>
                <w:sz w:val="19"/>
              </w:rPr>
            </w:pPr>
          </w:p>
          <w:p w:rsidR="009B66DD" w:rsidRPr="00F5320B" w:rsidRDefault="00F92EE9">
            <w:pPr>
              <w:pStyle w:val="TableParagraph"/>
              <w:ind w:left="126" w:right="106"/>
              <w:jc w:val="center"/>
              <w:rPr>
                <w:sz w:val="20"/>
              </w:rPr>
            </w:pPr>
            <w:r w:rsidRPr="00F5320B">
              <w:rPr>
                <w:sz w:val="20"/>
              </w:rPr>
              <w:t>1</w:t>
            </w:r>
            <w:r w:rsidRPr="00F5320B">
              <w:rPr>
                <w:sz w:val="20"/>
                <w:lang w:val="ru-RU"/>
              </w:rPr>
              <w:t>2</w:t>
            </w:r>
            <w:r w:rsidR="009B66DD" w:rsidRPr="00F5320B">
              <w:rPr>
                <w:sz w:val="20"/>
              </w:rPr>
              <w:t>,0</w:t>
            </w:r>
          </w:p>
        </w:tc>
        <w:tc>
          <w:tcPr>
            <w:tcW w:w="880" w:type="dxa"/>
          </w:tcPr>
          <w:p w:rsidR="009B66DD" w:rsidRPr="00F5320B" w:rsidRDefault="009B66DD">
            <w:pPr>
              <w:pStyle w:val="TableParagraph"/>
              <w:spacing w:before="5"/>
              <w:rPr>
                <w:sz w:val="19"/>
              </w:rPr>
            </w:pPr>
          </w:p>
          <w:p w:rsidR="009B66DD" w:rsidRPr="00F5320B" w:rsidRDefault="00F92EE9">
            <w:pPr>
              <w:pStyle w:val="TableParagraph"/>
              <w:ind w:left="125" w:right="101"/>
              <w:jc w:val="center"/>
              <w:rPr>
                <w:sz w:val="20"/>
              </w:rPr>
            </w:pPr>
            <w:r w:rsidRPr="00F5320B">
              <w:rPr>
                <w:sz w:val="20"/>
              </w:rPr>
              <w:t>1</w:t>
            </w:r>
            <w:r w:rsidRPr="00F5320B">
              <w:rPr>
                <w:sz w:val="20"/>
                <w:lang w:val="ru-RU"/>
              </w:rPr>
              <w:t>2</w:t>
            </w:r>
            <w:r w:rsidR="009B66DD" w:rsidRPr="00F5320B">
              <w:rPr>
                <w:sz w:val="20"/>
              </w:rPr>
              <w:t>,0</w:t>
            </w:r>
          </w:p>
        </w:tc>
        <w:tc>
          <w:tcPr>
            <w:tcW w:w="880" w:type="dxa"/>
          </w:tcPr>
          <w:p w:rsidR="009B66DD" w:rsidRPr="00F5320B" w:rsidRDefault="009B66DD">
            <w:pPr>
              <w:pStyle w:val="TableParagraph"/>
              <w:spacing w:before="5"/>
              <w:rPr>
                <w:sz w:val="19"/>
              </w:rPr>
            </w:pPr>
          </w:p>
          <w:p w:rsidR="009B66DD" w:rsidRPr="00F5320B" w:rsidRDefault="00F92EE9">
            <w:pPr>
              <w:pStyle w:val="TableParagraph"/>
              <w:ind w:left="125" w:right="105"/>
              <w:jc w:val="center"/>
              <w:rPr>
                <w:sz w:val="20"/>
              </w:rPr>
            </w:pPr>
            <w:r w:rsidRPr="00F5320B">
              <w:rPr>
                <w:sz w:val="20"/>
                <w:lang w:val="ru-RU"/>
              </w:rPr>
              <w:t>60</w:t>
            </w:r>
            <w:r w:rsidR="009B66DD" w:rsidRPr="00F5320B">
              <w:rPr>
                <w:sz w:val="20"/>
              </w:rPr>
              <w:t>,0</w:t>
            </w:r>
          </w:p>
        </w:tc>
      </w:tr>
      <w:tr w:rsidR="009B66DD" w:rsidRPr="00F5320B" w:rsidTr="007031BA">
        <w:trPr>
          <w:trHeight w:val="918"/>
        </w:trPr>
        <w:tc>
          <w:tcPr>
            <w:tcW w:w="554" w:type="dxa"/>
          </w:tcPr>
          <w:p w:rsidR="009B66DD" w:rsidRPr="00F5320B" w:rsidRDefault="009B66DD">
            <w:pPr>
              <w:pStyle w:val="TableParagraph"/>
              <w:spacing w:before="5"/>
              <w:rPr>
                <w:sz w:val="29"/>
              </w:rPr>
            </w:pPr>
          </w:p>
          <w:p w:rsidR="009B66DD" w:rsidRPr="00F5320B" w:rsidRDefault="009B66DD">
            <w:pPr>
              <w:pStyle w:val="TableParagraph"/>
              <w:ind w:left="201"/>
              <w:rPr>
                <w:sz w:val="20"/>
              </w:rPr>
            </w:pPr>
            <w:r w:rsidRPr="00F5320B">
              <w:rPr>
                <w:sz w:val="20"/>
              </w:rPr>
              <w:t>3.</w:t>
            </w:r>
          </w:p>
        </w:tc>
        <w:tc>
          <w:tcPr>
            <w:tcW w:w="3196" w:type="dxa"/>
          </w:tcPr>
          <w:p w:rsidR="009B66DD" w:rsidRPr="00F5320B" w:rsidRDefault="009B66DD">
            <w:pPr>
              <w:pStyle w:val="TableParagraph"/>
              <w:ind w:left="108"/>
              <w:rPr>
                <w:sz w:val="20"/>
                <w:lang w:val="ru-RU"/>
              </w:rPr>
            </w:pPr>
            <w:r w:rsidRPr="00F5320B">
              <w:rPr>
                <w:sz w:val="20"/>
                <w:lang w:val="ru-RU"/>
              </w:rPr>
              <w:t>Подключение МКД и индивидуальных жилых домов к</w:t>
            </w:r>
          </w:p>
          <w:p w:rsidR="009B66DD" w:rsidRPr="00F5320B" w:rsidRDefault="009B66DD">
            <w:pPr>
              <w:pStyle w:val="TableParagraph"/>
              <w:spacing w:line="230" w:lineRule="exact"/>
              <w:ind w:left="108"/>
              <w:rPr>
                <w:sz w:val="20"/>
              </w:rPr>
            </w:pPr>
            <w:r w:rsidRPr="00F5320B">
              <w:rPr>
                <w:sz w:val="20"/>
              </w:rPr>
              <w:t>действующим системам водоотведения</w:t>
            </w:r>
          </w:p>
        </w:tc>
        <w:tc>
          <w:tcPr>
            <w:tcW w:w="1758" w:type="dxa"/>
          </w:tcPr>
          <w:p w:rsidR="009B66DD" w:rsidRPr="00F5320B" w:rsidRDefault="009B66DD">
            <w:pPr>
              <w:pStyle w:val="TableParagraph"/>
              <w:spacing w:before="5"/>
              <w:rPr>
                <w:sz w:val="29"/>
              </w:rPr>
            </w:pPr>
          </w:p>
          <w:p w:rsidR="009B66DD" w:rsidRPr="00F5320B" w:rsidRDefault="009B66DD">
            <w:pPr>
              <w:pStyle w:val="TableParagraph"/>
              <w:ind w:left="12"/>
              <w:jc w:val="center"/>
              <w:rPr>
                <w:sz w:val="20"/>
              </w:rPr>
            </w:pPr>
            <w:r w:rsidRPr="00F5320B">
              <w:rPr>
                <w:w w:val="99"/>
                <w:sz w:val="20"/>
              </w:rPr>
              <w:t>-</w:t>
            </w:r>
          </w:p>
        </w:tc>
        <w:tc>
          <w:tcPr>
            <w:tcW w:w="880" w:type="dxa"/>
          </w:tcPr>
          <w:p w:rsidR="009B66DD" w:rsidRPr="00F5320B" w:rsidRDefault="009B66DD">
            <w:pPr>
              <w:pStyle w:val="TableParagraph"/>
              <w:spacing w:before="5"/>
              <w:rPr>
                <w:sz w:val="29"/>
              </w:rPr>
            </w:pPr>
          </w:p>
          <w:p w:rsidR="009B66DD" w:rsidRPr="00F5320B" w:rsidRDefault="00F92EE9">
            <w:pPr>
              <w:pStyle w:val="TableParagraph"/>
              <w:ind w:left="125" w:right="107"/>
              <w:jc w:val="center"/>
              <w:rPr>
                <w:sz w:val="20"/>
              </w:rPr>
            </w:pPr>
            <w:r w:rsidRPr="00F5320B">
              <w:rPr>
                <w:sz w:val="20"/>
              </w:rPr>
              <w:t>1</w:t>
            </w:r>
            <w:r w:rsidRPr="00F5320B">
              <w:rPr>
                <w:sz w:val="20"/>
                <w:lang w:val="ru-RU"/>
              </w:rPr>
              <w:t>25</w:t>
            </w:r>
            <w:r w:rsidR="009B66DD" w:rsidRPr="00F5320B">
              <w:rPr>
                <w:sz w:val="20"/>
              </w:rPr>
              <w:t>,0</w:t>
            </w:r>
          </w:p>
        </w:tc>
        <w:tc>
          <w:tcPr>
            <w:tcW w:w="880" w:type="dxa"/>
          </w:tcPr>
          <w:p w:rsidR="009B66DD" w:rsidRPr="00F5320B" w:rsidRDefault="009B66DD">
            <w:pPr>
              <w:pStyle w:val="TableParagraph"/>
              <w:spacing w:before="5"/>
              <w:rPr>
                <w:sz w:val="29"/>
              </w:rPr>
            </w:pPr>
          </w:p>
          <w:p w:rsidR="009B66DD" w:rsidRPr="00F5320B" w:rsidRDefault="009B66DD">
            <w:pPr>
              <w:pStyle w:val="TableParagraph"/>
              <w:ind w:left="12"/>
              <w:jc w:val="center"/>
              <w:rPr>
                <w:sz w:val="20"/>
              </w:rPr>
            </w:pPr>
            <w:r w:rsidRPr="00F5320B">
              <w:rPr>
                <w:w w:val="99"/>
                <w:sz w:val="20"/>
              </w:rPr>
              <w:t>-</w:t>
            </w:r>
          </w:p>
        </w:tc>
        <w:tc>
          <w:tcPr>
            <w:tcW w:w="878" w:type="dxa"/>
          </w:tcPr>
          <w:p w:rsidR="009B66DD" w:rsidRPr="00F5320B" w:rsidRDefault="009B66DD">
            <w:pPr>
              <w:pStyle w:val="TableParagraph"/>
              <w:spacing w:before="5"/>
              <w:rPr>
                <w:sz w:val="29"/>
              </w:rPr>
            </w:pPr>
          </w:p>
          <w:p w:rsidR="009B66DD" w:rsidRPr="00F5320B" w:rsidRDefault="00F92EE9">
            <w:pPr>
              <w:pStyle w:val="TableParagraph"/>
              <w:ind w:left="126" w:right="108"/>
              <w:jc w:val="center"/>
              <w:rPr>
                <w:sz w:val="20"/>
              </w:rPr>
            </w:pPr>
            <w:r w:rsidRPr="00F5320B">
              <w:rPr>
                <w:sz w:val="20"/>
              </w:rPr>
              <w:t>1</w:t>
            </w:r>
            <w:r w:rsidRPr="00F5320B">
              <w:rPr>
                <w:sz w:val="20"/>
                <w:lang w:val="ru-RU"/>
              </w:rPr>
              <w:t>25</w:t>
            </w:r>
            <w:r w:rsidR="009B66DD" w:rsidRPr="00F5320B">
              <w:rPr>
                <w:sz w:val="20"/>
              </w:rPr>
              <w:t>,0</w:t>
            </w:r>
          </w:p>
        </w:tc>
        <w:tc>
          <w:tcPr>
            <w:tcW w:w="880" w:type="dxa"/>
          </w:tcPr>
          <w:p w:rsidR="009B66DD" w:rsidRPr="00F5320B" w:rsidRDefault="009B66DD">
            <w:pPr>
              <w:pStyle w:val="TableParagraph"/>
              <w:spacing w:before="5"/>
              <w:rPr>
                <w:sz w:val="29"/>
              </w:rPr>
            </w:pPr>
          </w:p>
          <w:p w:rsidR="009B66DD" w:rsidRPr="00F5320B" w:rsidRDefault="009B66DD">
            <w:pPr>
              <w:pStyle w:val="TableParagraph"/>
              <w:ind w:left="19"/>
              <w:jc w:val="center"/>
              <w:rPr>
                <w:sz w:val="20"/>
              </w:rPr>
            </w:pPr>
            <w:r w:rsidRPr="00F5320B">
              <w:rPr>
                <w:w w:val="99"/>
                <w:sz w:val="20"/>
              </w:rPr>
              <w:t>-</w:t>
            </w:r>
          </w:p>
        </w:tc>
        <w:tc>
          <w:tcPr>
            <w:tcW w:w="880" w:type="dxa"/>
          </w:tcPr>
          <w:p w:rsidR="009B66DD" w:rsidRPr="00F5320B" w:rsidRDefault="009B66DD">
            <w:pPr>
              <w:pStyle w:val="TableParagraph"/>
              <w:spacing w:before="5"/>
              <w:rPr>
                <w:sz w:val="29"/>
              </w:rPr>
            </w:pPr>
          </w:p>
          <w:p w:rsidR="009B66DD" w:rsidRPr="00F5320B" w:rsidRDefault="00F92EE9">
            <w:pPr>
              <w:pStyle w:val="TableParagraph"/>
              <w:ind w:left="125" w:right="107"/>
              <w:jc w:val="center"/>
              <w:rPr>
                <w:sz w:val="20"/>
              </w:rPr>
            </w:pPr>
            <w:r w:rsidRPr="00F5320B">
              <w:rPr>
                <w:sz w:val="20"/>
                <w:lang w:val="ru-RU"/>
              </w:rPr>
              <w:t>400</w:t>
            </w:r>
            <w:r w:rsidR="009B66DD" w:rsidRPr="00F5320B">
              <w:rPr>
                <w:sz w:val="20"/>
              </w:rPr>
              <w:t>,0</w:t>
            </w:r>
          </w:p>
        </w:tc>
      </w:tr>
      <w:tr w:rsidR="009B66DD" w:rsidRPr="00F5320B" w:rsidTr="0089375F">
        <w:trPr>
          <w:trHeight w:val="459"/>
        </w:trPr>
        <w:tc>
          <w:tcPr>
            <w:tcW w:w="554" w:type="dxa"/>
          </w:tcPr>
          <w:p w:rsidR="009B66DD" w:rsidRPr="00F5320B" w:rsidRDefault="009B66DD">
            <w:pPr>
              <w:pStyle w:val="TableParagraph"/>
              <w:spacing w:before="107"/>
              <w:ind w:left="201"/>
              <w:rPr>
                <w:sz w:val="20"/>
              </w:rPr>
            </w:pPr>
            <w:r w:rsidRPr="00F5320B">
              <w:rPr>
                <w:sz w:val="20"/>
              </w:rPr>
              <w:t>4.</w:t>
            </w:r>
          </w:p>
        </w:tc>
        <w:tc>
          <w:tcPr>
            <w:tcW w:w="3196" w:type="dxa"/>
          </w:tcPr>
          <w:p w:rsidR="009B66DD" w:rsidRPr="00F5320B" w:rsidRDefault="009B66DD">
            <w:pPr>
              <w:pStyle w:val="TableParagraph"/>
              <w:spacing w:line="222" w:lineRule="exact"/>
              <w:ind w:left="108"/>
              <w:rPr>
                <w:sz w:val="20"/>
                <w:lang w:val="ru-RU"/>
              </w:rPr>
            </w:pPr>
            <w:r w:rsidRPr="00F5320B">
              <w:rPr>
                <w:sz w:val="20"/>
                <w:lang w:val="ru-RU"/>
              </w:rPr>
              <w:t>Прокладка сетей водоотведения до</w:t>
            </w:r>
          </w:p>
          <w:p w:rsidR="009B66DD" w:rsidRPr="00F5320B" w:rsidRDefault="009B66DD">
            <w:pPr>
              <w:pStyle w:val="TableParagraph"/>
              <w:spacing w:line="217" w:lineRule="exact"/>
              <w:ind w:left="108"/>
              <w:rPr>
                <w:sz w:val="20"/>
                <w:lang w:val="ru-RU"/>
              </w:rPr>
            </w:pPr>
            <w:r w:rsidRPr="00F5320B">
              <w:rPr>
                <w:sz w:val="20"/>
                <w:lang w:val="ru-RU"/>
              </w:rPr>
              <w:t>вновь подключаемых абонентов</w:t>
            </w:r>
          </w:p>
        </w:tc>
        <w:tc>
          <w:tcPr>
            <w:tcW w:w="1758" w:type="dxa"/>
          </w:tcPr>
          <w:p w:rsidR="009B66DD" w:rsidRPr="00F5320B" w:rsidRDefault="009B66DD">
            <w:pPr>
              <w:pStyle w:val="TableParagraph"/>
              <w:spacing w:before="107"/>
              <w:ind w:left="12"/>
              <w:jc w:val="center"/>
              <w:rPr>
                <w:sz w:val="20"/>
              </w:rPr>
            </w:pPr>
            <w:r w:rsidRPr="00F5320B">
              <w:rPr>
                <w:w w:val="99"/>
                <w:sz w:val="20"/>
              </w:rPr>
              <w:t>-</w:t>
            </w:r>
          </w:p>
        </w:tc>
        <w:tc>
          <w:tcPr>
            <w:tcW w:w="880" w:type="dxa"/>
          </w:tcPr>
          <w:p w:rsidR="009B66DD" w:rsidRPr="00F5320B" w:rsidRDefault="00F92EE9">
            <w:pPr>
              <w:pStyle w:val="TableParagraph"/>
              <w:spacing w:before="107"/>
              <w:ind w:left="125" w:right="107"/>
              <w:jc w:val="center"/>
              <w:rPr>
                <w:sz w:val="20"/>
              </w:rPr>
            </w:pPr>
            <w:r w:rsidRPr="00F5320B">
              <w:rPr>
                <w:sz w:val="20"/>
              </w:rPr>
              <w:t>1</w:t>
            </w:r>
            <w:r w:rsidRPr="00F5320B">
              <w:rPr>
                <w:sz w:val="20"/>
                <w:lang w:val="ru-RU"/>
              </w:rPr>
              <w:t>25</w:t>
            </w:r>
            <w:r w:rsidR="009B66DD" w:rsidRPr="00F5320B">
              <w:rPr>
                <w:sz w:val="20"/>
              </w:rPr>
              <w:t>,0</w:t>
            </w:r>
          </w:p>
        </w:tc>
        <w:tc>
          <w:tcPr>
            <w:tcW w:w="880" w:type="dxa"/>
          </w:tcPr>
          <w:p w:rsidR="009B66DD" w:rsidRPr="00F5320B" w:rsidRDefault="009B66DD">
            <w:pPr>
              <w:pStyle w:val="TableParagraph"/>
              <w:spacing w:before="107"/>
              <w:ind w:left="12"/>
              <w:jc w:val="center"/>
              <w:rPr>
                <w:sz w:val="20"/>
              </w:rPr>
            </w:pPr>
            <w:r w:rsidRPr="00F5320B">
              <w:rPr>
                <w:w w:val="99"/>
                <w:sz w:val="20"/>
              </w:rPr>
              <w:t>-</w:t>
            </w:r>
          </w:p>
        </w:tc>
        <w:tc>
          <w:tcPr>
            <w:tcW w:w="878" w:type="dxa"/>
          </w:tcPr>
          <w:p w:rsidR="009B66DD" w:rsidRPr="00F5320B" w:rsidRDefault="00F92EE9">
            <w:pPr>
              <w:pStyle w:val="TableParagraph"/>
              <w:spacing w:before="107"/>
              <w:ind w:left="126" w:right="108"/>
              <w:jc w:val="center"/>
              <w:rPr>
                <w:sz w:val="20"/>
              </w:rPr>
            </w:pPr>
            <w:r w:rsidRPr="00F5320B">
              <w:rPr>
                <w:sz w:val="20"/>
              </w:rPr>
              <w:t>1</w:t>
            </w:r>
            <w:r w:rsidRPr="00F5320B">
              <w:rPr>
                <w:sz w:val="20"/>
                <w:lang w:val="ru-RU"/>
              </w:rPr>
              <w:t>25</w:t>
            </w:r>
            <w:r w:rsidR="009B66DD" w:rsidRPr="00F5320B">
              <w:rPr>
                <w:sz w:val="20"/>
              </w:rPr>
              <w:t>,0</w:t>
            </w:r>
          </w:p>
        </w:tc>
        <w:tc>
          <w:tcPr>
            <w:tcW w:w="880" w:type="dxa"/>
          </w:tcPr>
          <w:p w:rsidR="009B66DD" w:rsidRPr="00F5320B" w:rsidRDefault="009B66DD">
            <w:pPr>
              <w:pStyle w:val="TableParagraph"/>
              <w:spacing w:before="107"/>
              <w:ind w:left="19"/>
              <w:jc w:val="center"/>
              <w:rPr>
                <w:sz w:val="20"/>
              </w:rPr>
            </w:pPr>
            <w:r w:rsidRPr="00F5320B">
              <w:rPr>
                <w:w w:val="99"/>
                <w:sz w:val="20"/>
              </w:rPr>
              <w:t>-</w:t>
            </w:r>
          </w:p>
        </w:tc>
        <w:tc>
          <w:tcPr>
            <w:tcW w:w="880" w:type="dxa"/>
          </w:tcPr>
          <w:p w:rsidR="009B66DD" w:rsidRPr="00F5320B" w:rsidRDefault="00F92EE9">
            <w:pPr>
              <w:pStyle w:val="TableParagraph"/>
              <w:spacing w:before="107"/>
              <w:ind w:left="125" w:right="107"/>
              <w:jc w:val="center"/>
              <w:rPr>
                <w:sz w:val="20"/>
              </w:rPr>
            </w:pPr>
            <w:r w:rsidRPr="00F5320B">
              <w:rPr>
                <w:sz w:val="20"/>
                <w:lang w:val="ru-RU"/>
              </w:rPr>
              <w:t>400</w:t>
            </w:r>
            <w:r w:rsidR="009B66DD" w:rsidRPr="00F5320B">
              <w:rPr>
                <w:sz w:val="20"/>
              </w:rPr>
              <w:t>,0</w:t>
            </w:r>
          </w:p>
        </w:tc>
      </w:tr>
      <w:tr w:rsidR="009B66DD" w:rsidRPr="00F5320B" w:rsidTr="0039464D">
        <w:trPr>
          <w:trHeight w:val="299"/>
        </w:trPr>
        <w:tc>
          <w:tcPr>
            <w:tcW w:w="554" w:type="dxa"/>
          </w:tcPr>
          <w:p w:rsidR="009B66DD" w:rsidRPr="00F5320B" w:rsidRDefault="009B66DD">
            <w:pPr>
              <w:pStyle w:val="TableParagraph"/>
              <w:spacing w:before="29"/>
              <w:ind w:left="201"/>
              <w:rPr>
                <w:sz w:val="20"/>
              </w:rPr>
            </w:pPr>
            <w:r w:rsidRPr="00F5320B">
              <w:rPr>
                <w:sz w:val="20"/>
              </w:rPr>
              <w:t>5.</w:t>
            </w:r>
          </w:p>
        </w:tc>
        <w:tc>
          <w:tcPr>
            <w:tcW w:w="3196" w:type="dxa"/>
          </w:tcPr>
          <w:p w:rsidR="009B66DD" w:rsidRPr="00F5320B" w:rsidRDefault="009B66DD">
            <w:pPr>
              <w:pStyle w:val="TableParagraph"/>
              <w:spacing w:before="29"/>
              <w:ind w:left="108"/>
              <w:rPr>
                <w:sz w:val="20"/>
              </w:rPr>
            </w:pPr>
            <w:r w:rsidRPr="00F5320B">
              <w:rPr>
                <w:sz w:val="20"/>
              </w:rPr>
              <w:t>Ремонт канализационных сетей</w:t>
            </w:r>
          </w:p>
        </w:tc>
        <w:tc>
          <w:tcPr>
            <w:tcW w:w="1758" w:type="dxa"/>
          </w:tcPr>
          <w:p w:rsidR="009B66DD" w:rsidRPr="00F5320B" w:rsidRDefault="009B66DD">
            <w:pPr>
              <w:pStyle w:val="TableParagraph"/>
              <w:spacing w:before="29"/>
              <w:ind w:left="12"/>
              <w:jc w:val="center"/>
              <w:rPr>
                <w:sz w:val="20"/>
              </w:rPr>
            </w:pPr>
            <w:r w:rsidRPr="00F5320B">
              <w:rPr>
                <w:w w:val="99"/>
                <w:sz w:val="20"/>
              </w:rPr>
              <w:t>-</w:t>
            </w:r>
          </w:p>
        </w:tc>
        <w:tc>
          <w:tcPr>
            <w:tcW w:w="880" w:type="dxa"/>
          </w:tcPr>
          <w:p w:rsidR="009B66DD" w:rsidRPr="00F5320B" w:rsidRDefault="00F92EE9">
            <w:pPr>
              <w:pStyle w:val="TableParagraph"/>
              <w:spacing w:before="29"/>
              <w:ind w:left="125" w:right="107"/>
              <w:jc w:val="center"/>
              <w:rPr>
                <w:sz w:val="20"/>
                <w:lang w:val="ru-RU"/>
              </w:rPr>
            </w:pPr>
            <w:r w:rsidRPr="00F5320B">
              <w:rPr>
                <w:sz w:val="20"/>
                <w:lang w:val="ru-RU"/>
              </w:rPr>
              <w:t>700,0</w:t>
            </w:r>
          </w:p>
        </w:tc>
        <w:tc>
          <w:tcPr>
            <w:tcW w:w="880" w:type="dxa"/>
          </w:tcPr>
          <w:p w:rsidR="009B66DD" w:rsidRPr="00F5320B" w:rsidRDefault="00F92EE9">
            <w:pPr>
              <w:pStyle w:val="TableParagraph"/>
              <w:spacing w:before="29"/>
              <w:ind w:left="216"/>
              <w:rPr>
                <w:sz w:val="20"/>
              </w:rPr>
            </w:pPr>
            <w:r w:rsidRPr="00F5320B">
              <w:rPr>
                <w:sz w:val="20"/>
                <w:lang w:val="ru-RU"/>
              </w:rPr>
              <w:t>700,0</w:t>
            </w:r>
          </w:p>
        </w:tc>
        <w:tc>
          <w:tcPr>
            <w:tcW w:w="878" w:type="dxa"/>
          </w:tcPr>
          <w:p w:rsidR="009B66DD" w:rsidRPr="00F5320B" w:rsidRDefault="00F92EE9">
            <w:pPr>
              <w:pStyle w:val="TableParagraph"/>
              <w:spacing w:before="29"/>
              <w:ind w:left="126" w:right="108"/>
              <w:jc w:val="center"/>
              <w:rPr>
                <w:sz w:val="20"/>
              </w:rPr>
            </w:pPr>
            <w:r w:rsidRPr="00F5320B">
              <w:rPr>
                <w:sz w:val="20"/>
                <w:lang w:val="ru-RU"/>
              </w:rPr>
              <w:t>700,0</w:t>
            </w:r>
          </w:p>
        </w:tc>
        <w:tc>
          <w:tcPr>
            <w:tcW w:w="880" w:type="dxa"/>
          </w:tcPr>
          <w:p w:rsidR="009B66DD" w:rsidRPr="00F5320B" w:rsidRDefault="00F92EE9">
            <w:pPr>
              <w:pStyle w:val="TableParagraph"/>
              <w:spacing w:before="29"/>
              <w:ind w:left="125" w:right="103"/>
              <w:jc w:val="center"/>
              <w:rPr>
                <w:sz w:val="20"/>
              </w:rPr>
            </w:pPr>
            <w:r w:rsidRPr="00F5320B">
              <w:rPr>
                <w:sz w:val="20"/>
                <w:lang w:val="ru-RU"/>
              </w:rPr>
              <w:t>700,0</w:t>
            </w:r>
          </w:p>
        </w:tc>
        <w:tc>
          <w:tcPr>
            <w:tcW w:w="880" w:type="dxa"/>
          </w:tcPr>
          <w:p w:rsidR="009B66DD" w:rsidRPr="00F5320B" w:rsidRDefault="00F92EE9" w:rsidP="00F92EE9">
            <w:pPr>
              <w:pStyle w:val="TableParagraph"/>
              <w:spacing w:before="29"/>
              <w:ind w:left="125" w:right="104"/>
              <w:jc w:val="center"/>
              <w:rPr>
                <w:sz w:val="20"/>
                <w:lang w:val="ru-RU"/>
              </w:rPr>
            </w:pPr>
            <w:r w:rsidRPr="00F5320B">
              <w:rPr>
                <w:sz w:val="20"/>
              </w:rPr>
              <w:t>3</w:t>
            </w:r>
            <w:r w:rsidRPr="00F5320B">
              <w:rPr>
                <w:sz w:val="20"/>
                <w:lang w:val="ru-RU"/>
              </w:rPr>
              <w:t>450</w:t>
            </w:r>
            <w:r w:rsidR="009B66DD" w:rsidRPr="00F5320B">
              <w:rPr>
                <w:sz w:val="20"/>
              </w:rPr>
              <w:t>,</w:t>
            </w:r>
            <w:r w:rsidRPr="00F5320B">
              <w:rPr>
                <w:sz w:val="20"/>
                <w:lang w:val="ru-RU"/>
              </w:rPr>
              <w:t>0</w:t>
            </w:r>
          </w:p>
        </w:tc>
      </w:tr>
      <w:tr w:rsidR="009B66DD" w:rsidRPr="00F5320B" w:rsidTr="0040017A">
        <w:trPr>
          <w:trHeight w:val="460"/>
        </w:trPr>
        <w:tc>
          <w:tcPr>
            <w:tcW w:w="554" w:type="dxa"/>
          </w:tcPr>
          <w:p w:rsidR="009B66DD" w:rsidRPr="00F5320B" w:rsidRDefault="009B66DD">
            <w:pPr>
              <w:pStyle w:val="TableParagraph"/>
              <w:spacing w:before="108"/>
              <w:ind w:left="201"/>
              <w:rPr>
                <w:sz w:val="20"/>
              </w:rPr>
            </w:pPr>
            <w:r w:rsidRPr="00F5320B">
              <w:rPr>
                <w:sz w:val="20"/>
              </w:rPr>
              <w:t>6.</w:t>
            </w:r>
          </w:p>
        </w:tc>
        <w:tc>
          <w:tcPr>
            <w:tcW w:w="3196" w:type="dxa"/>
          </w:tcPr>
          <w:p w:rsidR="009B66DD" w:rsidRPr="00F5320B" w:rsidRDefault="009B66DD">
            <w:pPr>
              <w:pStyle w:val="TableParagraph"/>
              <w:spacing w:line="223" w:lineRule="exact"/>
              <w:ind w:left="108"/>
              <w:rPr>
                <w:sz w:val="20"/>
              </w:rPr>
            </w:pPr>
            <w:r w:rsidRPr="00F5320B">
              <w:rPr>
                <w:sz w:val="20"/>
              </w:rPr>
              <w:t>Ремонт канализационных</w:t>
            </w:r>
          </w:p>
          <w:p w:rsidR="009B66DD" w:rsidRPr="00F5320B" w:rsidRDefault="009B66DD">
            <w:pPr>
              <w:pStyle w:val="TableParagraph"/>
              <w:spacing w:line="217" w:lineRule="exact"/>
              <w:ind w:left="108"/>
              <w:rPr>
                <w:sz w:val="20"/>
              </w:rPr>
            </w:pPr>
            <w:r w:rsidRPr="00F5320B">
              <w:rPr>
                <w:sz w:val="20"/>
              </w:rPr>
              <w:t>колодцев</w:t>
            </w:r>
          </w:p>
        </w:tc>
        <w:tc>
          <w:tcPr>
            <w:tcW w:w="1758" w:type="dxa"/>
          </w:tcPr>
          <w:p w:rsidR="009B66DD" w:rsidRPr="00F5320B" w:rsidRDefault="009B66DD">
            <w:pPr>
              <w:pStyle w:val="TableParagraph"/>
              <w:spacing w:before="108"/>
              <w:ind w:left="12"/>
              <w:jc w:val="center"/>
              <w:rPr>
                <w:sz w:val="20"/>
              </w:rPr>
            </w:pPr>
            <w:r w:rsidRPr="00F5320B">
              <w:rPr>
                <w:w w:val="99"/>
                <w:sz w:val="20"/>
              </w:rPr>
              <w:t>-</w:t>
            </w:r>
          </w:p>
        </w:tc>
        <w:tc>
          <w:tcPr>
            <w:tcW w:w="880" w:type="dxa"/>
          </w:tcPr>
          <w:p w:rsidR="009B66DD" w:rsidRPr="00F5320B" w:rsidRDefault="00F92EE9">
            <w:pPr>
              <w:pStyle w:val="TableParagraph"/>
              <w:spacing w:before="108"/>
              <w:ind w:left="125" w:right="107"/>
              <w:jc w:val="center"/>
              <w:rPr>
                <w:sz w:val="20"/>
              </w:rPr>
            </w:pPr>
            <w:r w:rsidRPr="00F5320B">
              <w:rPr>
                <w:sz w:val="20"/>
              </w:rPr>
              <w:t>1</w:t>
            </w:r>
            <w:r w:rsidRPr="00F5320B">
              <w:rPr>
                <w:sz w:val="20"/>
                <w:lang w:val="ru-RU"/>
              </w:rPr>
              <w:t>70</w:t>
            </w:r>
            <w:r w:rsidR="009B66DD" w:rsidRPr="00F5320B">
              <w:rPr>
                <w:sz w:val="20"/>
              </w:rPr>
              <w:t>,0</w:t>
            </w:r>
          </w:p>
        </w:tc>
        <w:tc>
          <w:tcPr>
            <w:tcW w:w="880" w:type="dxa"/>
          </w:tcPr>
          <w:p w:rsidR="009B66DD" w:rsidRPr="00F5320B" w:rsidRDefault="00F92EE9">
            <w:pPr>
              <w:pStyle w:val="TableParagraph"/>
              <w:spacing w:before="108"/>
              <w:ind w:left="216"/>
              <w:rPr>
                <w:sz w:val="20"/>
              </w:rPr>
            </w:pPr>
            <w:r w:rsidRPr="00F5320B">
              <w:rPr>
                <w:sz w:val="20"/>
              </w:rPr>
              <w:t>1</w:t>
            </w:r>
            <w:r w:rsidRPr="00F5320B">
              <w:rPr>
                <w:sz w:val="20"/>
                <w:lang w:val="ru-RU"/>
              </w:rPr>
              <w:t>70</w:t>
            </w:r>
            <w:r w:rsidRPr="00F5320B">
              <w:rPr>
                <w:sz w:val="20"/>
              </w:rPr>
              <w:t>,0</w:t>
            </w:r>
          </w:p>
        </w:tc>
        <w:tc>
          <w:tcPr>
            <w:tcW w:w="878" w:type="dxa"/>
          </w:tcPr>
          <w:p w:rsidR="009B66DD" w:rsidRPr="00F5320B" w:rsidRDefault="00F92EE9">
            <w:pPr>
              <w:pStyle w:val="TableParagraph"/>
              <w:spacing w:before="108"/>
              <w:ind w:left="126" w:right="108"/>
              <w:jc w:val="center"/>
              <w:rPr>
                <w:sz w:val="20"/>
              </w:rPr>
            </w:pPr>
            <w:r w:rsidRPr="00F5320B">
              <w:rPr>
                <w:sz w:val="20"/>
              </w:rPr>
              <w:t>1</w:t>
            </w:r>
            <w:r w:rsidRPr="00F5320B">
              <w:rPr>
                <w:sz w:val="20"/>
                <w:lang w:val="ru-RU"/>
              </w:rPr>
              <w:t>70</w:t>
            </w:r>
            <w:r w:rsidRPr="00F5320B">
              <w:rPr>
                <w:sz w:val="20"/>
              </w:rPr>
              <w:t>,0</w:t>
            </w:r>
          </w:p>
        </w:tc>
        <w:tc>
          <w:tcPr>
            <w:tcW w:w="880" w:type="dxa"/>
          </w:tcPr>
          <w:p w:rsidR="009B66DD" w:rsidRPr="00F5320B" w:rsidRDefault="00F92EE9">
            <w:pPr>
              <w:pStyle w:val="TableParagraph"/>
              <w:spacing w:before="108"/>
              <w:ind w:left="125" w:right="103"/>
              <w:jc w:val="center"/>
              <w:rPr>
                <w:sz w:val="20"/>
              </w:rPr>
            </w:pPr>
            <w:r w:rsidRPr="00F5320B">
              <w:rPr>
                <w:sz w:val="20"/>
              </w:rPr>
              <w:t>1</w:t>
            </w:r>
            <w:r w:rsidRPr="00F5320B">
              <w:rPr>
                <w:sz w:val="20"/>
                <w:lang w:val="ru-RU"/>
              </w:rPr>
              <w:t>70</w:t>
            </w:r>
            <w:r w:rsidRPr="00F5320B">
              <w:rPr>
                <w:sz w:val="20"/>
              </w:rPr>
              <w:t>,0</w:t>
            </w:r>
          </w:p>
        </w:tc>
        <w:tc>
          <w:tcPr>
            <w:tcW w:w="880" w:type="dxa"/>
          </w:tcPr>
          <w:p w:rsidR="009B66DD" w:rsidRPr="00F5320B" w:rsidRDefault="00F92EE9">
            <w:pPr>
              <w:pStyle w:val="TableParagraph"/>
              <w:spacing w:before="108"/>
              <w:ind w:left="125" w:right="106"/>
              <w:jc w:val="center"/>
              <w:rPr>
                <w:sz w:val="20"/>
              </w:rPr>
            </w:pPr>
            <w:r w:rsidRPr="00F5320B">
              <w:rPr>
                <w:sz w:val="20"/>
                <w:lang w:val="ru-RU"/>
              </w:rPr>
              <w:t>850</w:t>
            </w:r>
            <w:r w:rsidR="009B66DD" w:rsidRPr="00F5320B">
              <w:rPr>
                <w:sz w:val="20"/>
              </w:rPr>
              <w:t>,0</w:t>
            </w:r>
          </w:p>
        </w:tc>
      </w:tr>
      <w:tr w:rsidR="009B66DD" w:rsidRPr="00F5320B" w:rsidTr="000C4702">
        <w:trPr>
          <w:trHeight w:val="460"/>
        </w:trPr>
        <w:tc>
          <w:tcPr>
            <w:tcW w:w="554" w:type="dxa"/>
          </w:tcPr>
          <w:p w:rsidR="009B66DD" w:rsidRPr="00F5320B" w:rsidRDefault="009B66DD">
            <w:pPr>
              <w:pStyle w:val="TableParagraph"/>
              <w:spacing w:before="108"/>
              <w:ind w:left="201"/>
              <w:rPr>
                <w:sz w:val="20"/>
              </w:rPr>
            </w:pPr>
            <w:r w:rsidRPr="00F5320B">
              <w:rPr>
                <w:sz w:val="20"/>
              </w:rPr>
              <w:t>7.</w:t>
            </w:r>
          </w:p>
        </w:tc>
        <w:tc>
          <w:tcPr>
            <w:tcW w:w="3196" w:type="dxa"/>
          </w:tcPr>
          <w:p w:rsidR="009B66DD" w:rsidRPr="00F5320B" w:rsidRDefault="009B66DD">
            <w:pPr>
              <w:pStyle w:val="TableParagraph"/>
              <w:spacing w:line="223" w:lineRule="exact"/>
              <w:ind w:left="108"/>
              <w:rPr>
                <w:sz w:val="20"/>
                <w:lang w:val="ru-RU"/>
              </w:rPr>
            </w:pPr>
            <w:r w:rsidRPr="00F5320B">
              <w:rPr>
                <w:sz w:val="20"/>
                <w:lang w:val="ru-RU"/>
              </w:rPr>
              <w:t>Установка узлов учета хоз-</w:t>
            </w:r>
          </w:p>
          <w:p w:rsidR="009B66DD" w:rsidRPr="00F5320B" w:rsidRDefault="009B66DD">
            <w:pPr>
              <w:pStyle w:val="TableParagraph"/>
              <w:spacing w:line="217" w:lineRule="exact"/>
              <w:ind w:left="108"/>
              <w:rPr>
                <w:sz w:val="20"/>
                <w:lang w:val="ru-RU"/>
              </w:rPr>
            </w:pPr>
            <w:r w:rsidRPr="00F5320B">
              <w:rPr>
                <w:sz w:val="20"/>
                <w:lang w:val="ru-RU"/>
              </w:rPr>
              <w:t>бытовых стоков</w:t>
            </w:r>
          </w:p>
        </w:tc>
        <w:tc>
          <w:tcPr>
            <w:tcW w:w="1758" w:type="dxa"/>
          </w:tcPr>
          <w:p w:rsidR="009B66DD" w:rsidRPr="00F5320B" w:rsidRDefault="009B66DD">
            <w:pPr>
              <w:pStyle w:val="TableParagraph"/>
              <w:spacing w:before="108"/>
              <w:ind w:left="12"/>
              <w:jc w:val="center"/>
              <w:rPr>
                <w:sz w:val="20"/>
              </w:rPr>
            </w:pPr>
            <w:r w:rsidRPr="00F5320B">
              <w:rPr>
                <w:w w:val="99"/>
                <w:sz w:val="20"/>
              </w:rPr>
              <w:t>-</w:t>
            </w:r>
          </w:p>
        </w:tc>
        <w:tc>
          <w:tcPr>
            <w:tcW w:w="880" w:type="dxa"/>
          </w:tcPr>
          <w:p w:rsidR="009B66DD" w:rsidRPr="00F5320B" w:rsidRDefault="009B66DD">
            <w:pPr>
              <w:pStyle w:val="TableParagraph"/>
              <w:spacing w:before="108"/>
              <w:ind w:left="16"/>
              <w:jc w:val="center"/>
              <w:rPr>
                <w:sz w:val="20"/>
              </w:rPr>
            </w:pPr>
            <w:r w:rsidRPr="00F5320B">
              <w:rPr>
                <w:w w:val="99"/>
                <w:sz w:val="20"/>
              </w:rPr>
              <w:t>-</w:t>
            </w:r>
          </w:p>
        </w:tc>
        <w:tc>
          <w:tcPr>
            <w:tcW w:w="880" w:type="dxa"/>
          </w:tcPr>
          <w:p w:rsidR="009B66DD" w:rsidRPr="00F5320B" w:rsidRDefault="00F92EE9">
            <w:pPr>
              <w:pStyle w:val="TableParagraph"/>
              <w:spacing w:before="108"/>
              <w:ind w:left="216"/>
              <w:rPr>
                <w:sz w:val="20"/>
              </w:rPr>
            </w:pPr>
            <w:r w:rsidRPr="00F5320B">
              <w:rPr>
                <w:sz w:val="20"/>
              </w:rPr>
              <w:t>1</w:t>
            </w:r>
            <w:r w:rsidRPr="00F5320B">
              <w:rPr>
                <w:sz w:val="20"/>
                <w:lang w:val="ru-RU"/>
              </w:rPr>
              <w:t>50</w:t>
            </w:r>
            <w:r w:rsidR="009B66DD" w:rsidRPr="00F5320B">
              <w:rPr>
                <w:sz w:val="20"/>
              </w:rPr>
              <w:t>,0</w:t>
            </w:r>
          </w:p>
        </w:tc>
        <w:tc>
          <w:tcPr>
            <w:tcW w:w="878" w:type="dxa"/>
          </w:tcPr>
          <w:p w:rsidR="009B66DD" w:rsidRPr="00F5320B" w:rsidRDefault="009B66DD">
            <w:pPr>
              <w:pStyle w:val="TableParagraph"/>
              <w:spacing w:before="108"/>
              <w:ind w:left="16"/>
              <w:jc w:val="center"/>
              <w:rPr>
                <w:sz w:val="20"/>
              </w:rPr>
            </w:pPr>
            <w:r w:rsidRPr="00F5320B">
              <w:rPr>
                <w:w w:val="99"/>
                <w:sz w:val="20"/>
              </w:rPr>
              <w:t>-</w:t>
            </w:r>
          </w:p>
        </w:tc>
        <w:tc>
          <w:tcPr>
            <w:tcW w:w="880" w:type="dxa"/>
          </w:tcPr>
          <w:p w:rsidR="009B66DD" w:rsidRPr="00F5320B" w:rsidRDefault="009B66DD">
            <w:pPr>
              <w:pStyle w:val="TableParagraph"/>
              <w:spacing w:before="108"/>
              <w:ind w:left="19"/>
              <w:jc w:val="center"/>
              <w:rPr>
                <w:sz w:val="20"/>
              </w:rPr>
            </w:pPr>
            <w:r w:rsidRPr="00F5320B">
              <w:rPr>
                <w:w w:val="99"/>
                <w:sz w:val="20"/>
              </w:rPr>
              <w:t>-</w:t>
            </w:r>
          </w:p>
        </w:tc>
        <w:tc>
          <w:tcPr>
            <w:tcW w:w="880" w:type="dxa"/>
          </w:tcPr>
          <w:p w:rsidR="009B66DD" w:rsidRPr="00F5320B" w:rsidRDefault="009B66DD">
            <w:pPr>
              <w:pStyle w:val="TableParagraph"/>
              <w:spacing w:before="108"/>
              <w:ind w:left="15"/>
              <w:jc w:val="center"/>
              <w:rPr>
                <w:sz w:val="20"/>
              </w:rPr>
            </w:pPr>
            <w:r w:rsidRPr="00F5320B">
              <w:rPr>
                <w:w w:val="99"/>
                <w:sz w:val="20"/>
              </w:rPr>
              <w:t>-</w:t>
            </w:r>
          </w:p>
        </w:tc>
      </w:tr>
    </w:tbl>
    <w:p w:rsidR="00481682" w:rsidRPr="00F5320B" w:rsidRDefault="00481682">
      <w:pPr>
        <w:jc w:val="cente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32" style="width:499pt;height:4.45pt;mso-position-horizontal-relative:char;mso-position-vertical-relative:line" coordsize="9980,89">
            <v:line id="_x0000_s1034" style="position:absolute" from="0,59" to="9979,59" strokecolor="#622423" strokeweight="3pt"/>
            <v:line id="_x0000_s1033" style="position:absolute" from="0,7" to="9979,7" strokecolor="#622423" strokeweight=".72pt"/>
            <w10:wrap type="none"/>
            <w10:anchorlock/>
          </v:group>
        </w:pict>
      </w:r>
    </w:p>
    <w:p w:rsidR="00481682" w:rsidRPr="00F5320B" w:rsidRDefault="0060323C">
      <w:pPr>
        <w:pStyle w:val="Heading1"/>
        <w:tabs>
          <w:tab w:val="left" w:pos="1796"/>
          <w:tab w:val="left" w:pos="2516"/>
          <w:tab w:val="left" w:pos="4112"/>
          <w:tab w:val="left" w:pos="6073"/>
          <w:tab w:val="left" w:pos="7729"/>
        </w:tabs>
        <w:spacing w:line="360" w:lineRule="auto"/>
        <w:ind w:right="228"/>
        <w:rPr>
          <w:lang w:val="ru-RU"/>
        </w:rPr>
      </w:pPr>
      <w:bookmarkStart w:id="175" w:name="Раздел_15._Целевые_показатели_развития_ц"/>
      <w:bookmarkStart w:id="176" w:name="_bookmark86"/>
      <w:bookmarkEnd w:id="175"/>
      <w:bookmarkEnd w:id="176"/>
      <w:r w:rsidRPr="00F5320B">
        <w:rPr>
          <w:lang w:val="ru-RU"/>
        </w:rPr>
        <w:t>Раздел</w:t>
      </w:r>
      <w:r w:rsidRPr="00F5320B">
        <w:rPr>
          <w:lang w:val="ru-RU"/>
        </w:rPr>
        <w:tab/>
        <w:t>15.</w:t>
      </w:r>
      <w:r w:rsidRPr="00F5320B">
        <w:rPr>
          <w:lang w:val="ru-RU"/>
        </w:rPr>
        <w:tab/>
        <w:t>Целевые</w:t>
      </w:r>
      <w:r w:rsidRPr="00F5320B">
        <w:rPr>
          <w:lang w:val="ru-RU"/>
        </w:rPr>
        <w:tab/>
        <w:t>показатели</w:t>
      </w:r>
      <w:r w:rsidRPr="00F5320B">
        <w:rPr>
          <w:lang w:val="ru-RU"/>
        </w:rPr>
        <w:tab/>
        <w:t>развития</w:t>
      </w:r>
      <w:r w:rsidRPr="00F5320B">
        <w:rPr>
          <w:lang w:val="ru-RU"/>
        </w:rPr>
        <w:tab/>
        <w:t>централизованной системы</w:t>
      </w:r>
      <w:r w:rsidRPr="00F5320B">
        <w:rPr>
          <w:spacing w:val="-2"/>
          <w:lang w:val="ru-RU"/>
        </w:rPr>
        <w:t xml:space="preserve"> </w:t>
      </w:r>
      <w:r w:rsidRPr="00F5320B">
        <w:rPr>
          <w:lang w:val="ru-RU"/>
        </w:rPr>
        <w:t>водоотведения.</w:t>
      </w:r>
    </w:p>
    <w:p w:rsidR="00481682" w:rsidRPr="00F5320B" w:rsidRDefault="00481682">
      <w:pPr>
        <w:pStyle w:val="a3"/>
        <w:spacing w:before="11"/>
        <w:rPr>
          <w:b/>
          <w:sz w:val="35"/>
          <w:lang w:val="ru-RU"/>
        </w:rPr>
      </w:pPr>
    </w:p>
    <w:p w:rsidR="00481682" w:rsidRPr="00F5320B" w:rsidRDefault="0060323C">
      <w:pPr>
        <w:pStyle w:val="a3"/>
        <w:ind w:left="1232"/>
        <w:rPr>
          <w:lang w:val="ru-RU"/>
        </w:rPr>
      </w:pPr>
      <w:r w:rsidRPr="00F5320B">
        <w:rPr>
          <w:lang w:val="ru-RU"/>
        </w:rPr>
        <w:t>К целевым показателям деятельности относятся следующие показатели:</w:t>
      </w:r>
    </w:p>
    <w:p w:rsidR="00481682" w:rsidRPr="00F5320B" w:rsidRDefault="0060323C">
      <w:pPr>
        <w:pStyle w:val="a4"/>
        <w:numPr>
          <w:ilvl w:val="0"/>
          <w:numId w:val="1"/>
        </w:numPr>
        <w:tabs>
          <w:tab w:val="left" w:pos="1492"/>
        </w:tabs>
        <w:spacing w:before="137"/>
        <w:ind w:firstLine="720"/>
        <w:rPr>
          <w:sz w:val="24"/>
          <w:lang w:val="ru-RU"/>
        </w:rPr>
      </w:pPr>
      <w:r w:rsidRPr="00F5320B">
        <w:rPr>
          <w:sz w:val="24"/>
          <w:lang w:val="ru-RU"/>
        </w:rPr>
        <w:t>Показатели соответствия нормам выпускаемых</w:t>
      </w:r>
      <w:r w:rsidRPr="00F5320B">
        <w:rPr>
          <w:spacing w:val="1"/>
          <w:sz w:val="24"/>
          <w:lang w:val="ru-RU"/>
        </w:rPr>
        <w:t xml:space="preserve"> </w:t>
      </w:r>
      <w:r w:rsidRPr="00F5320B">
        <w:rPr>
          <w:sz w:val="24"/>
          <w:lang w:val="ru-RU"/>
        </w:rPr>
        <w:t>вод;</w:t>
      </w:r>
    </w:p>
    <w:p w:rsidR="00481682" w:rsidRPr="00F5320B" w:rsidRDefault="0060323C">
      <w:pPr>
        <w:pStyle w:val="a4"/>
        <w:numPr>
          <w:ilvl w:val="0"/>
          <w:numId w:val="1"/>
        </w:numPr>
        <w:tabs>
          <w:tab w:val="left" w:pos="1492"/>
        </w:tabs>
        <w:spacing w:before="139"/>
        <w:ind w:firstLine="720"/>
        <w:rPr>
          <w:sz w:val="24"/>
          <w:lang w:val="ru-RU"/>
        </w:rPr>
      </w:pPr>
      <w:r w:rsidRPr="00F5320B">
        <w:rPr>
          <w:sz w:val="24"/>
          <w:lang w:val="ru-RU"/>
        </w:rPr>
        <w:t>Показатели надежности и бесперебойности водоотведения;</w:t>
      </w:r>
    </w:p>
    <w:p w:rsidR="00481682" w:rsidRPr="00F5320B" w:rsidRDefault="0060323C">
      <w:pPr>
        <w:pStyle w:val="a4"/>
        <w:numPr>
          <w:ilvl w:val="0"/>
          <w:numId w:val="1"/>
        </w:numPr>
        <w:tabs>
          <w:tab w:val="left" w:pos="1492"/>
        </w:tabs>
        <w:spacing w:before="137"/>
        <w:ind w:firstLine="720"/>
        <w:rPr>
          <w:sz w:val="24"/>
        </w:rPr>
      </w:pPr>
      <w:r w:rsidRPr="00F5320B">
        <w:rPr>
          <w:sz w:val="24"/>
        </w:rPr>
        <w:t>Показатели качества обслуживания</w:t>
      </w:r>
      <w:r w:rsidRPr="00F5320B">
        <w:rPr>
          <w:spacing w:val="1"/>
          <w:sz w:val="24"/>
        </w:rPr>
        <w:t xml:space="preserve"> </w:t>
      </w:r>
      <w:r w:rsidRPr="00F5320B">
        <w:rPr>
          <w:sz w:val="24"/>
        </w:rPr>
        <w:t>абонентов;</w:t>
      </w:r>
    </w:p>
    <w:p w:rsidR="00481682" w:rsidRPr="00F5320B" w:rsidRDefault="0060323C">
      <w:pPr>
        <w:pStyle w:val="a4"/>
        <w:numPr>
          <w:ilvl w:val="0"/>
          <w:numId w:val="1"/>
        </w:numPr>
        <w:tabs>
          <w:tab w:val="left" w:pos="1492"/>
        </w:tabs>
        <w:spacing w:before="139"/>
        <w:ind w:firstLine="720"/>
        <w:rPr>
          <w:sz w:val="24"/>
        </w:rPr>
      </w:pPr>
      <w:r w:rsidRPr="00F5320B">
        <w:rPr>
          <w:sz w:val="24"/>
        </w:rPr>
        <w:t>Показатели очистки сточных вод;</w:t>
      </w:r>
    </w:p>
    <w:p w:rsidR="00481682" w:rsidRPr="00F5320B" w:rsidRDefault="0060323C">
      <w:pPr>
        <w:pStyle w:val="a4"/>
        <w:numPr>
          <w:ilvl w:val="0"/>
          <w:numId w:val="1"/>
        </w:numPr>
        <w:tabs>
          <w:tab w:val="left" w:pos="1519"/>
        </w:tabs>
        <w:spacing w:before="137" w:line="360" w:lineRule="auto"/>
        <w:ind w:right="228" w:firstLine="720"/>
        <w:rPr>
          <w:sz w:val="24"/>
          <w:lang w:val="ru-RU"/>
        </w:rPr>
      </w:pPr>
      <w:r w:rsidRPr="00F5320B">
        <w:rPr>
          <w:sz w:val="24"/>
          <w:lang w:val="ru-RU"/>
        </w:rPr>
        <w:t>Показатели эффективности использования ресурсов, в том числе сокращения потерь воды (тепловой энергии в составе горячей воды) при</w:t>
      </w:r>
      <w:r w:rsidRPr="00F5320B">
        <w:rPr>
          <w:spacing w:val="-3"/>
          <w:sz w:val="24"/>
          <w:lang w:val="ru-RU"/>
        </w:rPr>
        <w:t xml:space="preserve"> </w:t>
      </w:r>
      <w:r w:rsidRPr="00F5320B">
        <w:rPr>
          <w:sz w:val="24"/>
          <w:lang w:val="ru-RU"/>
        </w:rPr>
        <w:t>транспортировке;</w:t>
      </w:r>
    </w:p>
    <w:p w:rsidR="00481682" w:rsidRPr="00F5320B" w:rsidRDefault="0060323C">
      <w:pPr>
        <w:pStyle w:val="a4"/>
        <w:numPr>
          <w:ilvl w:val="0"/>
          <w:numId w:val="1"/>
        </w:numPr>
        <w:tabs>
          <w:tab w:val="left" w:pos="1500"/>
        </w:tabs>
        <w:spacing w:line="360" w:lineRule="auto"/>
        <w:ind w:right="228" w:firstLine="720"/>
        <w:rPr>
          <w:sz w:val="24"/>
          <w:lang w:val="ru-RU"/>
        </w:rPr>
      </w:pPr>
      <w:r w:rsidRPr="00F5320B">
        <w:rPr>
          <w:sz w:val="24"/>
          <w:lang w:val="ru-RU"/>
        </w:rPr>
        <w:t>Соотношение цены и эффективности (улучшения качества воды или качества очистки сточных вод) реализации мероприятий инвестиционной</w:t>
      </w:r>
      <w:r w:rsidRPr="00F5320B">
        <w:rPr>
          <w:spacing w:val="-1"/>
          <w:sz w:val="24"/>
          <w:lang w:val="ru-RU"/>
        </w:rPr>
        <w:t xml:space="preserve"> </w:t>
      </w:r>
      <w:r w:rsidRPr="00F5320B">
        <w:rPr>
          <w:sz w:val="24"/>
          <w:lang w:val="ru-RU"/>
        </w:rPr>
        <w:t>программы;</w:t>
      </w:r>
    </w:p>
    <w:p w:rsidR="00481682" w:rsidRPr="00F5320B" w:rsidRDefault="0060323C">
      <w:pPr>
        <w:pStyle w:val="a4"/>
        <w:numPr>
          <w:ilvl w:val="0"/>
          <w:numId w:val="1"/>
        </w:numPr>
        <w:tabs>
          <w:tab w:val="left" w:pos="1581"/>
        </w:tabs>
        <w:spacing w:line="360" w:lineRule="auto"/>
        <w:ind w:right="227" w:firstLine="720"/>
        <w:jc w:val="both"/>
        <w:rPr>
          <w:sz w:val="24"/>
          <w:lang w:val="ru-RU"/>
        </w:rPr>
      </w:pPr>
      <w:r w:rsidRPr="00F5320B">
        <w:rPr>
          <w:sz w:val="24"/>
          <w:lang w:val="ru-RU"/>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w:t>
      </w:r>
      <w:r w:rsidRPr="00F5320B">
        <w:rPr>
          <w:spacing w:val="-1"/>
          <w:sz w:val="24"/>
          <w:lang w:val="ru-RU"/>
        </w:rPr>
        <w:t xml:space="preserve"> </w:t>
      </w:r>
      <w:r w:rsidRPr="00F5320B">
        <w:rPr>
          <w:sz w:val="24"/>
          <w:lang w:val="ru-RU"/>
        </w:rPr>
        <w:t>хозяйства.</w:t>
      </w:r>
    </w:p>
    <w:p w:rsidR="00481682" w:rsidRPr="00F5320B" w:rsidRDefault="0060323C">
      <w:pPr>
        <w:pStyle w:val="a3"/>
        <w:spacing w:before="2" w:line="360" w:lineRule="auto"/>
        <w:ind w:left="512" w:firstLine="720"/>
        <w:rPr>
          <w:lang w:val="ru-RU"/>
        </w:rPr>
      </w:pPr>
      <w:r w:rsidRPr="00F5320B">
        <w:rPr>
          <w:lang w:val="ru-RU"/>
        </w:rPr>
        <w:t>Динамика целевых показателей развития централизованной системы водоотведения представлена в таблице 15.1.1.</w:t>
      </w:r>
    </w:p>
    <w:p w:rsidR="00481682" w:rsidRPr="00F5320B" w:rsidRDefault="0060323C">
      <w:pPr>
        <w:pStyle w:val="a3"/>
        <w:ind w:right="230"/>
        <w:jc w:val="right"/>
      </w:pPr>
      <w:r w:rsidRPr="00F5320B">
        <w:t>Таблица 15.1.1.</w:t>
      </w:r>
    </w:p>
    <w:p w:rsidR="00481682" w:rsidRPr="00F5320B" w:rsidRDefault="00481682">
      <w:pPr>
        <w:pStyle w:val="a3"/>
        <w:spacing w:before="4"/>
        <w:rPr>
          <w:sz w:val="12"/>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4"/>
        <w:gridCol w:w="2431"/>
        <w:gridCol w:w="1133"/>
        <w:gridCol w:w="1618"/>
        <w:gridCol w:w="809"/>
        <w:gridCol w:w="809"/>
        <w:gridCol w:w="809"/>
        <w:gridCol w:w="811"/>
        <w:gridCol w:w="809"/>
      </w:tblGrid>
      <w:tr w:rsidR="00481682" w:rsidRPr="00F5320B">
        <w:trPr>
          <w:trHeight w:val="229"/>
        </w:trPr>
        <w:tc>
          <w:tcPr>
            <w:tcW w:w="684" w:type="dxa"/>
            <w:vMerge w:val="restart"/>
          </w:tcPr>
          <w:p w:rsidR="00481682" w:rsidRPr="00F5320B" w:rsidRDefault="0060323C">
            <w:pPr>
              <w:pStyle w:val="TableParagraph"/>
              <w:ind w:left="199" w:right="183" w:firstLine="43"/>
              <w:rPr>
                <w:b/>
                <w:sz w:val="20"/>
              </w:rPr>
            </w:pPr>
            <w:r w:rsidRPr="00F5320B">
              <w:rPr>
                <w:b/>
                <w:sz w:val="20"/>
              </w:rPr>
              <w:t xml:space="preserve">№ </w:t>
            </w:r>
            <w:r w:rsidRPr="00F5320B">
              <w:rPr>
                <w:b/>
                <w:w w:val="95"/>
                <w:sz w:val="20"/>
              </w:rPr>
              <w:t>п/п</w:t>
            </w:r>
          </w:p>
        </w:tc>
        <w:tc>
          <w:tcPr>
            <w:tcW w:w="2431" w:type="dxa"/>
            <w:vMerge w:val="restart"/>
          </w:tcPr>
          <w:p w:rsidR="00481682" w:rsidRPr="00F5320B" w:rsidRDefault="0060323C">
            <w:pPr>
              <w:pStyle w:val="TableParagraph"/>
              <w:spacing w:line="228" w:lineRule="exact"/>
              <w:ind w:left="686"/>
              <w:rPr>
                <w:b/>
                <w:sz w:val="20"/>
              </w:rPr>
            </w:pPr>
            <w:r w:rsidRPr="00F5320B">
              <w:rPr>
                <w:b/>
                <w:sz w:val="20"/>
              </w:rPr>
              <w:t>Показатель</w:t>
            </w:r>
          </w:p>
        </w:tc>
        <w:tc>
          <w:tcPr>
            <w:tcW w:w="1133" w:type="dxa"/>
            <w:vMerge w:val="restart"/>
          </w:tcPr>
          <w:p w:rsidR="00481682" w:rsidRPr="00F5320B" w:rsidRDefault="0060323C">
            <w:pPr>
              <w:pStyle w:val="TableParagraph"/>
              <w:spacing w:line="228" w:lineRule="exact"/>
              <w:ind w:left="163"/>
              <w:rPr>
                <w:b/>
                <w:sz w:val="20"/>
              </w:rPr>
            </w:pPr>
            <w:r w:rsidRPr="00F5320B">
              <w:rPr>
                <w:b/>
                <w:sz w:val="20"/>
              </w:rPr>
              <w:t>Размерн.</w:t>
            </w:r>
          </w:p>
        </w:tc>
        <w:tc>
          <w:tcPr>
            <w:tcW w:w="5665" w:type="dxa"/>
            <w:gridSpan w:val="6"/>
          </w:tcPr>
          <w:p w:rsidR="00481682" w:rsidRPr="00F5320B" w:rsidRDefault="0060323C">
            <w:pPr>
              <w:pStyle w:val="TableParagraph"/>
              <w:spacing w:line="210" w:lineRule="exact"/>
              <w:ind w:left="1874" w:right="1866"/>
              <w:jc w:val="center"/>
              <w:rPr>
                <w:b/>
                <w:sz w:val="20"/>
              </w:rPr>
            </w:pPr>
            <w:r w:rsidRPr="00F5320B">
              <w:rPr>
                <w:b/>
                <w:sz w:val="20"/>
              </w:rPr>
              <w:t>Целевые показатели</w:t>
            </w:r>
          </w:p>
        </w:tc>
      </w:tr>
      <w:tr w:rsidR="00F92EE9" w:rsidRPr="00F5320B" w:rsidTr="00270C9C">
        <w:trPr>
          <w:trHeight w:val="460"/>
        </w:trPr>
        <w:tc>
          <w:tcPr>
            <w:tcW w:w="684" w:type="dxa"/>
            <w:vMerge/>
            <w:tcBorders>
              <w:top w:val="nil"/>
            </w:tcBorders>
          </w:tcPr>
          <w:p w:rsidR="00F92EE9" w:rsidRPr="00F5320B" w:rsidRDefault="00F92EE9">
            <w:pPr>
              <w:rPr>
                <w:sz w:val="2"/>
                <w:szCs w:val="2"/>
              </w:rPr>
            </w:pPr>
          </w:p>
        </w:tc>
        <w:tc>
          <w:tcPr>
            <w:tcW w:w="2431" w:type="dxa"/>
            <w:vMerge/>
            <w:tcBorders>
              <w:top w:val="nil"/>
            </w:tcBorders>
          </w:tcPr>
          <w:p w:rsidR="00F92EE9" w:rsidRPr="00F5320B" w:rsidRDefault="00F92EE9">
            <w:pPr>
              <w:rPr>
                <w:sz w:val="2"/>
                <w:szCs w:val="2"/>
              </w:rPr>
            </w:pPr>
          </w:p>
        </w:tc>
        <w:tc>
          <w:tcPr>
            <w:tcW w:w="1133" w:type="dxa"/>
            <w:vMerge/>
            <w:tcBorders>
              <w:top w:val="nil"/>
            </w:tcBorders>
          </w:tcPr>
          <w:p w:rsidR="00F92EE9" w:rsidRPr="00F5320B" w:rsidRDefault="00F92EE9">
            <w:pPr>
              <w:rPr>
                <w:sz w:val="2"/>
                <w:szCs w:val="2"/>
              </w:rPr>
            </w:pPr>
          </w:p>
        </w:tc>
        <w:tc>
          <w:tcPr>
            <w:tcW w:w="1618" w:type="dxa"/>
          </w:tcPr>
          <w:p w:rsidR="00F92EE9" w:rsidRPr="00F5320B" w:rsidRDefault="00F92EE9">
            <w:pPr>
              <w:pStyle w:val="TableParagraph"/>
              <w:spacing w:line="228" w:lineRule="exact"/>
              <w:ind w:left="89" w:right="76"/>
              <w:jc w:val="center"/>
              <w:rPr>
                <w:b/>
                <w:sz w:val="20"/>
              </w:rPr>
            </w:pPr>
            <w:r w:rsidRPr="00F5320B">
              <w:rPr>
                <w:b/>
                <w:sz w:val="20"/>
              </w:rPr>
              <w:t>201</w:t>
            </w:r>
            <w:r w:rsidRPr="00F5320B">
              <w:rPr>
                <w:b/>
                <w:sz w:val="20"/>
                <w:lang w:val="ru-RU"/>
              </w:rPr>
              <w:t>8</w:t>
            </w:r>
            <w:r w:rsidRPr="00F5320B">
              <w:rPr>
                <w:b/>
                <w:sz w:val="20"/>
              </w:rPr>
              <w:t xml:space="preserve"> г.</w:t>
            </w:r>
          </w:p>
        </w:tc>
        <w:tc>
          <w:tcPr>
            <w:tcW w:w="809" w:type="dxa"/>
          </w:tcPr>
          <w:p w:rsidR="00F92EE9" w:rsidRPr="00F5320B" w:rsidRDefault="00F92EE9">
            <w:pPr>
              <w:pStyle w:val="TableParagraph"/>
              <w:spacing w:line="228" w:lineRule="exact"/>
              <w:ind w:left="89" w:right="77"/>
              <w:jc w:val="center"/>
              <w:rPr>
                <w:b/>
                <w:sz w:val="20"/>
              </w:rPr>
            </w:pPr>
            <w:r w:rsidRPr="00F5320B">
              <w:rPr>
                <w:b/>
                <w:sz w:val="20"/>
              </w:rPr>
              <w:t>201</w:t>
            </w:r>
            <w:r w:rsidRPr="00F5320B">
              <w:rPr>
                <w:b/>
                <w:sz w:val="20"/>
                <w:lang w:val="ru-RU"/>
              </w:rPr>
              <w:t>9</w:t>
            </w:r>
            <w:r w:rsidRPr="00F5320B">
              <w:rPr>
                <w:b/>
                <w:sz w:val="20"/>
              </w:rPr>
              <w:t xml:space="preserve"> г.</w:t>
            </w:r>
          </w:p>
        </w:tc>
        <w:tc>
          <w:tcPr>
            <w:tcW w:w="809" w:type="dxa"/>
          </w:tcPr>
          <w:p w:rsidR="00F92EE9" w:rsidRPr="00F5320B" w:rsidRDefault="00F92EE9">
            <w:pPr>
              <w:pStyle w:val="TableParagraph"/>
              <w:spacing w:line="228" w:lineRule="exact"/>
              <w:ind w:left="109"/>
              <w:rPr>
                <w:b/>
                <w:sz w:val="20"/>
              </w:rPr>
            </w:pPr>
            <w:r w:rsidRPr="00F5320B">
              <w:rPr>
                <w:b/>
                <w:sz w:val="20"/>
              </w:rPr>
              <w:t>20</w:t>
            </w:r>
            <w:r w:rsidRPr="00F5320B">
              <w:rPr>
                <w:b/>
                <w:sz w:val="20"/>
                <w:lang w:val="ru-RU"/>
              </w:rPr>
              <w:t>20</w:t>
            </w:r>
            <w:r w:rsidRPr="00F5320B">
              <w:rPr>
                <w:b/>
                <w:sz w:val="20"/>
              </w:rPr>
              <w:t xml:space="preserve"> г.</w:t>
            </w:r>
          </w:p>
        </w:tc>
        <w:tc>
          <w:tcPr>
            <w:tcW w:w="809" w:type="dxa"/>
          </w:tcPr>
          <w:p w:rsidR="00F92EE9" w:rsidRPr="00F5320B" w:rsidRDefault="00F92EE9">
            <w:pPr>
              <w:pStyle w:val="TableParagraph"/>
              <w:spacing w:line="228" w:lineRule="exact"/>
              <w:ind w:left="88" w:right="77"/>
              <w:jc w:val="center"/>
              <w:rPr>
                <w:b/>
                <w:sz w:val="20"/>
              </w:rPr>
            </w:pPr>
            <w:r w:rsidRPr="00F5320B">
              <w:rPr>
                <w:b/>
                <w:sz w:val="20"/>
              </w:rPr>
              <w:t>20</w:t>
            </w:r>
            <w:r w:rsidRPr="00F5320B">
              <w:rPr>
                <w:b/>
                <w:sz w:val="20"/>
                <w:lang w:val="ru-RU"/>
              </w:rPr>
              <w:t>21</w:t>
            </w:r>
            <w:r w:rsidRPr="00F5320B">
              <w:rPr>
                <w:b/>
                <w:sz w:val="20"/>
              </w:rPr>
              <w:t xml:space="preserve"> г.</w:t>
            </w:r>
          </w:p>
        </w:tc>
        <w:tc>
          <w:tcPr>
            <w:tcW w:w="811" w:type="dxa"/>
          </w:tcPr>
          <w:p w:rsidR="00F92EE9" w:rsidRPr="00F5320B" w:rsidRDefault="00F92EE9">
            <w:pPr>
              <w:pStyle w:val="TableParagraph"/>
              <w:spacing w:line="228" w:lineRule="exact"/>
              <w:ind w:left="89" w:right="80"/>
              <w:jc w:val="center"/>
              <w:rPr>
                <w:b/>
                <w:sz w:val="20"/>
              </w:rPr>
            </w:pPr>
            <w:r w:rsidRPr="00F5320B">
              <w:rPr>
                <w:b/>
                <w:sz w:val="20"/>
              </w:rPr>
              <w:t>202</w:t>
            </w:r>
            <w:r w:rsidRPr="00F5320B">
              <w:rPr>
                <w:b/>
                <w:sz w:val="20"/>
                <w:lang w:val="ru-RU"/>
              </w:rPr>
              <w:t>2</w:t>
            </w:r>
            <w:r w:rsidRPr="00F5320B">
              <w:rPr>
                <w:b/>
                <w:sz w:val="20"/>
              </w:rPr>
              <w:t xml:space="preserve"> г.</w:t>
            </w:r>
          </w:p>
        </w:tc>
        <w:tc>
          <w:tcPr>
            <w:tcW w:w="809" w:type="dxa"/>
          </w:tcPr>
          <w:p w:rsidR="00F92EE9" w:rsidRPr="00F5320B" w:rsidRDefault="00F92EE9">
            <w:pPr>
              <w:pStyle w:val="TableParagraph"/>
              <w:spacing w:line="228" w:lineRule="exact"/>
              <w:ind w:left="126"/>
              <w:rPr>
                <w:b/>
                <w:sz w:val="20"/>
              </w:rPr>
            </w:pPr>
            <w:r w:rsidRPr="00F5320B">
              <w:rPr>
                <w:b/>
                <w:sz w:val="20"/>
              </w:rPr>
              <w:t>202</w:t>
            </w:r>
            <w:r w:rsidRPr="00F5320B">
              <w:rPr>
                <w:b/>
                <w:sz w:val="20"/>
                <w:lang w:val="ru-RU"/>
              </w:rPr>
              <w:t>3</w:t>
            </w:r>
            <w:r w:rsidRPr="00F5320B">
              <w:rPr>
                <w:b/>
                <w:sz w:val="20"/>
              </w:rPr>
              <w:t xml:space="preserve"> –</w:t>
            </w:r>
          </w:p>
          <w:p w:rsidR="00F92EE9" w:rsidRPr="00F5320B" w:rsidRDefault="00F92EE9">
            <w:pPr>
              <w:pStyle w:val="TableParagraph"/>
              <w:spacing w:line="212" w:lineRule="exact"/>
              <w:ind w:left="107"/>
              <w:rPr>
                <w:b/>
                <w:sz w:val="20"/>
              </w:rPr>
            </w:pPr>
            <w:r w:rsidRPr="00F5320B">
              <w:rPr>
                <w:b/>
                <w:sz w:val="20"/>
              </w:rPr>
              <w:t>202</w:t>
            </w:r>
            <w:r w:rsidRPr="00F5320B">
              <w:rPr>
                <w:b/>
                <w:sz w:val="20"/>
                <w:lang w:val="ru-RU"/>
              </w:rPr>
              <w:t>8</w:t>
            </w:r>
            <w:r w:rsidRPr="00F5320B">
              <w:rPr>
                <w:b/>
                <w:spacing w:val="-1"/>
                <w:sz w:val="20"/>
              </w:rPr>
              <w:t xml:space="preserve"> </w:t>
            </w:r>
            <w:r w:rsidRPr="00F5320B">
              <w:rPr>
                <w:b/>
                <w:sz w:val="20"/>
              </w:rPr>
              <w:t>г.</w:t>
            </w:r>
          </w:p>
        </w:tc>
      </w:tr>
      <w:tr w:rsidR="00481682" w:rsidRPr="00F5320B">
        <w:trPr>
          <w:trHeight w:val="230"/>
        </w:trPr>
        <w:tc>
          <w:tcPr>
            <w:tcW w:w="684" w:type="dxa"/>
          </w:tcPr>
          <w:p w:rsidR="00481682" w:rsidRPr="00F5320B" w:rsidRDefault="0060323C">
            <w:pPr>
              <w:pStyle w:val="TableParagraph"/>
              <w:spacing w:line="210" w:lineRule="exact"/>
              <w:ind w:right="254"/>
              <w:jc w:val="right"/>
              <w:rPr>
                <w:b/>
                <w:sz w:val="20"/>
              </w:rPr>
            </w:pPr>
            <w:r w:rsidRPr="00F5320B">
              <w:rPr>
                <w:b/>
                <w:sz w:val="20"/>
              </w:rPr>
              <w:t>1.</w:t>
            </w:r>
          </w:p>
        </w:tc>
        <w:tc>
          <w:tcPr>
            <w:tcW w:w="9229" w:type="dxa"/>
            <w:gridSpan w:val="8"/>
          </w:tcPr>
          <w:p w:rsidR="00481682" w:rsidRPr="00F5320B" w:rsidRDefault="0060323C">
            <w:pPr>
              <w:pStyle w:val="TableParagraph"/>
              <w:spacing w:line="210" w:lineRule="exact"/>
              <w:ind w:left="107"/>
              <w:rPr>
                <w:b/>
                <w:sz w:val="20"/>
              </w:rPr>
            </w:pPr>
            <w:r w:rsidRPr="00F5320B">
              <w:rPr>
                <w:b/>
                <w:sz w:val="20"/>
              </w:rPr>
              <w:t>Общие показатели</w:t>
            </w:r>
          </w:p>
        </w:tc>
      </w:tr>
      <w:tr w:rsidR="00F92EE9" w:rsidRPr="00F5320B" w:rsidTr="003876FE">
        <w:trPr>
          <w:trHeight w:val="345"/>
        </w:trPr>
        <w:tc>
          <w:tcPr>
            <w:tcW w:w="684" w:type="dxa"/>
          </w:tcPr>
          <w:p w:rsidR="00F92EE9" w:rsidRPr="00F5320B" w:rsidRDefault="00F92EE9">
            <w:pPr>
              <w:pStyle w:val="TableParagraph"/>
              <w:spacing w:before="50"/>
              <w:ind w:right="177"/>
              <w:jc w:val="right"/>
              <w:rPr>
                <w:sz w:val="20"/>
              </w:rPr>
            </w:pPr>
            <w:r w:rsidRPr="00F5320B">
              <w:rPr>
                <w:sz w:val="20"/>
              </w:rPr>
              <w:t>1.1.</w:t>
            </w:r>
          </w:p>
        </w:tc>
        <w:tc>
          <w:tcPr>
            <w:tcW w:w="2431" w:type="dxa"/>
          </w:tcPr>
          <w:p w:rsidR="00F92EE9" w:rsidRPr="00F5320B" w:rsidRDefault="00F92EE9">
            <w:pPr>
              <w:pStyle w:val="TableParagraph"/>
              <w:spacing w:before="50"/>
              <w:ind w:left="107"/>
              <w:rPr>
                <w:sz w:val="20"/>
              </w:rPr>
            </w:pPr>
            <w:r w:rsidRPr="00F5320B">
              <w:rPr>
                <w:sz w:val="20"/>
              </w:rPr>
              <w:t>Объём принятых стоков</w:t>
            </w:r>
          </w:p>
        </w:tc>
        <w:tc>
          <w:tcPr>
            <w:tcW w:w="1133" w:type="dxa"/>
          </w:tcPr>
          <w:p w:rsidR="00F92EE9" w:rsidRPr="00F5320B" w:rsidRDefault="00F92EE9">
            <w:pPr>
              <w:pStyle w:val="TableParagraph"/>
              <w:spacing w:before="50"/>
              <w:ind w:left="243" w:right="236"/>
              <w:jc w:val="center"/>
              <w:rPr>
                <w:sz w:val="20"/>
              </w:rPr>
            </w:pPr>
            <w:r w:rsidRPr="00F5320B">
              <w:rPr>
                <w:sz w:val="20"/>
              </w:rPr>
              <w:t>тыс. м</w:t>
            </w:r>
            <w:r w:rsidRPr="00F5320B">
              <w:rPr>
                <w:sz w:val="20"/>
                <w:vertAlign w:val="superscript"/>
              </w:rPr>
              <w:t>3</w:t>
            </w:r>
          </w:p>
        </w:tc>
        <w:tc>
          <w:tcPr>
            <w:tcW w:w="1618" w:type="dxa"/>
          </w:tcPr>
          <w:p w:rsidR="00F92EE9" w:rsidRPr="00F5320B" w:rsidRDefault="00F92EE9">
            <w:pPr>
              <w:pStyle w:val="TableParagraph"/>
              <w:spacing w:line="223" w:lineRule="exact"/>
              <w:ind w:left="89" w:right="76"/>
              <w:jc w:val="center"/>
              <w:rPr>
                <w:sz w:val="20"/>
              </w:rPr>
            </w:pPr>
            <w:r w:rsidRPr="00F5320B">
              <w:rPr>
                <w:sz w:val="20"/>
              </w:rPr>
              <w:t>3,48</w:t>
            </w:r>
          </w:p>
        </w:tc>
        <w:tc>
          <w:tcPr>
            <w:tcW w:w="809" w:type="dxa"/>
          </w:tcPr>
          <w:p w:rsidR="00F92EE9" w:rsidRPr="00F5320B" w:rsidRDefault="00F92EE9">
            <w:pPr>
              <w:pStyle w:val="TableParagraph"/>
              <w:spacing w:line="223" w:lineRule="exact"/>
              <w:ind w:left="89" w:right="77"/>
              <w:jc w:val="center"/>
              <w:rPr>
                <w:sz w:val="20"/>
              </w:rPr>
            </w:pPr>
            <w:r w:rsidRPr="00F5320B">
              <w:rPr>
                <w:sz w:val="20"/>
              </w:rPr>
              <w:t>4,54</w:t>
            </w:r>
          </w:p>
        </w:tc>
        <w:tc>
          <w:tcPr>
            <w:tcW w:w="809" w:type="dxa"/>
          </w:tcPr>
          <w:p w:rsidR="00F92EE9" w:rsidRPr="00F5320B" w:rsidRDefault="00F92EE9">
            <w:pPr>
              <w:pStyle w:val="TableParagraph"/>
              <w:spacing w:line="223" w:lineRule="exact"/>
              <w:ind w:left="229"/>
              <w:rPr>
                <w:sz w:val="20"/>
              </w:rPr>
            </w:pPr>
            <w:r w:rsidRPr="00F5320B">
              <w:rPr>
                <w:sz w:val="20"/>
              </w:rPr>
              <w:t>5,69</w:t>
            </w:r>
          </w:p>
        </w:tc>
        <w:tc>
          <w:tcPr>
            <w:tcW w:w="809" w:type="dxa"/>
          </w:tcPr>
          <w:p w:rsidR="00F92EE9" w:rsidRPr="00F5320B" w:rsidRDefault="00F92EE9">
            <w:pPr>
              <w:pStyle w:val="TableParagraph"/>
              <w:spacing w:line="223" w:lineRule="exact"/>
              <w:ind w:left="88" w:right="77"/>
              <w:jc w:val="center"/>
              <w:rPr>
                <w:sz w:val="20"/>
              </w:rPr>
            </w:pPr>
            <w:r w:rsidRPr="00F5320B">
              <w:rPr>
                <w:sz w:val="20"/>
              </w:rPr>
              <w:t>6,92</w:t>
            </w:r>
          </w:p>
        </w:tc>
        <w:tc>
          <w:tcPr>
            <w:tcW w:w="811" w:type="dxa"/>
          </w:tcPr>
          <w:p w:rsidR="00F92EE9" w:rsidRPr="00F5320B" w:rsidRDefault="00F92EE9">
            <w:pPr>
              <w:pStyle w:val="TableParagraph"/>
              <w:spacing w:line="223" w:lineRule="exact"/>
              <w:ind w:left="89" w:right="79"/>
              <w:jc w:val="center"/>
              <w:rPr>
                <w:sz w:val="20"/>
              </w:rPr>
            </w:pPr>
            <w:r w:rsidRPr="00F5320B">
              <w:rPr>
                <w:sz w:val="20"/>
              </w:rPr>
              <w:t>9,45</w:t>
            </w:r>
          </w:p>
        </w:tc>
        <w:tc>
          <w:tcPr>
            <w:tcW w:w="809" w:type="dxa"/>
          </w:tcPr>
          <w:p w:rsidR="00F92EE9" w:rsidRPr="00F5320B" w:rsidRDefault="00F92EE9">
            <w:pPr>
              <w:pStyle w:val="TableParagraph"/>
              <w:spacing w:line="223" w:lineRule="exact"/>
              <w:ind w:left="227"/>
              <w:rPr>
                <w:sz w:val="20"/>
              </w:rPr>
            </w:pPr>
            <w:r w:rsidRPr="00F5320B">
              <w:rPr>
                <w:sz w:val="20"/>
              </w:rPr>
              <w:t>8,47</w:t>
            </w:r>
          </w:p>
        </w:tc>
      </w:tr>
      <w:tr w:rsidR="00481682" w:rsidRPr="00F5320B">
        <w:trPr>
          <w:trHeight w:val="230"/>
        </w:trPr>
        <w:tc>
          <w:tcPr>
            <w:tcW w:w="684" w:type="dxa"/>
          </w:tcPr>
          <w:p w:rsidR="00481682" w:rsidRPr="00F5320B" w:rsidRDefault="0060323C">
            <w:pPr>
              <w:pStyle w:val="TableParagraph"/>
              <w:spacing w:line="210" w:lineRule="exact"/>
              <w:ind w:right="254"/>
              <w:jc w:val="right"/>
              <w:rPr>
                <w:b/>
                <w:sz w:val="20"/>
              </w:rPr>
            </w:pPr>
            <w:r w:rsidRPr="00F5320B">
              <w:rPr>
                <w:b/>
                <w:sz w:val="20"/>
              </w:rPr>
              <w:t>2.</w:t>
            </w:r>
          </w:p>
        </w:tc>
        <w:tc>
          <w:tcPr>
            <w:tcW w:w="9229" w:type="dxa"/>
            <w:gridSpan w:val="8"/>
          </w:tcPr>
          <w:p w:rsidR="00481682" w:rsidRPr="00F5320B" w:rsidRDefault="0060323C">
            <w:pPr>
              <w:pStyle w:val="TableParagraph"/>
              <w:spacing w:line="210" w:lineRule="exact"/>
              <w:ind w:left="107"/>
              <w:rPr>
                <w:b/>
                <w:sz w:val="20"/>
                <w:lang w:val="ru-RU"/>
              </w:rPr>
            </w:pPr>
            <w:r w:rsidRPr="00F5320B">
              <w:rPr>
                <w:b/>
                <w:sz w:val="20"/>
                <w:lang w:val="ru-RU"/>
              </w:rPr>
              <w:t>Показатели надежности и бесперебойности водоотведения</w:t>
            </w:r>
          </w:p>
        </w:tc>
      </w:tr>
      <w:tr w:rsidR="00F92EE9" w:rsidRPr="00F5320B" w:rsidTr="0041769E">
        <w:trPr>
          <w:trHeight w:val="460"/>
        </w:trPr>
        <w:tc>
          <w:tcPr>
            <w:tcW w:w="684" w:type="dxa"/>
          </w:tcPr>
          <w:p w:rsidR="00F92EE9" w:rsidRPr="00F5320B" w:rsidRDefault="00F92EE9">
            <w:pPr>
              <w:pStyle w:val="TableParagraph"/>
              <w:spacing w:before="108"/>
              <w:ind w:right="177"/>
              <w:jc w:val="right"/>
              <w:rPr>
                <w:sz w:val="20"/>
              </w:rPr>
            </w:pPr>
            <w:r w:rsidRPr="00F5320B">
              <w:rPr>
                <w:sz w:val="20"/>
              </w:rPr>
              <w:t>2.1.</w:t>
            </w:r>
          </w:p>
        </w:tc>
        <w:tc>
          <w:tcPr>
            <w:tcW w:w="2431" w:type="dxa"/>
          </w:tcPr>
          <w:p w:rsidR="00F92EE9" w:rsidRPr="00F5320B" w:rsidRDefault="00F92EE9">
            <w:pPr>
              <w:pStyle w:val="TableParagraph"/>
              <w:spacing w:line="223" w:lineRule="exact"/>
              <w:ind w:left="107"/>
              <w:rPr>
                <w:sz w:val="20"/>
                <w:lang w:val="ru-RU"/>
              </w:rPr>
            </w:pPr>
            <w:r w:rsidRPr="00F5320B">
              <w:rPr>
                <w:sz w:val="20"/>
                <w:lang w:val="ru-RU"/>
              </w:rPr>
              <w:t>Удельный вес сетей</w:t>
            </w:r>
          </w:p>
          <w:p w:rsidR="00F92EE9" w:rsidRPr="00F5320B" w:rsidRDefault="00F92EE9">
            <w:pPr>
              <w:pStyle w:val="TableParagraph"/>
              <w:spacing w:line="217" w:lineRule="exact"/>
              <w:ind w:left="107"/>
              <w:rPr>
                <w:sz w:val="20"/>
                <w:lang w:val="ru-RU"/>
              </w:rPr>
            </w:pPr>
            <w:r w:rsidRPr="00F5320B">
              <w:rPr>
                <w:sz w:val="20"/>
                <w:lang w:val="ru-RU"/>
              </w:rPr>
              <w:t>нуждающийся в замене</w:t>
            </w:r>
          </w:p>
        </w:tc>
        <w:tc>
          <w:tcPr>
            <w:tcW w:w="1133" w:type="dxa"/>
          </w:tcPr>
          <w:p w:rsidR="00F92EE9" w:rsidRPr="00F5320B" w:rsidRDefault="00F92EE9">
            <w:pPr>
              <w:pStyle w:val="TableParagraph"/>
              <w:spacing w:before="108"/>
              <w:ind w:left="7"/>
              <w:jc w:val="center"/>
              <w:rPr>
                <w:sz w:val="20"/>
              </w:rPr>
            </w:pPr>
            <w:r w:rsidRPr="00F5320B">
              <w:rPr>
                <w:w w:val="99"/>
                <w:sz w:val="20"/>
              </w:rPr>
              <w:t>%</w:t>
            </w:r>
          </w:p>
        </w:tc>
        <w:tc>
          <w:tcPr>
            <w:tcW w:w="1618" w:type="dxa"/>
          </w:tcPr>
          <w:p w:rsidR="00F92EE9" w:rsidRPr="00F5320B" w:rsidRDefault="00F92EE9">
            <w:pPr>
              <w:pStyle w:val="TableParagraph"/>
              <w:spacing w:before="108"/>
              <w:ind w:left="89" w:right="73"/>
              <w:jc w:val="center"/>
              <w:rPr>
                <w:sz w:val="20"/>
              </w:rPr>
            </w:pPr>
            <w:r w:rsidRPr="00F5320B">
              <w:rPr>
                <w:sz w:val="20"/>
              </w:rPr>
              <w:t>57</w:t>
            </w:r>
          </w:p>
        </w:tc>
        <w:tc>
          <w:tcPr>
            <w:tcW w:w="809" w:type="dxa"/>
          </w:tcPr>
          <w:p w:rsidR="00F92EE9" w:rsidRPr="00F5320B" w:rsidRDefault="00F92EE9">
            <w:pPr>
              <w:pStyle w:val="TableParagraph"/>
              <w:spacing w:before="108"/>
              <w:ind w:left="89" w:right="74"/>
              <w:jc w:val="center"/>
              <w:rPr>
                <w:sz w:val="20"/>
              </w:rPr>
            </w:pPr>
            <w:r w:rsidRPr="00F5320B">
              <w:rPr>
                <w:sz w:val="20"/>
              </w:rPr>
              <w:t>54</w:t>
            </w:r>
          </w:p>
        </w:tc>
        <w:tc>
          <w:tcPr>
            <w:tcW w:w="809" w:type="dxa"/>
          </w:tcPr>
          <w:p w:rsidR="00F92EE9" w:rsidRPr="00F5320B" w:rsidRDefault="00F92EE9">
            <w:pPr>
              <w:pStyle w:val="TableParagraph"/>
              <w:spacing w:before="108"/>
              <w:ind w:left="89" w:right="74"/>
              <w:jc w:val="center"/>
              <w:rPr>
                <w:sz w:val="20"/>
              </w:rPr>
            </w:pPr>
            <w:r w:rsidRPr="00F5320B">
              <w:rPr>
                <w:sz w:val="20"/>
              </w:rPr>
              <w:t>51</w:t>
            </w:r>
          </w:p>
        </w:tc>
        <w:tc>
          <w:tcPr>
            <w:tcW w:w="809" w:type="dxa"/>
          </w:tcPr>
          <w:p w:rsidR="00F92EE9" w:rsidRPr="00F5320B" w:rsidRDefault="00F92EE9">
            <w:pPr>
              <w:pStyle w:val="TableParagraph"/>
              <w:spacing w:before="108"/>
              <w:ind w:left="89" w:right="75"/>
              <w:jc w:val="center"/>
              <w:rPr>
                <w:sz w:val="20"/>
              </w:rPr>
            </w:pPr>
            <w:r w:rsidRPr="00F5320B">
              <w:rPr>
                <w:sz w:val="20"/>
              </w:rPr>
              <w:t>48</w:t>
            </w:r>
          </w:p>
        </w:tc>
        <w:tc>
          <w:tcPr>
            <w:tcW w:w="811" w:type="dxa"/>
          </w:tcPr>
          <w:p w:rsidR="00F92EE9" w:rsidRPr="00F5320B" w:rsidRDefault="00F92EE9">
            <w:pPr>
              <w:pStyle w:val="TableParagraph"/>
              <w:spacing w:before="108"/>
              <w:ind w:left="89" w:right="77"/>
              <w:jc w:val="center"/>
              <w:rPr>
                <w:sz w:val="20"/>
              </w:rPr>
            </w:pPr>
            <w:r w:rsidRPr="00F5320B">
              <w:rPr>
                <w:sz w:val="20"/>
              </w:rPr>
              <w:t>45</w:t>
            </w:r>
          </w:p>
        </w:tc>
        <w:tc>
          <w:tcPr>
            <w:tcW w:w="809" w:type="dxa"/>
          </w:tcPr>
          <w:p w:rsidR="00F92EE9" w:rsidRPr="00F5320B" w:rsidRDefault="00F92EE9">
            <w:pPr>
              <w:pStyle w:val="TableParagraph"/>
              <w:spacing w:before="108"/>
              <w:ind w:left="86" w:right="77"/>
              <w:jc w:val="center"/>
              <w:rPr>
                <w:sz w:val="20"/>
              </w:rPr>
            </w:pPr>
            <w:r w:rsidRPr="00F5320B">
              <w:rPr>
                <w:sz w:val="20"/>
              </w:rPr>
              <w:t>30</w:t>
            </w:r>
          </w:p>
        </w:tc>
      </w:tr>
      <w:tr w:rsidR="00F92EE9" w:rsidRPr="00F5320B" w:rsidTr="00AE64E4">
        <w:trPr>
          <w:trHeight w:val="918"/>
        </w:trPr>
        <w:tc>
          <w:tcPr>
            <w:tcW w:w="684" w:type="dxa"/>
          </w:tcPr>
          <w:p w:rsidR="00F92EE9" w:rsidRPr="00F5320B" w:rsidRDefault="00F92EE9">
            <w:pPr>
              <w:pStyle w:val="TableParagraph"/>
              <w:spacing w:before="5"/>
              <w:rPr>
                <w:sz w:val="29"/>
              </w:rPr>
            </w:pPr>
          </w:p>
          <w:p w:rsidR="00F92EE9" w:rsidRPr="00F5320B" w:rsidRDefault="00F92EE9">
            <w:pPr>
              <w:pStyle w:val="TableParagraph"/>
              <w:ind w:right="177"/>
              <w:jc w:val="right"/>
              <w:rPr>
                <w:sz w:val="20"/>
              </w:rPr>
            </w:pPr>
            <w:r w:rsidRPr="00F5320B">
              <w:rPr>
                <w:sz w:val="20"/>
              </w:rPr>
              <w:t>2.2.</w:t>
            </w:r>
          </w:p>
        </w:tc>
        <w:tc>
          <w:tcPr>
            <w:tcW w:w="2431" w:type="dxa"/>
          </w:tcPr>
          <w:p w:rsidR="00F92EE9" w:rsidRPr="00F5320B" w:rsidRDefault="00F92EE9">
            <w:pPr>
              <w:pStyle w:val="TableParagraph"/>
              <w:ind w:left="107"/>
              <w:rPr>
                <w:sz w:val="20"/>
                <w:lang w:val="ru-RU"/>
              </w:rPr>
            </w:pPr>
            <w:r w:rsidRPr="00F5320B">
              <w:rPr>
                <w:sz w:val="20"/>
                <w:lang w:val="ru-RU"/>
              </w:rPr>
              <w:t>Индекс замены оборудования для</w:t>
            </w:r>
          </w:p>
          <w:p w:rsidR="00F92EE9" w:rsidRPr="00F5320B" w:rsidRDefault="00F92EE9">
            <w:pPr>
              <w:pStyle w:val="TableParagraph"/>
              <w:spacing w:line="228" w:lineRule="exact"/>
              <w:ind w:left="107" w:right="677"/>
              <w:rPr>
                <w:sz w:val="20"/>
                <w:lang w:val="ru-RU"/>
              </w:rPr>
            </w:pPr>
            <w:r w:rsidRPr="00F5320B">
              <w:rPr>
                <w:sz w:val="20"/>
                <w:lang w:val="ru-RU"/>
              </w:rPr>
              <w:t>перекачки сточной жидкости</w:t>
            </w:r>
          </w:p>
        </w:tc>
        <w:tc>
          <w:tcPr>
            <w:tcW w:w="1133" w:type="dxa"/>
          </w:tcPr>
          <w:p w:rsidR="00F92EE9" w:rsidRPr="00F5320B" w:rsidRDefault="00F92EE9">
            <w:pPr>
              <w:pStyle w:val="TableParagraph"/>
              <w:spacing w:before="5"/>
              <w:rPr>
                <w:sz w:val="29"/>
                <w:lang w:val="ru-RU"/>
              </w:rPr>
            </w:pPr>
          </w:p>
          <w:p w:rsidR="00F92EE9" w:rsidRPr="00F5320B" w:rsidRDefault="00F92EE9">
            <w:pPr>
              <w:pStyle w:val="TableParagraph"/>
              <w:ind w:left="7"/>
              <w:jc w:val="center"/>
              <w:rPr>
                <w:sz w:val="20"/>
              </w:rPr>
            </w:pPr>
            <w:r w:rsidRPr="00F5320B">
              <w:rPr>
                <w:w w:val="99"/>
                <w:sz w:val="20"/>
              </w:rPr>
              <w:t>%</w:t>
            </w:r>
          </w:p>
        </w:tc>
        <w:tc>
          <w:tcPr>
            <w:tcW w:w="1618" w:type="dxa"/>
          </w:tcPr>
          <w:p w:rsidR="00F92EE9" w:rsidRPr="00F5320B" w:rsidRDefault="00F92EE9">
            <w:pPr>
              <w:pStyle w:val="TableParagraph"/>
              <w:spacing w:before="5"/>
              <w:rPr>
                <w:sz w:val="29"/>
              </w:rPr>
            </w:pPr>
          </w:p>
          <w:p w:rsidR="00F92EE9" w:rsidRPr="00F5320B" w:rsidRDefault="00F92EE9">
            <w:pPr>
              <w:pStyle w:val="TableParagraph"/>
              <w:spacing w:before="5"/>
              <w:rPr>
                <w:sz w:val="29"/>
              </w:rPr>
            </w:pPr>
          </w:p>
          <w:p w:rsidR="00F92EE9" w:rsidRPr="00F5320B" w:rsidRDefault="00F92EE9">
            <w:pPr>
              <w:pStyle w:val="TableParagraph"/>
              <w:ind w:left="89" w:right="77"/>
              <w:jc w:val="center"/>
              <w:rPr>
                <w:sz w:val="20"/>
              </w:rPr>
            </w:pPr>
            <w:r w:rsidRPr="00F5320B">
              <w:rPr>
                <w:sz w:val="20"/>
              </w:rPr>
              <w:t>39,5</w:t>
            </w:r>
          </w:p>
        </w:tc>
        <w:tc>
          <w:tcPr>
            <w:tcW w:w="809" w:type="dxa"/>
          </w:tcPr>
          <w:p w:rsidR="00F92EE9" w:rsidRPr="00F5320B" w:rsidRDefault="00F92EE9">
            <w:pPr>
              <w:pStyle w:val="TableParagraph"/>
              <w:spacing w:before="5"/>
              <w:rPr>
                <w:sz w:val="29"/>
              </w:rPr>
            </w:pPr>
          </w:p>
          <w:p w:rsidR="00F92EE9" w:rsidRPr="00F5320B" w:rsidRDefault="00F92EE9">
            <w:pPr>
              <w:pStyle w:val="TableParagraph"/>
              <w:ind w:left="89" w:right="74"/>
              <w:jc w:val="center"/>
              <w:rPr>
                <w:sz w:val="20"/>
              </w:rPr>
            </w:pPr>
            <w:r w:rsidRPr="00F5320B">
              <w:rPr>
                <w:sz w:val="20"/>
              </w:rPr>
              <w:t>44</w:t>
            </w:r>
          </w:p>
        </w:tc>
        <w:tc>
          <w:tcPr>
            <w:tcW w:w="809" w:type="dxa"/>
          </w:tcPr>
          <w:p w:rsidR="00F92EE9" w:rsidRPr="00F5320B" w:rsidRDefault="00F92EE9">
            <w:pPr>
              <w:pStyle w:val="TableParagraph"/>
              <w:spacing w:before="5"/>
              <w:rPr>
                <w:sz w:val="29"/>
              </w:rPr>
            </w:pPr>
          </w:p>
          <w:p w:rsidR="00F92EE9" w:rsidRPr="00F5320B" w:rsidRDefault="00F92EE9">
            <w:pPr>
              <w:pStyle w:val="TableParagraph"/>
              <w:ind w:left="229"/>
              <w:rPr>
                <w:sz w:val="20"/>
              </w:rPr>
            </w:pPr>
            <w:r w:rsidRPr="00F5320B">
              <w:rPr>
                <w:sz w:val="20"/>
              </w:rPr>
              <w:t>48,5</w:t>
            </w:r>
          </w:p>
        </w:tc>
        <w:tc>
          <w:tcPr>
            <w:tcW w:w="809" w:type="dxa"/>
          </w:tcPr>
          <w:p w:rsidR="00F92EE9" w:rsidRPr="00F5320B" w:rsidRDefault="00F92EE9">
            <w:pPr>
              <w:pStyle w:val="TableParagraph"/>
              <w:spacing w:before="5"/>
              <w:rPr>
                <w:sz w:val="29"/>
              </w:rPr>
            </w:pPr>
          </w:p>
          <w:p w:rsidR="00F92EE9" w:rsidRPr="00F5320B" w:rsidRDefault="00F92EE9">
            <w:pPr>
              <w:pStyle w:val="TableParagraph"/>
              <w:ind w:left="89" w:right="74"/>
              <w:jc w:val="center"/>
              <w:rPr>
                <w:sz w:val="20"/>
              </w:rPr>
            </w:pPr>
            <w:r w:rsidRPr="00F5320B">
              <w:rPr>
                <w:sz w:val="20"/>
              </w:rPr>
              <w:t>53</w:t>
            </w:r>
          </w:p>
        </w:tc>
        <w:tc>
          <w:tcPr>
            <w:tcW w:w="811" w:type="dxa"/>
          </w:tcPr>
          <w:p w:rsidR="00F92EE9" w:rsidRPr="00F5320B" w:rsidRDefault="00F92EE9">
            <w:pPr>
              <w:pStyle w:val="TableParagraph"/>
              <w:spacing w:before="5"/>
              <w:rPr>
                <w:sz w:val="29"/>
              </w:rPr>
            </w:pPr>
          </w:p>
          <w:p w:rsidR="00F92EE9" w:rsidRPr="00F5320B" w:rsidRDefault="00F92EE9">
            <w:pPr>
              <w:pStyle w:val="TableParagraph"/>
              <w:ind w:left="89" w:right="80"/>
              <w:jc w:val="center"/>
              <w:rPr>
                <w:sz w:val="20"/>
              </w:rPr>
            </w:pPr>
            <w:r w:rsidRPr="00F5320B">
              <w:rPr>
                <w:sz w:val="20"/>
              </w:rPr>
              <w:t>57,5</w:t>
            </w:r>
          </w:p>
        </w:tc>
        <w:tc>
          <w:tcPr>
            <w:tcW w:w="809" w:type="dxa"/>
          </w:tcPr>
          <w:p w:rsidR="00F92EE9" w:rsidRPr="00F5320B" w:rsidRDefault="00F92EE9">
            <w:pPr>
              <w:pStyle w:val="TableParagraph"/>
              <w:spacing w:before="5"/>
              <w:rPr>
                <w:sz w:val="29"/>
              </w:rPr>
            </w:pPr>
          </w:p>
          <w:p w:rsidR="00F92EE9" w:rsidRPr="00F5320B" w:rsidRDefault="00F92EE9">
            <w:pPr>
              <w:pStyle w:val="TableParagraph"/>
              <w:ind w:left="87" w:right="77"/>
              <w:jc w:val="center"/>
              <w:rPr>
                <w:sz w:val="20"/>
              </w:rPr>
            </w:pPr>
            <w:r w:rsidRPr="00F5320B">
              <w:rPr>
                <w:sz w:val="20"/>
              </w:rPr>
              <w:t>80</w:t>
            </w:r>
          </w:p>
        </w:tc>
      </w:tr>
      <w:tr w:rsidR="00F92EE9" w:rsidRPr="00F5320B" w:rsidTr="00666619">
        <w:trPr>
          <w:trHeight w:val="690"/>
        </w:trPr>
        <w:tc>
          <w:tcPr>
            <w:tcW w:w="684" w:type="dxa"/>
          </w:tcPr>
          <w:p w:rsidR="00F92EE9" w:rsidRPr="00F5320B" w:rsidRDefault="00F92EE9">
            <w:pPr>
              <w:pStyle w:val="TableParagraph"/>
              <w:spacing w:before="5"/>
              <w:rPr>
                <w:sz w:val="19"/>
              </w:rPr>
            </w:pPr>
          </w:p>
          <w:p w:rsidR="00F92EE9" w:rsidRPr="00F5320B" w:rsidRDefault="00F92EE9">
            <w:pPr>
              <w:pStyle w:val="TableParagraph"/>
              <w:ind w:right="177"/>
              <w:jc w:val="right"/>
              <w:rPr>
                <w:sz w:val="20"/>
              </w:rPr>
            </w:pPr>
            <w:r w:rsidRPr="00F5320B">
              <w:rPr>
                <w:sz w:val="20"/>
              </w:rPr>
              <w:t>2.3.</w:t>
            </w:r>
          </w:p>
        </w:tc>
        <w:tc>
          <w:tcPr>
            <w:tcW w:w="2431" w:type="dxa"/>
          </w:tcPr>
          <w:p w:rsidR="00F92EE9" w:rsidRPr="00F5320B" w:rsidRDefault="00F92EE9">
            <w:pPr>
              <w:pStyle w:val="TableParagraph"/>
              <w:ind w:left="107" w:right="363"/>
              <w:rPr>
                <w:sz w:val="20"/>
                <w:lang w:val="ru-RU"/>
              </w:rPr>
            </w:pPr>
            <w:r w:rsidRPr="00F5320B">
              <w:rPr>
                <w:sz w:val="20"/>
                <w:lang w:val="ru-RU"/>
              </w:rPr>
              <w:t>Индекс замены оборудования очистки</w:t>
            </w:r>
          </w:p>
          <w:p w:rsidR="00F92EE9" w:rsidRPr="00F5320B" w:rsidRDefault="00F92EE9">
            <w:pPr>
              <w:pStyle w:val="TableParagraph"/>
              <w:spacing w:line="217" w:lineRule="exact"/>
              <w:ind w:left="107"/>
              <w:rPr>
                <w:sz w:val="20"/>
                <w:lang w:val="ru-RU"/>
              </w:rPr>
            </w:pPr>
            <w:r w:rsidRPr="00F5320B">
              <w:rPr>
                <w:sz w:val="20"/>
                <w:lang w:val="ru-RU"/>
              </w:rPr>
              <w:t>сточной жидкости</w:t>
            </w:r>
          </w:p>
        </w:tc>
        <w:tc>
          <w:tcPr>
            <w:tcW w:w="1133" w:type="dxa"/>
          </w:tcPr>
          <w:p w:rsidR="00F92EE9" w:rsidRPr="00F5320B" w:rsidRDefault="00F92EE9">
            <w:pPr>
              <w:pStyle w:val="TableParagraph"/>
              <w:spacing w:before="5"/>
              <w:rPr>
                <w:sz w:val="19"/>
                <w:lang w:val="ru-RU"/>
              </w:rPr>
            </w:pPr>
          </w:p>
          <w:p w:rsidR="00F92EE9" w:rsidRPr="00F5320B" w:rsidRDefault="00F92EE9">
            <w:pPr>
              <w:pStyle w:val="TableParagraph"/>
              <w:ind w:left="7"/>
              <w:jc w:val="center"/>
              <w:rPr>
                <w:sz w:val="20"/>
              </w:rPr>
            </w:pPr>
            <w:r w:rsidRPr="00F5320B">
              <w:rPr>
                <w:w w:val="99"/>
                <w:sz w:val="20"/>
              </w:rPr>
              <w:t>%</w:t>
            </w:r>
          </w:p>
        </w:tc>
        <w:tc>
          <w:tcPr>
            <w:tcW w:w="1618" w:type="dxa"/>
          </w:tcPr>
          <w:p w:rsidR="00F92EE9" w:rsidRPr="00F5320B" w:rsidRDefault="00F92EE9">
            <w:pPr>
              <w:pStyle w:val="TableParagraph"/>
              <w:spacing w:before="5"/>
              <w:rPr>
                <w:sz w:val="19"/>
              </w:rPr>
            </w:pPr>
          </w:p>
          <w:p w:rsidR="00F92EE9" w:rsidRPr="00F5320B" w:rsidRDefault="00F92EE9">
            <w:pPr>
              <w:pStyle w:val="TableParagraph"/>
              <w:spacing w:before="5"/>
              <w:rPr>
                <w:sz w:val="19"/>
              </w:rPr>
            </w:pPr>
          </w:p>
          <w:p w:rsidR="00F92EE9" w:rsidRPr="00F5320B" w:rsidRDefault="00F92EE9">
            <w:pPr>
              <w:pStyle w:val="TableParagraph"/>
              <w:ind w:left="89" w:right="73"/>
              <w:jc w:val="center"/>
              <w:rPr>
                <w:sz w:val="20"/>
              </w:rPr>
            </w:pPr>
            <w:r w:rsidRPr="00F5320B">
              <w:rPr>
                <w:sz w:val="20"/>
              </w:rPr>
              <w:t>75</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75</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95</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5"/>
              <w:jc w:val="center"/>
              <w:rPr>
                <w:sz w:val="20"/>
              </w:rPr>
            </w:pPr>
            <w:r w:rsidRPr="00F5320B">
              <w:rPr>
                <w:sz w:val="20"/>
              </w:rPr>
              <w:t>100</w:t>
            </w:r>
          </w:p>
        </w:tc>
        <w:tc>
          <w:tcPr>
            <w:tcW w:w="811" w:type="dxa"/>
          </w:tcPr>
          <w:p w:rsidR="00F92EE9" w:rsidRPr="00F5320B" w:rsidRDefault="00F92EE9">
            <w:pPr>
              <w:pStyle w:val="TableParagraph"/>
              <w:spacing w:before="5"/>
              <w:rPr>
                <w:sz w:val="19"/>
              </w:rPr>
            </w:pPr>
          </w:p>
          <w:p w:rsidR="00F92EE9" w:rsidRPr="00F5320B" w:rsidRDefault="00F92EE9">
            <w:pPr>
              <w:pStyle w:val="TableParagraph"/>
              <w:ind w:left="89" w:right="77"/>
              <w:jc w:val="center"/>
              <w:rPr>
                <w:sz w:val="20"/>
              </w:rPr>
            </w:pPr>
            <w:r w:rsidRPr="00F5320B">
              <w:rPr>
                <w:sz w:val="20"/>
              </w:rPr>
              <w:t>100</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253"/>
              <w:rPr>
                <w:sz w:val="20"/>
              </w:rPr>
            </w:pPr>
            <w:r w:rsidRPr="00F5320B">
              <w:rPr>
                <w:sz w:val="20"/>
              </w:rPr>
              <w:t>100</w:t>
            </w:r>
          </w:p>
        </w:tc>
      </w:tr>
      <w:tr w:rsidR="00481682" w:rsidRPr="00F5320B">
        <w:trPr>
          <w:trHeight w:val="230"/>
        </w:trPr>
        <w:tc>
          <w:tcPr>
            <w:tcW w:w="684" w:type="dxa"/>
          </w:tcPr>
          <w:p w:rsidR="00481682" w:rsidRPr="00F5320B" w:rsidRDefault="0060323C">
            <w:pPr>
              <w:pStyle w:val="TableParagraph"/>
              <w:spacing w:line="210" w:lineRule="exact"/>
              <w:ind w:right="254"/>
              <w:jc w:val="right"/>
              <w:rPr>
                <w:b/>
                <w:sz w:val="20"/>
              </w:rPr>
            </w:pPr>
            <w:r w:rsidRPr="00F5320B">
              <w:rPr>
                <w:b/>
                <w:sz w:val="20"/>
              </w:rPr>
              <w:t>3.</w:t>
            </w:r>
          </w:p>
        </w:tc>
        <w:tc>
          <w:tcPr>
            <w:tcW w:w="9229" w:type="dxa"/>
            <w:gridSpan w:val="8"/>
          </w:tcPr>
          <w:p w:rsidR="00481682" w:rsidRPr="00F5320B" w:rsidRDefault="0060323C">
            <w:pPr>
              <w:pStyle w:val="TableParagraph"/>
              <w:spacing w:line="210" w:lineRule="exact"/>
              <w:ind w:left="107"/>
              <w:rPr>
                <w:b/>
                <w:sz w:val="20"/>
                <w:lang w:val="ru-RU"/>
              </w:rPr>
            </w:pPr>
            <w:r w:rsidRPr="00F5320B">
              <w:rPr>
                <w:b/>
                <w:sz w:val="20"/>
                <w:lang w:val="ru-RU"/>
              </w:rPr>
              <w:t>Показатели качества очистки сточных вод</w:t>
            </w:r>
          </w:p>
        </w:tc>
      </w:tr>
      <w:tr w:rsidR="00F92EE9" w:rsidRPr="00F5320B" w:rsidTr="00E3290B">
        <w:trPr>
          <w:trHeight w:val="688"/>
        </w:trPr>
        <w:tc>
          <w:tcPr>
            <w:tcW w:w="684" w:type="dxa"/>
          </w:tcPr>
          <w:p w:rsidR="00F92EE9" w:rsidRPr="00F5320B" w:rsidRDefault="00F92EE9">
            <w:pPr>
              <w:pStyle w:val="TableParagraph"/>
              <w:spacing w:before="5"/>
              <w:rPr>
                <w:sz w:val="19"/>
                <w:lang w:val="ru-RU"/>
              </w:rPr>
            </w:pPr>
          </w:p>
          <w:p w:rsidR="00F92EE9" w:rsidRPr="00F5320B" w:rsidRDefault="00F92EE9">
            <w:pPr>
              <w:pStyle w:val="TableParagraph"/>
              <w:ind w:right="177"/>
              <w:jc w:val="right"/>
              <w:rPr>
                <w:sz w:val="20"/>
              </w:rPr>
            </w:pPr>
            <w:r w:rsidRPr="00F5320B">
              <w:rPr>
                <w:sz w:val="20"/>
              </w:rPr>
              <w:t>3.1.</w:t>
            </w:r>
          </w:p>
        </w:tc>
        <w:tc>
          <w:tcPr>
            <w:tcW w:w="2431" w:type="dxa"/>
          </w:tcPr>
          <w:p w:rsidR="00F92EE9" w:rsidRPr="00F5320B" w:rsidRDefault="00F92EE9">
            <w:pPr>
              <w:pStyle w:val="TableParagraph"/>
              <w:ind w:left="107" w:right="87"/>
              <w:rPr>
                <w:sz w:val="20"/>
                <w:lang w:val="ru-RU"/>
              </w:rPr>
            </w:pPr>
            <w:r w:rsidRPr="00F5320B">
              <w:rPr>
                <w:sz w:val="20"/>
                <w:lang w:val="ru-RU"/>
              </w:rPr>
              <w:t>Соответствие очищенных стоков установленным</w:t>
            </w:r>
          </w:p>
          <w:p w:rsidR="00F92EE9" w:rsidRPr="00F5320B" w:rsidRDefault="00F92EE9">
            <w:pPr>
              <w:pStyle w:val="TableParagraph"/>
              <w:spacing w:line="215" w:lineRule="exact"/>
              <w:ind w:left="107"/>
              <w:rPr>
                <w:sz w:val="20"/>
                <w:lang w:val="ru-RU"/>
              </w:rPr>
            </w:pPr>
            <w:r w:rsidRPr="00F5320B">
              <w:rPr>
                <w:sz w:val="20"/>
                <w:lang w:val="ru-RU"/>
              </w:rPr>
              <w:t>требованиям</w:t>
            </w:r>
          </w:p>
        </w:tc>
        <w:tc>
          <w:tcPr>
            <w:tcW w:w="1133" w:type="dxa"/>
          </w:tcPr>
          <w:p w:rsidR="00F92EE9" w:rsidRPr="00F5320B" w:rsidRDefault="00F92EE9">
            <w:pPr>
              <w:pStyle w:val="TableParagraph"/>
              <w:spacing w:before="5"/>
              <w:rPr>
                <w:sz w:val="19"/>
                <w:lang w:val="ru-RU"/>
              </w:rPr>
            </w:pPr>
          </w:p>
          <w:p w:rsidR="00F92EE9" w:rsidRPr="00F5320B" w:rsidRDefault="00F92EE9">
            <w:pPr>
              <w:pStyle w:val="TableParagraph"/>
              <w:ind w:left="7"/>
              <w:jc w:val="center"/>
              <w:rPr>
                <w:sz w:val="20"/>
              </w:rPr>
            </w:pPr>
            <w:r w:rsidRPr="00F5320B">
              <w:rPr>
                <w:w w:val="99"/>
                <w:sz w:val="20"/>
              </w:rPr>
              <w:t>%</w:t>
            </w:r>
          </w:p>
        </w:tc>
        <w:tc>
          <w:tcPr>
            <w:tcW w:w="1618" w:type="dxa"/>
          </w:tcPr>
          <w:p w:rsidR="00F92EE9" w:rsidRPr="00F5320B" w:rsidRDefault="00F92EE9">
            <w:pPr>
              <w:pStyle w:val="TableParagraph"/>
              <w:spacing w:before="5"/>
              <w:rPr>
                <w:sz w:val="19"/>
              </w:rPr>
            </w:pPr>
          </w:p>
          <w:p w:rsidR="00F92EE9" w:rsidRPr="00F5320B" w:rsidRDefault="00F92EE9">
            <w:pPr>
              <w:pStyle w:val="TableParagraph"/>
              <w:ind w:left="89" w:right="76"/>
              <w:jc w:val="center"/>
              <w:rPr>
                <w:sz w:val="20"/>
              </w:rPr>
            </w:pPr>
            <w:r w:rsidRPr="00F5320B">
              <w:rPr>
                <w:sz w:val="20"/>
              </w:rPr>
              <w:t>95,26</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7"/>
              <w:jc w:val="center"/>
              <w:rPr>
                <w:sz w:val="20"/>
              </w:rPr>
            </w:pPr>
            <w:r w:rsidRPr="00F5320B">
              <w:rPr>
                <w:sz w:val="20"/>
              </w:rPr>
              <w:t>95,13</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178"/>
              <w:rPr>
                <w:sz w:val="20"/>
              </w:rPr>
            </w:pPr>
            <w:r w:rsidRPr="00F5320B">
              <w:rPr>
                <w:sz w:val="20"/>
              </w:rPr>
              <w:t>100,0</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7" w:right="77"/>
              <w:jc w:val="center"/>
              <w:rPr>
                <w:sz w:val="20"/>
              </w:rPr>
            </w:pPr>
            <w:r w:rsidRPr="00F5320B">
              <w:rPr>
                <w:sz w:val="20"/>
              </w:rPr>
              <w:t>100,0</w:t>
            </w:r>
          </w:p>
        </w:tc>
        <w:tc>
          <w:tcPr>
            <w:tcW w:w="811" w:type="dxa"/>
          </w:tcPr>
          <w:p w:rsidR="00F92EE9" w:rsidRPr="00F5320B" w:rsidRDefault="00F92EE9">
            <w:pPr>
              <w:pStyle w:val="TableParagraph"/>
              <w:spacing w:before="5"/>
              <w:rPr>
                <w:sz w:val="19"/>
              </w:rPr>
            </w:pPr>
          </w:p>
          <w:p w:rsidR="00F92EE9" w:rsidRPr="00F5320B" w:rsidRDefault="00F92EE9">
            <w:pPr>
              <w:pStyle w:val="TableParagraph"/>
              <w:ind w:left="88" w:right="80"/>
              <w:jc w:val="center"/>
              <w:rPr>
                <w:sz w:val="20"/>
              </w:rPr>
            </w:pPr>
            <w:r w:rsidRPr="00F5320B">
              <w:rPr>
                <w:sz w:val="20"/>
              </w:rPr>
              <w:t>100,0</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176"/>
              <w:rPr>
                <w:sz w:val="20"/>
              </w:rPr>
            </w:pPr>
            <w:r w:rsidRPr="00F5320B">
              <w:rPr>
                <w:sz w:val="20"/>
              </w:rPr>
              <w:t>100,0</w:t>
            </w:r>
          </w:p>
        </w:tc>
      </w:tr>
      <w:tr w:rsidR="00F92EE9" w:rsidRPr="00F5320B" w:rsidTr="006D2C20">
        <w:trPr>
          <w:trHeight w:val="690"/>
        </w:trPr>
        <w:tc>
          <w:tcPr>
            <w:tcW w:w="684" w:type="dxa"/>
          </w:tcPr>
          <w:p w:rsidR="00F92EE9" w:rsidRPr="00F5320B" w:rsidRDefault="00F92EE9">
            <w:pPr>
              <w:pStyle w:val="TableParagraph"/>
              <w:spacing w:before="5"/>
              <w:rPr>
                <w:sz w:val="19"/>
              </w:rPr>
            </w:pPr>
          </w:p>
          <w:p w:rsidR="00F92EE9" w:rsidRPr="00F5320B" w:rsidRDefault="00F92EE9">
            <w:pPr>
              <w:pStyle w:val="TableParagraph"/>
              <w:ind w:right="204"/>
              <w:jc w:val="right"/>
              <w:rPr>
                <w:sz w:val="20"/>
              </w:rPr>
            </w:pPr>
            <w:r w:rsidRPr="00F5320B">
              <w:rPr>
                <w:sz w:val="20"/>
              </w:rPr>
              <w:t>3,2</w:t>
            </w:r>
          </w:p>
        </w:tc>
        <w:tc>
          <w:tcPr>
            <w:tcW w:w="2431" w:type="dxa"/>
          </w:tcPr>
          <w:p w:rsidR="00F92EE9" w:rsidRPr="00F5320B" w:rsidRDefault="00F92EE9">
            <w:pPr>
              <w:pStyle w:val="TableParagraph"/>
              <w:spacing w:line="237" w:lineRule="auto"/>
              <w:ind w:left="107" w:right="568"/>
              <w:rPr>
                <w:sz w:val="20"/>
                <w:lang w:val="ru-RU"/>
              </w:rPr>
            </w:pPr>
            <w:r w:rsidRPr="00F5320B">
              <w:rPr>
                <w:sz w:val="20"/>
                <w:lang w:val="ru-RU"/>
              </w:rPr>
              <w:t>Объем стоков, прошедших полную</w:t>
            </w:r>
          </w:p>
          <w:p w:rsidR="00F92EE9" w:rsidRPr="00F5320B" w:rsidRDefault="00F92EE9">
            <w:pPr>
              <w:pStyle w:val="TableParagraph"/>
              <w:spacing w:line="217" w:lineRule="exact"/>
              <w:ind w:left="107"/>
              <w:rPr>
                <w:sz w:val="20"/>
                <w:lang w:val="ru-RU"/>
              </w:rPr>
            </w:pPr>
            <w:r w:rsidRPr="00F5320B">
              <w:rPr>
                <w:sz w:val="20"/>
                <w:lang w:val="ru-RU"/>
              </w:rPr>
              <w:t>биологическую очистку</w:t>
            </w:r>
          </w:p>
        </w:tc>
        <w:tc>
          <w:tcPr>
            <w:tcW w:w="1133" w:type="dxa"/>
          </w:tcPr>
          <w:p w:rsidR="00F92EE9" w:rsidRPr="00F5320B" w:rsidRDefault="00F92EE9">
            <w:pPr>
              <w:pStyle w:val="TableParagraph"/>
              <w:spacing w:before="5"/>
              <w:rPr>
                <w:sz w:val="19"/>
                <w:lang w:val="ru-RU"/>
              </w:rPr>
            </w:pPr>
          </w:p>
          <w:p w:rsidR="00F92EE9" w:rsidRPr="00F5320B" w:rsidRDefault="00F92EE9">
            <w:pPr>
              <w:pStyle w:val="TableParagraph"/>
              <w:ind w:left="243" w:right="236"/>
              <w:jc w:val="center"/>
              <w:rPr>
                <w:sz w:val="20"/>
              </w:rPr>
            </w:pPr>
            <w:r w:rsidRPr="00F5320B">
              <w:rPr>
                <w:sz w:val="20"/>
              </w:rPr>
              <w:t>тыс. м</w:t>
            </w:r>
            <w:r w:rsidRPr="00F5320B">
              <w:rPr>
                <w:sz w:val="20"/>
                <w:vertAlign w:val="superscript"/>
              </w:rPr>
              <w:t>3</w:t>
            </w:r>
          </w:p>
        </w:tc>
        <w:tc>
          <w:tcPr>
            <w:tcW w:w="1618" w:type="dxa"/>
          </w:tcPr>
          <w:p w:rsidR="00F92EE9" w:rsidRPr="00F5320B" w:rsidRDefault="00F92EE9">
            <w:pPr>
              <w:pStyle w:val="TableParagraph"/>
              <w:spacing w:before="5"/>
              <w:rPr>
                <w:sz w:val="19"/>
              </w:rPr>
            </w:pPr>
          </w:p>
          <w:p w:rsidR="00F92EE9" w:rsidRPr="00F5320B" w:rsidRDefault="00F92EE9">
            <w:pPr>
              <w:pStyle w:val="TableParagraph"/>
              <w:ind w:left="86" w:right="77"/>
              <w:jc w:val="center"/>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5" w:right="77"/>
              <w:jc w:val="center"/>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272"/>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4" w:right="77"/>
              <w:jc w:val="center"/>
              <w:rPr>
                <w:sz w:val="20"/>
              </w:rPr>
            </w:pPr>
            <w:r w:rsidRPr="00F5320B">
              <w:rPr>
                <w:sz w:val="20"/>
              </w:rPr>
              <w:t>н/д</w:t>
            </w:r>
          </w:p>
        </w:tc>
        <w:tc>
          <w:tcPr>
            <w:tcW w:w="811" w:type="dxa"/>
          </w:tcPr>
          <w:p w:rsidR="00F92EE9" w:rsidRPr="00F5320B" w:rsidRDefault="00F92EE9">
            <w:pPr>
              <w:pStyle w:val="TableParagraph"/>
              <w:spacing w:before="5"/>
              <w:rPr>
                <w:sz w:val="19"/>
              </w:rPr>
            </w:pPr>
          </w:p>
          <w:p w:rsidR="00F92EE9" w:rsidRPr="00F5320B" w:rsidRDefault="00F92EE9">
            <w:pPr>
              <w:pStyle w:val="TableParagraph"/>
              <w:ind w:left="85" w:right="80"/>
              <w:jc w:val="center"/>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79" w:right="77"/>
              <w:jc w:val="center"/>
              <w:rPr>
                <w:sz w:val="20"/>
              </w:rPr>
            </w:pPr>
            <w:r w:rsidRPr="00F5320B">
              <w:rPr>
                <w:sz w:val="20"/>
              </w:rPr>
              <w:t>н/д</w:t>
            </w:r>
          </w:p>
        </w:tc>
      </w:tr>
      <w:tr w:rsidR="00481682" w:rsidRPr="00F5320B">
        <w:trPr>
          <w:trHeight w:val="229"/>
        </w:trPr>
        <w:tc>
          <w:tcPr>
            <w:tcW w:w="684" w:type="dxa"/>
          </w:tcPr>
          <w:p w:rsidR="00481682" w:rsidRPr="00F5320B" w:rsidRDefault="0060323C">
            <w:pPr>
              <w:pStyle w:val="TableParagraph"/>
              <w:spacing w:line="210" w:lineRule="exact"/>
              <w:ind w:right="254"/>
              <w:jc w:val="right"/>
              <w:rPr>
                <w:b/>
                <w:sz w:val="20"/>
              </w:rPr>
            </w:pPr>
            <w:r w:rsidRPr="00F5320B">
              <w:rPr>
                <w:b/>
                <w:sz w:val="20"/>
              </w:rPr>
              <w:t>4.</w:t>
            </w:r>
          </w:p>
        </w:tc>
        <w:tc>
          <w:tcPr>
            <w:tcW w:w="9229" w:type="dxa"/>
            <w:gridSpan w:val="8"/>
          </w:tcPr>
          <w:p w:rsidR="00481682" w:rsidRPr="00F5320B" w:rsidRDefault="0060323C">
            <w:pPr>
              <w:pStyle w:val="TableParagraph"/>
              <w:spacing w:line="210" w:lineRule="exact"/>
              <w:ind w:left="107"/>
              <w:rPr>
                <w:b/>
                <w:sz w:val="20"/>
              </w:rPr>
            </w:pPr>
            <w:r w:rsidRPr="00F5320B">
              <w:rPr>
                <w:b/>
                <w:sz w:val="20"/>
              </w:rPr>
              <w:t>Показатели качества обслуживания абонентов</w:t>
            </w:r>
          </w:p>
        </w:tc>
      </w:tr>
      <w:tr w:rsidR="00F92EE9" w:rsidRPr="00F5320B" w:rsidTr="00025CEB">
        <w:trPr>
          <w:trHeight w:val="690"/>
        </w:trPr>
        <w:tc>
          <w:tcPr>
            <w:tcW w:w="684" w:type="dxa"/>
          </w:tcPr>
          <w:p w:rsidR="00F92EE9" w:rsidRPr="00F5320B" w:rsidRDefault="00F92EE9">
            <w:pPr>
              <w:pStyle w:val="TableParagraph"/>
              <w:spacing w:before="5"/>
              <w:rPr>
                <w:sz w:val="19"/>
              </w:rPr>
            </w:pPr>
          </w:p>
          <w:p w:rsidR="00F92EE9" w:rsidRPr="00F5320B" w:rsidRDefault="00F92EE9">
            <w:pPr>
              <w:pStyle w:val="TableParagraph"/>
              <w:ind w:right="177"/>
              <w:jc w:val="right"/>
              <w:rPr>
                <w:sz w:val="20"/>
              </w:rPr>
            </w:pPr>
            <w:r w:rsidRPr="00F5320B">
              <w:rPr>
                <w:sz w:val="20"/>
              </w:rPr>
              <w:t>4.1.</w:t>
            </w:r>
          </w:p>
        </w:tc>
        <w:tc>
          <w:tcPr>
            <w:tcW w:w="2431" w:type="dxa"/>
          </w:tcPr>
          <w:p w:rsidR="00F92EE9" w:rsidRPr="00F5320B" w:rsidRDefault="00F92EE9">
            <w:pPr>
              <w:pStyle w:val="TableParagraph"/>
              <w:spacing w:line="223" w:lineRule="exact"/>
              <w:ind w:left="107"/>
              <w:rPr>
                <w:sz w:val="20"/>
              </w:rPr>
            </w:pPr>
            <w:r w:rsidRPr="00F5320B">
              <w:rPr>
                <w:sz w:val="20"/>
              </w:rPr>
              <w:t>Показатели</w:t>
            </w:r>
          </w:p>
          <w:p w:rsidR="00F92EE9" w:rsidRPr="00F5320B" w:rsidRDefault="00F92EE9">
            <w:pPr>
              <w:pStyle w:val="TableParagraph"/>
              <w:spacing w:line="230" w:lineRule="atLeast"/>
              <w:ind w:left="107"/>
              <w:rPr>
                <w:sz w:val="20"/>
              </w:rPr>
            </w:pPr>
            <w:r w:rsidRPr="00F5320B">
              <w:rPr>
                <w:w w:val="95"/>
                <w:sz w:val="20"/>
              </w:rPr>
              <w:t xml:space="preserve">качестваобслуживанияаб </w:t>
            </w:r>
            <w:r w:rsidRPr="00F5320B">
              <w:rPr>
                <w:sz w:val="20"/>
              </w:rPr>
              <w:t>онентов</w:t>
            </w:r>
          </w:p>
        </w:tc>
        <w:tc>
          <w:tcPr>
            <w:tcW w:w="1133" w:type="dxa"/>
          </w:tcPr>
          <w:p w:rsidR="00F92EE9" w:rsidRPr="00F5320B" w:rsidRDefault="00F92EE9">
            <w:pPr>
              <w:pStyle w:val="TableParagraph"/>
              <w:spacing w:before="5"/>
              <w:rPr>
                <w:sz w:val="19"/>
              </w:rPr>
            </w:pPr>
          </w:p>
          <w:p w:rsidR="00F92EE9" w:rsidRPr="00F5320B" w:rsidRDefault="00F92EE9">
            <w:pPr>
              <w:pStyle w:val="TableParagraph"/>
              <w:ind w:left="239" w:right="236"/>
              <w:jc w:val="center"/>
              <w:rPr>
                <w:sz w:val="20"/>
              </w:rPr>
            </w:pPr>
            <w:r w:rsidRPr="00F5320B">
              <w:rPr>
                <w:sz w:val="20"/>
              </w:rPr>
              <w:t>мин.</w:t>
            </w:r>
          </w:p>
        </w:tc>
        <w:tc>
          <w:tcPr>
            <w:tcW w:w="1618" w:type="dxa"/>
          </w:tcPr>
          <w:p w:rsidR="00F92EE9" w:rsidRPr="00F5320B" w:rsidRDefault="00F92EE9">
            <w:pPr>
              <w:pStyle w:val="TableParagraph"/>
              <w:spacing w:before="5"/>
              <w:rPr>
                <w:sz w:val="19"/>
              </w:rPr>
            </w:pPr>
          </w:p>
          <w:p w:rsidR="00F92EE9" w:rsidRPr="00F5320B" w:rsidRDefault="00F92EE9">
            <w:pPr>
              <w:pStyle w:val="TableParagraph"/>
              <w:spacing w:before="5"/>
              <w:rPr>
                <w:sz w:val="19"/>
              </w:rPr>
            </w:pPr>
          </w:p>
          <w:p w:rsidR="00F92EE9" w:rsidRPr="00F5320B" w:rsidRDefault="00F92EE9">
            <w:pPr>
              <w:pStyle w:val="TableParagraph"/>
              <w:ind w:left="86" w:right="77"/>
              <w:jc w:val="center"/>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5" w:right="77"/>
              <w:jc w:val="center"/>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272"/>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4" w:right="77"/>
              <w:jc w:val="center"/>
              <w:rPr>
                <w:sz w:val="20"/>
              </w:rPr>
            </w:pPr>
            <w:r w:rsidRPr="00F5320B">
              <w:rPr>
                <w:sz w:val="20"/>
              </w:rPr>
              <w:t>н/д</w:t>
            </w:r>
          </w:p>
        </w:tc>
        <w:tc>
          <w:tcPr>
            <w:tcW w:w="811" w:type="dxa"/>
          </w:tcPr>
          <w:p w:rsidR="00F92EE9" w:rsidRPr="00F5320B" w:rsidRDefault="00F92EE9">
            <w:pPr>
              <w:pStyle w:val="TableParagraph"/>
              <w:spacing w:before="5"/>
              <w:rPr>
                <w:sz w:val="19"/>
              </w:rPr>
            </w:pPr>
          </w:p>
          <w:p w:rsidR="00F92EE9" w:rsidRPr="00F5320B" w:rsidRDefault="00F92EE9">
            <w:pPr>
              <w:pStyle w:val="TableParagraph"/>
              <w:ind w:left="85" w:right="80"/>
              <w:jc w:val="center"/>
              <w:rPr>
                <w:sz w:val="20"/>
              </w:rPr>
            </w:pPr>
            <w:r w:rsidRPr="00F5320B">
              <w:rPr>
                <w:sz w:val="20"/>
              </w:rPr>
              <w:t>н/д</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79" w:right="77"/>
              <w:jc w:val="center"/>
              <w:rPr>
                <w:sz w:val="20"/>
              </w:rPr>
            </w:pPr>
            <w:r w:rsidRPr="00F5320B">
              <w:rPr>
                <w:sz w:val="20"/>
              </w:rPr>
              <w:t>н/д</w:t>
            </w:r>
          </w:p>
        </w:tc>
      </w:tr>
    </w:tbl>
    <w:p w:rsidR="00481682" w:rsidRPr="00F5320B" w:rsidRDefault="00481682">
      <w:pPr>
        <w:jc w:val="center"/>
        <w:rPr>
          <w:sz w:val="20"/>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29" style="width:499pt;height:4.45pt;mso-position-horizontal-relative:char;mso-position-vertical-relative:line" coordsize="9980,89">
            <v:line id="_x0000_s1031" style="position:absolute" from="0,59" to="9979,59" strokecolor="#622423" strokeweight="3pt"/>
            <v:line id="_x0000_s1030" style="position:absolute" from="0,7" to="9979,7" strokecolor="#622423" strokeweight=".72pt"/>
            <w10:wrap type="none"/>
            <w10:anchorlock/>
          </v:group>
        </w:pict>
      </w:r>
    </w:p>
    <w:p w:rsidR="00481682" w:rsidRPr="00F5320B" w:rsidRDefault="00481682">
      <w:pPr>
        <w:pStyle w:val="a3"/>
        <w:spacing w:before="4"/>
        <w:rPr>
          <w:sz w:val="7"/>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4"/>
        <w:gridCol w:w="2431"/>
        <w:gridCol w:w="1133"/>
        <w:gridCol w:w="1618"/>
        <w:gridCol w:w="809"/>
        <w:gridCol w:w="809"/>
        <w:gridCol w:w="809"/>
        <w:gridCol w:w="811"/>
        <w:gridCol w:w="809"/>
      </w:tblGrid>
      <w:tr w:rsidR="00F92EE9" w:rsidRPr="00F5320B" w:rsidTr="005E1849">
        <w:trPr>
          <w:trHeight w:val="690"/>
        </w:trPr>
        <w:tc>
          <w:tcPr>
            <w:tcW w:w="684" w:type="dxa"/>
          </w:tcPr>
          <w:p w:rsidR="00F92EE9" w:rsidRPr="00F5320B" w:rsidRDefault="00F92EE9">
            <w:pPr>
              <w:pStyle w:val="TableParagraph"/>
              <w:spacing w:before="5"/>
              <w:rPr>
                <w:sz w:val="19"/>
              </w:rPr>
            </w:pPr>
          </w:p>
          <w:p w:rsidR="00F92EE9" w:rsidRPr="00F5320B" w:rsidRDefault="00F92EE9">
            <w:pPr>
              <w:pStyle w:val="TableParagraph"/>
              <w:ind w:left="173" w:right="161"/>
              <w:jc w:val="center"/>
              <w:rPr>
                <w:sz w:val="20"/>
              </w:rPr>
            </w:pPr>
            <w:r w:rsidRPr="00F5320B">
              <w:rPr>
                <w:sz w:val="20"/>
              </w:rPr>
              <w:t>4.2.</w:t>
            </w:r>
          </w:p>
        </w:tc>
        <w:tc>
          <w:tcPr>
            <w:tcW w:w="2431" w:type="dxa"/>
          </w:tcPr>
          <w:p w:rsidR="00F92EE9" w:rsidRPr="00F5320B" w:rsidRDefault="00F92EE9">
            <w:pPr>
              <w:pStyle w:val="TableParagraph"/>
              <w:spacing w:line="237" w:lineRule="auto"/>
              <w:ind w:left="107"/>
              <w:rPr>
                <w:sz w:val="20"/>
              </w:rPr>
            </w:pPr>
            <w:r w:rsidRPr="00F5320B">
              <w:rPr>
                <w:sz w:val="20"/>
              </w:rPr>
              <w:t xml:space="preserve">Показатели </w:t>
            </w:r>
            <w:r w:rsidRPr="00F5320B">
              <w:rPr>
                <w:w w:val="95"/>
                <w:sz w:val="20"/>
              </w:rPr>
              <w:t>качестваобслуживанияаб</w:t>
            </w:r>
          </w:p>
          <w:p w:rsidR="00F92EE9" w:rsidRPr="00F5320B" w:rsidRDefault="00F92EE9">
            <w:pPr>
              <w:pStyle w:val="TableParagraph"/>
              <w:spacing w:line="217" w:lineRule="exact"/>
              <w:ind w:left="107"/>
              <w:rPr>
                <w:sz w:val="20"/>
              </w:rPr>
            </w:pPr>
            <w:r w:rsidRPr="00F5320B">
              <w:rPr>
                <w:sz w:val="20"/>
              </w:rPr>
              <w:t>онентов</w:t>
            </w:r>
          </w:p>
        </w:tc>
        <w:tc>
          <w:tcPr>
            <w:tcW w:w="1133" w:type="dxa"/>
          </w:tcPr>
          <w:p w:rsidR="00F92EE9" w:rsidRPr="00F5320B" w:rsidRDefault="00F92EE9">
            <w:pPr>
              <w:pStyle w:val="TableParagraph"/>
              <w:spacing w:before="5"/>
              <w:rPr>
                <w:sz w:val="19"/>
              </w:rPr>
            </w:pPr>
          </w:p>
          <w:p w:rsidR="00F92EE9" w:rsidRPr="00F5320B" w:rsidRDefault="00F92EE9">
            <w:pPr>
              <w:pStyle w:val="TableParagraph"/>
              <w:ind w:left="7"/>
              <w:jc w:val="center"/>
              <w:rPr>
                <w:sz w:val="20"/>
              </w:rPr>
            </w:pPr>
            <w:r w:rsidRPr="00F5320B">
              <w:rPr>
                <w:w w:val="99"/>
                <w:sz w:val="20"/>
              </w:rPr>
              <w:t>%</w:t>
            </w:r>
          </w:p>
        </w:tc>
        <w:tc>
          <w:tcPr>
            <w:tcW w:w="1618" w:type="dxa"/>
          </w:tcPr>
          <w:p w:rsidR="00F92EE9" w:rsidRPr="00F5320B" w:rsidRDefault="00F92EE9">
            <w:pPr>
              <w:pStyle w:val="TableParagraph"/>
              <w:spacing w:before="5"/>
              <w:rPr>
                <w:sz w:val="19"/>
              </w:rPr>
            </w:pPr>
          </w:p>
          <w:p w:rsidR="00F92EE9" w:rsidRPr="00F5320B" w:rsidRDefault="00F92EE9">
            <w:pPr>
              <w:pStyle w:val="TableParagraph"/>
              <w:ind w:left="89" w:right="73"/>
              <w:jc w:val="center"/>
              <w:rPr>
                <w:sz w:val="20"/>
              </w:rPr>
            </w:pPr>
            <w:r w:rsidRPr="00F5320B">
              <w:rPr>
                <w:sz w:val="20"/>
              </w:rPr>
              <w:t>98</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99</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99</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5"/>
              <w:jc w:val="center"/>
              <w:rPr>
                <w:sz w:val="20"/>
              </w:rPr>
            </w:pPr>
            <w:r w:rsidRPr="00F5320B">
              <w:rPr>
                <w:sz w:val="20"/>
              </w:rPr>
              <w:t>100</w:t>
            </w:r>
          </w:p>
        </w:tc>
        <w:tc>
          <w:tcPr>
            <w:tcW w:w="811" w:type="dxa"/>
          </w:tcPr>
          <w:p w:rsidR="00F92EE9" w:rsidRPr="00F5320B" w:rsidRDefault="00F92EE9">
            <w:pPr>
              <w:pStyle w:val="TableParagraph"/>
              <w:spacing w:before="5"/>
              <w:rPr>
                <w:sz w:val="19"/>
              </w:rPr>
            </w:pPr>
          </w:p>
          <w:p w:rsidR="00F92EE9" w:rsidRPr="00F5320B" w:rsidRDefault="00F92EE9">
            <w:pPr>
              <w:pStyle w:val="TableParagraph"/>
              <w:ind w:left="89" w:right="77"/>
              <w:jc w:val="center"/>
              <w:rPr>
                <w:sz w:val="20"/>
              </w:rPr>
            </w:pPr>
            <w:r w:rsidRPr="00F5320B">
              <w:rPr>
                <w:sz w:val="20"/>
              </w:rPr>
              <w:t>100</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6" w:right="77"/>
              <w:jc w:val="center"/>
              <w:rPr>
                <w:sz w:val="20"/>
              </w:rPr>
            </w:pPr>
            <w:r w:rsidRPr="00F5320B">
              <w:rPr>
                <w:sz w:val="20"/>
              </w:rPr>
              <w:t>100</w:t>
            </w:r>
          </w:p>
        </w:tc>
      </w:tr>
      <w:tr w:rsidR="00F92EE9" w:rsidRPr="00F5320B" w:rsidTr="009B08FC">
        <w:trPr>
          <w:trHeight w:val="690"/>
        </w:trPr>
        <w:tc>
          <w:tcPr>
            <w:tcW w:w="684" w:type="dxa"/>
          </w:tcPr>
          <w:p w:rsidR="00F92EE9" w:rsidRPr="00F5320B" w:rsidRDefault="00F92EE9">
            <w:pPr>
              <w:pStyle w:val="TableParagraph"/>
              <w:spacing w:before="5"/>
              <w:rPr>
                <w:sz w:val="19"/>
              </w:rPr>
            </w:pPr>
          </w:p>
          <w:p w:rsidR="00F92EE9" w:rsidRPr="00F5320B" w:rsidRDefault="00F92EE9">
            <w:pPr>
              <w:pStyle w:val="TableParagraph"/>
              <w:ind w:left="173" w:right="161"/>
              <w:jc w:val="center"/>
              <w:rPr>
                <w:sz w:val="20"/>
              </w:rPr>
            </w:pPr>
            <w:r w:rsidRPr="00F5320B">
              <w:rPr>
                <w:sz w:val="20"/>
              </w:rPr>
              <w:t>4.3.</w:t>
            </w:r>
          </w:p>
        </w:tc>
        <w:tc>
          <w:tcPr>
            <w:tcW w:w="2431" w:type="dxa"/>
          </w:tcPr>
          <w:p w:rsidR="00F92EE9" w:rsidRPr="00F5320B" w:rsidRDefault="00F92EE9">
            <w:pPr>
              <w:pStyle w:val="TableParagraph"/>
              <w:ind w:left="107" w:right="113"/>
              <w:rPr>
                <w:sz w:val="20"/>
                <w:lang w:val="ru-RU"/>
              </w:rPr>
            </w:pPr>
            <w:r w:rsidRPr="00F5320B">
              <w:rPr>
                <w:sz w:val="20"/>
                <w:lang w:val="ru-RU"/>
              </w:rPr>
              <w:t>Относительное снижение годового количества</w:t>
            </w:r>
          </w:p>
          <w:p w:rsidR="00F92EE9" w:rsidRPr="00F5320B" w:rsidRDefault="00F92EE9">
            <w:pPr>
              <w:pStyle w:val="TableParagraph"/>
              <w:spacing w:line="217" w:lineRule="exact"/>
              <w:ind w:left="107"/>
              <w:rPr>
                <w:sz w:val="20"/>
                <w:lang w:val="ru-RU"/>
              </w:rPr>
            </w:pPr>
            <w:r w:rsidRPr="00F5320B">
              <w:rPr>
                <w:sz w:val="20"/>
                <w:lang w:val="ru-RU"/>
              </w:rPr>
              <w:t>отключений объектов</w:t>
            </w:r>
          </w:p>
        </w:tc>
        <w:tc>
          <w:tcPr>
            <w:tcW w:w="1133" w:type="dxa"/>
          </w:tcPr>
          <w:p w:rsidR="00F92EE9" w:rsidRPr="00F5320B" w:rsidRDefault="00F92EE9">
            <w:pPr>
              <w:pStyle w:val="TableParagraph"/>
              <w:spacing w:before="5"/>
              <w:rPr>
                <w:sz w:val="19"/>
                <w:lang w:val="ru-RU"/>
              </w:rPr>
            </w:pPr>
          </w:p>
          <w:p w:rsidR="00F92EE9" w:rsidRPr="00F5320B" w:rsidRDefault="00F92EE9">
            <w:pPr>
              <w:pStyle w:val="TableParagraph"/>
              <w:ind w:left="7"/>
              <w:jc w:val="center"/>
              <w:rPr>
                <w:sz w:val="20"/>
              </w:rPr>
            </w:pPr>
            <w:r w:rsidRPr="00F5320B">
              <w:rPr>
                <w:w w:val="99"/>
                <w:sz w:val="20"/>
              </w:rPr>
              <w:t>%</w:t>
            </w:r>
          </w:p>
        </w:tc>
        <w:tc>
          <w:tcPr>
            <w:tcW w:w="1618" w:type="dxa"/>
          </w:tcPr>
          <w:p w:rsidR="00F92EE9" w:rsidRPr="00F5320B" w:rsidRDefault="00F92EE9">
            <w:pPr>
              <w:pStyle w:val="TableParagraph"/>
              <w:spacing w:before="5"/>
              <w:rPr>
                <w:sz w:val="19"/>
              </w:rPr>
            </w:pPr>
          </w:p>
          <w:p w:rsidR="00F92EE9" w:rsidRPr="00F5320B" w:rsidRDefault="00F92EE9">
            <w:pPr>
              <w:pStyle w:val="TableParagraph"/>
              <w:ind w:left="89" w:right="73"/>
              <w:jc w:val="center"/>
              <w:rPr>
                <w:sz w:val="20"/>
              </w:rPr>
            </w:pPr>
            <w:r w:rsidRPr="00F5320B">
              <w:rPr>
                <w:sz w:val="20"/>
              </w:rPr>
              <w:t>0,0</w:t>
            </w:r>
            <w:r w:rsidRPr="00F5320B">
              <w:rPr>
                <w:sz w:val="20"/>
                <w:vertAlign w:val="superscript"/>
              </w:rPr>
              <w:t>*</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0,0</w:t>
            </w:r>
            <w:r w:rsidRPr="00F5320B">
              <w:rPr>
                <w:sz w:val="20"/>
                <w:vertAlign w:val="superscript"/>
              </w:rPr>
              <w:t>*</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0,0</w:t>
            </w:r>
            <w:r w:rsidRPr="00F5320B">
              <w:rPr>
                <w:sz w:val="20"/>
                <w:vertAlign w:val="superscript"/>
              </w:rPr>
              <w:t>*</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9" w:right="74"/>
              <w:jc w:val="center"/>
              <w:rPr>
                <w:sz w:val="20"/>
              </w:rPr>
            </w:pPr>
            <w:r w:rsidRPr="00F5320B">
              <w:rPr>
                <w:sz w:val="20"/>
              </w:rPr>
              <w:t>0,0</w:t>
            </w:r>
            <w:r w:rsidRPr="00F5320B">
              <w:rPr>
                <w:sz w:val="20"/>
                <w:vertAlign w:val="superscript"/>
              </w:rPr>
              <w:t>*</w:t>
            </w:r>
          </w:p>
        </w:tc>
        <w:tc>
          <w:tcPr>
            <w:tcW w:w="811" w:type="dxa"/>
          </w:tcPr>
          <w:p w:rsidR="00F92EE9" w:rsidRPr="00F5320B" w:rsidRDefault="00F92EE9">
            <w:pPr>
              <w:pStyle w:val="TableParagraph"/>
              <w:spacing w:before="5"/>
              <w:rPr>
                <w:sz w:val="19"/>
              </w:rPr>
            </w:pPr>
          </w:p>
          <w:p w:rsidR="00F92EE9" w:rsidRPr="00F5320B" w:rsidRDefault="00F92EE9">
            <w:pPr>
              <w:pStyle w:val="TableParagraph"/>
              <w:ind w:left="89" w:right="77"/>
              <w:jc w:val="center"/>
              <w:rPr>
                <w:sz w:val="20"/>
              </w:rPr>
            </w:pPr>
            <w:r w:rsidRPr="00F5320B">
              <w:rPr>
                <w:sz w:val="20"/>
              </w:rPr>
              <w:t>0,0</w:t>
            </w:r>
            <w:r w:rsidRPr="00F5320B">
              <w:rPr>
                <w:sz w:val="20"/>
                <w:vertAlign w:val="superscript"/>
              </w:rPr>
              <w:t>*</w:t>
            </w:r>
          </w:p>
        </w:tc>
        <w:tc>
          <w:tcPr>
            <w:tcW w:w="809" w:type="dxa"/>
          </w:tcPr>
          <w:p w:rsidR="00F92EE9" w:rsidRPr="00F5320B" w:rsidRDefault="00F92EE9">
            <w:pPr>
              <w:pStyle w:val="TableParagraph"/>
              <w:spacing w:before="5"/>
              <w:rPr>
                <w:sz w:val="19"/>
              </w:rPr>
            </w:pPr>
          </w:p>
          <w:p w:rsidR="00F92EE9" w:rsidRPr="00F5320B" w:rsidRDefault="00F92EE9">
            <w:pPr>
              <w:pStyle w:val="TableParagraph"/>
              <w:ind w:left="87" w:right="77"/>
              <w:jc w:val="center"/>
              <w:rPr>
                <w:sz w:val="20"/>
              </w:rPr>
            </w:pPr>
            <w:r w:rsidRPr="00F5320B">
              <w:rPr>
                <w:sz w:val="20"/>
              </w:rPr>
              <w:t>0,0</w:t>
            </w:r>
            <w:r w:rsidRPr="00F5320B">
              <w:rPr>
                <w:sz w:val="20"/>
                <w:vertAlign w:val="superscript"/>
              </w:rPr>
              <w:t>*</w:t>
            </w:r>
          </w:p>
        </w:tc>
      </w:tr>
    </w:tbl>
    <w:p w:rsidR="00481682" w:rsidRPr="00F5320B" w:rsidRDefault="00481682">
      <w:pPr>
        <w:pStyle w:val="a3"/>
        <w:spacing w:before="7"/>
        <w:rPr>
          <w:sz w:val="27"/>
        </w:rPr>
      </w:pPr>
    </w:p>
    <w:p w:rsidR="00481682" w:rsidRPr="00F5320B" w:rsidRDefault="0060323C">
      <w:pPr>
        <w:pStyle w:val="a3"/>
        <w:spacing w:before="90"/>
        <w:ind w:left="1232"/>
        <w:rPr>
          <w:lang w:val="ru-RU"/>
        </w:rPr>
      </w:pPr>
      <w:r w:rsidRPr="00F5320B">
        <w:rPr>
          <w:position w:val="9"/>
          <w:sz w:val="13"/>
          <w:lang w:val="ru-RU"/>
        </w:rPr>
        <w:t xml:space="preserve">* </w:t>
      </w:r>
      <w:r w:rsidRPr="00F5320B">
        <w:rPr>
          <w:lang w:val="ru-RU"/>
        </w:rPr>
        <w:t>- отключений объектов от централизованной системы водоотведения не производилось.</w:t>
      </w:r>
    </w:p>
    <w:p w:rsidR="00481682" w:rsidRPr="00F5320B" w:rsidRDefault="00481682">
      <w:pPr>
        <w:rPr>
          <w:lang w:val="ru-RU"/>
        </w:rPr>
        <w:sectPr w:rsidR="00481682" w:rsidRPr="00F5320B">
          <w:pgSz w:w="11910" w:h="16840"/>
          <w:pgMar w:top="920" w:right="620" w:bottom="1420" w:left="620" w:header="713" w:footer="1230" w:gutter="0"/>
          <w:cols w:space="720"/>
        </w:sectPr>
      </w:pPr>
    </w:p>
    <w:p w:rsidR="00481682" w:rsidRPr="00F5320B" w:rsidRDefault="00481682">
      <w:pPr>
        <w:pStyle w:val="a3"/>
        <w:spacing w:before="2"/>
        <w:rPr>
          <w:sz w:val="2"/>
          <w:lang w:val="ru-RU"/>
        </w:rPr>
      </w:pPr>
    </w:p>
    <w:p w:rsidR="00481682" w:rsidRPr="00F5320B" w:rsidRDefault="00592719">
      <w:pPr>
        <w:pStyle w:val="a3"/>
        <w:spacing w:line="89" w:lineRule="exact"/>
        <w:ind w:left="454"/>
        <w:rPr>
          <w:sz w:val="8"/>
        </w:rPr>
      </w:pPr>
      <w:r w:rsidRPr="00F5320B">
        <w:rPr>
          <w:position w:val="-1"/>
          <w:sz w:val="8"/>
        </w:rPr>
      </w:r>
      <w:r w:rsidRPr="00F5320B">
        <w:rPr>
          <w:position w:val="-1"/>
          <w:sz w:val="8"/>
        </w:rPr>
        <w:pict>
          <v:group id="_x0000_s1026" style="width:499pt;height:4.45pt;mso-position-horizontal-relative:char;mso-position-vertical-relative:line" coordsize="9980,89">
            <v:line id="_x0000_s1028" style="position:absolute" from="0,59" to="9979,59" strokecolor="#622423" strokeweight="3pt"/>
            <v:line id="_x0000_s1027" style="position:absolute" from="0,7" to="9979,7" strokecolor="#622423" strokeweight=".72pt"/>
            <w10:wrap type="none"/>
            <w10:anchorlock/>
          </v:group>
        </w:pict>
      </w:r>
    </w:p>
    <w:p w:rsidR="00481682" w:rsidRPr="00F5320B" w:rsidRDefault="0060323C">
      <w:pPr>
        <w:pStyle w:val="Heading1"/>
        <w:spacing w:line="360" w:lineRule="auto"/>
        <w:ind w:right="229"/>
        <w:jc w:val="both"/>
        <w:rPr>
          <w:lang w:val="ru-RU"/>
        </w:rPr>
      </w:pPr>
      <w:bookmarkStart w:id="177" w:name="Раздел_16._Перечень_выявленных_бесхозяйн"/>
      <w:bookmarkStart w:id="178" w:name="_bookmark87"/>
      <w:bookmarkEnd w:id="177"/>
      <w:bookmarkEnd w:id="178"/>
      <w:r w:rsidRPr="00F5320B">
        <w:rPr>
          <w:lang w:val="ru-RU"/>
        </w:rPr>
        <w:t>Раздел 16.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rsidR="00481682" w:rsidRPr="00F5320B" w:rsidRDefault="00481682">
      <w:pPr>
        <w:pStyle w:val="a3"/>
        <w:rPr>
          <w:b/>
          <w:sz w:val="36"/>
          <w:lang w:val="ru-RU"/>
        </w:rPr>
      </w:pPr>
    </w:p>
    <w:p w:rsidR="00481682" w:rsidRPr="0060323C" w:rsidRDefault="0060323C">
      <w:pPr>
        <w:pStyle w:val="a3"/>
        <w:spacing w:line="360" w:lineRule="auto"/>
        <w:ind w:left="512" w:right="229" w:firstLine="720"/>
        <w:jc w:val="both"/>
        <w:rPr>
          <w:lang w:val="ru-RU"/>
        </w:rPr>
      </w:pPr>
      <w:r w:rsidRPr="00F5320B">
        <w:rPr>
          <w:lang w:val="ru-RU"/>
        </w:rPr>
        <w:t>На момент разработки Схем водоснабжения и водоотведения Морозовского сельского поселения Ивановской области бесхозяйные объекты централизованных систем водоотведения не выявлены.</w:t>
      </w:r>
    </w:p>
    <w:sectPr w:rsidR="00481682" w:rsidRPr="0060323C" w:rsidSect="00481682">
      <w:pgSz w:w="11910" w:h="16840"/>
      <w:pgMar w:top="920" w:right="620" w:bottom="1420" w:left="620" w:header="713" w:footer="12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A1A" w:rsidRDefault="005A2A1A" w:rsidP="00481682">
      <w:r>
        <w:separator/>
      </w:r>
    </w:p>
  </w:endnote>
  <w:endnote w:type="continuationSeparator" w:id="0">
    <w:p w:rsidR="005A2A1A" w:rsidRDefault="005A2A1A" w:rsidP="004816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110" style="position:absolute;margin-left:55.2pt;margin-top:766.55pt;width:499pt;height:4.45pt;z-index:-217600;mso-position-horizontal-relative:page;mso-position-vertical-relative:page" coordorigin="1104,15331" coordsize="9980,89">
          <v:line id="_x0000_s2112" style="position:absolute" from="1104,15361" to="11083,15361" strokecolor="#622423" strokeweight="3pt"/>
          <v:line id="_x0000_s2111" style="position:absolute" from="1104,15413" to="11083,15413"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109" type="#_x0000_t202" style="position:absolute;margin-left:55.65pt;margin-top:771.2pt;width:498.1pt;height:13.05pt;z-index:-217576;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108" type="#_x0000_t202" style="position:absolute;margin-left:55.65pt;margin-top:788.35pt;width:89.2pt;height:13.05pt;z-index:-217552;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107" type="#_x0000_t202" style="position:absolute;margin-left:503.25pt;margin-top:788.35pt;width:51.3pt;height:13.05pt;z-index:-217528;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7</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104" style="position:absolute;margin-left:62.4pt;margin-top:766.55pt;width:491.9pt;height:4.45pt;z-index:-217504;mso-position-horizontal-relative:page;mso-position-vertical-relative:page" coordorigin="1248,15331" coordsize="9838,89">
          <v:line id="_x0000_s2106" style="position:absolute" from="1248,15361" to="11086,15361" strokecolor="#622423" strokeweight="3pt"/>
          <v:line id="_x0000_s2105" style="position:absolute" from="1248,15413" to="11086,15413"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103" type="#_x0000_t202" style="position:absolute;margin-left:62.85pt;margin-top:771.2pt;width:491pt;height:13.05pt;z-index:-217480;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102" type="#_x0000_t202" style="position:absolute;margin-left:62.85pt;margin-top:788.35pt;width:89.2pt;height:13.05pt;z-index:-217456;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101" type="#_x0000_t202" style="position:absolute;margin-left:498.3pt;margin-top:788.35pt;width:56.4pt;height:13.05pt;z-index:-217432;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8</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98" style="position:absolute;margin-left:55.2pt;margin-top:766.45pt;width:499pt;height:4.45pt;z-index:-217408;mso-position-horizontal-relative:page;mso-position-vertical-relative:page" coordorigin="1104,15329" coordsize="9980,89">
          <v:line id="_x0000_s2100" style="position:absolute" from="1104,15359" to="11083,15359" strokecolor="#622423" strokeweight="3pt"/>
          <v:line id="_x0000_s2099" style="position:absolute" from="1104,15410" to="11083,15410"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97" type="#_x0000_t202" style="position:absolute;margin-left:55.65pt;margin-top:771.1pt;width:498.1pt;height:13.05pt;z-index:-217384;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096" type="#_x0000_t202" style="position:absolute;margin-left:55.65pt;margin-top:788.35pt;width:89.2pt;height:13.05pt;z-index:-217360;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095" type="#_x0000_t202" style="position:absolute;margin-left:498.2pt;margin-top:788.35pt;width:56.4pt;height:13.05pt;z-index:-217336;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23</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88" style="position:absolute;margin-left:41.15pt;margin-top:766.45pt;width:499pt;height:4.45pt;z-index:-217264;mso-position-horizontal-relative:page;mso-position-vertical-relative:page" coordorigin="823,15329" coordsize="9980,89">
          <v:line id="_x0000_s2090" style="position:absolute" from="823,15359" to="10802,15359" strokecolor="#622423" strokeweight="3pt"/>
          <v:line id="_x0000_s2089" style="position:absolute" from="823,15410" to="10802,15410"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87" type="#_x0000_t202" style="position:absolute;margin-left:41.6pt;margin-top:771.1pt;width:498.1pt;height:13.05pt;z-index:-217240;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086" type="#_x0000_t202" style="position:absolute;margin-left:41.6pt;margin-top:788.35pt;width:89.2pt;height:13.05pt;z-index:-217216;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085" type="#_x0000_t202" style="position:absolute;margin-left:484.15pt;margin-top:788.35pt;width:56.4pt;height:13.05pt;z-index:-217192;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54</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80" style="position:absolute;margin-left:55.2pt;margin-top:537.1pt;width:731.4pt;height:4.45pt;z-index:-217120;mso-position-horizontal-relative:page;mso-position-vertical-relative:page" coordorigin="1104,10742" coordsize="14628,89">
          <v:line id="_x0000_s2082" style="position:absolute" from="1104,10772" to="15732,10772" strokecolor="#622423" strokeweight="3pt"/>
          <v:line id="_x0000_s2081" style="position:absolute" from="1104,10824" to="15732,10824"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79" type="#_x0000_t202" style="position:absolute;margin-left:55.65pt;margin-top:541.75pt;width:577.25pt;height:13.05pt;z-index:-217096;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 Ивановской области</w:t>
                </w:r>
              </w:p>
            </w:txbxContent>
          </v:textbox>
          <w10:wrap anchorx="page" anchory="page"/>
        </v:shape>
      </w:pict>
    </w:r>
    <w:r w:rsidRPr="00592719">
      <w:pict>
        <v:shape id="_x0000_s2078" type="#_x0000_t202" style="position:absolute;margin-left:730.65pt;margin-top:541.75pt;width:56.4pt;height:13.05pt;z-index:-217072;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57</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74" style="position:absolute;margin-left:55.2pt;margin-top:766.45pt;width:499pt;height:4.45pt;z-index:-217024;mso-position-horizontal-relative:page;mso-position-vertical-relative:page" coordorigin="1104,15329" coordsize="9980,89">
          <v:line id="_x0000_s2076" style="position:absolute" from="1104,15359" to="11083,15359" strokecolor="#622423" strokeweight="3pt"/>
          <v:line id="_x0000_s2075" style="position:absolute" from="1104,15410" to="11083,15410"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73" type="#_x0000_t202" style="position:absolute;margin-left:55.65pt;margin-top:771.1pt;width:498.1pt;height:13.05pt;z-index:-217000;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072" type="#_x0000_t202" style="position:absolute;margin-left:55.65pt;margin-top:788.35pt;width:89.2pt;height:13.05pt;z-index:-216976;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071" type="#_x0000_t202" style="position:absolute;margin-left:498.2pt;margin-top:788.35pt;width:56.4pt;height:13.05pt;z-index:-216952;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61</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68" style="position:absolute;margin-left:41.15pt;margin-top:766.45pt;width:499pt;height:4.45pt;z-index:-216928;mso-position-horizontal-relative:page;mso-position-vertical-relative:page" coordorigin="823,15329" coordsize="9980,89">
          <v:line id="_x0000_s2070" style="position:absolute" from="823,15359" to="10802,15359" strokecolor="#622423" strokeweight="3pt"/>
          <v:line id="_x0000_s2069" style="position:absolute" from="823,15410" to="10802,15410"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67" type="#_x0000_t202" style="position:absolute;margin-left:41.6pt;margin-top:771.1pt;width:498.1pt;height:13.05pt;z-index:-216904;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066" type="#_x0000_t202" style="position:absolute;margin-left:41.6pt;margin-top:788.35pt;width:89.2pt;height:13.05pt;z-index:-216880;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065" type="#_x0000_t202" style="position:absolute;margin-left:484.15pt;margin-top:788.35pt;width:56.4pt;height:13.05pt;z-index:-216856;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79</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57" style="position:absolute;margin-left:55.2pt;margin-top:766.45pt;width:499pt;height:4.45pt;z-index:-216760;mso-position-horizontal-relative:page;mso-position-vertical-relative:page" coordorigin="1104,15329" coordsize="9980,89">
          <v:line id="_x0000_s2059" style="position:absolute" from="1104,15359" to="11083,15359" strokecolor="#622423" strokeweight="3pt"/>
          <v:line id="_x0000_s2058" style="position:absolute" from="1104,15410" to="11083,15410"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56" type="#_x0000_t202" style="position:absolute;margin-left:55.65pt;margin-top:771.1pt;width:498.1pt;height:13.05pt;z-index:-216736;mso-position-horizontal-relative:page;mso-position-vertical-relative:page" filled="f" stroked="f">
          <v:textbox inset="0,0,0,0">
            <w:txbxContent>
              <w:p w:rsidR="003271D3" w:rsidRPr="0060323C" w:rsidRDefault="003271D3">
                <w:pPr>
                  <w:spacing w:before="10"/>
                  <w:ind w:left="20"/>
                  <w:rPr>
                    <w:sz w:val="20"/>
                    <w:lang w:val="ru-RU"/>
                  </w:rPr>
                </w:pPr>
                <w:r w:rsidRPr="0060323C">
                  <w:rPr>
                    <w:sz w:val="20"/>
                    <w:lang w:val="ru-RU"/>
                  </w:rPr>
                  <w:t>Схема водоснабжения и водоотведения Морозовского сельского поселения Тейковского муниципального района</w:t>
                </w:r>
              </w:p>
            </w:txbxContent>
          </v:textbox>
          <w10:wrap anchorx="page" anchory="page"/>
        </v:shape>
      </w:pict>
    </w:r>
    <w:r w:rsidRPr="00592719">
      <w:pict>
        <v:shape id="_x0000_s2055" type="#_x0000_t202" style="position:absolute;margin-left:55.65pt;margin-top:788.35pt;width:89.2pt;height:13.05pt;z-index:-216712;mso-position-horizontal-relative:page;mso-position-vertical-relative:page" filled="f" stroked="f">
          <v:textbox inset="0,0,0,0">
            <w:txbxContent>
              <w:p w:rsidR="003271D3" w:rsidRDefault="003271D3">
                <w:pPr>
                  <w:spacing w:before="10"/>
                  <w:ind w:left="20"/>
                  <w:rPr>
                    <w:sz w:val="20"/>
                  </w:rPr>
                </w:pPr>
                <w:r>
                  <w:rPr>
                    <w:sz w:val="20"/>
                  </w:rPr>
                  <w:t>Ивановской области</w:t>
                </w:r>
              </w:p>
            </w:txbxContent>
          </v:textbox>
          <w10:wrap anchorx="page" anchory="page"/>
        </v:shape>
      </w:pict>
    </w:r>
    <w:r w:rsidRPr="00592719">
      <w:pict>
        <v:shape id="_x0000_s2054" type="#_x0000_t202" style="position:absolute;margin-left:498.2pt;margin-top:788.35pt;width:56.4pt;height:13.05pt;z-index:-216688;mso-position-horizontal-relative:page;mso-position-vertical-relative:page" filled="f" stroked="f">
          <v:textbox inset="0,0,0,0">
            <w:txbxContent>
              <w:p w:rsidR="003271D3" w:rsidRDefault="003271D3">
                <w:pPr>
                  <w:spacing w:before="10"/>
                  <w:ind w:left="20"/>
                  <w:rPr>
                    <w:sz w:val="20"/>
                  </w:rPr>
                </w:pPr>
                <w:r>
                  <w:rPr>
                    <w:sz w:val="20"/>
                  </w:rPr>
                  <w:t xml:space="preserve">Страница </w:t>
                </w:r>
                <w:r>
                  <w:fldChar w:fldCharType="begin"/>
                </w:r>
                <w:r>
                  <w:rPr>
                    <w:sz w:val="20"/>
                  </w:rPr>
                  <w:instrText xml:space="preserve"> PAGE </w:instrText>
                </w:r>
                <w:r>
                  <w:fldChar w:fldCharType="separate"/>
                </w:r>
                <w:r w:rsidR="00F5320B">
                  <w:rPr>
                    <w:noProof/>
                    <w:sz w:val="20"/>
                  </w:rPr>
                  <w:t>94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A1A" w:rsidRDefault="005A2A1A" w:rsidP="00481682">
      <w:r>
        <w:separator/>
      </w:r>
    </w:p>
  </w:footnote>
  <w:footnote w:type="continuationSeparator" w:id="0">
    <w:p w:rsidR="005A2A1A" w:rsidRDefault="005A2A1A" w:rsidP="004816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shapetype id="_x0000_t202" coordsize="21600,21600" o:spt="202" path="m,l,21600r21600,l21600,xe">
          <v:stroke joinstyle="miter"/>
          <v:path gradientshapeok="t" o:connecttype="rect"/>
        </v:shapetype>
        <v:shape id="_x0000_s2113" type="#_x0000_t202" style="position:absolute;margin-left:55.65pt;margin-top:34.65pt;width:192.45pt;height:13.05pt;z-index:-217624;mso-position-horizontal-relative:page;mso-position-vertical-relative:page" filled="f" stroked="f">
          <v:textbox inset="0,0,0,0">
            <w:txbxContent>
              <w:p w:rsidR="003271D3" w:rsidRPr="0060323C" w:rsidRDefault="003271D3">
                <w:pPr>
                  <w:spacing w:before="10"/>
                  <w:ind w:left="20"/>
                  <w:rPr>
                    <w:sz w:val="24"/>
                    <w:lang w:val="ru-RU"/>
                  </w:rPr>
                </w:pPr>
                <w:r w:rsidRPr="0060323C">
                  <w:rPr>
                    <w:sz w:val="24"/>
                    <w:lang w:val="ru-RU"/>
                  </w:rPr>
                  <w:t>ООО «Омега-Спектр»</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92" style="position:absolute;margin-left:41.15pt;margin-top:48pt;width:499pt;height:4.45pt;z-index:-217312;mso-position-horizontal-relative:page;mso-position-vertical-relative:page" coordorigin="823,960" coordsize="9980,89">
          <v:line id="_x0000_s2094" style="position:absolute" from="823,1019" to="10802,1019" strokecolor="#622423" strokeweight="3pt"/>
          <v:line id="_x0000_s2093" style="position:absolute" from="823,967" to="10802,967"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91" type="#_x0000_t202" style="position:absolute;margin-left:41.6pt;margin-top:34.65pt;width:192.45pt;height:13.05pt;z-index:-217288;mso-position-horizontal-relative:page;mso-position-vertical-relative:page" filled="f" stroked="f">
          <v:textbox inset="0,0,0,0">
            <w:txbxContent>
              <w:p w:rsidR="003271D3" w:rsidRDefault="003271D3">
                <w:pPr>
                  <w:spacing w:before="10"/>
                  <w:ind w:left="20"/>
                  <w:rPr>
                    <w:sz w:val="20"/>
                  </w:rPr>
                </w:pPr>
                <w:r w:rsidRPr="0060323C">
                  <w:rPr>
                    <w:sz w:val="24"/>
                    <w:lang w:val="ru-RU"/>
                  </w:rPr>
                  <w:t>ООО «Омега-Спектр»</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shapetype id="_x0000_t202" coordsize="21600,21600" o:spt="202" path="m,l,21600r21600,l21600,xe">
          <v:stroke joinstyle="miter"/>
          <v:path gradientshapeok="t" o:connecttype="rect"/>
        </v:shapetype>
        <v:shape id="_x0000_s2084" type="#_x0000_t202" style="position:absolute;margin-left:55.65pt;margin-top:34.65pt;width:192.45pt;height:13.05pt;z-index:-217168;mso-position-horizontal-relative:page;mso-position-vertical-relative:page" filled="f" stroked="f">
          <v:textbox inset="0,0,0,0">
            <w:txbxContent>
              <w:p w:rsidR="003271D3" w:rsidRDefault="003271D3">
                <w:pPr>
                  <w:spacing w:before="10"/>
                  <w:ind w:left="20"/>
                  <w:rPr>
                    <w:sz w:val="20"/>
                  </w:rPr>
                </w:pPr>
                <w:r w:rsidRPr="0060323C">
                  <w:rPr>
                    <w:sz w:val="24"/>
                    <w:lang w:val="ru-RU"/>
                  </w:rPr>
                  <w:t>ООО «Омега-Спектр»</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shapetype id="_x0000_t202" coordsize="21600,21600" o:spt="202" path="m,l,21600r21600,l21600,xe">
          <v:stroke joinstyle="miter"/>
          <v:path gradientshapeok="t" o:connecttype="rect"/>
        </v:shapetype>
        <v:shape id="_x0000_s2083" type="#_x0000_t202" style="position:absolute;margin-left:55.65pt;margin-top:34.65pt;width:192.45pt;height:13.05pt;z-index:-217144;mso-position-horizontal-relative:page;mso-position-vertical-relative:page" filled="f" stroked="f">
          <v:textbox inset="0,0,0,0">
            <w:txbxContent>
              <w:p w:rsidR="003271D3" w:rsidRPr="00807C03" w:rsidRDefault="00807C03">
                <w:pPr>
                  <w:spacing w:before="10"/>
                  <w:ind w:left="20"/>
                  <w:rPr>
                    <w:sz w:val="24"/>
                    <w:lang w:val="ru-RU"/>
                  </w:rPr>
                </w:pPr>
                <w:r w:rsidRPr="00807C03">
                  <w:rPr>
                    <w:sz w:val="24"/>
                    <w:lang w:val="ru-RU"/>
                  </w:rPr>
                  <w:t>ООО «Омега-Спектр»</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shapetype id="_x0000_t202" coordsize="21600,21600" o:spt="202" path="m,l,21600r21600,l21600,xe">
          <v:stroke joinstyle="miter"/>
          <v:path gradientshapeok="t" o:connecttype="rect"/>
        </v:shapetype>
        <v:shape id="_x0000_s2077" type="#_x0000_t202" style="position:absolute;margin-left:55.65pt;margin-top:34.65pt;width:192.45pt;height:13.05pt;z-index:-217048;mso-position-horizontal-relative:page;mso-position-vertical-relative:page" filled="f" stroked="f">
          <v:textbox inset="0,0,0,0">
            <w:txbxContent>
              <w:p w:rsidR="003271D3" w:rsidRPr="00872CE1" w:rsidRDefault="003271D3">
                <w:pPr>
                  <w:spacing w:before="10"/>
                  <w:ind w:left="20"/>
                  <w:rPr>
                    <w:sz w:val="24"/>
                    <w:lang w:val="ru-RU"/>
                  </w:rPr>
                </w:pPr>
                <w:r w:rsidRPr="00872CE1">
                  <w:rPr>
                    <w:sz w:val="24"/>
                    <w:lang w:val="ru-RU"/>
                  </w:rPr>
                  <w:t>ООО «Омега-Спектр»</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62" style="position:absolute;margin-left:41.15pt;margin-top:48pt;width:499pt;height:4.45pt;z-index:-216832;mso-position-horizontal-relative:page;mso-position-vertical-relative:page" coordorigin="823,960" coordsize="9980,89">
          <v:line id="_x0000_s2064" style="position:absolute" from="823,1019" to="10802,1019" strokecolor="#622423" strokeweight="3pt"/>
          <v:line id="_x0000_s2063" style="position:absolute" from="823,967" to="10802,967"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61" type="#_x0000_t202" style="position:absolute;margin-left:41.6pt;margin-top:34.65pt;width:192.45pt;height:13.05pt;z-index:-216808;mso-position-horizontal-relative:page;mso-position-vertical-relative:page" filled="f" stroked="f">
          <v:textbox inset="0,0,0,0">
            <w:txbxContent>
              <w:p w:rsidR="003271D3" w:rsidRPr="00872CE1" w:rsidRDefault="003271D3" w:rsidP="00872CE1">
                <w:r w:rsidRPr="00872CE1">
                  <w:rPr>
                    <w:sz w:val="24"/>
                    <w:lang w:val="ru-RU"/>
                  </w:rPr>
                  <w:t>ООО «Омега-Спектр»</w:t>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shapetype id="_x0000_t202" coordsize="21600,21600" o:spt="202" path="m,l,21600r21600,l21600,xe">
          <v:stroke joinstyle="miter"/>
          <v:path gradientshapeok="t" o:connecttype="rect"/>
        </v:shapetype>
        <v:shape id="_x0000_s2060" type="#_x0000_t202" style="position:absolute;margin-left:41.6pt;margin-top:34.65pt;width:192.45pt;height:13.05pt;z-index:-216784;mso-position-horizontal-relative:page;mso-position-vertical-relative:page" filled="f" stroked="f">
          <v:textbox inset="0,0,0,0">
            <w:txbxContent>
              <w:p w:rsidR="003271D3" w:rsidRPr="00872CE1" w:rsidRDefault="003271D3" w:rsidP="00872CE1">
                <w:r w:rsidRPr="00872CE1">
                  <w:rPr>
                    <w:sz w:val="24"/>
                    <w:lang w:val="ru-RU"/>
                  </w:rPr>
                  <w:t>ООО «Омега-Спектр»</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group id="_x0000_s2051" style="position:absolute;margin-left:55.2pt;margin-top:48pt;width:499pt;height:4.45pt;z-index:-216664;mso-position-horizontal-relative:page;mso-position-vertical-relative:page" coordorigin="1104,960" coordsize="9980,89">
          <v:line id="_x0000_s2053" style="position:absolute" from="1104,1019" to="11083,1019" strokecolor="#622423" strokeweight="3pt"/>
          <v:line id="_x0000_s2052" style="position:absolute" from="1104,967" to="11083,967" strokecolor="#622423" strokeweight=".72pt"/>
          <w10:wrap anchorx="page" anchory="page"/>
        </v:group>
      </w:pict>
    </w:r>
    <w:r w:rsidRPr="00592719">
      <w:pict>
        <v:shapetype id="_x0000_t202" coordsize="21600,21600" o:spt="202" path="m,l,21600r21600,l21600,xe">
          <v:stroke joinstyle="miter"/>
          <v:path gradientshapeok="t" o:connecttype="rect"/>
        </v:shapetype>
        <v:shape id="_x0000_s2050" type="#_x0000_t202" style="position:absolute;margin-left:55.65pt;margin-top:34.65pt;width:192.45pt;height:13.05pt;z-index:-216640;mso-position-horizontal-relative:page;mso-position-vertical-relative:page" filled="f" stroked="f">
          <v:textbox inset="0,0,0,0">
            <w:txbxContent>
              <w:p w:rsidR="003271D3" w:rsidRPr="00872CE1" w:rsidRDefault="003271D3" w:rsidP="00872CE1">
                <w:r w:rsidRPr="00872CE1">
                  <w:rPr>
                    <w:sz w:val="24"/>
                    <w:lang w:val="ru-RU"/>
                  </w:rPr>
                  <w:t>ООО «Омега-Спектр»</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D3" w:rsidRDefault="003271D3">
    <w:pPr>
      <w:pStyle w:val="a3"/>
      <w:spacing w:line="14" w:lineRule="auto"/>
      <w:rPr>
        <w:sz w:val="20"/>
      </w:rPr>
    </w:pPr>
    <w:r w:rsidRPr="00592719">
      <w:pict>
        <v:shapetype id="_x0000_t202" coordsize="21600,21600" o:spt="202" path="m,l,21600r21600,l21600,xe">
          <v:stroke joinstyle="miter"/>
          <v:path gradientshapeok="t" o:connecttype="rect"/>
        </v:shapetype>
        <v:shape id="_x0000_s2049" type="#_x0000_t202" style="position:absolute;margin-left:55.65pt;margin-top:34.65pt;width:192.45pt;height:13.05pt;z-index:-216616;mso-position-horizontal-relative:page;mso-position-vertical-relative:page" filled="f" stroked="f">
          <v:textbox inset="0,0,0,0">
            <w:txbxContent>
              <w:p w:rsidR="003271D3" w:rsidRPr="00872CE1" w:rsidRDefault="003271D3">
                <w:pPr>
                  <w:spacing w:before="10"/>
                  <w:ind w:left="20"/>
                  <w:rPr>
                    <w:sz w:val="24"/>
                    <w:lang w:val="ru-RU"/>
                  </w:rPr>
                </w:pPr>
                <w:r w:rsidRPr="00872CE1">
                  <w:rPr>
                    <w:sz w:val="24"/>
                    <w:lang w:val="ru-RU"/>
                  </w:rPr>
                  <w:t>ООО «Омега-Спектр»</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00097"/>
    <w:multiLevelType w:val="hybridMultilevel"/>
    <w:tmpl w:val="A3E61A3C"/>
    <w:lvl w:ilvl="0" w:tplc="BBD4476E">
      <w:numFmt w:val="bullet"/>
      <w:lvlText w:val="-"/>
      <w:lvlJc w:val="left"/>
      <w:pPr>
        <w:ind w:left="1552" w:hanging="140"/>
      </w:pPr>
      <w:rPr>
        <w:rFonts w:ascii="Times New Roman" w:eastAsia="Times New Roman" w:hAnsi="Times New Roman" w:cs="Times New Roman" w:hint="default"/>
        <w:w w:val="99"/>
        <w:sz w:val="24"/>
        <w:szCs w:val="24"/>
      </w:rPr>
    </w:lvl>
    <w:lvl w:ilvl="1" w:tplc="C1B4CB80">
      <w:numFmt w:val="bullet"/>
      <w:lvlText w:val="•"/>
      <w:lvlJc w:val="left"/>
      <w:pPr>
        <w:ind w:left="2534" w:hanging="140"/>
      </w:pPr>
      <w:rPr>
        <w:rFonts w:hint="default"/>
      </w:rPr>
    </w:lvl>
    <w:lvl w:ilvl="2" w:tplc="7CA8A706">
      <w:numFmt w:val="bullet"/>
      <w:lvlText w:val="•"/>
      <w:lvlJc w:val="left"/>
      <w:pPr>
        <w:ind w:left="3509" w:hanging="140"/>
      </w:pPr>
      <w:rPr>
        <w:rFonts w:hint="default"/>
      </w:rPr>
    </w:lvl>
    <w:lvl w:ilvl="3" w:tplc="39329B7E">
      <w:numFmt w:val="bullet"/>
      <w:lvlText w:val="•"/>
      <w:lvlJc w:val="left"/>
      <w:pPr>
        <w:ind w:left="4483" w:hanging="140"/>
      </w:pPr>
      <w:rPr>
        <w:rFonts w:hint="default"/>
      </w:rPr>
    </w:lvl>
    <w:lvl w:ilvl="4" w:tplc="C666C688">
      <w:numFmt w:val="bullet"/>
      <w:lvlText w:val="•"/>
      <w:lvlJc w:val="left"/>
      <w:pPr>
        <w:ind w:left="5458" w:hanging="140"/>
      </w:pPr>
      <w:rPr>
        <w:rFonts w:hint="default"/>
      </w:rPr>
    </w:lvl>
    <w:lvl w:ilvl="5" w:tplc="DA78BEFE">
      <w:numFmt w:val="bullet"/>
      <w:lvlText w:val="•"/>
      <w:lvlJc w:val="left"/>
      <w:pPr>
        <w:ind w:left="6433" w:hanging="140"/>
      </w:pPr>
      <w:rPr>
        <w:rFonts w:hint="default"/>
      </w:rPr>
    </w:lvl>
    <w:lvl w:ilvl="6" w:tplc="B4B4D950">
      <w:numFmt w:val="bullet"/>
      <w:lvlText w:val="•"/>
      <w:lvlJc w:val="left"/>
      <w:pPr>
        <w:ind w:left="7407" w:hanging="140"/>
      </w:pPr>
      <w:rPr>
        <w:rFonts w:hint="default"/>
      </w:rPr>
    </w:lvl>
    <w:lvl w:ilvl="7" w:tplc="82F68768">
      <w:numFmt w:val="bullet"/>
      <w:lvlText w:val="•"/>
      <w:lvlJc w:val="left"/>
      <w:pPr>
        <w:ind w:left="8382" w:hanging="140"/>
      </w:pPr>
      <w:rPr>
        <w:rFonts w:hint="default"/>
      </w:rPr>
    </w:lvl>
    <w:lvl w:ilvl="8" w:tplc="3FA061E2">
      <w:numFmt w:val="bullet"/>
      <w:lvlText w:val="•"/>
      <w:lvlJc w:val="left"/>
      <w:pPr>
        <w:ind w:left="9357" w:hanging="140"/>
      </w:pPr>
      <w:rPr>
        <w:rFonts w:hint="default"/>
      </w:rPr>
    </w:lvl>
  </w:abstractNum>
  <w:abstractNum w:abstractNumId="1">
    <w:nsid w:val="02D7168C"/>
    <w:multiLevelType w:val="multilevel"/>
    <w:tmpl w:val="53ECF0F2"/>
    <w:lvl w:ilvl="0">
      <w:start w:val="1"/>
      <w:numFmt w:val="decimal"/>
      <w:lvlText w:val="%1"/>
      <w:lvlJc w:val="left"/>
      <w:pPr>
        <w:ind w:left="863" w:hanging="444"/>
        <w:jc w:val="left"/>
      </w:pPr>
      <w:rPr>
        <w:rFonts w:hint="default"/>
      </w:rPr>
    </w:lvl>
    <w:lvl w:ilvl="1">
      <w:start w:val="1"/>
      <w:numFmt w:val="decimal"/>
      <w:lvlText w:val="%1.%2."/>
      <w:lvlJc w:val="left"/>
      <w:pPr>
        <w:ind w:left="863" w:hanging="444"/>
        <w:jc w:val="left"/>
      </w:pPr>
      <w:rPr>
        <w:rFonts w:ascii="Times New Roman" w:eastAsia="Times New Roman" w:hAnsi="Times New Roman" w:cs="Times New Roman" w:hint="default"/>
        <w:w w:val="100"/>
        <w:sz w:val="24"/>
        <w:szCs w:val="24"/>
      </w:rPr>
    </w:lvl>
    <w:lvl w:ilvl="2">
      <w:start w:val="1"/>
      <w:numFmt w:val="decimal"/>
      <w:lvlText w:val="%1.%2.%3."/>
      <w:lvlJc w:val="left"/>
      <w:pPr>
        <w:ind w:left="1033" w:hanging="694"/>
        <w:jc w:val="left"/>
      </w:pPr>
      <w:rPr>
        <w:rFonts w:ascii="Times New Roman" w:eastAsia="Times New Roman" w:hAnsi="Times New Roman" w:cs="Times New Roman" w:hint="default"/>
        <w:spacing w:val="-28"/>
        <w:w w:val="100"/>
        <w:sz w:val="24"/>
        <w:szCs w:val="24"/>
      </w:rPr>
    </w:lvl>
    <w:lvl w:ilvl="3">
      <w:numFmt w:val="bullet"/>
      <w:lvlText w:val="•"/>
      <w:lvlJc w:val="left"/>
      <w:pPr>
        <w:ind w:left="3321" w:hanging="694"/>
      </w:pPr>
      <w:rPr>
        <w:rFonts w:hint="default"/>
      </w:rPr>
    </w:lvl>
    <w:lvl w:ilvl="4">
      <w:numFmt w:val="bullet"/>
      <w:lvlText w:val="•"/>
      <w:lvlJc w:val="left"/>
      <w:pPr>
        <w:ind w:left="4462" w:hanging="694"/>
      </w:pPr>
      <w:rPr>
        <w:rFonts w:hint="default"/>
      </w:rPr>
    </w:lvl>
    <w:lvl w:ilvl="5">
      <w:numFmt w:val="bullet"/>
      <w:lvlText w:val="•"/>
      <w:lvlJc w:val="left"/>
      <w:pPr>
        <w:ind w:left="5602" w:hanging="694"/>
      </w:pPr>
      <w:rPr>
        <w:rFonts w:hint="default"/>
      </w:rPr>
    </w:lvl>
    <w:lvl w:ilvl="6">
      <w:numFmt w:val="bullet"/>
      <w:lvlText w:val="•"/>
      <w:lvlJc w:val="left"/>
      <w:pPr>
        <w:ind w:left="6743" w:hanging="694"/>
      </w:pPr>
      <w:rPr>
        <w:rFonts w:hint="default"/>
      </w:rPr>
    </w:lvl>
    <w:lvl w:ilvl="7">
      <w:numFmt w:val="bullet"/>
      <w:lvlText w:val="•"/>
      <w:lvlJc w:val="left"/>
      <w:pPr>
        <w:ind w:left="7884" w:hanging="694"/>
      </w:pPr>
      <w:rPr>
        <w:rFonts w:hint="default"/>
      </w:rPr>
    </w:lvl>
    <w:lvl w:ilvl="8">
      <w:numFmt w:val="bullet"/>
      <w:lvlText w:val="•"/>
      <w:lvlJc w:val="left"/>
      <w:pPr>
        <w:ind w:left="9024" w:hanging="694"/>
      </w:pPr>
      <w:rPr>
        <w:rFonts w:hint="default"/>
      </w:rPr>
    </w:lvl>
  </w:abstractNum>
  <w:abstractNum w:abstractNumId="2">
    <w:nsid w:val="08793777"/>
    <w:multiLevelType w:val="hybridMultilevel"/>
    <w:tmpl w:val="24B6A576"/>
    <w:lvl w:ilvl="0" w:tplc="3FBECBD2">
      <w:numFmt w:val="bullet"/>
      <w:lvlText w:val="-"/>
      <w:lvlJc w:val="left"/>
      <w:pPr>
        <w:ind w:left="1177" w:hanging="341"/>
      </w:pPr>
      <w:rPr>
        <w:rFonts w:ascii="Arial" w:eastAsia="Arial" w:hAnsi="Arial" w:cs="Arial" w:hint="default"/>
        <w:spacing w:val="-9"/>
        <w:w w:val="99"/>
        <w:sz w:val="24"/>
        <w:szCs w:val="24"/>
      </w:rPr>
    </w:lvl>
    <w:lvl w:ilvl="1" w:tplc="C8A03EA4">
      <w:numFmt w:val="bullet"/>
      <w:lvlText w:val="•"/>
      <w:lvlJc w:val="left"/>
      <w:pPr>
        <w:ind w:left="2192" w:hanging="341"/>
      </w:pPr>
      <w:rPr>
        <w:rFonts w:hint="default"/>
      </w:rPr>
    </w:lvl>
    <w:lvl w:ilvl="2" w:tplc="9D3693CA">
      <w:numFmt w:val="bullet"/>
      <w:lvlText w:val="•"/>
      <w:lvlJc w:val="left"/>
      <w:pPr>
        <w:ind w:left="3205" w:hanging="341"/>
      </w:pPr>
      <w:rPr>
        <w:rFonts w:hint="default"/>
      </w:rPr>
    </w:lvl>
    <w:lvl w:ilvl="3" w:tplc="35D6A62E">
      <w:numFmt w:val="bullet"/>
      <w:lvlText w:val="•"/>
      <w:lvlJc w:val="left"/>
      <w:pPr>
        <w:ind w:left="4217" w:hanging="341"/>
      </w:pPr>
      <w:rPr>
        <w:rFonts w:hint="default"/>
      </w:rPr>
    </w:lvl>
    <w:lvl w:ilvl="4" w:tplc="9D46FB74">
      <w:numFmt w:val="bullet"/>
      <w:lvlText w:val="•"/>
      <w:lvlJc w:val="left"/>
      <w:pPr>
        <w:ind w:left="5230" w:hanging="341"/>
      </w:pPr>
      <w:rPr>
        <w:rFonts w:hint="default"/>
      </w:rPr>
    </w:lvl>
    <w:lvl w:ilvl="5" w:tplc="283263D0">
      <w:numFmt w:val="bullet"/>
      <w:lvlText w:val="•"/>
      <w:lvlJc w:val="left"/>
      <w:pPr>
        <w:ind w:left="6243" w:hanging="341"/>
      </w:pPr>
      <w:rPr>
        <w:rFonts w:hint="default"/>
      </w:rPr>
    </w:lvl>
    <w:lvl w:ilvl="6" w:tplc="A5180544">
      <w:numFmt w:val="bullet"/>
      <w:lvlText w:val="•"/>
      <w:lvlJc w:val="left"/>
      <w:pPr>
        <w:ind w:left="7255" w:hanging="341"/>
      </w:pPr>
      <w:rPr>
        <w:rFonts w:hint="default"/>
      </w:rPr>
    </w:lvl>
    <w:lvl w:ilvl="7" w:tplc="4C0494A8">
      <w:numFmt w:val="bullet"/>
      <w:lvlText w:val="•"/>
      <w:lvlJc w:val="left"/>
      <w:pPr>
        <w:ind w:left="8268" w:hanging="341"/>
      </w:pPr>
      <w:rPr>
        <w:rFonts w:hint="default"/>
      </w:rPr>
    </w:lvl>
    <w:lvl w:ilvl="8" w:tplc="6D32A6A6">
      <w:numFmt w:val="bullet"/>
      <w:lvlText w:val="•"/>
      <w:lvlJc w:val="left"/>
      <w:pPr>
        <w:ind w:left="9281" w:hanging="341"/>
      </w:pPr>
      <w:rPr>
        <w:rFonts w:hint="default"/>
      </w:rPr>
    </w:lvl>
  </w:abstractNum>
  <w:abstractNum w:abstractNumId="3">
    <w:nsid w:val="08CF1E09"/>
    <w:multiLevelType w:val="multilevel"/>
    <w:tmpl w:val="3B6E7EE4"/>
    <w:lvl w:ilvl="0">
      <w:start w:val="13"/>
      <w:numFmt w:val="decimal"/>
      <w:lvlText w:val="%1"/>
      <w:lvlJc w:val="left"/>
      <w:pPr>
        <w:ind w:left="512" w:hanging="761"/>
        <w:jc w:val="left"/>
      </w:pPr>
      <w:rPr>
        <w:rFonts w:hint="default"/>
      </w:rPr>
    </w:lvl>
    <w:lvl w:ilvl="1">
      <w:start w:val="1"/>
      <w:numFmt w:val="decimal"/>
      <w:lvlText w:val="%1.%2."/>
      <w:lvlJc w:val="left"/>
      <w:pPr>
        <w:ind w:left="512" w:hanging="761"/>
        <w:jc w:val="left"/>
      </w:pPr>
      <w:rPr>
        <w:rFonts w:ascii="Times New Roman" w:eastAsia="Times New Roman" w:hAnsi="Times New Roman" w:cs="Times New Roman" w:hint="default"/>
        <w:b/>
        <w:bCs/>
        <w:spacing w:val="-3"/>
        <w:w w:val="100"/>
        <w:sz w:val="28"/>
        <w:szCs w:val="28"/>
      </w:rPr>
    </w:lvl>
    <w:lvl w:ilvl="2">
      <w:numFmt w:val="bullet"/>
      <w:lvlText w:val="-"/>
      <w:lvlJc w:val="left"/>
      <w:pPr>
        <w:ind w:left="1372" w:hanging="140"/>
      </w:pPr>
      <w:rPr>
        <w:rFonts w:ascii="Times New Roman" w:eastAsia="Times New Roman" w:hAnsi="Times New Roman" w:cs="Times New Roman" w:hint="default"/>
        <w:w w:val="99"/>
        <w:sz w:val="24"/>
        <w:szCs w:val="24"/>
      </w:rPr>
    </w:lvl>
    <w:lvl w:ilvl="3">
      <w:numFmt w:val="bullet"/>
      <w:lvlText w:val="•"/>
      <w:lvlJc w:val="left"/>
      <w:pPr>
        <w:ind w:left="3443" w:hanging="140"/>
      </w:pPr>
      <w:rPr>
        <w:rFonts w:hint="default"/>
      </w:rPr>
    </w:lvl>
    <w:lvl w:ilvl="4">
      <w:numFmt w:val="bullet"/>
      <w:lvlText w:val="•"/>
      <w:lvlJc w:val="left"/>
      <w:pPr>
        <w:ind w:left="4475" w:hanging="140"/>
      </w:pPr>
      <w:rPr>
        <w:rFonts w:hint="default"/>
      </w:rPr>
    </w:lvl>
    <w:lvl w:ilvl="5">
      <w:numFmt w:val="bullet"/>
      <w:lvlText w:val="•"/>
      <w:lvlJc w:val="left"/>
      <w:pPr>
        <w:ind w:left="5507" w:hanging="140"/>
      </w:pPr>
      <w:rPr>
        <w:rFonts w:hint="default"/>
      </w:rPr>
    </w:lvl>
    <w:lvl w:ilvl="6">
      <w:numFmt w:val="bullet"/>
      <w:lvlText w:val="•"/>
      <w:lvlJc w:val="left"/>
      <w:pPr>
        <w:ind w:left="6539" w:hanging="140"/>
      </w:pPr>
      <w:rPr>
        <w:rFonts w:hint="default"/>
      </w:rPr>
    </w:lvl>
    <w:lvl w:ilvl="7">
      <w:numFmt w:val="bullet"/>
      <w:lvlText w:val="•"/>
      <w:lvlJc w:val="left"/>
      <w:pPr>
        <w:ind w:left="7570" w:hanging="140"/>
      </w:pPr>
      <w:rPr>
        <w:rFonts w:hint="default"/>
      </w:rPr>
    </w:lvl>
    <w:lvl w:ilvl="8">
      <w:numFmt w:val="bullet"/>
      <w:lvlText w:val="•"/>
      <w:lvlJc w:val="left"/>
      <w:pPr>
        <w:ind w:left="8602" w:hanging="140"/>
      </w:pPr>
      <w:rPr>
        <w:rFonts w:hint="default"/>
      </w:rPr>
    </w:lvl>
  </w:abstractNum>
  <w:abstractNum w:abstractNumId="4">
    <w:nsid w:val="0B5D2711"/>
    <w:multiLevelType w:val="multilevel"/>
    <w:tmpl w:val="646CF4D8"/>
    <w:lvl w:ilvl="0">
      <w:start w:val="4"/>
      <w:numFmt w:val="decimal"/>
      <w:lvlText w:val="%1"/>
      <w:lvlJc w:val="left"/>
      <w:pPr>
        <w:ind w:left="692" w:hanging="538"/>
        <w:jc w:val="left"/>
      </w:pPr>
      <w:rPr>
        <w:rFonts w:hint="default"/>
      </w:rPr>
    </w:lvl>
    <w:lvl w:ilvl="1">
      <w:start w:val="1"/>
      <w:numFmt w:val="decimal"/>
      <w:lvlText w:val="%1.%2."/>
      <w:lvlJc w:val="left"/>
      <w:pPr>
        <w:ind w:left="692" w:hanging="538"/>
        <w:jc w:val="left"/>
      </w:pPr>
      <w:rPr>
        <w:rFonts w:ascii="Times New Roman" w:eastAsia="Times New Roman" w:hAnsi="Times New Roman" w:cs="Times New Roman" w:hint="default"/>
        <w:b/>
        <w:bCs/>
        <w:spacing w:val="-1"/>
        <w:w w:val="100"/>
        <w:sz w:val="28"/>
        <w:szCs w:val="28"/>
      </w:rPr>
    </w:lvl>
    <w:lvl w:ilvl="2">
      <w:numFmt w:val="bullet"/>
      <w:lvlText w:val=""/>
      <w:lvlJc w:val="left"/>
      <w:pPr>
        <w:ind w:left="1544" w:hanging="360"/>
      </w:pPr>
      <w:rPr>
        <w:rFonts w:ascii="Symbol" w:eastAsia="Symbol" w:hAnsi="Symbol" w:cs="Symbol" w:hint="default"/>
        <w:w w:val="100"/>
        <w:sz w:val="24"/>
        <w:szCs w:val="24"/>
      </w:rPr>
    </w:lvl>
    <w:lvl w:ilvl="3">
      <w:numFmt w:val="bullet"/>
      <w:lvlText w:val="•"/>
      <w:lvlJc w:val="left"/>
      <w:pPr>
        <w:ind w:left="3710" w:hanging="360"/>
      </w:pPr>
      <w:rPr>
        <w:rFonts w:hint="default"/>
      </w:rPr>
    </w:lvl>
    <w:lvl w:ilvl="4">
      <w:numFmt w:val="bullet"/>
      <w:lvlText w:val="•"/>
      <w:lvlJc w:val="left"/>
      <w:pPr>
        <w:ind w:left="4795" w:hanging="360"/>
      </w:pPr>
      <w:rPr>
        <w:rFonts w:hint="default"/>
      </w:rPr>
    </w:lvl>
    <w:lvl w:ilvl="5">
      <w:numFmt w:val="bullet"/>
      <w:lvlText w:val="•"/>
      <w:lvlJc w:val="left"/>
      <w:pPr>
        <w:ind w:left="5880" w:hanging="360"/>
      </w:pPr>
      <w:rPr>
        <w:rFonts w:hint="default"/>
      </w:rPr>
    </w:lvl>
    <w:lvl w:ilvl="6">
      <w:numFmt w:val="bullet"/>
      <w:lvlText w:val="•"/>
      <w:lvlJc w:val="left"/>
      <w:pPr>
        <w:ind w:left="6965" w:hanging="360"/>
      </w:pPr>
      <w:rPr>
        <w:rFonts w:hint="default"/>
      </w:rPr>
    </w:lvl>
    <w:lvl w:ilvl="7">
      <w:numFmt w:val="bullet"/>
      <w:lvlText w:val="•"/>
      <w:lvlJc w:val="left"/>
      <w:pPr>
        <w:ind w:left="8050" w:hanging="360"/>
      </w:pPr>
      <w:rPr>
        <w:rFonts w:hint="default"/>
      </w:rPr>
    </w:lvl>
    <w:lvl w:ilvl="8">
      <w:numFmt w:val="bullet"/>
      <w:lvlText w:val="•"/>
      <w:lvlJc w:val="left"/>
      <w:pPr>
        <w:ind w:left="9136" w:hanging="360"/>
      </w:pPr>
      <w:rPr>
        <w:rFonts w:hint="default"/>
      </w:rPr>
    </w:lvl>
  </w:abstractNum>
  <w:abstractNum w:abstractNumId="5">
    <w:nsid w:val="0B5F6FAE"/>
    <w:multiLevelType w:val="multilevel"/>
    <w:tmpl w:val="9F5E53D6"/>
    <w:lvl w:ilvl="0">
      <w:start w:val="12"/>
      <w:numFmt w:val="decimal"/>
      <w:lvlText w:val="%1"/>
      <w:lvlJc w:val="left"/>
      <w:pPr>
        <w:ind w:left="512" w:hanging="764"/>
        <w:jc w:val="left"/>
      </w:pPr>
      <w:rPr>
        <w:rFonts w:hint="default"/>
      </w:rPr>
    </w:lvl>
    <w:lvl w:ilvl="1">
      <w:start w:val="1"/>
      <w:numFmt w:val="decimal"/>
      <w:lvlText w:val="%1.%2."/>
      <w:lvlJc w:val="left"/>
      <w:pPr>
        <w:ind w:left="512" w:hanging="764"/>
        <w:jc w:val="right"/>
      </w:pPr>
      <w:rPr>
        <w:rFonts w:ascii="Times New Roman" w:eastAsia="Times New Roman" w:hAnsi="Times New Roman" w:cs="Times New Roman" w:hint="default"/>
        <w:b/>
        <w:bCs/>
        <w:spacing w:val="-3"/>
        <w:w w:val="100"/>
        <w:sz w:val="28"/>
        <w:szCs w:val="28"/>
      </w:rPr>
    </w:lvl>
    <w:lvl w:ilvl="2">
      <w:numFmt w:val="bullet"/>
      <w:lvlText w:val="-"/>
      <w:lvlJc w:val="left"/>
      <w:pPr>
        <w:ind w:left="512" w:hanging="240"/>
      </w:pPr>
      <w:rPr>
        <w:rFonts w:ascii="Times New Roman" w:eastAsia="Times New Roman" w:hAnsi="Times New Roman" w:cs="Times New Roman" w:hint="default"/>
        <w:spacing w:val="-21"/>
        <w:w w:val="99"/>
        <w:sz w:val="24"/>
        <w:szCs w:val="24"/>
      </w:rPr>
    </w:lvl>
    <w:lvl w:ilvl="3">
      <w:numFmt w:val="bullet"/>
      <w:lvlText w:val="•"/>
      <w:lvlJc w:val="left"/>
      <w:pPr>
        <w:ind w:left="3443" w:hanging="240"/>
      </w:pPr>
      <w:rPr>
        <w:rFonts w:hint="default"/>
      </w:rPr>
    </w:lvl>
    <w:lvl w:ilvl="4">
      <w:numFmt w:val="bullet"/>
      <w:lvlText w:val="•"/>
      <w:lvlJc w:val="left"/>
      <w:pPr>
        <w:ind w:left="4475" w:hanging="240"/>
      </w:pPr>
      <w:rPr>
        <w:rFonts w:hint="default"/>
      </w:rPr>
    </w:lvl>
    <w:lvl w:ilvl="5">
      <w:numFmt w:val="bullet"/>
      <w:lvlText w:val="•"/>
      <w:lvlJc w:val="left"/>
      <w:pPr>
        <w:ind w:left="5507" w:hanging="240"/>
      </w:pPr>
      <w:rPr>
        <w:rFonts w:hint="default"/>
      </w:rPr>
    </w:lvl>
    <w:lvl w:ilvl="6">
      <w:numFmt w:val="bullet"/>
      <w:lvlText w:val="•"/>
      <w:lvlJc w:val="left"/>
      <w:pPr>
        <w:ind w:left="6539" w:hanging="240"/>
      </w:pPr>
      <w:rPr>
        <w:rFonts w:hint="default"/>
      </w:rPr>
    </w:lvl>
    <w:lvl w:ilvl="7">
      <w:numFmt w:val="bullet"/>
      <w:lvlText w:val="•"/>
      <w:lvlJc w:val="left"/>
      <w:pPr>
        <w:ind w:left="7570" w:hanging="240"/>
      </w:pPr>
      <w:rPr>
        <w:rFonts w:hint="default"/>
      </w:rPr>
    </w:lvl>
    <w:lvl w:ilvl="8">
      <w:numFmt w:val="bullet"/>
      <w:lvlText w:val="•"/>
      <w:lvlJc w:val="left"/>
      <w:pPr>
        <w:ind w:left="8602" w:hanging="240"/>
      </w:pPr>
      <w:rPr>
        <w:rFonts w:hint="default"/>
      </w:rPr>
    </w:lvl>
  </w:abstractNum>
  <w:abstractNum w:abstractNumId="6">
    <w:nsid w:val="0F887E0E"/>
    <w:multiLevelType w:val="multilevel"/>
    <w:tmpl w:val="98F8F096"/>
    <w:lvl w:ilvl="0">
      <w:start w:val="11"/>
      <w:numFmt w:val="decimal"/>
      <w:lvlText w:val="%1"/>
      <w:lvlJc w:val="left"/>
      <w:pPr>
        <w:ind w:left="863" w:hanging="576"/>
        <w:jc w:val="left"/>
      </w:pPr>
      <w:rPr>
        <w:rFonts w:hint="default"/>
      </w:rPr>
    </w:lvl>
    <w:lvl w:ilvl="1">
      <w:start w:val="1"/>
      <w:numFmt w:val="decimal"/>
      <w:lvlText w:val="%1.%2."/>
      <w:lvlJc w:val="left"/>
      <w:pPr>
        <w:ind w:left="863" w:hanging="576"/>
        <w:jc w:val="left"/>
      </w:pPr>
      <w:rPr>
        <w:rFonts w:ascii="Times New Roman" w:eastAsia="Times New Roman" w:hAnsi="Times New Roman" w:cs="Times New Roman" w:hint="default"/>
        <w:spacing w:val="-25"/>
        <w:w w:val="100"/>
        <w:sz w:val="24"/>
        <w:szCs w:val="24"/>
      </w:rPr>
    </w:lvl>
    <w:lvl w:ilvl="2">
      <w:numFmt w:val="bullet"/>
      <w:lvlText w:val="•"/>
      <w:lvlJc w:val="left"/>
      <w:pPr>
        <w:ind w:left="2949" w:hanging="576"/>
      </w:pPr>
      <w:rPr>
        <w:rFonts w:hint="default"/>
      </w:rPr>
    </w:lvl>
    <w:lvl w:ilvl="3">
      <w:numFmt w:val="bullet"/>
      <w:lvlText w:val="•"/>
      <w:lvlJc w:val="left"/>
      <w:pPr>
        <w:ind w:left="3993" w:hanging="576"/>
      </w:pPr>
      <w:rPr>
        <w:rFonts w:hint="default"/>
      </w:rPr>
    </w:lvl>
    <w:lvl w:ilvl="4">
      <w:numFmt w:val="bullet"/>
      <w:lvlText w:val="•"/>
      <w:lvlJc w:val="left"/>
      <w:pPr>
        <w:ind w:left="5038" w:hanging="576"/>
      </w:pPr>
      <w:rPr>
        <w:rFonts w:hint="default"/>
      </w:rPr>
    </w:lvl>
    <w:lvl w:ilvl="5">
      <w:numFmt w:val="bullet"/>
      <w:lvlText w:val="•"/>
      <w:lvlJc w:val="left"/>
      <w:pPr>
        <w:ind w:left="6083" w:hanging="576"/>
      </w:pPr>
      <w:rPr>
        <w:rFonts w:hint="default"/>
      </w:rPr>
    </w:lvl>
    <w:lvl w:ilvl="6">
      <w:numFmt w:val="bullet"/>
      <w:lvlText w:val="•"/>
      <w:lvlJc w:val="left"/>
      <w:pPr>
        <w:ind w:left="7127" w:hanging="576"/>
      </w:pPr>
      <w:rPr>
        <w:rFonts w:hint="default"/>
      </w:rPr>
    </w:lvl>
    <w:lvl w:ilvl="7">
      <w:numFmt w:val="bullet"/>
      <w:lvlText w:val="•"/>
      <w:lvlJc w:val="left"/>
      <w:pPr>
        <w:ind w:left="8172" w:hanging="576"/>
      </w:pPr>
      <w:rPr>
        <w:rFonts w:hint="default"/>
      </w:rPr>
    </w:lvl>
    <w:lvl w:ilvl="8">
      <w:numFmt w:val="bullet"/>
      <w:lvlText w:val="•"/>
      <w:lvlJc w:val="left"/>
      <w:pPr>
        <w:ind w:left="9217" w:hanging="576"/>
      </w:pPr>
      <w:rPr>
        <w:rFonts w:hint="default"/>
      </w:rPr>
    </w:lvl>
  </w:abstractNum>
  <w:abstractNum w:abstractNumId="7">
    <w:nsid w:val="100536C0"/>
    <w:multiLevelType w:val="multilevel"/>
    <w:tmpl w:val="61AEB058"/>
    <w:lvl w:ilvl="0">
      <w:start w:val="1"/>
      <w:numFmt w:val="decimal"/>
      <w:lvlText w:val="%1."/>
      <w:lvlJc w:val="left"/>
      <w:pPr>
        <w:ind w:left="1088" w:hanging="396"/>
        <w:jc w:val="left"/>
      </w:pPr>
      <w:rPr>
        <w:rFonts w:ascii="Times New Roman" w:eastAsia="Times New Roman" w:hAnsi="Times New Roman" w:cs="Times New Roman" w:hint="default"/>
        <w:spacing w:val="0"/>
        <w:w w:val="99"/>
        <w:sz w:val="20"/>
        <w:szCs w:val="20"/>
      </w:rPr>
    </w:lvl>
    <w:lvl w:ilvl="1">
      <w:start w:val="1"/>
      <w:numFmt w:val="decimal"/>
      <w:lvlText w:val="%1.%2."/>
      <w:lvlJc w:val="left"/>
      <w:pPr>
        <w:ind w:left="692" w:hanging="555"/>
        <w:jc w:val="left"/>
      </w:pPr>
      <w:rPr>
        <w:rFonts w:ascii="Times New Roman" w:eastAsia="Times New Roman" w:hAnsi="Times New Roman" w:cs="Times New Roman" w:hint="default"/>
        <w:b/>
        <w:bCs/>
        <w:spacing w:val="-1"/>
        <w:w w:val="100"/>
        <w:sz w:val="28"/>
        <w:szCs w:val="28"/>
      </w:rPr>
    </w:lvl>
    <w:lvl w:ilvl="2">
      <w:start w:val="1"/>
      <w:numFmt w:val="decimal"/>
      <w:lvlText w:val="%1.%2.%3."/>
      <w:lvlJc w:val="left"/>
      <w:pPr>
        <w:ind w:left="692" w:hanging="836"/>
        <w:jc w:val="left"/>
      </w:pPr>
      <w:rPr>
        <w:rFonts w:ascii="Times New Roman" w:eastAsia="Times New Roman" w:hAnsi="Times New Roman" w:cs="Times New Roman" w:hint="default"/>
        <w:b/>
        <w:bCs/>
        <w:spacing w:val="-3"/>
        <w:w w:val="100"/>
        <w:sz w:val="28"/>
        <w:szCs w:val="28"/>
      </w:rPr>
    </w:lvl>
    <w:lvl w:ilvl="3">
      <w:numFmt w:val="bullet"/>
      <w:lvlText w:val=""/>
      <w:lvlJc w:val="left"/>
      <w:pPr>
        <w:ind w:left="1400" w:hanging="281"/>
      </w:pPr>
      <w:rPr>
        <w:rFonts w:ascii="Wingdings" w:eastAsia="Wingdings" w:hAnsi="Wingdings" w:cs="Wingdings" w:hint="default"/>
        <w:w w:val="100"/>
        <w:sz w:val="24"/>
        <w:szCs w:val="24"/>
      </w:rPr>
    </w:lvl>
    <w:lvl w:ilvl="4">
      <w:numFmt w:val="bullet"/>
      <w:lvlText w:val="•"/>
      <w:lvlJc w:val="left"/>
      <w:pPr>
        <w:ind w:left="3432" w:hanging="281"/>
      </w:pPr>
      <w:rPr>
        <w:rFonts w:hint="default"/>
      </w:rPr>
    </w:lvl>
    <w:lvl w:ilvl="5">
      <w:numFmt w:val="bullet"/>
      <w:lvlText w:val="•"/>
      <w:lvlJc w:val="left"/>
      <w:pPr>
        <w:ind w:left="4744" w:hanging="281"/>
      </w:pPr>
      <w:rPr>
        <w:rFonts w:hint="default"/>
      </w:rPr>
    </w:lvl>
    <w:lvl w:ilvl="6">
      <w:numFmt w:val="bullet"/>
      <w:lvlText w:val="•"/>
      <w:lvlJc w:val="left"/>
      <w:pPr>
        <w:ind w:left="6057" w:hanging="281"/>
      </w:pPr>
      <w:rPr>
        <w:rFonts w:hint="default"/>
      </w:rPr>
    </w:lvl>
    <w:lvl w:ilvl="7">
      <w:numFmt w:val="bullet"/>
      <w:lvlText w:val="•"/>
      <w:lvlJc w:val="left"/>
      <w:pPr>
        <w:ind w:left="7369" w:hanging="281"/>
      </w:pPr>
      <w:rPr>
        <w:rFonts w:hint="default"/>
      </w:rPr>
    </w:lvl>
    <w:lvl w:ilvl="8">
      <w:numFmt w:val="bullet"/>
      <w:lvlText w:val="•"/>
      <w:lvlJc w:val="left"/>
      <w:pPr>
        <w:ind w:left="8681" w:hanging="281"/>
      </w:pPr>
      <w:rPr>
        <w:rFonts w:hint="default"/>
      </w:rPr>
    </w:lvl>
  </w:abstractNum>
  <w:abstractNum w:abstractNumId="8">
    <w:nsid w:val="111C0E08"/>
    <w:multiLevelType w:val="multilevel"/>
    <w:tmpl w:val="C322632E"/>
    <w:lvl w:ilvl="0">
      <w:start w:val="11"/>
      <w:numFmt w:val="decimal"/>
      <w:lvlText w:val="%1"/>
      <w:lvlJc w:val="left"/>
      <w:pPr>
        <w:ind w:left="232" w:hanging="720"/>
        <w:jc w:val="left"/>
      </w:pPr>
      <w:rPr>
        <w:rFonts w:hint="default"/>
      </w:rPr>
    </w:lvl>
    <w:lvl w:ilvl="1">
      <w:start w:val="1"/>
      <w:numFmt w:val="decimal"/>
      <w:lvlText w:val="%1.%2."/>
      <w:lvlJc w:val="left"/>
      <w:pPr>
        <w:ind w:left="232" w:hanging="720"/>
        <w:jc w:val="right"/>
      </w:pPr>
      <w:rPr>
        <w:rFonts w:ascii="Times New Roman" w:eastAsia="Times New Roman" w:hAnsi="Times New Roman" w:cs="Times New Roman" w:hint="default"/>
        <w:b/>
        <w:bCs/>
        <w:spacing w:val="-3"/>
        <w:w w:val="100"/>
        <w:sz w:val="28"/>
        <w:szCs w:val="28"/>
      </w:rPr>
    </w:lvl>
    <w:lvl w:ilvl="2">
      <w:numFmt w:val="bullet"/>
      <w:lvlText w:val="•"/>
      <w:lvlJc w:val="left"/>
      <w:pPr>
        <w:ind w:left="2325" w:hanging="720"/>
      </w:pPr>
      <w:rPr>
        <w:rFonts w:hint="default"/>
      </w:rPr>
    </w:lvl>
    <w:lvl w:ilvl="3">
      <w:numFmt w:val="bullet"/>
      <w:lvlText w:val="•"/>
      <w:lvlJc w:val="left"/>
      <w:pPr>
        <w:ind w:left="3367" w:hanging="720"/>
      </w:pPr>
      <w:rPr>
        <w:rFonts w:hint="default"/>
      </w:rPr>
    </w:lvl>
    <w:lvl w:ilvl="4">
      <w:numFmt w:val="bullet"/>
      <w:lvlText w:val="•"/>
      <w:lvlJc w:val="left"/>
      <w:pPr>
        <w:ind w:left="4410" w:hanging="720"/>
      </w:pPr>
      <w:rPr>
        <w:rFonts w:hint="default"/>
      </w:rPr>
    </w:lvl>
    <w:lvl w:ilvl="5">
      <w:numFmt w:val="bullet"/>
      <w:lvlText w:val="•"/>
      <w:lvlJc w:val="left"/>
      <w:pPr>
        <w:ind w:left="5453" w:hanging="720"/>
      </w:pPr>
      <w:rPr>
        <w:rFonts w:hint="default"/>
      </w:rPr>
    </w:lvl>
    <w:lvl w:ilvl="6">
      <w:numFmt w:val="bullet"/>
      <w:lvlText w:val="•"/>
      <w:lvlJc w:val="left"/>
      <w:pPr>
        <w:ind w:left="6495" w:hanging="720"/>
      </w:pPr>
      <w:rPr>
        <w:rFonts w:hint="default"/>
      </w:rPr>
    </w:lvl>
    <w:lvl w:ilvl="7">
      <w:numFmt w:val="bullet"/>
      <w:lvlText w:val="•"/>
      <w:lvlJc w:val="left"/>
      <w:pPr>
        <w:ind w:left="7538" w:hanging="720"/>
      </w:pPr>
      <w:rPr>
        <w:rFonts w:hint="default"/>
      </w:rPr>
    </w:lvl>
    <w:lvl w:ilvl="8">
      <w:numFmt w:val="bullet"/>
      <w:lvlText w:val="•"/>
      <w:lvlJc w:val="left"/>
      <w:pPr>
        <w:ind w:left="8581" w:hanging="720"/>
      </w:pPr>
      <w:rPr>
        <w:rFonts w:hint="default"/>
      </w:rPr>
    </w:lvl>
  </w:abstractNum>
  <w:abstractNum w:abstractNumId="9">
    <w:nsid w:val="1FA23736"/>
    <w:multiLevelType w:val="multilevel"/>
    <w:tmpl w:val="34B0C5EE"/>
    <w:lvl w:ilvl="0">
      <w:start w:val="10"/>
      <w:numFmt w:val="decimal"/>
      <w:lvlText w:val="%1"/>
      <w:lvlJc w:val="left"/>
      <w:pPr>
        <w:ind w:left="863" w:hanging="651"/>
        <w:jc w:val="left"/>
      </w:pPr>
      <w:rPr>
        <w:rFonts w:hint="default"/>
      </w:rPr>
    </w:lvl>
    <w:lvl w:ilvl="1">
      <w:start w:val="1"/>
      <w:numFmt w:val="decimal"/>
      <w:lvlText w:val="%1.%2."/>
      <w:lvlJc w:val="left"/>
      <w:pPr>
        <w:ind w:left="863" w:hanging="651"/>
        <w:jc w:val="left"/>
      </w:pPr>
      <w:rPr>
        <w:rFonts w:ascii="Times New Roman" w:eastAsia="Times New Roman" w:hAnsi="Times New Roman" w:cs="Times New Roman" w:hint="default"/>
        <w:spacing w:val="-15"/>
        <w:w w:val="100"/>
        <w:sz w:val="24"/>
        <w:szCs w:val="24"/>
      </w:rPr>
    </w:lvl>
    <w:lvl w:ilvl="2">
      <w:numFmt w:val="bullet"/>
      <w:lvlText w:val="•"/>
      <w:lvlJc w:val="left"/>
      <w:pPr>
        <w:ind w:left="2949" w:hanging="651"/>
      </w:pPr>
      <w:rPr>
        <w:rFonts w:hint="default"/>
      </w:rPr>
    </w:lvl>
    <w:lvl w:ilvl="3">
      <w:numFmt w:val="bullet"/>
      <w:lvlText w:val="•"/>
      <w:lvlJc w:val="left"/>
      <w:pPr>
        <w:ind w:left="3993" w:hanging="651"/>
      </w:pPr>
      <w:rPr>
        <w:rFonts w:hint="default"/>
      </w:rPr>
    </w:lvl>
    <w:lvl w:ilvl="4">
      <w:numFmt w:val="bullet"/>
      <w:lvlText w:val="•"/>
      <w:lvlJc w:val="left"/>
      <w:pPr>
        <w:ind w:left="5038" w:hanging="651"/>
      </w:pPr>
      <w:rPr>
        <w:rFonts w:hint="default"/>
      </w:rPr>
    </w:lvl>
    <w:lvl w:ilvl="5">
      <w:numFmt w:val="bullet"/>
      <w:lvlText w:val="•"/>
      <w:lvlJc w:val="left"/>
      <w:pPr>
        <w:ind w:left="6083" w:hanging="651"/>
      </w:pPr>
      <w:rPr>
        <w:rFonts w:hint="default"/>
      </w:rPr>
    </w:lvl>
    <w:lvl w:ilvl="6">
      <w:numFmt w:val="bullet"/>
      <w:lvlText w:val="•"/>
      <w:lvlJc w:val="left"/>
      <w:pPr>
        <w:ind w:left="7127" w:hanging="651"/>
      </w:pPr>
      <w:rPr>
        <w:rFonts w:hint="default"/>
      </w:rPr>
    </w:lvl>
    <w:lvl w:ilvl="7">
      <w:numFmt w:val="bullet"/>
      <w:lvlText w:val="•"/>
      <w:lvlJc w:val="left"/>
      <w:pPr>
        <w:ind w:left="8172" w:hanging="651"/>
      </w:pPr>
      <w:rPr>
        <w:rFonts w:hint="default"/>
      </w:rPr>
    </w:lvl>
    <w:lvl w:ilvl="8">
      <w:numFmt w:val="bullet"/>
      <w:lvlText w:val="•"/>
      <w:lvlJc w:val="left"/>
      <w:pPr>
        <w:ind w:left="9217" w:hanging="651"/>
      </w:pPr>
      <w:rPr>
        <w:rFonts w:hint="default"/>
      </w:rPr>
    </w:lvl>
  </w:abstractNum>
  <w:abstractNum w:abstractNumId="10">
    <w:nsid w:val="221F40F2"/>
    <w:multiLevelType w:val="multilevel"/>
    <w:tmpl w:val="B97A340A"/>
    <w:lvl w:ilvl="0">
      <w:start w:val="1"/>
      <w:numFmt w:val="decimal"/>
      <w:lvlText w:val="%1"/>
      <w:lvlJc w:val="left"/>
      <w:pPr>
        <w:ind w:left="692" w:hanging="562"/>
        <w:jc w:val="left"/>
      </w:pPr>
      <w:rPr>
        <w:rFonts w:hint="default"/>
      </w:rPr>
    </w:lvl>
    <w:lvl w:ilvl="1">
      <w:start w:val="5"/>
      <w:numFmt w:val="decimal"/>
      <w:lvlText w:val="%1.%2."/>
      <w:lvlJc w:val="left"/>
      <w:pPr>
        <w:ind w:left="692" w:hanging="562"/>
        <w:jc w:val="left"/>
      </w:pPr>
      <w:rPr>
        <w:rFonts w:ascii="Times New Roman" w:eastAsia="Times New Roman" w:hAnsi="Times New Roman" w:cs="Times New Roman" w:hint="default"/>
        <w:b/>
        <w:bCs/>
        <w:spacing w:val="-1"/>
        <w:w w:val="100"/>
        <w:sz w:val="28"/>
        <w:szCs w:val="28"/>
      </w:rPr>
    </w:lvl>
    <w:lvl w:ilvl="2">
      <w:numFmt w:val="bullet"/>
      <w:lvlText w:val="•"/>
      <w:lvlJc w:val="left"/>
      <w:pPr>
        <w:ind w:left="2821" w:hanging="562"/>
      </w:pPr>
      <w:rPr>
        <w:rFonts w:hint="default"/>
      </w:rPr>
    </w:lvl>
    <w:lvl w:ilvl="3">
      <w:numFmt w:val="bullet"/>
      <w:lvlText w:val="•"/>
      <w:lvlJc w:val="left"/>
      <w:pPr>
        <w:ind w:left="3881" w:hanging="562"/>
      </w:pPr>
      <w:rPr>
        <w:rFonts w:hint="default"/>
      </w:rPr>
    </w:lvl>
    <w:lvl w:ilvl="4">
      <w:numFmt w:val="bullet"/>
      <w:lvlText w:val="•"/>
      <w:lvlJc w:val="left"/>
      <w:pPr>
        <w:ind w:left="4942" w:hanging="562"/>
      </w:pPr>
      <w:rPr>
        <w:rFonts w:hint="default"/>
      </w:rPr>
    </w:lvl>
    <w:lvl w:ilvl="5">
      <w:numFmt w:val="bullet"/>
      <w:lvlText w:val="•"/>
      <w:lvlJc w:val="left"/>
      <w:pPr>
        <w:ind w:left="6003" w:hanging="562"/>
      </w:pPr>
      <w:rPr>
        <w:rFonts w:hint="default"/>
      </w:rPr>
    </w:lvl>
    <w:lvl w:ilvl="6">
      <w:numFmt w:val="bullet"/>
      <w:lvlText w:val="•"/>
      <w:lvlJc w:val="left"/>
      <w:pPr>
        <w:ind w:left="7063" w:hanging="562"/>
      </w:pPr>
      <w:rPr>
        <w:rFonts w:hint="default"/>
      </w:rPr>
    </w:lvl>
    <w:lvl w:ilvl="7">
      <w:numFmt w:val="bullet"/>
      <w:lvlText w:val="•"/>
      <w:lvlJc w:val="left"/>
      <w:pPr>
        <w:ind w:left="8124" w:hanging="562"/>
      </w:pPr>
      <w:rPr>
        <w:rFonts w:hint="default"/>
      </w:rPr>
    </w:lvl>
    <w:lvl w:ilvl="8">
      <w:numFmt w:val="bullet"/>
      <w:lvlText w:val="•"/>
      <w:lvlJc w:val="left"/>
      <w:pPr>
        <w:ind w:left="9185" w:hanging="562"/>
      </w:pPr>
      <w:rPr>
        <w:rFonts w:hint="default"/>
      </w:rPr>
    </w:lvl>
  </w:abstractNum>
  <w:abstractNum w:abstractNumId="11">
    <w:nsid w:val="22BD641E"/>
    <w:multiLevelType w:val="multilevel"/>
    <w:tmpl w:val="C4824C1A"/>
    <w:lvl w:ilvl="0">
      <w:start w:val="5"/>
      <w:numFmt w:val="decimal"/>
      <w:lvlText w:val="%1"/>
      <w:lvlJc w:val="left"/>
      <w:pPr>
        <w:ind w:left="512" w:hanging="524"/>
        <w:jc w:val="left"/>
      </w:pPr>
      <w:rPr>
        <w:rFonts w:hint="default"/>
      </w:rPr>
    </w:lvl>
    <w:lvl w:ilvl="1">
      <w:start w:val="1"/>
      <w:numFmt w:val="decimal"/>
      <w:lvlText w:val="%1.%2."/>
      <w:lvlJc w:val="left"/>
      <w:pPr>
        <w:ind w:left="512" w:hanging="524"/>
        <w:jc w:val="left"/>
      </w:pPr>
      <w:rPr>
        <w:rFonts w:ascii="Times New Roman" w:eastAsia="Times New Roman" w:hAnsi="Times New Roman" w:cs="Times New Roman" w:hint="default"/>
        <w:b/>
        <w:bCs/>
        <w:spacing w:val="-1"/>
        <w:w w:val="100"/>
        <w:sz w:val="28"/>
        <w:szCs w:val="28"/>
      </w:rPr>
    </w:lvl>
    <w:lvl w:ilvl="2">
      <w:numFmt w:val="bullet"/>
      <w:lvlText w:val="•"/>
      <w:lvlJc w:val="left"/>
      <w:pPr>
        <w:ind w:left="2549" w:hanging="524"/>
      </w:pPr>
      <w:rPr>
        <w:rFonts w:hint="default"/>
      </w:rPr>
    </w:lvl>
    <w:lvl w:ilvl="3">
      <w:numFmt w:val="bullet"/>
      <w:lvlText w:val="•"/>
      <w:lvlJc w:val="left"/>
      <w:pPr>
        <w:ind w:left="3563" w:hanging="524"/>
      </w:pPr>
      <w:rPr>
        <w:rFonts w:hint="default"/>
      </w:rPr>
    </w:lvl>
    <w:lvl w:ilvl="4">
      <w:numFmt w:val="bullet"/>
      <w:lvlText w:val="•"/>
      <w:lvlJc w:val="left"/>
      <w:pPr>
        <w:ind w:left="4578" w:hanging="524"/>
      </w:pPr>
      <w:rPr>
        <w:rFonts w:hint="default"/>
      </w:rPr>
    </w:lvl>
    <w:lvl w:ilvl="5">
      <w:numFmt w:val="bullet"/>
      <w:lvlText w:val="•"/>
      <w:lvlJc w:val="left"/>
      <w:pPr>
        <w:ind w:left="5593" w:hanging="524"/>
      </w:pPr>
      <w:rPr>
        <w:rFonts w:hint="default"/>
      </w:rPr>
    </w:lvl>
    <w:lvl w:ilvl="6">
      <w:numFmt w:val="bullet"/>
      <w:lvlText w:val="•"/>
      <w:lvlJc w:val="left"/>
      <w:pPr>
        <w:ind w:left="6607" w:hanging="524"/>
      </w:pPr>
      <w:rPr>
        <w:rFonts w:hint="default"/>
      </w:rPr>
    </w:lvl>
    <w:lvl w:ilvl="7">
      <w:numFmt w:val="bullet"/>
      <w:lvlText w:val="•"/>
      <w:lvlJc w:val="left"/>
      <w:pPr>
        <w:ind w:left="7622" w:hanging="524"/>
      </w:pPr>
      <w:rPr>
        <w:rFonts w:hint="default"/>
      </w:rPr>
    </w:lvl>
    <w:lvl w:ilvl="8">
      <w:numFmt w:val="bullet"/>
      <w:lvlText w:val="•"/>
      <w:lvlJc w:val="left"/>
      <w:pPr>
        <w:ind w:left="8637" w:hanging="524"/>
      </w:pPr>
      <w:rPr>
        <w:rFonts w:hint="default"/>
      </w:rPr>
    </w:lvl>
  </w:abstractNum>
  <w:abstractNum w:abstractNumId="12">
    <w:nsid w:val="23024606"/>
    <w:multiLevelType w:val="multilevel"/>
    <w:tmpl w:val="F8DEECE2"/>
    <w:lvl w:ilvl="0">
      <w:start w:val="5"/>
      <w:numFmt w:val="decimal"/>
      <w:lvlText w:val="%1"/>
      <w:lvlJc w:val="left"/>
      <w:pPr>
        <w:ind w:left="863" w:hanging="528"/>
        <w:jc w:val="left"/>
      </w:pPr>
      <w:rPr>
        <w:rFonts w:hint="default"/>
      </w:rPr>
    </w:lvl>
    <w:lvl w:ilvl="1">
      <w:start w:val="1"/>
      <w:numFmt w:val="decimal"/>
      <w:lvlText w:val="%1.%2."/>
      <w:lvlJc w:val="left"/>
      <w:pPr>
        <w:ind w:left="863" w:hanging="528"/>
        <w:jc w:val="left"/>
      </w:pPr>
      <w:rPr>
        <w:rFonts w:ascii="Times New Roman" w:eastAsia="Times New Roman" w:hAnsi="Times New Roman" w:cs="Times New Roman" w:hint="default"/>
        <w:spacing w:val="-27"/>
        <w:w w:val="100"/>
        <w:sz w:val="24"/>
        <w:szCs w:val="24"/>
      </w:rPr>
    </w:lvl>
    <w:lvl w:ilvl="2">
      <w:numFmt w:val="bullet"/>
      <w:lvlText w:val="•"/>
      <w:lvlJc w:val="left"/>
      <w:pPr>
        <w:ind w:left="2949" w:hanging="528"/>
      </w:pPr>
      <w:rPr>
        <w:rFonts w:hint="default"/>
      </w:rPr>
    </w:lvl>
    <w:lvl w:ilvl="3">
      <w:numFmt w:val="bullet"/>
      <w:lvlText w:val="•"/>
      <w:lvlJc w:val="left"/>
      <w:pPr>
        <w:ind w:left="3993" w:hanging="528"/>
      </w:pPr>
      <w:rPr>
        <w:rFonts w:hint="default"/>
      </w:rPr>
    </w:lvl>
    <w:lvl w:ilvl="4">
      <w:numFmt w:val="bullet"/>
      <w:lvlText w:val="•"/>
      <w:lvlJc w:val="left"/>
      <w:pPr>
        <w:ind w:left="5038" w:hanging="528"/>
      </w:pPr>
      <w:rPr>
        <w:rFonts w:hint="default"/>
      </w:rPr>
    </w:lvl>
    <w:lvl w:ilvl="5">
      <w:numFmt w:val="bullet"/>
      <w:lvlText w:val="•"/>
      <w:lvlJc w:val="left"/>
      <w:pPr>
        <w:ind w:left="6083" w:hanging="528"/>
      </w:pPr>
      <w:rPr>
        <w:rFonts w:hint="default"/>
      </w:rPr>
    </w:lvl>
    <w:lvl w:ilvl="6">
      <w:numFmt w:val="bullet"/>
      <w:lvlText w:val="•"/>
      <w:lvlJc w:val="left"/>
      <w:pPr>
        <w:ind w:left="7127" w:hanging="528"/>
      </w:pPr>
      <w:rPr>
        <w:rFonts w:hint="default"/>
      </w:rPr>
    </w:lvl>
    <w:lvl w:ilvl="7">
      <w:numFmt w:val="bullet"/>
      <w:lvlText w:val="•"/>
      <w:lvlJc w:val="left"/>
      <w:pPr>
        <w:ind w:left="8172" w:hanging="528"/>
      </w:pPr>
      <w:rPr>
        <w:rFonts w:hint="default"/>
      </w:rPr>
    </w:lvl>
    <w:lvl w:ilvl="8">
      <w:numFmt w:val="bullet"/>
      <w:lvlText w:val="•"/>
      <w:lvlJc w:val="left"/>
      <w:pPr>
        <w:ind w:left="9217" w:hanging="528"/>
      </w:pPr>
      <w:rPr>
        <w:rFonts w:hint="default"/>
      </w:rPr>
    </w:lvl>
  </w:abstractNum>
  <w:abstractNum w:abstractNumId="13">
    <w:nsid w:val="27B346C6"/>
    <w:multiLevelType w:val="multilevel"/>
    <w:tmpl w:val="4FCE22D2"/>
    <w:lvl w:ilvl="0">
      <w:start w:val="3"/>
      <w:numFmt w:val="decimal"/>
      <w:lvlText w:val="%1"/>
      <w:lvlJc w:val="left"/>
      <w:pPr>
        <w:ind w:left="1184" w:hanging="492"/>
        <w:jc w:val="left"/>
      </w:pPr>
      <w:rPr>
        <w:rFonts w:hint="default"/>
      </w:rPr>
    </w:lvl>
    <w:lvl w:ilvl="1">
      <w:start w:val="1"/>
      <w:numFmt w:val="decimal"/>
      <w:lvlText w:val="%1.%2."/>
      <w:lvlJc w:val="left"/>
      <w:pPr>
        <w:ind w:left="693" w:hanging="492"/>
        <w:jc w:val="left"/>
      </w:pPr>
      <w:rPr>
        <w:rFonts w:ascii="Times New Roman" w:eastAsia="Times New Roman" w:hAnsi="Times New Roman" w:cs="Times New Roman" w:hint="default"/>
        <w:b/>
        <w:bCs/>
        <w:spacing w:val="-1"/>
        <w:w w:val="100"/>
        <w:sz w:val="28"/>
        <w:szCs w:val="28"/>
      </w:rPr>
    </w:lvl>
    <w:lvl w:ilvl="2">
      <w:numFmt w:val="bullet"/>
      <w:lvlText w:val="-"/>
      <w:lvlJc w:val="left"/>
      <w:pPr>
        <w:ind w:left="1552" w:hanging="140"/>
      </w:pPr>
      <w:rPr>
        <w:rFonts w:ascii="Times New Roman" w:eastAsia="Times New Roman" w:hAnsi="Times New Roman" w:cs="Times New Roman" w:hint="default"/>
        <w:w w:val="99"/>
        <w:sz w:val="24"/>
        <w:szCs w:val="24"/>
      </w:rPr>
    </w:lvl>
    <w:lvl w:ilvl="3">
      <w:numFmt w:val="bullet"/>
      <w:lvlText w:val="•"/>
      <w:lvlJc w:val="left"/>
      <w:pPr>
        <w:ind w:left="2778" w:hanging="140"/>
      </w:pPr>
      <w:rPr>
        <w:rFonts w:hint="default"/>
      </w:rPr>
    </w:lvl>
    <w:lvl w:ilvl="4">
      <w:numFmt w:val="bullet"/>
      <w:lvlText w:val="•"/>
      <w:lvlJc w:val="left"/>
      <w:pPr>
        <w:ind w:left="3996" w:hanging="140"/>
      </w:pPr>
      <w:rPr>
        <w:rFonts w:hint="default"/>
      </w:rPr>
    </w:lvl>
    <w:lvl w:ilvl="5">
      <w:numFmt w:val="bullet"/>
      <w:lvlText w:val="•"/>
      <w:lvlJc w:val="left"/>
      <w:pPr>
        <w:ind w:left="5214" w:hanging="140"/>
      </w:pPr>
      <w:rPr>
        <w:rFonts w:hint="default"/>
      </w:rPr>
    </w:lvl>
    <w:lvl w:ilvl="6">
      <w:numFmt w:val="bullet"/>
      <w:lvlText w:val="•"/>
      <w:lvlJc w:val="left"/>
      <w:pPr>
        <w:ind w:left="6433" w:hanging="140"/>
      </w:pPr>
      <w:rPr>
        <w:rFonts w:hint="default"/>
      </w:rPr>
    </w:lvl>
    <w:lvl w:ilvl="7">
      <w:numFmt w:val="bullet"/>
      <w:lvlText w:val="•"/>
      <w:lvlJc w:val="left"/>
      <w:pPr>
        <w:ind w:left="7651" w:hanging="140"/>
      </w:pPr>
      <w:rPr>
        <w:rFonts w:hint="default"/>
      </w:rPr>
    </w:lvl>
    <w:lvl w:ilvl="8">
      <w:numFmt w:val="bullet"/>
      <w:lvlText w:val="•"/>
      <w:lvlJc w:val="left"/>
      <w:pPr>
        <w:ind w:left="8869" w:hanging="140"/>
      </w:pPr>
      <w:rPr>
        <w:rFonts w:hint="default"/>
      </w:rPr>
    </w:lvl>
  </w:abstractNum>
  <w:abstractNum w:abstractNumId="14">
    <w:nsid w:val="3ABB6A9C"/>
    <w:multiLevelType w:val="multilevel"/>
    <w:tmpl w:val="39467C74"/>
    <w:lvl w:ilvl="0">
      <w:start w:val="3"/>
      <w:numFmt w:val="decimal"/>
      <w:lvlText w:val="%1"/>
      <w:lvlJc w:val="left"/>
      <w:pPr>
        <w:ind w:left="863" w:hanging="420"/>
        <w:jc w:val="left"/>
      </w:pPr>
      <w:rPr>
        <w:rFonts w:hint="default"/>
      </w:rPr>
    </w:lvl>
    <w:lvl w:ilvl="1">
      <w:start w:val="1"/>
      <w:numFmt w:val="decimal"/>
      <w:lvlText w:val="%1.%2."/>
      <w:lvlJc w:val="left"/>
      <w:pPr>
        <w:ind w:left="863" w:hanging="420"/>
        <w:jc w:val="left"/>
      </w:pPr>
      <w:rPr>
        <w:rFonts w:ascii="Times New Roman" w:eastAsia="Times New Roman" w:hAnsi="Times New Roman" w:cs="Times New Roman" w:hint="default"/>
        <w:spacing w:val="-4"/>
        <w:w w:val="100"/>
        <w:sz w:val="24"/>
        <w:szCs w:val="24"/>
      </w:rPr>
    </w:lvl>
    <w:lvl w:ilvl="2">
      <w:numFmt w:val="bullet"/>
      <w:lvlText w:val="•"/>
      <w:lvlJc w:val="left"/>
      <w:pPr>
        <w:ind w:left="2949" w:hanging="420"/>
      </w:pPr>
      <w:rPr>
        <w:rFonts w:hint="default"/>
      </w:rPr>
    </w:lvl>
    <w:lvl w:ilvl="3">
      <w:numFmt w:val="bullet"/>
      <w:lvlText w:val="•"/>
      <w:lvlJc w:val="left"/>
      <w:pPr>
        <w:ind w:left="3993" w:hanging="420"/>
      </w:pPr>
      <w:rPr>
        <w:rFonts w:hint="default"/>
      </w:rPr>
    </w:lvl>
    <w:lvl w:ilvl="4">
      <w:numFmt w:val="bullet"/>
      <w:lvlText w:val="•"/>
      <w:lvlJc w:val="left"/>
      <w:pPr>
        <w:ind w:left="5038" w:hanging="420"/>
      </w:pPr>
      <w:rPr>
        <w:rFonts w:hint="default"/>
      </w:rPr>
    </w:lvl>
    <w:lvl w:ilvl="5">
      <w:numFmt w:val="bullet"/>
      <w:lvlText w:val="•"/>
      <w:lvlJc w:val="left"/>
      <w:pPr>
        <w:ind w:left="6083" w:hanging="420"/>
      </w:pPr>
      <w:rPr>
        <w:rFonts w:hint="default"/>
      </w:rPr>
    </w:lvl>
    <w:lvl w:ilvl="6">
      <w:numFmt w:val="bullet"/>
      <w:lvlText w:val="•"/>
      <w:lvlJc w:val="left"/>
      <w:pPr>
        <w:ind w:left="7127" w:hanging="420"/>
      </w:pPr>
      <w:rPr>
        <w:rFonts w:hint="default"/>
      </w:rPr>
    </w:lvl>
    <w:lvl w:ilvl="7">
      <w:numFmt w:val="bullet"/>
      <w:lvlText w:val="•"/>
      <w:lvlJc w:val="left"/>
      <w:pPr>
        <w:ind w:left="8172" w:hanging="420"/>
      </w:pPr>
      <w:rPr>
        <w:rFonts w:hint="default"/>
      </w:rPr>
    </w:lvl>
    <w:lvl w:ilvl="8">
      <w:numFmt w:val="bullet"/>
      <w:lvlText w:val="•"/>
      <w:lvlJc w:val="left"/>
      <w:pPr>
        <w:ind w:left="9217" w:hanging="420"/>
      </w:pPr>
      <w:rPr>
        <w:rFonts w:hint="default"/>
      </w:rPr>
    </w:lvl>
  </w:abstractNum>
  <w:abstractNum w:abstractNumId="15">
    <w:nsid w:val="3C386A66"/>
    <w:multiLevelType w:val="hybridMultilevel"/>
    <w:tmpl w:val="166C7DB2"/>
    <w:lvl w:ilvl="0" w:tplc="7538456A">
      <w:numFmt w:val="bullet"/>
      <w:lvlText w:val=""/>
      <w:lvlJc w:val="left"/>
      <w:pPr>
        <w:ind w:left="836" w:hanging="286"/>
      </w:pPr>
      <w:rPr>
        <w:rFonts w:ascii="Symbol" w:eastAsia="Symbol" w:hAnsi="Symbol" w:cs="Symbol" w:hint="default"/>
        <w:w w:val="100"/>
        <w:sz w:val="24"/>
        <w:szCs w:val="24"/>
      </w:rPr>
    </w:lvl>
    <w:lvl w:ilvl="1" w:tplc="79343B12">
      <w:numFmt w:val="bullet"/>
      <w:lvlText w:val="•"/>
      <w:lvlJc w:val="left"/>
      <w:pPr>
        <w:ind w:left="1886" w:hanging="286"/>
      </w:pPr>
      <w:rPr>
        <w:rFonts w:hint="default"/>
      </w:rPr>
    </w:lvl>
    <w:lvl w:ilvl="2" w:tplc="9A46DE2A">
      <w:numFmt w:val="bullet"/>
      <w:lvlText w:val="•"/>
      <w:lvlJc w:val="left"/>
      <w:pPr>
        <w:ind w:left="2933" w:hanging="286"/>
      </w:pPr>
      <w:rPr>
        <w:rFonts w:hint="default"/>
      </w:rPr>
    </w:lvl>
    <w:lvl w:ilvl="3" w:tplc="8CFC329A">
      <w:numFmt w:val="bullet"/>
      <w:lvlText w:val="•"/>
      <w:lvlJc w:val="left"/>
      <w:pPr>
        <w:ind w:left="3979" w:hanging="286"/>
      </w:pPr>
      <w:rPr>
        <w:rFonts w:hint="default"/>
      </w:rPr>
    </w:lvl>
    <w:lvl w:ilvl="4" w:tplc="9C527D8E">
      <w:numFmt w:val="bullet"/>
      <w:lvlText w:val="•"/>
      <w:lvlJc w:val="left"/>
      <w:pPr>
        <w:ind w:left="5026" w:hanging="286"/>
      </w:pPr>
      <w:rPr>
        <w:rFonts w:hint="default"/>
      </w:rPr>
    </w:lvl>
    <w:lvl w:ilvl="5" w:tplc="3E84C20A">
      <w:numFmt w:val="bullet"/>
      <w:lvlText w:val="•"/>
      <w:lvlJc w:val="left"/>
      <w:pPr>
        <w:ind w:left="6073" w:hanging="286"/>
      </w:pPr>
      <w:rPr>
        <w:rFonts w:hint="default"/>
      </w:rPr>
    </w:lvl>
    <w:lvl w:ilvl="6" w:tplc="8C1A5688">
      <w:numFmt w:val="bullet"/>
      <w:lvlText w:val="•"/>
      <w:lvlJc w:val="left"/>
      <w:pPr>
        <w:ind w:left="7119" w:hanging="286"/>
      </w:pPr>
      <w:rPr>
        <w:rFonts w:hint="default"/>
      </w:rPr>
    </w:lvl>
    <w:lvl w:ilvl="7" w:tplc="F4D672A2">
      <w:numFmt w:val="bullet"/>
      <w:lvlText w:val="•"/>
      <w:lvlJc w:val="left"/>
      <w:pPr>
        <w:ind w:left="8166" w:hanging="286"/>
      </w:pPr>
      <w:rPr>
        <w:rFonts w:hint="default"/>
      </w:rPr>
    </w:lvl>
    <w:lvl w:ilvl="8" w:tplc="0A967636">
      <w:numFmt w:val="bullet"/>
      <w:lvlText w:val="•"/>
      <w:lvlJc w:val="left"/>
      <w:pPr>
        <w:ind w:left="9213" w:hanging="286"/>
      </w:pPr>
      <w:rPr>
        <w:rFonts w:hint="default"/>
      </w:rPr>
    </w:lvl>
  </w:abstractNum>
  <w:abstractNum w:abstractNumId="16">
    <w:nsid w:val="3FF675A0"/>
    <w:multiLevelType w:val="hybridMultilevel"/>
    <w:tmpl w:val="81086CC6"/>
    <w:lvl w:ilvl="0" w:tplc="5BA418FA">
      <w:numFmt w:val="bullet"/>
      <w:lvlText w:val=""/>
      <w:lvlJc w:val="left"/>
      <w:pPr>
        <w:ind w:left="1364" w:hanging="360"/>
      </w:pPr>
      <w:rPr>
        <w:rFonts w:ascii="Symbol" w:eastAsia="Symbol" w:hAnsi="Symbol" w:cs="Symbol" w:hint="default"/>
        <w:w w:val="100"/>
        <w:sz w:val="24"/>
        <w:szCs w:val="24"/>
      </w:rPr>
    </w:lvl>
    <w:lvl w:ilvl="1" w:tplc="925C74DC">
      <w:numFmt w:val="bullet"/>
      <w:lvlText w:val="•"/>
      <w:lvlJc w:val="left"/>
      <w:pPr>
        <w:ind w:left="2290" w:hanging="360"/>
      </w:pPr>
      <w:rPr>
        <w:rFonts w:hint="default"/>
      </w:rPr>
    </w:lvl>
    <w:lvl w:ilvl="2" w:tplc="ACE20C6C">
      <w:numFmt w:val="bullet"/>
      <w:lvlText w:val="•"/>
      <w:lvlJc w:val="left"/>
      <w:pPr>
        <w:ind w:left="3221" w:hanging="360"/>
      </w:pPr>
      <w:rPr>
        <w:rFonts w:hint="default"/>
      </w:rPr>
    </w:lvl>
    <w:lvl w:ilvl="3" w:tplc="F0BC0340">
      <w:numFmt w:val="bullet"/>
      <w:lvlText w:val="•"/>
      <w:lvlJc w:val="left"/>
      <w:pPr>
        <w:ind w:left="4151" w:hanging="360"/>
      </w:pPr>
      <w:rPr>
        <w:rFonts w:hint="default"/>
      </w:rPr>
    </w:lvl>
    <w:lvl w:ilvl="4" w:tplc="FE1863F6">
      <w:numFmt w:val="bullet"/>
      <w:lvlText w:val="•"/>
      <w:lvlJc w:val="left"/>
      <w:pPr>
        <w:ind w:left="5082" w:hanging="360"/>
      </w:pPr>
      <w:rPr>
        <w:rFonts w:hint="default"/>
      </w:rPr>
    </w:lvl>
    <w:lvl w:ilvl="5" w:tplc="64D6BBDE">
      <w:numFmt w:val="bullet"/>
      <w:lvlText w:val="•"/>
      <w:lvlJc w:val="left"/>
      <w:pPr>
        <w:ind w:left="6013" w:hanging="360"/>
      </w:pPr>
      <w:rPr>
        <w:rFonts w:hint="default"/>
      </w:rPr>
    </w:lvl>
    <w:lvl w:ilvl="6" w:tplc="CDD4CAEE">
      <w:numFmt w:val="bullet"/>
      <w:lvlText w:val="•"/>
      <w:lvlJc w:val="left"/>
      <w:pPr>
        <w:ind w:left="6943" w:hanging="360"/>
      </w:pPr>
      <w:rPr>
        <w:rFonts w:hint="default"/>
      </w:rPr>
    </w:lvl>
    <w:lvl w:ilvl="7" w:tplc="AEB86246">
      <w:numFmt w:val="bullet"/>
      <w:lvlText w:val="•"/>
      <w:lvlJc w:val="left"/>
      <w:pPr>
        <w:ind w:left="7874" w:hanging="360"/>
      </w:pPr>
      <w:rPr>
        <w:rFonts w:hint="default"/>
      </w:rPr>
    </w:lvl>
    <w:lvl w:ilvl="8" w:tplc="A986186A">
      <w:numFmt w:val="bullet"/>
      <w:lvlText w:val="•"/>
      <w:lvlJc w:val="left"/>
      <w:pPr>
        <w:ind w:left="8805" w:hanging="360"/>
      </w:pPr>
      <w:rPr>
        <w:rFonts w:hint="default"/>
      </w:rPr>
    </w:lvl>
  </w:abstractNum>
  <w:abstractNum w:abstractNumId="17">
    <w:nsid w:val="40400E3A"/>
    <w:multiLevelType w:val="hybridMultilevel"/>
    <w:tmpl w:val="F454E4E0"/>
    <w:lvl w:ilvl="0" w:tplc="21729076">
      <w:start w:val="1"/>
      <w:numFmt w:val="decimal"/>
      <w:lvlText w:val="%1."/>
      <w:lvlJc w:val="left"/>
      <w:pPr>
        <w:ind w:left="692" w:hanging="291"/>
        <w:jc w:val="left"/>
      </w:pPr>
      <w:rPr>
        <w:rFonts w:ascii="Times New Roman" w:eastAsia="Times New Roman" w:hAnsi="Times New Roman" w:cs="Times New Roman" w:hint="default"/>
        <w:spacing w:val="-11"/>
        <w:w w:val="100"/>
        <w:sz w:val="24"/>
        <w:szCs w:val="24"/>
      </w:rPr>
    </w:lvl>
    <w:lvl w:ilvl="1" w:tplc="6510B3B6">
      <w:numFmt w:val="bullet"/>
      <w:lvlText w:val="•"/>
      <w:lvlJc w:val="left"/>
      <w:pPr>
        <w:ind w:left="1760" w:hanging="291"/>
      </w:pPr>
      <w:rPr>
        <w:rFonts w:hint="default"/>
      </w:rPr>
    </w:lvl>
    <w:lvl w:ilvl="2" w:tplc="DF22A994">
      <w:numFmt w:val="bullet"/>
      <w:lvlText w:val="•"/>
      <w:lvlJc w:val="left"/>
      <w:pPr>
        <w:ind w:left="2821" w:hanging="291"/>
      </w:pPr>
      <w:rPr>
        <w:rFonts w:hint="default"/>
      </w:rPr>
    </w:lvl>
    <w:lvl w:ilvl="3" w:tplc="22AA25EE">
      <w:numFmt w:val="bullet"/>
      <w:lvlText w:val="•"/>
      <w:lvlJc w:val="left"/>
      <w:pPr>
        <w:ind w:left="3881" w:hanging="291"/>
      </w:pPr>
      <w:rPr>
        <w:rFonts w:hint="default"/>
      </w:rPr>
    </w:lvl>
    <w:lvl w:ilvl="4" w:tplc="95EE372A">
      <w:numFmt w:val="bullet"/>
      <w:lvlText w:val="•"/>
      <w:lvlJc w:val="left"/>
      <w:pPr>
        <w:ind w:left="4942" w:hanging="291"/>
      </w:pPr>
      <w:rPr>
        <w:rFonts w:hint="default"/>
      </w:rPr>
    </w:lvl>
    <w:lvl w:ilvl="5" w:tplc="A09066A8">
      <w:numFmt w:val="bullet"/>
      <w:lvlText w:val="•"/>
      <w:lvlJc w:val="left"/>
      <w:pPr>
        <w:ind w:left="6003" w:hanging="291"/>
      </w:pPr>
      <w:rPr>
        <w:rFonts w:hint="default"/>
      </w:rPr>
    </w:lvl>
    <w:lvl w:ilvl="6" w:tplc="9BC2D310">
      <w:numFmt w:val="bullet"/>
      <w:lvlText w:val="•"/>
      <w:lvlJc w:val="left"/>
      <w:pPr>
        <w:ind w:left="7063" w:hanging="291"/>
      </w:pPr>
      <w:rPr>
        <w:rFonts w:hint="default"/>
      </w:rPr>
    </w:lvl>
    <w:lvl w:ilvl="7" w:tplc="8F2E843E">
      <w:numFmt w:val="bullet"/>
      <w:lvlText w:val="•"/>
      <w:lvlJc w:val="left"/>
      <w:pPr>
        <w:ind w:left="8124" w:hanging="291"/>
      </w:pPr>
      <w:rPr>
        <w:rFonts w:hint="default"/>
      </w:rPr>
    </w:lvl>
    <w:lvl w:ilvl="8" w:tplc="D700AA3A">
      <w:numFmt w:val="bullet"/>
      <w:lvlText w:val="•"/>
      <w:lvlJc w:val="left"/>
      <w:pPr>
        <w:ind w:left="9185" w:hanging="291"/>
      </w:pPr>
      <w:rPr>
        <w:rFonts w:hint="default"/>
      </w:rPr>
    </w:lvl>
  </w:abstractNum>
  <w:abstractNum w:abstractNumId="18">
    <w:nsid w:val="46BA184B"/>
    <w:multiLevelType w:val="hybridMultilevel"/>
    <w:tmpl w:val="60B448F0"/>
    <w:lvl w:ilvl="0" w:tplc="7FB6DBD0">
      <w:numFmt w:val="bullet"/>
      <w:lvlText w:val="-"/>
      <w:lvlJc w:val="left"/>
      <w:pPr>
        <w:ind w:left="1540" w:hanging="140"/>
      </w:pPr>
      <w:rPr>
        <w:rFonts w:ascii="Times New Roman" w:eastAsia="Times New Roman" w:hAnsi="Times New Roman" w:cs="Times New Roman" w:hint="default"/>
        <w:w w:val="99"/>
        <w:sz w:val="24"/>
        <w:szCs w:val="24"/>
      </w:rPr>
    </w:lvl>
    <w:lvl w:ilvl="1" w:tplc="6B08A168">
      <w:numFmt w:val="bullet"/>
      <w:lvlText w:val="•"/>
      <w:lvlJc w:val="left"/>
      <w:pPr>
        <w:ind w:left="2516" w:hanging="140"/>
      </w:pPr>
      <w:rPr>
        <w:rFonts w:hint="default"/>
      </w:rPr>
    </w:lvl>
    <w:lvl w:ilvl="2" w:tplc="C2A82E60">
      <w:numFmt w:val="bullet"/>
      <w:lvlText w:val="•"/>
      <w:lvlJc w:val="left"/>
      <w:pPr>
        <w:ind w:left="3493" w:hanging="140"/>
      </w:pPr>
      <w:rPr>
        <w:rFonts w:hint="default"/>
      </w:rPr>
    </w:lvl>
    <w:lvl w:ilvl="3" w:tplc="A128E2A4">
      <w:numFmt w:val="bullet"/>
      <w:lvlText w:val="•"/>
      <w:lvlJc w:val="left"/>
      <w:pPr>
        <w:ind w:left="4469" w:hanging="140"/>
      </w:pPr>
      <w:rPr>
        <w:rFonts w:hint="default"/>
      </w:rPr>
    </w:lvl>
    <w:lvl w:ilvl="4" w:tplc="280216E2">
      <w:numFmt w:val="bullet"/>
      <w:lvlText w:val="•"/>
      <w:lvlJc w:val="left"/>
      <w:pPr>
        <w:ind w:left="5446" w:hanging="140"/>
      </w:pPr>
      <w:rPr>
        <w:rFonts w:hint="default"/>
      </w:rPr>
    </w:lvl>
    <w:lvl w:ilvl="5" w:tplc="44F4DB6E">
      <w:numFmt w:val="bullet"/>
      <w:lvlText w:val="•"/>
      <w:lvlJc w:val="left"/>
      <w:pPr>
        <w:ind w:left="6423" w:hanging="140"/>
      </w:pPr>
      <w:rPr>
        <w:rFonts w:hint="default"/>
      </w:rPr>
    </w:lvl>
    <w:lvl w:ilvl="6" w:tplc="8D903AF2">
      <w:numFmt w:val="bullet"/>
      <w:lvlText w:val="•"/>
      <w:lvlJc w:val="left"/>
      <w:pPr>
        <w:ind w:left="7399" w:hanging="140"/>
      </w:pPr>
      <w:rPr>
        <w:rFonts w:hint="default"/>
      </w:rPr>
    </w:lvl>
    <w:lvl w:ilvl="7" w:tplc="C8CE2616">
      <w:numFmt w:val="bullet"/>
      <w:lvlText w:val="•"/>
      <w:lvlJc w:val="left"/>
      <w:pPr>
        <w:ind w:left="8376" w:hanging="140"/>
      </w:pPr>
      <w:rPr>
        <w:rFonts w:hint="default"/>
      </w:rPr>
    </w:lvl>
    <w:lvl w:ilvl="8" w:tplc="6F00D58C">
      <w:numFmt w:val="bullet"/>
      <w:lvlText w:val="•"/>
      <w:lvlJc w:val="left"/>
      <w:pPr>
        <w:ind w:left="9353" w:hanging="140"/>
      </w:pPr>
      <w:rPr>
        <w:rFonts w:hint="default"/>
      </w:rPr>
    </w:lvl>
  </w:abstractNum>
  <w:abstractNum w:abstractNumId="19">
    <w:nsid w:val="474159DB"/>
    <w:multiLevelType w:val="hybridMultilevel"/>
    <w:tmpl w:val="EFB81D84"/>
    <w:lvl w:ilvl="0" w:tplc="CFF0C72E">
      <w:numFmt w:val="bullet"/>
      <w:lvlText w:val="-"/>
      <w:lvlJc w:val="left"/>
      <w:pPr>
        <w:ind w:left="1684" w:hanging="140"/>
      </w:pPr>
      <w:rPr>
        <w:rFonts w:ascii="Times New Roman" w:eastAsia="Times New Roman" w:hAnsi="Times New Roman" w:cs="Times New Roman" w:hint="default"/>
        <w:w w:val="99"/>
        <w:sz w:val="24"/>
        <w:szCs w:val="24"/>
      </w:rPr>
    </w:lvl>
    <w:lvl w:ilvl="1" w:tplc="B198CACC">
      <w:numFmt w:val="bullet"/>
      <w:lvlText w:val="•"/>
      <w:lvlJc w:val="left"/>
      <w:pPr>
        <w:ind w:left="2642" w:hanging="140"/>
      </w:pPr>
      <w:rPr>
        <w:rFonts w:hint="default"/>
      </w:rPr>
    </w:lvl>
    <w:lvl w:ilvl="2" w:tplc="68F87B48">
      <w:numFmt w:val="bullet"/>
      <w:lvlText w:val="•"/>
      <w:lvlJc w:val="left"/>
      <w:pPr>
        <w:ind w:left="3605" w:hanging="140"/>
      </w:pPr>
      <w:rPr>
        <w:rFonts w:hint="default"/>
      </w:rPr>
    </w:lvl>
    <w:lvl w:ilvl="3" w:tplc="EE6A1D10">
      <w:numFmt w:val="bullet"/>
      <w:lvlText w:val="•"/>
      <w:lvlJc w:val="left"/>
      <w:pPr>
        <w:ind w:left="4567" w:hanging="140"/>
      </w:pPr>
      <w:rPr>
        <w:rFonts w:hint="default"/>
      </w:rPr>
    </w:lvl>
    <w:lvl w:ilvl="4" w:tplc="3530E7AE">
      <w:numFmt w:val="bullet"/>
      <w:lvlText w:val="•"/>
      <w:lvlJc w:val="left"/>
      <w:pPr>
        <w:ind w:left="5530" w:hanging="140"/>
      </w:pPr>
      <w:rPr>
        <w:rFonts w:hint="default"/>
      </w:rPr>
    </w:lvl>
    <w:lvl w:ilvl="5" w:tplc="A31A8C30">
      <w:numFmt w:val="bullet"/>
      <w:lvlText w:val="•"/>
      <w:lvlJc w:val="left"/>
      <w:pPr>
        <w:ind w:left="6493" w:hanging="140"/>
      </w:pPr>
      <w:rPr>
        <w:rFonts w:hint="default"/>
      </w:rPr>
    </w:lvl>
    <w:lvl w:ilvl="6" w:tplc="A1A82182">
      <w:numFmt w:val="bullet"/>
      <w:lvlText w:val="•"/>
      <w:lvlJc w:val="left"/>
      <w:pPr>
        <w:ind w:left="7455" w:hanging="140"/>
      </w:pPr>
      <w:rPr>
        <w:rFonts w:hint="default"/>
      </w:rPr>
    </w:lvl>
    <w:lvl w:ilvl="7" w:tplc="D0F84C9E">
      <w:numFmt w:val="bullet"/>
      <w:lvlText w:val="•"/>
      <w:lvlJc w:val="left"/>
      <w:pPr>
        <w:ind w:left="8418" w:hanging="140"/>
      </w:pPr>
      <w:rPr>
        <w:rFonts w:hint="default"/>
      </w:rPr>
    </w:lvl>
    <w:lvl w:ilvl="8" w:tplc="AD2E585A">
      <w:numFmt w:val="bullet"/>
      <w:lvlText w:val="•"/>
      <w:lvlJc w:val="left"/>
      <w:pPr>
        <w:ind w:left="9381" w:hanging="140"/>
      </w:pPr>
      <w:rPr>
        <w:rFonts w:hint="default"/>
      </w:rPr>
    </w:lvl>
  </w:abstractNum>
  <w:abstractNum w:abstractNumId="20">
    <w:nsid w:val="479B444D"/>
    <w:multiLevelType w:val="multilevel"/>
    <w:tmpl w:val="C9987434"/>
    <w:lvl w:ilvl="0">
      <w:start w:val="13"/>
      <w:numFmt w:val="decimal"/>
      <w:lvlText w:val="%1"/>
      <w:lvlJc w:val="left"/>
      <w:pPr>
        <w:ind w:left="863" w:hanging="555"/>
        <w:jc w:val="left"/>
      </w:pPr>
      <w:rPr>
        <w:rFonts w:hint="default"/>
      </w:rPr>
    </w:lvl>
    <w:lvl w:ilvl="1">
      <w:start w:val="1"/>
      <w:numFmt w:val="decimal"/>
      <w:lvlText w:val="%1.%2."/>
      <w:lvlJc w:val="left"/>
      <w:pPr>
        <w:ind w:left="863" w:hanging="555"/>
        <w:jc w:val="left"/>
      </w:pPr>
      <w:rPr>
        <w:rFonts w:ascii="Times New Roman" w:eastAsia="Times New Roman" w:hAnsi="Times New Roman" w:cs="Times New Roman" w:hint="default"/>
        <w:w w:val="100"/>
        <w:sz w:val="24"/>
        <w:szCs w:val="24"/>
      </w:rPr>
    </w:lvl>
    <w:lvl w:ilvl="2">
      <w:start w:val="1"/>
      <w:numFmt w:val="decimal"/>
      <w:lvlText w:val="%3."/>
      <w:lvlJc w:val="left"/>
      <w:pPr>
        <w:ind w:left="836" w:hanging="291"/>
        <w:jc w:val="left"/>
      </w:pPr>
      <w:rPr>
        <w:rFonts w:ascii="Times New Roman" w:eastAsia="Times New Roman" w:hAnsi="Times New Roman" w:cs="Times New Roman" w:hint="default"/>
        <w:spacing w:val="-11"/>
        <w:w w:val="100"/>
        <w:sz w:val="24"/>
        <w:szCs w:val="24"/>
      </w:rPr>
    </w:lvl>
    <w:lvl w:ilvl="3">
      <w:numFmt w:val="bullet"/>
      <w:lvlText w:val="•"/>
      <w:lvlJc w:val="left"/>
      <w:pPr>
        <w:ind w:left="3181" w:hanging="291"/>
      </w:pPr>
      <w:rPr>
        <w:rFonts w:hint="default"/>
      </w:rPr>
    </w:lvl>
    <w:lvl w:ilvl="4">
      <w:numFmt w:val="bullet"/>
      <w:lvlText w:val="•"/>
      <w:lvlJc w:val="left"/>
      <w:pPr>
        <w:ind w:left="4342" w:hanging="291"/>
      </w:pPr>
      <w:rPr>
        <w:rFonts w:hint="default"/>
      </w:rPr>
    </w:lvl>
    <w:lvl w:ilvl="5">
      <w:numFmt w:val="bullet"/>
      <w:lvlText w:val="•"/>
      <w:lvlJc w:val="left"/>
      <w:pPr>
        <w:ind w:left="5502" w:hanging="291"/>
      </w:pPr>
      <w:rPr>
        <w:rFonts w:hint="default"/>
      </w:rPr>
    </w:lvl>
    <w:lvl w:ilvl="6">
      <w:numFmt w:val="bullet"/>
      <w:lvlText w:val="•"/>
      <w:lvlJc w:val="left"/>
      <w:pPr>
        <w:ind w:left="6663" w:hanging="291"/>
      </w:pPr>
      <w:rPr>
        <w:rFonts w:hint="default"/>
      </w:rPr>
    </w:lvl>
    <w:lvl w:ilvl="7">
      <w:numFmt w:val="bullet"/>
      <w:lvlText w:val="•"/>
      <w:lvlJc w:val="left"/>
      <w:pPr>
        <w:ind w:left="7824" w:hanging="291"/>
      </w:pPr>
      <w:rPr>
        <w:rFonts w:hint="default"/>
      </w:rPr>
    </w:lvl>
    <w:lvl w:ilvl="8">
      <w:numFmt w:val="bullet"/>
      <w:lvlText w:val="•"/>
      <w:lvlJc w:val="left"/>
      <w:pPr>
        <w:ind w:left="8984" w:hanging="291"/>
      </w:pPr>
      <w:rPr>
        <w:rFonts w:hint="default"/>
      </w:rPr>
    </w:lvl>
  </w:abstractNum>
  <w:abstractNum w:abstractNumId="21">
    <w:nsid w:val="4B2E7B28"/>
    <w:multiLevelType w:val="hybridMultilevel"/>
    <w:tmpl w:val="EE12E784"/>
    <w:lvl w:ilvl="0" w:tplc="35988774">
      <w:numFmt w:val="bullet"/>
      <w:lvlText w:val="-"/>
      <w:lvlJc w:val="left"/>
      <w:pPr>
        <w:ind w:left="692" w:hanging="140"/>
      </w:pPr>
      <w:rPr>
        <w:rFonts w:ascii="Times New Roman" w:eastAsia="Times New Roman" w:hAnsi="Times New Roman" w:cs="Times New Roman" w:hint="default"/>
        <w:w w:val="99"/>
        <w:sz w:val="24"/>
        <w:szCs w:val="24"/>
      </w:rPr>
    </w:lvl>
    <w:lvl w:ilvl="1" w:tplc="0E0418DC">
      <w:numFmt w:val="bullet"/>
      <w:lvlText w:val="•"/>
      <w:lvlJc w:val="left"/>
      <w:pPr>
        <w:ind w:left="1760" w:hanging="140"/>
      </w:pPr>
      <w:rPr>
        <w:rFonts w:hint="default"/>
      </w:rPr>
    </w:lvl>
    <w:lvl w:ilvl="2" w:tplc="0526E334">
      <w:numFmt w:val="bullet"/>
      <w:lvlText w:val="•"/>
      <w:lvlJc w:val="left"/>
      <w:pPr>
        <w:ind w:left="2821" w:hanging="140"/>
      </w:pPr>
      <w:rPr>
        <w:rFonts w:hint="default"/>
      </w:rPr>
    </w:lvl>
    <w:lvl w:ilvl="3" w:tplc="D1D2EC34">
      <w:numFmt w:val="bullet"/>
      <w:lvlText w:val="•"/>
      <w:lvlJc w:val="left"/>
      <w:pPr>
        <w:ind w:left="3881" w:hanging="140"/>
      </w:pPr>
      <w:rPr>
        <w:rFonts w:hint="default"/>
      </w:rPr>
    </w:lvl>
    <w:lvl w:ilvl="4" w:tplc="0AEEA252">
      <w:numFmt w:val="bullet"/>
      <w:lvlText w:val="•"/>
      <w:lvlJc w:val="left"/>
      <w:pPr>
        <w:ind w:left="4942" w:hanging="140"/>
      </w:pPr>
      <w:rPr>
        <w:rFonts w:hint="default"/>
      </w:rPr>
    </w:lvl>
    <w:lvl w:ilvl="5" w:tplc="B95464F4">
      <w:numFmt w:val="bullet"/>
      <w:lvlText w:val="•"/>
      <w:lvlJc w:val="left"/>
      <w:pPr>
        <w:ind w:left="6003" w:hanging="140"/>
      </w:pPr>
      <w:rPr>
        <w:rFonts w:hint="default"/>
      </w:rPr>
    </w:lvl>
    <w:lvl w:ilvl="6" w:tplc="7A34ADE4">
      <w:numFmt w:val="bullet"/>
      <w:lvlText w:val="•"/>
      <w:lvlJc w:val="left"/>
      <w:pPr>
        <w:ind w:left="7063" w:hanging="140"/>
      </w:pPr>
      <w:rPr>
        <w:rFonts w:hint="default"/>
      </w:rPr>
    </w:lvl>
    <w:lvl w:ilvl="7" w:tplc="871E2D02">
      <w:numFmt w:val="bullet"/>
      <w:lvlText w:val="•"/>
      <w:lvlJc w:val="left"/>
      <w:pPr>
        <w:ind w:left="8124" w:hanging="140"/>
      </w:pPr>
      <w:rPr>
        <w:rFonts w:hint="default"/>
      </w:rPr>
    </w:lvl>
    <w:lvl w:ilvl="8" w:tplc="FE7EBF54">
      <w:numFmt w:val="bullet"/>
      <w:lvlText w:val="•"/>
      <w:lvlJc w:val="left"/>
      <w:pPr>
        <w:ind w:left="9185" w:hanging="140"/>
      </w:pPr>
      <w:rPr>
        <w:rFonts w:hint="default"/>
      </w:rPr>
    </w:lvl>
  </w:abstractNum>
  <w:abstractNum w:abstractNumId="22">
    <w:nsid w:val="56287891"/>
    <w:multiLevelType w:val="hybridMultilevel"/>
    <w:tmpl w:val="34C4B69E"/>
    <w:lvl w:ilvl="0" w:tplc="3D648DA0">
      <w:start w:val="1"/>
      <w:numFmt w:val="decimal"/>
      <w:lvlText w:val="%1)"/>
      <w:lvlJc w:val="left"/>
      <w:pPr>
        <w:ind w:left="512" w:hanging="260"/>
        <w:jc w:val="left"/>
      </w:pPr>
      <w:rPr>
        <w:rFonts w:ascii="Times New Roman" w:eastAsia="Times New Roman" w:hAnsi="Times New Roman" w:cs="Times New Roman" w:hint="default"/>
        <w:w w:val="100"/>
        <w:sz w:val="24"/>
        <w:szCs w:val="24"/>
      </w:rPr>
    </w:lvl>
    <w:lvl w:ilvl="1" w:tplc="99721AAE">
      <w:numFmt w:val="bullet"/>
      <w:lvlText w:val="•"/>
      <w:lvlJc w:val="left"/>
      <w:pPr>
        <w:ind w:left="1534" w:hanging="260"/>
      </w:pPr>
      <w:rPr>
        <w:rFonts w:hint="default"/>
      </w:rPr>
    </w:lvl>
    <w:lvl w:ilvl="2" w:tplc="FB76915E">
      <w:numFmt w:val="bullet"/>
      <w:lvlText w:val="•"/>
      <w:lvlJc w:val="left"/>
      <w:pPr>
        <w:ind w:left="2549" w:hanging="260"/>
      </w:pPr>
      <w:rPr>
        <w:rFonts w:hint="default"/>
      </w:rPr>
    </w:lvl>
    <w:lvl w:ilvl="3" w:tplc="3446C45E">
      <w:numFmt w:val="bullet"/>
      <w:lvlText w:val="•"/>
      <w:lvlJc w:val="left"/>
      <w:pPr>
        <w:ind w:left="3563" w:hanging="260"/>
      </w:pPr>
      <w:rPr>
        <w:rFonts w:hint="default"/>
      </w:rPr>
    </w:lvl>
    <w:lvl w:ilvl="4" w:tplc="F03815C6">
      <w:numFmt w:val="bullet"/>
      <w:lvlText w:val="•"/>
      <w:lvlJc w:val="left"/>
      <w:pPr>
        <w:ind w:left="4578" w:hanging="260"/>
      </w:pPr>
      <w:rPr>
        <w:rFonts w:hint="default"/>
      </w:rPr>
    </w:lvl>
    <w:lvl w:ilvl="5" w:tplc="A5D09868">
      <w:numFmt w:val="bullet"/>
      <w:lvlText w:val="•"/>
      <w:lvlJc w:val="left"/>
      <w:pPr>
        <w:ind w:left="5593" w:hanging="260"/>
      </w:pPr>
      <w:rPr>
        <w:rFonts w:hint="default"/>
      </w:rPr>
    </w:lvl>
    <w:lvl w:ilvl="6" w:tplc="49E8B544">
      <w:numFmt w:val="bullet"/>
      <w:lvlText w:val="•"/>
      <w:lvlJc w:val="left"/>
      <w:pPr>
        <w:ind w:left="6607" w:hanging="260"/>
      </w:pPr>
      <w:rPr>
        <w:rFonts w:hint="default"/>
      </w:rPr>
    </w:lvl>
    <w:lvl w:ilvl="7" w:tplc="78B65F40">
      <w:numFmt w:val="bullet"/>
      <w:lvlText w:val="•"/>
      <w:lvlJc w:val="left"/>
      <w:pPr>
        <w:ind w:left="7622" w:hanging="260"/>
      </w:pPr>
      <w:rPr>
        <w:rFonts w:hint="default"/>
      </w:rPr>
    </w:lvl>
    <w:lvl w:ilvl="8" w:tplc="9E665A00">
      <w:numFmt w:val="bullet"/>
      <w:lvlText w:val="•"/>
      <w:lvlJc w:val="left"/>
      <w:pPr>
        <w:ind w:left="8637" w:hanging="260"/>
      </w:pPr>
      <w:rPr>
        <w:rFonts w:hint="default"/>
      </w:rPr>
    </w:lvl>
  </w:abstractNum>
  <w:abstractNum w:abstractNumId="23">
    <w:nsid w:val="5B05073C"/>
    <w:multiLevelType w:val="multilevel"/>
    <w:tmpl w:val="5A1A33EA"/>
    <w:lvl w:ilvl="0">
      <w:start w:val="9"/>
      <w:numFmt w:val="decimal"/>
      <w:lvlText w:val="%1"/>
      <w:lvlJc w:val="left"/>
      <w:pPr>
        <w:ind w:left="512" w:hanging="495"/>
        <w:jc w:val="left"/>
      </w:pPr>
      <w:rPr>
        <w:rFonts w:hint="default"/>
      </w:rPr>
    </w:lvl>
    <w:lvl w:ilvl="1">
      <w:start w:val="1"/>
      <w:numFmt w:val="decimal"/>
      <w:lvlText w:val="%1.%2."/>
      <w:lvlJc w:val="left"/>
      <w:pPr>
        <w:ind w:left="512" w:hanging="495"/>
        <w:jc w:val="right"/>
      </w:pPr>
      <w:rPr>
        <w:rFonts w:ascii="Times New Roman" w:eastAsia="Times New Roman" w:hAnsi="Times New Roman" w:cs="Times New Roman" w:hint="default"/>
        <w:b/>
        <w:bCs/>
        <w:spacing w:val="-1"/>
        <w:w w:val="100"/>
        <w:sz w:val="28"/>
        <w:szCs w:val="28"/>
      </w:rPr>
    </w:lvl>
    <w:lvl w:ilvl="2">
      <w:start w:val="1"/>
      <w:numFmt w:val="decimal"/>
      <w:lvlText w:val="%3."/>
      <w:lvlJc w:val="left"/>
      <w:pPr>
        <w:ind w:left="232" w:hanging="284"/>
        <w:jc w:val="left"/>
      </w:pPr>
      <w:rPr>
        <w:rFonts w:ascii="Times New Roman" w:eastAsia="Times New Roman" w:hAnsi="Times New Roman" w:cs="Times New Roman" w:hint="default"/>
        <w:spacing w:val="-19"/>
        <w:w w:val="100"/>
        <w:sz w:val="24"/>
        <w:szCs w:val="24"/>
      </w:rPr>
    </w:lvl>
    <w:lvl w:ilvl="3">
      <w:numFmt w:val="bullet"/>
      <w:lvlText w:val="•"/>
      <w:lvlJc w:val="left"/>
      <w:pPr>
        <w:ind w:left="2774" w:hanging="284"/>
      </w:pPr>
      <w:rPr>
        <w:rFonts w:hint="default"/>
      </w:rPr>
    </w:lvl>
    <w:lvl w:ilvl="4">
      <w:numFmt w:val="bullet"/>
      <w:lvlText w:val="•"/>
      <w:lvlJc w:val="left"/>
      <w:pPr>
        <w:ind w:left="3902" w:hanging="284"/>
      </w:pPr>
      <w:rPr>
        <w:rFonts w:hint="default"/>
      </w:rPr>
    </w:lvl>
    <w:lvl w:ilvl="5">
      <w:numFmt w:val="bullet"/>
      <w:lvlText w:val="•"/>
      <w:lvlJc w:val="left"/>
      <w:pPr>
        <w:ind w:left="5029" w:hanging="284"/>
      </w:pPr>
      <w:rPr>
        <w:rFonts w:hint="default"/>
      </w:rPr>
    </w:lvl>
    <w:lvl w:ilvl="6">
      <w:numFmt w:val="bullet"/>
      <w:lvlText w:val="•"/>
      <w:lvlJc w:val="left"/>
      <w:pPr>
        <w:ind w:left="6156" w:hanging="284"/>
      </w:pPr>
      <w:rPr>
        <w:rFonts w:hint="default"/>
      </w:rPr>
    </w:lvl>
    <w:lvl w:ilvl="7">
      <w:numFmt w:val="bullet"/>
      <w:lvlText w:val="•"/>
      <w:lvlJc w:val="left"/>
      <w:pPr>
        <w:ind w:left="7284" w:hanging="284"/>
      </w:pPr>
      <w:rPr>
        <w:rFonts w:hint="default"/>
      </w:rPr>
    </w:lvl>
    <w:lvl w:ilvl="8">
      <w:numFmt w:val="bullet"/>
      <w:lvlText w:val="•"/>
      <w:lvlJc w:val="left"/>
      <w:pPr>
        <w:ind w:left="8411" w:hanging="284"/>
      </w:pPr>
      <w:rPr>
        <w:rFonts w:hint="default"/>
      </w:rPr>
    </w:lvl>
  </w:abstractNum>
  <w:abstractNum w:abstractNumId="24">
    <w:nsid w:val="5F853B15"/>
    <w:multiLevelType w:val="hybridMultilevel"/>
    <w:tmpl w:val="A2866BA8"/>
    <w:lvl w:ilvl="0" w:tplc="A2ECB72C">
      <w:numFmt w:val="bullet"/>
      <w:lvlText w:val="-"/>
      <w:lvlJc w:val="left"/>
      <w:pPr>
        <w:ind w:left="381" w:hanging="140"/>
      </w:pPr>
      <w:rPr>
        <w:rFonts w:ascii="Times New Roman" w:eastAsia="Times New Roman" w:hAnsi="Times New Roman" w:cs="Times New Roman" w:hint="default"/>
        <w:w w:val="99"/>
        <w:sz w:val="24"/>
        <w:szCs w:val="24"/>
      </w:rPr>
    </w:lvl>
    <w:lvl w:ilvl="1" w:tplc="946C9C68">
      <w:numFmt w:val="bullet"/>
      <w:lvlText w:val="-"/>
      <w:lvlJc w:val="left"/>
      <w:pPr>
        <w:ind w:left="692" w:hanging="140"/>
      </w:pPr>
      <w:rPr>
        <w:rFonts w:ascii="Times New Roman" w:eastAsia="Times New Roman" w:hAnsi="Times New Roman" w:cs="Times New Roman" w:hint="default"/>
        <w:w w:val="99"/>
        <w:sz w:val="24"/>
        <w:szCs w:val="24"/>
      </w:rPr>
    </w:lvl>
    <w:lvl w:ilvl="2" w:tplc="E17852A0">
      <w:numFmt w:val="bullet"/>
      <w:lvlText w:val="•"/>
      <w:lvlJc w:val="left"/>
      <w:pPr>
        <w:ind w:left="1748" w:hanging="140"/>
      </w:pPr>
      <w:rPr>
        <w:rFonts w:hint="default"/>
      </w:rPr>
    </w:lvl>
    <w:lvl w:ilvl="3" w:tplc="19ECDE12">
      <w:numFmt w:val="bullet"/>
      <w:lvlText w:val="•"/>
      <w:lvlJc w:val="left"/>
      <w:pPr>
        <w:ind w:left="2796" w:hanging="140"/>
      </w:pPr>
      <w:rPr>
        <w:rFonts w:hint="default"/>
      </w:rPr>
    </w:lvl>
    <w:lvl w:ilvl="4" w:tplc="05BAF066">
      <w:numFmt w:val="bullet"/>
      <w:lvlText w:val="•"/>
      <w:lvlJc w:val="left"/>
      <w:pPr>
        <w:ind w:left="3845" w:hanging="140"/>
      </w:pPr>
      <w:rPr>
        <w:rFonts w:hint="default"/>
      </w:rPr>
    </w:lvl>
    <w:lvl w:ilvl="5" w:tplc="12B61A1A">
      <w:numFmt w:val="bullet"/>
      <w:lvlText w:val="•"/>
      <w:lvlJc w:val="left"/>
      <w:pPr>
        <w:ind w:left="4893" w:hanging="140"/>
      </w:pPr>
      <w:rPr>
        <w:rFonts w:hint="default"/>
      </w:rPr>
    </w:lvl>
    <w:lvl w:ilvl="6" w:tplc="A2704AB2">
      <w:numFmt w:val="bullet"/>
      <w:lvlText w:val="•"/>
      <w:lvlJc w:val="left"/>
      <w:pPr>
        <w:ind w:left="5942" w:hanging="140"/>
      </w:pPr>
      <w:rPr>
        <w:rFonts w:hint="default"/>
      </w:rPr>
    </w:lvl>
    <w:lvl w:ilvl="7" w:tplc="E0AE2D80">
      <w:numFmt w:val="bullet"/>
      <w:lvlText w:val="•"/>
      <w:lvlJc w:val="left"/>
      <w:pPr>
        <w:ind w:left="6990" w:hanging="140"/>
      </w:pPr>
      <w:rPr>
        <w:rFonts w:hint="default"/>
      </w:rPr>
    </w:lvl>
    <w:lvl w:ilvl="8" w:tplc="0CD81624">
      <w:numFmt w:val="bullet"/>
      <w:lvlText w:val="•"/>
      <w:lvlJc w:val="left"/>
      <w:pPr>
        <w:ind w:left="8038" w:hanging="140"/>
      </w:pPr>
      <w:rPr>
        <w:rFonts w:hint="default"/>
      </w:rPr>
    </w:lvl>
  </w:abstractNum>
  <w:abstractNum w:abstractNumId="25">
    <w:nsid w:val="620D5455"/>
    <w:multiLevelType w:val="multilevel"/>
    <w:tmpl w:val="EA660828"/>
    <w:lvl w:ilvl="0">
      <w:start w:val="2"/>
      <w:numFmt w:val="decimal"/>
      <w:lvlText w:val="%1"/>
      <w:lvlJc w:val="left"/>
      <w:pPr>
        <w:ind w:left="692" w:hanging="644"/>
        <w:jc w:val="left"/>
      </w:pPr>
      <w:rPr>
        <w:rFonts w:hint="default"/>
      </w:rPr>
    </w:lvl>
    <w:lvl w:ilvl="1">
      <w:start w:val="1"/>
      <w:numFmt w:val="decimal"/>
      <w:lvlText w:val="%1.%2."/>
      <w:lvlJc w:val="left"/>
      <w:pPr>
        <w:ind w:left="692" w:hanging="644"/>
        <w:jc w:val="left"/>
      </w:pPr>
      <w:rPr>
        <w:rFonts w:ascii="Times New Roman" w:eastAsia="Times New Roman" w:hAnsi="Times New Roman" w:cs="Times New Roman" w:hint="default"/>
        <w:b/>
        <w:bCs/>
        <w:spacing w:val="-1"/>
        <w:w w:val="100"/>
        <w:sz w:val="28"/>
        <w:szCs w:val="28"/>
      </w:rPr>
    </w:lvl>
    <w:lvl w:ilvl="2">
      <w:numFmt w:val="bullet"/>
      <w:lvlText w:val="-"/>
      <w:lvlJc w:val="left"/>
      <w:pPr>
        <w:ind w:left="692" w:hanging="303"/>
      </w:pPr>
      <w:rPr>
        <w:rFonts w:ascii="Times New Roman" w:eastAsia="Times New Roman" w:hAnsi="Times New Roman" w:cs="Times New Roman" w:hint="default"/>
        <w:spacing w:val="-18"/>
        <w:w w:val="99"/>
        <w:sz w:val="24"/>
        <w:szCs w:val="24"/>
      </w:rPr>
    </w:lvl>
    <w:lvl w:ilvl="3">
      <w:numFmt w:val="bullet"/>
      <w:lvlText w:val="•"/>
      <w:lvlJc w:val="left"/>
      <w:pPr>
        <w:ind w:left="3881" w:hanging="303"/>
      </w:pPr>
      <w:rPr>
        <w:rFonts w:hint="default"/>
      </w:rPr>
    </w:lvl>
    <w:lvl w:ilvl="4">
      <w:numFmt w:val="bullet"/>
      <w:lvlText w:val="•"/>
      <w:lvlJc w:val="left"/>
      <w:pPr>
        <w:ind w:left="4942" w:hanging="303"/>
      </w:pPr>
      <w:rPr>
        <w:rFonts w:hint="default"/>
      </w:rPr>
    </w:lvl>
    <w:lvl w:ilvl="5">
      <w:numFmt w:val="bullet"/>
      <w:lvlText w:val="•"/>
      <w:lvlJc w:val="left"/>
      <w:pPr>
        <w:ind w:left="6003" w:hanging="303"/>
      </w:pPr>
      <w:rPr>
        <w:rFonts w:hint="default"/>
      </w:rPr>
    </w:lvl>
    <w:lvl w:ilvl="6">
      <w:numFmt w:val="bullet"/>
      <w:lvlText w:val="•"/>
      <w:lvlJc w:val="left"/>
      <w:pPr>
        <w:ind w:left="7063" w:hanging="303"/>
      </w:pPr>
      <w:rPr>
        <w:rFonts w:hint="default"/>
      </w:rPr>
    </w:lvl>
    <w:lvl w:ilvl="7">
      <w:numFmt w:val="bullet"/>
      <w:lvlText w:val="•"/>
      <w:lvlJc w:val="left"/>
      <w:pPr>
        <w:ind w:left="8124" w:hanging="303"/>
      </w:pPr>
      <w:rPr>
        <w:rFonts w:hint="default"/>
      </w:rPr>
    </w:lvl>
    <w:lvl w:ilvl="8">
      <w:numFmt w:val="bullet"/>
      <w:lvlText w:val="•"/>
      <w:lvlJc w:val="left"/>
      <w:pPr>
        <w:ind w:left="9185" w:hanging="303"/>
      </w:pPr>
      <w:rPr>
        <w:rFonts w:hint="default"/>
      </w:rPr>
    </w:lvl>
  </w:abstractNum>
  <w:abstractNum w:abstractNumId="26">
    <w:nsid w:val="67561E80"/>
    <w:multiLevelType w:val="multilevel"/>
    <w:tmpl w:val="5F84DA00"/>
    <w:lvl w:ilvl="0">
      <w:start w:val="2"/>
      <w:numFmt w:val="decimal"/>
      <w:lvlText w:val="%1"/>
      <w:lvlJc w:val="left"/>
      <w:pPr>
        <w:ind w:left="863" w:hanging="634"/>
        <w:jc w:val="left"/>
      </w:pPr>
      <w:rPr>
        <w:rFonts w:hint="default"/>
      </w:rPr>
    </w:lvl>
    <w:lvl w:ilvl="1">
      <w:start w:val="1"/>
      <w:numFmt w:val="decimal"/>
      <w:lvlText w:val="%1.%2."/>
      <w:lvlJc w:val="left"/>
      <w:pPr>
        <w:ind w:left="863" w:hanging="634"/>
        <w:jc w:val="left"/>
      </w:pPr>
      <w:rPr>
        <w:rFonts w:ascii="Times New Roman" w:eastAsia="Times New Roman" w:hAnsi="Times New Roman" w:cs="Times New Roman" w:hint="default"/>
        <w:spacing w:val="-28"/>
        <w:w w:val="100"/>
        <w:sz w:val="24"/>
        <w:szCs w:val="24"/>
      </w:rPr>
    </w:lvl>
    <w:lvl w:ilvl="2">
      <w:numFmt w:val="bullet"/>
      <w:lvlText w:val="•"/>
      <w:lvlJc w:val="left"/>
      <w:pPr>
        <w:ind w:left="2949" w:hanging="634"/>
      </w:pPr>
      <w:rPr>
        <w:rFonts w:hint="default"/>
      </w:rPr>
    </w:lvl>
    <w:lvl w:ilvl="3">
      <w:numFmt w:val="bullet"/>
      <w:lvlText w:val="•"/>
      <w:lvlJc w:val="left"/>
      <w:pPr>
        <w:ind w:left="3993" w:hanging="634"/>
      </w:pPr>
      <w:rPr>
        <w:rFonts w:hint="default"/>
      </w:rPr>
    </w:lvl>
    <w:lvl w:ilvl="4">
      <w:numFmt w:val="bullet"/>
      <w:lvlText w:val="•"/>
      <w:lvlJc w:val="left"/>
      <w:pPr>
        <w:ind w:left="5038" w:hanging="634"/>
      </w:pPr>
      <w:rPr>
        <w:rFonts w:hint="default"/>
      </w:rPr>
    </w:lvl>
    <w:lvl w:ilvl="5">
      <w:numFmt w:val="bullet"/>
      <w:lvlText w:val="•"/>
      <w:lvlJc w:val="left"/>
      <w:pPr>
        <w:ind w:left="6083" w:hanging="634"/>
      </w:pPr>
      <w:rPr>
        <w:rFonts w:hint="default"/>
      </w:rPr>
    </w:lvl>
    <w:lvl w:ilvl="6">
      <w:numFmt w:val="bullet"/>
      <w:lvlText w:val="•"/>
      <w:lvlJc w:val="left"/>
      <w:pPr>
        <w:ind w:left="7127" w:hanging="634"/>
      </w:pPr>
      <w:rPr>
        <w:rFonts w:hint="default"/>
      </w:rPr>
    </w:lvl>
    <w:lvl w:ilvl="7">
      <w:numFmt w:val="bullet"/>
      <w:lvlText w:val="•"/>
      <w:lvlJc w:val="left"/>
      <w:pPr>
        <w:ind w:left="8172" w:hanging="634"/>
      </w:pPr>
      <w:rPr>
        <w:rFonts w:hint="default"/>
      </w:rPr>
    </w:lvl>
    <w:lvl w:ilvl="8">
      <w:numFmt w:val="bullet"/>
      <w:lvlText w:val="•"/>
      <w:lvlJc w:val="left"/>
      <w:pPr>
        <w:ind w:left="9217" w:hanging="634"/>
      </w:pPr>
      <w:rPr>
        <w:rFonts w:hint="default"/>
      </w:rPr>
    </w:lvl>
  </w:abstractNum>
  <w:abstractNum w:abstractNumId="27">
    <w:nsid w:val="6CB232ED"/>
    <w:multiLevelType w:val="multilevel"/>
    <w:tmpl w:val="BDB6A05E"/>
    <w:lvl w:ilvl="0">
      <w:start w:val="4"/>
      <w:numFmt w:val="decimal"/>
      <w:lvlText w:val="%1"/>
      <w:lvlJc w:val="left"/>
      <w:pPr>
        <w:ind w:left="863" w:hanging="480"/>
        <w:jc w:val="left"/>
      </w:pPr>
      <w:rPr>
        <w:rFonts w:hint="default"/>
      </w:rPr>
    </w:lvl>
    <w:lvl w:ilvl="1">
      <w:start w:val="1"/>
      <w:numFmt w:val="decimal"/>
      <w:lvlText w:val="%1.%2."/>
      <w:lvlJc w:val="left"/>
      <w:pPr>
        <w:ind w:left="863" w:hanging="480"/>
        <w:jc w:val="left"/>
      </w:pPr>
      <w:rPr>
        <w:rFonts w:ascii="Times New Roman" w:eastAsia="Times New Roman" w:hAnsi="Times New Roman" w:cs="Times New Roman" w:hint="default"/>
        <w:spacing w:val="-4"/>
        <w:w w:val="100"/>
        <w:sz w:val="24"/>
        <w:szCs w:val="24"/>
      </w:rPr>
    </w:lvl>
    <w:lvl w:ilvl="2">
      <w:numFmt w:val="bullet"/>
      <w:lvlText w:val="•"/>
      <w:lvlJc w:val="left"/>
      <w:pPr>
        <w:ind w:left="2949" w:hanging="480"/>
      </w:pPr>
      <w:rPr>
        <w:rFonts w:hint="default"/>
      </w:rPr>
    </w:lvl>
    <w:lvl w:ilvl="3">
      <w:numFmt w:val="bullet"/>
      <w:lvlText w:val="•"/>
      <w:lvlJc w:val="left"/>
      <w:pPr>
        <w:ind w:left="3993" w:hanging="480"/>
      </w:pPr>
      <w:rPr>
        <w:rFonts w:hint="default"/>
      </w:rPr>
    </w:lvl>
    <w:lvl w:ilvl="4">
      <w:numFmt w:val="bullet"/>
      <w:lvlText w:val="•"/>
      <w:lvlJc w:val="left"/>
      <w:pPr>
        <w:ind w:left="5038" w:hanging="480"/>
      </w:pPr>
      <w:rPr>
        <w:rFonts w:hint="default"/>
      </w:rPr>
    </w:lvl>
    <w:lvl w:ilvl="5">
      <w:numFmt w:val="bullet"/>
      <w:lvlText w:val="•"/>
      <w:lvlJc w:val="left"/>
      <w:pPr>
        <w:ind w:left="6083" w:hanging="480"/>
      </w:pPr>
      <w:rPr>
        <w:rFonts w:hint="default"/>
      </w:rPr>
    </w:lvl>
    <w:lvl w:ilvl="6">
      <w:numFmt w:val="bullet"/>
      <w:lvlText w:val="•"/>
      <w:lvlJc w:val="left"/>
      <w:pPr>
        <w:ind w:left="7127" w:hanging="480"/>
      </w:pPr>
      <w:rPr>
        <w:rFonts w:hint="default"/>
      </w:rPr>
    </w:lvl>
    <w:lvl w:ilvl="7">
      <w:numFmt w:val="bullet"/>
      <w:lvlText w:val="•"/>
      <w:lvlJc w:val="left"/>
      <w:pPr>
        <w:ind w:left="8172" w:hanging="480"/>
      </w:pPr>
      <w:rPr>
        <w:rFonts w:hint="default"/>
      </w:rPr>
    </w:lvl>
    <w:lvl w:ilvl="8">
      <w:numFmt w:val="bullet"/>
      <w:lvlText w:val="•"/>
      <w:lvlJc w:val="left"/>
      <w:pPr>
        <w:ind w:left="9217" w:hanging="480"/>
      </w:pPr>
      <w:rPr>
        <w:rFonts w:hint="default"/>
      </w:rPr>
    </w:lvl>
  </w:abstractNum>
  <w:abstractNum w:abstractNumId="28">
    <w:nsid w:val="70937B77"/>
    <w:multiLevelType w:val="hybridMultilevel"/>
    <w:tmpl w:val="A252BB46"/>
    <w:lvl w:ilvl="0" w:tplc="FDAEA7BE">
      <w:numFmt w:val="bullet"/>
      <w:lvlText w:val="-"/>
      <w:lvlJc w:val="left"/>
      <w:pPr>
        <w:ind w:left="836" w:hanging="178"/>
      </w:pPr>
      <w:rPr>
        <w:rFonts w:ascii="Times New Roman" w:eastAsia="Times New Roman" w:hAnsi="Times New Roman" w:cs="Times New Roman" w:hint="default"/>
        <w:spacing w:val="-30"/>
        <w:w w:val="99"/>
        <w:sz w:val="24"/>
        <w:szCs w:val="24"/>
      </w:rPr>
    </w:lvl>
    <w:lvl w:ilvl="1" w:tplc="9FD8997A">
      <w:numFmt w:val="bullet"/>
      <w:lvlText w:val=""/>
      <w:lvlJc w:val="left"/>
      <w:pPr>
        <w:ind w:left="2276" w:hanging="360"/>
      </w:pPr>
      <w:rPr>
        <w:rFonts w:ascii="Symbol" w:eastAsia="Symbol" w:hAnsi="Symbol" w:cs="Symbol" w:hint="default"/>
        <w:w w:val="100"/>
        <w:sz w:val="24"/>
        <w:szCs w:val="24"/>
      </w:rPr>
    </w:lvl>
    <w:lvl w:ilvl="2" w:tplc="67A8FBE2">
      <w:numFmt w:val="bullet"/>
      <w:lvlText w:val="•"/>
      <w:lvlJc w:val="left"/>
      <w:pPr>
        <w:ind w:left="3282" w:hanging="360"/>
      </w:pPr>
      <w:rPr>
        <w:rFonts w:hint="default"/>
      </w:rPr>
    </w:lvl>
    <w:lvl w:ilvl="3" w:tplc="AEC40F8C">
      <w:numFmt w:val="bullet"/>
      <w:lvlText w:val="•"/>
      <w:lvlJc w:val="left"/>
      <w:pPr>
        <w:ind w:left="4285" w:hanging="360"/>
      </w:pPr>
      <w:rPr>
        <w:rFonts w:hint="default"/>
      </w:rPr>
    </w:lvl>
    <w:lvl w:ilvl="4" w:tplc="E334E12A">
      <w:numFmt w:val="bullet"/>
      <w:lvlText w:val="•"/>
      <w:lvlJc w:val="left"/>
      <w:pPr>
        <w:ind w:left="5288" w:hanging="360"/>
      </w:pPr>
      <w:rPr>
        <w:rFonts w:hint="default"/>
      </w:rPr>
    </w:lvl>
    <w:lvl w:ilvl="5" w:tplc="BFFEEA6C">
      <w:numFmt w:val="bullet"/>
      <w:lvlText w:val="•"/>
      <w:lvlJc w:val="left"/>
      <w:pPr>
        <w:ind w:left="6291" w:hanging="360"/>
      </w:pPr>
      <w:rPr>
        <w:rFonts w:hint="default"/>
      </w:rPr>
    </w:lvl>
    <w:lvl w:ilvl="6" w:tplc="EA7AF576">
      <w:numFmt w:val="bullet"/>
      <w:lvlText w:val="•"/>
      <w:lvlJc w:val="left"/>
      <w:pPr>
        <w:ind w:left="7294" w:hanging="360"/>
      </w:pPr>
      <w:rPr>
        <w:rFonts w:hint="default"/>
      </w:rPr>
    </w:lvl>
    <w:lvl w:ilvl="7" w:tplc="5CBC0C34">
      <w:numFmt w:val="bullet"/>
      <w:lvlText w:val="•"/>
      <w:lvlJc w:val="left"/>
      <w:pPr>
        <w:ind w:left="8297" w:hanging="360"/>
      </w:pPr>
      <w:rPr>
        <w:rFonts w:hint="default"/>
      </w:rPr>
    </w:lvl>
    <w:lvl w:ilvl="8" w:tplc="67E2CD5C">
      <w:numFmt w:val="bullet"/>
      <w:lvlText w:val="•"/>
      <w:lvlJc w:val="left"/>
      <w:pPr>
        <w:ind w:left="9300" w:hanging="360"/>
      </w:pPr>
      <w:rPr>
        <w:rFonts w:hint="default"/>
      </w:rPr>
    </w:lvl>
  </w:abstractNum>
  <w:abstractNum w:abstractNumId="29">
    <w:nsid w:val="72D64509"/>
    <w:multiLevelType w:val="hybridMultilevel"/>
    <w:tmpl w:val="5C20ACCC"/>
    <w:lvl w:ilvl="0" w:tplc="BC1ABA72">
      <w:numFmt w:val="bullet"/>
      <w:lvlText w:val="-"/>
      <w:lvlJc w:val="left"/>
      <w:pPr>
        <w:ind w:left="181" w:hanging="140"/>
      </w:pPr>
      <w:rPr>
        <w:rFonts w:ascii="Times New Roman" w:eastAsia="Times New Roman" w:hAnsi="Times New Roman" w:cs="Times New Roman" w:hint="default"/>
        <w:w w:val="99"/>
        <w:sz w:val="24"/>
        <w:szCs w:val="24"/>
      </w:rPr>
    </w:lvl>
    <w:lvl w:ilvl="1" w:tplc="208E3FB4">
      <w:numFmt w:val="bullet"/>
      <w:lvlText w:val="-"/>
      <w:lvlJc w:val="left"/>
      <w:pPr>
        <w:ind w:left="692" w:hanging="140"/>
      </w:pPr>
      <w:rPr>
        <w:rFonts w:ascii="Times New Roman" w:eastAsia="Times New Roman" w:hAnsi="Times New Roman" w:cs="Times New Roman" w:hint="default"/>
        <w:w w:val="99"/>
        <w:sz w:val="24"/>
        <w:szCs w:val="24"/>
      </w:rPr>
    </w:lvl>
    <w:lvl w:ilvl="2" w:tplc="657A99DA">
      <w:numFmt w:val="bullet"/>
      <w:lvlText w:val="•"/>
      <w:lvlJc w:val="left"/>
      <w:pPr>
        <w:ind w:left="1726" w:hanging="140"/>
      </w:pPr>
      <w:rPr>
        <w:rFonts w:hint="default"/>
      </w:rPr>
    </w:lvl>
    <w:lvl w:ilvl="3" w:tplc="E5405ED4">
      <w:numFmt w:val="bullet"/>
      <w:lvlText w:val="•"/>
      <w:lvlJc w:val="left"/>
      <w:pPr>
        <w:ind w:left="2752" w:hanging="140"/>
      </w:pPr>
      <w:rPr>
        <w:rFonts w:hint="default"/>
      </w:rPr>
    </w:lvl>
    <w:lvl w:ilvl="4" w:tplc="8938B254">
      <w:numFmt w:val="bullet"/>
      <w:lvlText w:val="•"/>
      <w:lvlJc w:val="left"/>
      <w:pPr>
        <w:ind w:left="3778" w:hanging="140"/>
      </w:pPr>
      <w:rPr>
        <w:rFonts w:hint="default"/>
      </w:rPr>
    </w:lvl>
    <w:lvl w:ilvl="5" w:tplc="B8A421A8">
      <w:numFmt w:val="bullet"/>
      <w:lvlText w:val="•"/>
      <w:lvlJc w:val="left"/>
      <w:pPr>
        <w:ind w:left="4804" w:hanging="140"/>
      </w:pPr>
      <w:rPr>
        <w:rFonts w:hint="default"/>
      </w:rPr>
    </w:lvl>
    <w:lvl w:ilvl="6" w:tplc="B4525BEC">
      <w:numFmt w:val="bullet"/>
      <w:lvlText w:val="•"/>
      <w:lvlJc w:val="left"/>
      <w:pPr>
        <w:ind w:left="5830" w:hanging="140"/>
      </w:pPr>
      <w:rPr>
        <w:rFonts w:hint="default"/>
      </w:rPr>
    </w:lvl>
    <w:lvl w:ilvl="7" w:tplc="F63AC544">
      <w:numFmt w:val="bullet"/>
      <w:lvlText w:val="•"/>
      <w:lvlJc w:val="left"/>
      <w:pPr>
        <w:ind w:left="6857" w:hanging="140"/>
      </w:pPr>
      <w:rPr>
        <w:rFonts w:hint="default"/>
      </w:rPr>
    </w:lvl>
    <w:lvl w:ilvl="8" w:tplc="7AC68A22">
      <w:numFmt w:val="bullet"/>
      <w:lvlText w:val="•"/>
      <w:lvlJc w:val="left"/>
      <w:pPr>
        <w:ind w:left="7883" w:hanging="140"/>
      </w:pPr>
      <w:rPr>
        <w:rFonts w:hint="default"/>
      </w:rPr>
    </w:lvl>
  </w:abstractNum>
  <w:abstractNum w:abstractNumId="30">
    <w:nsid w:val="735E3431"/>
    <w:multiLevelType w:val="multilevel"/>
    <w:tmpl w:val="B03A34BA"/>
    <w:lvl w:ilvl="0">
      <w:start w:val="10"/>
      <w:numFmt w:val="decimal"/>
      <w:lvlText w:val="%1"/>
      <w:lvlJc w:val="left"/>
      <w:pPr>
        <w:ind w:left="232" w:hanging="812"/>
        <w:jc w:val="left"/>
      </w:pPr>
      <w:rPr>
        <w:rFonts w:hint="default"/>
      </w:rPr>
    </w:lvl>
    <w:lvl w:ilvl="1">
      <w:start w:val="1"/>
      <w:numFmt w:val="decimal"/>
      <w:lvlText w:val="%1.%2."/>
      <w:lvlJc w:val="left"/>
      <w:pPr>
        <w:ind w:left="232" w:hanging="812"/>
        <w:jc w:val="left"/>
      </w:pPr>
      <w:rPr>
        <w:rFonts w:ascii="Times New Roman" w:eastAsia="Times New Roman" w:hAnsi="Times New Roman" w:cs="Times New Roman" w:hint="default"/>
        <w:b/>
        <w:bCs/>
        <w:spacing w:val="-3"/>
        <w:w w:val="100"/>
        <w:sz w:val="28"/>
        <w:szCs w:val="28"/>
      </w:rPr>
    </w:lvl>
    <w:lvl w:ilvl="2">
      <w:start w:val="1"/>
      <w:numFmt w:val="decimal"/>
      <w:lvlText w:val="%3."/>
      <w:lvlJc w:val="left"/>
      <w:pPr>
        <w:ind w:left="1192" w:hanging="240"/>
        <w:jc w:val="left"/>
      </w:pPr>
      <w:rPr>
        <w:rFonts w:ascii="Times New Roman" w:eastAsia="Times New Roman" w:hAnsi="Times New Roman" w:cs="Times New Roman" w:hint="default"/>
        <w:spacing w:val="-5"/>
        <w:w w:val="100"/>
        <w:sz w:val="24"/>
        <w:szCs w:val="24"/>
      </w:rPr>
    </w:lvl>
    <w:lvl w:ilvl="3">
      <w:numFmt w:val="bullet"/>
      <w:lvlText w:val="•"/>
      <w:lvlJc w:val="left"/>
      <w:pPr>
        <w:ind w:left="3303" w:hanging="240"/>
      </w:pPr>
      <w:rPr>
        <w:rFonts w:hint="default"/>
      </w:rPr>
    </w:lvl>
    <w:lvl w:ilvl="4">
      <w:numFmt w:val="bullet"/>
      <w:lvlText w:val="•"/>
      <w:lvlJc w:val="left"/>
      <w:pPr>
        <w:ind w:left="4355" w:hanging="240"/>
      </w:pPr>
      <w:rPr>
        <w:rFonts w:hint="default"/>
      </w:rPr>
    </w:lvl>
    <w:lvl w:ilvl="5">
      <w:numFmt w:val="bullet"/>
      <w:lvlText w:val="•"/>
      <w:lvlJc w:val="left"/>
      <w:pPr>
        <w:ind w:left="5407" w:hanging="240"/>
      </w:pPr>
      <w:rPr>
        <w:rFonts w:hint="default"/>
      </w:rPr>
    </w:lvl>
    <w:lvl w:ilvl="6">
      <w:numFmt w:val="bullet"/>
      <w:lvlText w:val="•"/>
      <w:lvlJc w:val="left"/>
      <w:pPr>
        <w:ind w:left="6459" w:hanging="240"/>
      </w:pPr>
      <w:rPr>
        <w:rFonts w:hint="default"/>
      </w:rPr>
    </w:lvl>
    <w:lvl w:ilvl="7">
      <w:numFmt w:val="bullet"/>
      <w:lvlText w:val="•"/>
      <w:lvlJc w:val="left"/>
      <w:pPr>
        <w:ind w:left="7510" w:hanging="240"/>
      </w:pPr>
      <w:rPr>
        <w:rFonts w:hint="default"/>
      </w:rPr>
    </w:lvl>
    <w:lvl w:ilvl="8">
      <w:numFmt w:val="bullet"/>
      <w:lvlText w:val="•"/>
      <w:lvlJc w:val="left"/>
      <w:pPr>
        <w:ind w:left="8562" w:hanging="240"/>
      </w:pPr>
      <w:rPr>
        <w:rFonts w:hint="default"/>
      </w:rPr>
    </w:lvl>
  </w:abstractNum>
  <w:abstractNum w:abstractNumId="31">
    <w:nsid w:val="739436D2"/>
    <w:multiLevelType w:val="hybridMultilevel"/>
    <w:tmpl w:val="CF187D68"/>
    <w:lvl w:ilvl="0" w:tplc="909C18FC">
      <w:numFmt w:val="bullet"/>
      <w:lvlText w:val="-"/>
      <w:lvlJc w:val="left"/>
      <w:pPr>
        <w:ind w:left="836" w:hanging="262"/>
      </w:pPr>
      <w:rPr>
        <w:rFonts w:ascii="Times New Roman" w:eastAsia="Times New Roman" w:hAnsi="Times New Roman" w:cs="Times New Roman" w:hint="default"/>
        <w:spacing w:val="-14"/>
        <w:w w:val="99"/>
        <w:sz w:val="24"/>
        <w:szCs w:val="24"/>
      </w:rPr>
    </w:lvl>
    <w:lvl w:ilvl="1" w:tplc="CA5E1E3E">
      <w:numFmt w:val="bullet"/>
      <w:lvlText w:val="•"/>
      <w:lvlJc w:val="left"/>
      <w:pPr>
        <w:ind w:left="1886" w:hanging="262"/>
      </w:pPr>
      <w:rPr>
        <w:rFonts w:hint="default"/>
      </w:rPr>
    </w:lvl>
    <w:lvl w:ilvl="2" w:tplc="906267FE">
      <w:numFmt w:val="bullet"/>
      <w:lvlText w:val="•"/>
      <w:lvlJc w:val="left"/>
      <w:pPr>
        <w:ind w:left="2933" w:hanging="262"/>
      </w:pPr>
      <w:rPr>
        <w:rFonts w:hint="default"/>
      </w:rPr>
    </w:lvl>
    <w:lvl w:ilvl="3" w:tplc="14127C18">
      <w:numFmt w:val="bullet"/>
      <w:lvlText w:val="•"/>
      <w:lvlJc w:val="left"/>
      <w:pPr>
        <w:ind w:left="3979" w:hanging="262"/>
      </w:pPr>
      <w:rPr>
        <w:rFonts w:hint="default"/>
      </w:rPr>
    </w:lvl>
    <w:lvl w:ilvl="4" w:tplc="40986982">
      <w:numFmt w:val="bullet"/>
      <w:lvlText w:val="•"/>
      <w:lvlJc w:val="left"/>
      <w:pPr>
        <w:ind w:left="5026" w:hanging="262"/>
      </w:pPr>
      <w:rPr>
        <w:rFonts w:hint="default"/>
      </w:rPr>
    </w:lvl>
    <w:lvl w:ilvl="5" w:tplc="15D60222">
      <w:numFmt w:val="bullet"/>
      <w:lvlText w:val="•"/>
      <w:lvlJc w:val="left"/>
      <w:pPr>
        <w:ind w:left="6073" w:hanging="262"/>
      </w:pPr>
      <w:rPr>
        <w:rFonts w:hint="default"/>
      </w:rPr>
    </w:lvl>
    <w:lvl w:ilvl="6" w:tplc="4FA4D042">
      <w:numFmt w:val="bullet"/>
      <w:lvlText w:val="•"/>
      <w:lvlJc w:val="left"/>
      <w:pPr>
        <w:ind w:left="7119" w:hanging="262"/>
      </w:pPr>
      <w:rPr>
        <w:rFonts w:hint="default"/>
      </w:rPr>
    </w:lvl>
    <w:lvl w:ilvl="7" w:tplc="2D849A6A">
      <w:numFmt w:val="bullet"/>
      <w:lvlText w:val="•"/>
      <w:lvlJc w:val="left"/>
      <w:pPr>
        <w:ind w:left="8166" w:hanging="262"/>
      </w:pPr>
      <w:rPr>
        <w:rFonts w:hint="default"/>
      </w:rPr>
    </w:lvl>
    <w:lvl w:ilvl="8" w:tplc="6BA643E8">
      <w:numFmt w:val="bullet"/>
      <w:lvlText w:val="•"/>
      <w:lvlJc w:val="left"/>
      <w:pPr>
        <w:ind w:left="9213" w:hanging="262"/>
      </w:pPr>
      <w:rPr>
        <w:rFonts w:hint="default"/>
      </w:rPr>
    </w:lvl>
  </w:abstractNum>
  <w:abstractNum w:abstractNumId="32">
    <w:nsid w:val="79964182"/>
    <w:multiLevelType w:val="multilevel"/>
    <w:tmpl w:val="0CB4964A"/>
    <w:lvl w:ilvl="0">
      <w:start w:val="12"/>
      <w:numFmt w:val="decimal"/>
      <w:lvlText w:val="%1"/>
      <w:lvlJc w:val="left"/>
      <w:pPr>
        <w:ind w:left="863" w:hanging="740"/>
        <w:jc w:val="left"/>
      </w:pPr>
      <w:rPr>
        <w:rFonts w:hint="default"/>
      </w:rPr>
    </w:lvl>
    <w:lvl w:ilvl="1">
      <w:start w:val="1"/>
      <w:numFmt w:val="decimal"/>
      <w:lvlText w:val="%1.%2."/>
      <w:lvlJc w:val="left"/>
      <w:pPr>
        <w:ind w:left="863" w:hanging="740"/>
        <w:jc w:val="left"/>
      </w:pPr>
      <w:rPr>
        <w:rFonts w:ascii="Times New Roman" w:eastAsia="Times New Roman" w:hAnsi="Times New Roman" w:cs="Times New Roman" w:hint="default"/>
        <w:spacing w:val="-2"/>
        <w:w w:val="100"/>
        <w:sz w:val="24"/>
        <w:szCs w:val="24"/>
      </w:rPr>
    </w:lvl>
    <w:lvl w:ilvl="2">
      <w:numFmt w:val="bullet"/>
      <w:lvlText w:val="•"/>
      <w:lvlJc w:val="left"/>
      <w:pPr>
        <w:ind w:left="2949" w:hanging="740"/>
      </w:pPr>
      <w:rPr>
        <w:rFonts w:hint="default"/>
      </w:rPr>
    </w:lvl>
    <w:lvl w:ilvl="3">
      <w:numFmt w:val="bullet"/>
      <w:lvlText w:val="•"/>
      <w:lvlJc w:val="left"/>
      <w:pPr>
        <w:ind w:left="3993" w:hanging="740"/>
      </w:pPr>
      <w:rPr>
        <w:rFonts w:hint="default"/>
      </w:rPr>
    </w:lvl>
    <w:lvl w:ilvl="4">
      <w:numFmt w:val="bullet"/>
      <w:lvlText w:val="•"/>
      <w:lvlJc w:val="left"/>
      <w:pPr>
        <w:ind w:left="5038" w:hanging="740"/>
      </w:pPr>
      <w:rPr>
        <w:rFonts w:hint="default"/>
      </w:rPr>
    </w:lvl>
    <w:lvl w:ilvl="5">
      <w:numFmt w:val="bullet"/>
      <w:lvlText w:val="•"/>
      <w:lvlJc w:val="left"/>
      <w:pPr>
        <w:ind w:left="6083" w:hanging="740"/>
      </w:pPr>
      <w:rPr>
        <w:rFonts w:hint="default"/>
      </w:rPr>
    </w:lvl>
    <w:lvl w:ilvl="6">
      <w:numFmt w:val="bullet"/>
      <w:lvlText w:val="•"/>
      <w:lvlJc w:val="left"/>
      <w:pPr>
        <w:ind w:left="7127" w:hanging="740"/>
      </w:pPr>
      <w:rPr>
        <w:rFonts w:hint="default"/>
      </w:rPr>
    </w:lvl>
    <w:lvl w:ilvl="7">
      <w:numFmt w:val="bullet"/>
      <w:lvlText w:val="•"/>
      <w:lvlJc w:val="left"/>
      <w:pPr>
        <w:ind w:left="8172" w:hanging="740"/>
      </w:pPr>
      <w:rPr>
        <w:rFonts w:hint="default"/>
      </w:rPr>
    </w:lvl>
    <w:lvl w:ilvl="8">
      <w:numFmt w:val="bullet"/>
      <w:lvlText w:val="•"/>
      <w:lvlJc w:val="left"/>
      <w:pPr>
        <w:ind w:left="9217" w:hanging="740"/>
      </w:pPr>
      <w:rPr>
        <w:rFonts w:hint="default"/>
      </w:rPr>
    </w:lvl>
  </w:abstractNum>
  <w:abstractNum w:abstractNumId="33">
    <w:nsid w:val="7E000B70"/>
    <w:multiLevelType w:val="multilevel"/>
    <w:tmpl w:val="289A0650"/>
    <w:lvl w:ilvl="0">
      <w:start w:val="6"/>
      <w:numFmt w:val="decimal"/>
      <w:lvlText w:val="%1"/>
      <w:lvlJc w:val="left"/>
      <w:pPr>
        <w:ind w:left="513" w:hanging="697"/>
        <w:jc w:val="left"/>
      </w:pPr>
      <w:rPr>
        <w:rFonts w:hint="default"/>
      </w:rPr>
    </w:lvl>
    <w:lvl w:ilvl="1">
      <w:start w:val="1"/>
      <w:numFmt w:val="decimal"/>
      <w:lvlText w:val="%1.%2."/>
      <w:lvlJc w:val="left"/>
      <w:pPr>
        <w:ind w:left="513" w:hanging="697"/>
        <w:jc w:val="left"/>
      </w:pPr>
      <w:rPr>
        <w:rFonts w:ascii="Times New Roman" w:eastAsia="Times New Roman" w:hAnsi="Times New Roman" w:cs="Times New Roman" w:hint="default"/>
        <w:b/>
        <w:bCs/>
        <w:spacing w:val="-1"/>
        <w:w w:val="100"/>
        <w:sz w:val="28"/>
        <w:szCs w:val="28"/>
      </w:rPr>
    </w:lvl>
    <w:lvl w:ilvl="2">
      <w:start w:val="1"/>
      <w:numFmt w:val="decimal"/>
      <w:lvlText w:val="%3)"/>
      <w:lvlJc w:val="left"/>
      <w:pPr>
        <w:ind w:left="512" w:hanging="260"/>
        <w:jc w:val="left"/>
      </w:pPr>
      <w:rPr>
        <w:rFonts w:ascii="Times New Roman" w:eastAsia="Times New Roman" w:hAnsi="Times New Roman" w:cs="Times New Roman" w:hint="default"/>
        <w:w w:val="100"/>
        <w:sz w:val="24"/>
        <w:szCs w:val="24"/>
      </w:rPr>
    </w:lvl>
    <w:lvl w:ilvl="3">
      <w:numFmt w:val="bullet"/>
      <w:lvlText w:val="•"/>
      <w:lvlJc w:val="left"/>
      <w:pPr>
        <w:ind w:left="3563" w:hanging="260"/>
      </w:pPr>
      <w:rPr>
        <w:rFonts w:hint="default"/>
      </w:rPr>
    </w:lvl>
    <w:lvl w:ilvl="4">
      <w:numFmt w:val="bullet"/>
      <w:lvlText w:val="•"/>
      <w:lvlJc w:val="left"/>
      <w:pPr>
        <w:ind w:left="4578" w:hanging="260"/>
      </w:pPr>
      <w:rPr>
        <w:rFonts w:hint="default"/>
      </w:rPr>
    </w:lvl>
    <w:lvl w:ilvl="5">
      <w:numFmt w:val="bullet"/>
      <w:lvlText w:val="•"/>
      <w:lvlJc w:val="left"/>
      <w:pPr>
        <w:ind w:left="5593" w:hanging="260"/>
      </w:pPr>
      <w:rPr>
        <w:rFonts w:hint="default"/>
      </w:rPr>
    </w:lvl>
    <w:lvl w:ilvl="6">
      <w:numFmt w:val="bullet"/>
      <w:lvlText w:val="•"/>
      <w:lvlJc w:val="left"/>
      <w:pPr>
        <w:ind w:left="6607" w:hanging="260"/>
      </w:pPr>
      <w:rPr>
        <w:rFonts w:hint="default"/>
      </w:rPr>
    </w:lvl>
    <w:lvl w:ilvl="7">
      <w:numFmt w:val="bullet"/>
      <w:lvlText w:val="•"/>
      <w:lvlJc w:val="left"/>
      <w:pPr>
        <w:ind w:left="7622" w:hanging="260"/>
      </w:pPr>
      <w:rPr>
        <w:rFonts w:hint="default"/>
      </w:rPr>
    </w:lvl>
    <w:lvl w:ilvl="8">
      <w:numFmt w:val="bullet"/>
      <w:lvlText w:val="•"/>
      <w:lvlJc w:val="left"/>
      <w:pPr>
        <w:ind w:left="8637" w:hanging="260"/>
      </w:pPr>
      <w:rPr>
        <w:rFonts w:hint="default"/>
      </w:rPr>
    </w:lvl>
  </w:abstractNum>
  <w:abstractNum w:abstractNumId="34">
    <w:nsid w:val="7F582118"/>
    <w:multiLevelType w:val="multilevel"/>
    <w:tmpl w:val="AAD2D3E6"/>
    <w:lvl w:ilvl="0">
      <w:start w:val="9"/>
      <w:numFmt w:val="decimal"/>
      <w:lvlText w:val="%1"/>
      <w:lvlJc w:val="left"/>
      <w:pPr>
        <w:ind w:left="863" w:hanging="468"/>
        <w:jc w:val="left"/>
      </w:pPr>
      <w:rPr>
        <w:rFonts w:hint="default"/>
      </w:rPr>
    </w:lvl>
    <w:lvl w:ilvl="1">
      <w:start w:val="1"/>
      <w:numFmt w:val="decimal"/>
      <w:lvlText w:val="%1.%2."/>
      <w:lvlJc w:val="left"/>
      <w:pPr>
        <w:ind w:left="863" w:hanging="468"/>
        <w:jc w:val="left"/>
      </w:pPr>
      <w:rPr>
        <w:rFonts w:ascii="Times New Roman" w:eastAsia="Times New Roman" w:hAnsi="Times New Roman" w:cs="Times New Roman" w:hint="default"/>
        <w:spacing w:val="-15"/>
        <w:w w:val="100"/>
        <w:sz w:val="24"/>
        <w:szCs w:val="24"/>
      </w:rPr>
    </w:lvl>
    <w:lvl w:ilvl="2">
      <w:numFmt w:val="bullet"/>
      <w:lvlText w:val="•"/>
      <w:lvlJc w:val="left"/>
      <w:pPr>
        <w:ind w:left="2949" w:hanging="468"/>
      </w:pPr>
      <w:rPr>
        <w:rFonts w:hint="default"/>
      </w:rPr>
    </w:lvl>
    <w:lvl w:ilvl="3">
      <w:numFmt w:val="bullet"/>
      <w:lvlText w:val="•"/>
      <w:lvlJc w:val="left"/>
      <w:pPr>
        <w:ind w:left="3993" w:hanging="468"/>
      </w:pPr>
      <w:rPr>
        <w:rFonts w:hint="default"/>
      </w:rPr>
    </w:lvl>
    <w:lvl w:ilvl="4">
      <w:numFmt w:val="bullet"/>
      <w:lvlText w:val="•"/>
      <w:lvlJc w:val="left"/>
      <w:pPr>
        <w:ind w:left="5038" w:hanging="468"/>
      </w:pPr>
      <w:rPr>
        <w:rFonts w:hint="default"/>
      </w:rPr>
    </w:lvl>
    <w:lvl w:ilvl="5">
      <w:numFmt w:val="bullet"/>
      <w:lvlText w:val="•"/>
      <w:lvlJc w:val="left"/>
      <w:pPr>
        <w:ind w:left="6083" w:hanging="468"/>
      </w:pPr>
      <w:rPr>
        <w:rFonts w:hint="default"/>
      </w:rPr>
    </w:lvl>
    <w:lvl w:ilvl="6">
      <w:numFmt w:val="bullet"/>
      <w:lvlText w:val="•"/>
      <w:lvlJc w:val="left"/>
      <w:pPr>
        <w:ind w:left="7127" w:hanging="468"/>
      </w:pPr>
      <w:rPr>
        <w:rFonts w:hint="default"/>
      </w:rPr>
    </w:lvl>
    <w:lvl w:ilvl="7">
      <w:numFmt w:val="bullet"/>
      <w:lvlText w:val="•"/>
      <w:lvlJc w:val="left"/>
      <w:pPr>
        <w:ind w:left="8172" w:hanging="468"/>
      </w:pPr>
      <w:rPr>
        <w:rFonts w:hint="default"/>
      </w:rPr>
    </w:lvl>
    <w:lvl w:ilvl="8">
      <w:numFmt w:val="bullet"/>
      <w:lvlText w:val="•"/>
      <w:lvlJc w:val="left"/>
      <w:pPr>
        <w:ind w:left="9217" w:hanging="468"/>
      </w:pPr>
      <w:rPr>
        <w:rFonts w:hint="default"/>
      </w:rPr>
    </w:lvl>
  </w:abstractNum>
  <w:abstractNum w:abstractNumId="35">
    <w:nsid w:val="7FBB7961"/>
    <w:multiLevelType w:val="hybridMultilevel"/>
    <w:tmpl w:val="ACBAD3B0"/>
    <w:lvl w:ilvl="0" w:tplc="BEC88410">
      <w:numFmt w:val="bullet"/>
      <w:lvlText w:val="-"/>
      <w:lvlJc w:val="left"/>
      <w:pPr>
        <w:ind w:left="1540" w:hanging="140"/>
      </w:pPr>
      <w:rPr>
        <w:rFonts w:ascii="Times New Roman" w:eastAsia="Times New Roman" w:hAnsi="Times New Roman" w:cs="Times New Roman" w:hint="default"/>
        <w:w w:val="99"/>
        <w:sz w:val="24"/>
        <w:szCs w:val="24"/>
      </w:rPr>
    </w:lvl>
    <w:lvl w:ilvl="1" w:tplc="D116D438">
      <w:numFmt w:val="bullet"/>
      <w:lvlText w:val="•"/>
      <w:lvlJc w:val="left"/>
      <w:pPr>
        <w:ind w:left="2516" w:hanging="140"/>
      </w:pPr>
      <w:rPr>
        <w:rFonts w:hint="default"/>
      </w:rPr>
    </w:lvl>
    <w:lvl w:ilvl="2" w:tplc="0E74C600">
      <w:numFmt w:val="bullet"/>
      <w:lvlText w:val="•"/>
      <w:lvlJc w:val="left"/>
      <w:pPr>
        <w:ind w:left="3493" w:hanging="140"/>
      </w:pPr>
      <w:rPr>
        <w:rFonts w:hint="default"/>
      </w:rPr>
    </w:lvl>
    <w:lvl w:ilvl="3" w:tplc="9F7E4150">
      <w:numFmt w:val="bullet"/>
      <w:lvlText w:val="•"/>
      <w:lvlJc w:val="left"/>
      <w:pPr>
        <w:ind w:left="4469" w:hanging="140"/>
      </w:pPr>
      <w:rPr>
        <w:rFonts w:hint="default"/>
      </w:rPr>
    </w:lvl>
    <w:lvl w:ilvl="4" w:tplc="0E9029F2">
      <w:numFmt w:val="bullet"/>
      <w:lvlText w:val="•"/>
      <w:lvlJc w:val="left"/>
      <w:pPr>
        <w:ind w:left="5446" w:hanging="140"/>
      </w:pPr>
      <w:rPr>
        <w:rFonts w:hint="default"/>
      </w:rPr>
    </w:lvl>
    <w:lvl w:ilvl="5" w:tplc="B0427AA4">
      <w:numFmt w:val="bullet"/>
      <w:lvlText w:val="•"/>
      <w:lvlJc w:val="left"/>
      <w:pPr>
        <w:ind w:left="6423" w:hanging="140"/>
      </w:pPr>
      <w:rPr>
        <w:rFonts w:hint="default"/>
      </w:rPr>
    </w:lvl>
    <w:lvl w:ilvl="6" w:tplc="5B621E12">
      <w:numFmt w:val="bullet"/>
      <w:lvlText w:val="•"/>
      <w:lvlJc w:val="left"/>
      <w:pPr>
        <w:ind w:left="7399" w:hanging="140"/>
      </w:pPr>
      <w:rPr>
        <w:rFonts w:hint="default"/>
      </w:rPr>
    </w:lvl>
    <w:lvl w:ilvl="7" w:tplc="1E88C41E">
      <w:numFmt w:val="bullet"/>
      <w:lvlText w:val="•"/>
      <w:lvlJc w:val="left"/>
      <w:pPr>
        <w:ind w:left="8376" w:hanging="140"/>
      </w:pPr>
      <w:rPr>
        <w:rFonts w:hint="default"/>
      </w:rPr>
    </w:lvl>
    <w:lvl w:ilvl="8" w:tplc="2BD85ECC">
      <w:numFmt w:val="bullet"/>
      <w:lvlText w:val="•"/>
      <w:lvlJc w:val="left"/>
      <w:pPr>
        <w:ind w:left="9353" w:hanging="140"/>
      </w:pPr>
      <w:rPr>
        <w:rFonts w:hint="default"/>
      </w:rPr>
    </w:lvl>
  </w:abstractNum>
  <w:num w:numId="1">
    <w:abstractNumId w:val="22"/>
  </w:num>
  <w:num w:numId="2">
    <w:abstractNumId w:val="3"/>
  </w:num>
  <w:num w:numId="3">
    <w:abstractNumId w:val="16"/>
  </w:num>
  <w:num w:numId="4">
    <w:abstractNumId w:val="5"/>
  </w:num>
  <w:num w:numId="5">
    <w:abstractNumId w:val="8"/>
  </w:num>
  <w:num w:numId="6">
    <w:abstractNumId w:val="30"/>
  </w:num>
  <w:num w:numId="7">
    <w:abstractNumId w:val="23"/>
  </w:num>
  <w:num w:numId="8">
    <w:abstractNumId w:val="33"/>
  </w:num>
  <w:num w:numId="9">
    <w:abstractNumId w:val="11"/>
  </w:num>
  <w:num w:numId="10">
    <w:abstractNumId w:val="18"/>
  </w:num>
  <w:num w:numId="11">
    <w:abstractNumId w:val="4"/>
  </w:num>
  <w:num w:numId="12">
    <w:abstractNumId w:val="13"/>
  </w:num>
  <w:num w:numId="13">
    <w:abstractNumId w:val="24"/>
  </w:num>
  <w:num w:numId="14">
    <w:abstractNumId w:val="29"/>
  </w:num>
  <w:num w:numId="15">
    <w:abstractNumId w:val="25"/>
  </w:num>
  <w:num w:numId="16">
    <w:abstractNumId w:val="10"/>
  </w:num>
  <w:num w:numId="17">
    <w:abstractNumId w:val="21"/>
  </w:num>
  <w:num w:numId="18">
    <w:abstractNumId w:val="17"/>
  </w:num>
  <w:num w:numId="19">
    <w:abstractNumId w:val="35"/>
  </w:num>
  <w:num w:numId="20">
    <w:abstractNumId w:val="7"/>
  </w:num>
  <w:num w:numId="21">
    <w:abstractNumId w:val="0"/>
  </w:num>
  <w:num w:numId="22">
    <w:abstractNumId w:val="19"/>
  </w:num>
  <w:num w:numId="23">
    <w:abstractNumId w:val="2"/>
  </w:num>
  <w:num w:numId="24">
    <w:abstractNumId w:val="28"/>
  </w:num>
  <w:num w:numId="25">
    <w:abstractNumId w:val="31"/>
  </w:num>
  <w:num w:numId="26">
    <w:abstractNumId w:val="15"/>
  </w:num>
  <w:num w:numId="27">
    <w:abstractNumId w:val="20"/>
  </w:num>
  <w:num w:numId="28">
    <w:abstractNumId w:val="32"/>
  </w:num>
  <w:num w:numId="29">
    <w:abstractNumId w:val="6"/>
  </w:num>
  <w:num w:numId="30">
    <w:abstractNumId w:val="9"/>
  </w:num>
  <w:num w:numId="31">
    <w:abstractNumId w:val="34"/>
  </w:num>
  <w:num w:numId="32">
    <w:abstractNumId w:val="12"/>
  </w:num>
  <w:num w:numId="33">
    <w:abstractNumId w:val="27"/>
  </w:num>
  <w:num w:numId="34">
    <w:abstractNumId w:val="14"/>
  </w:num>
  <w:num w:numId="35">
    <w:abstractNumId w:val="26"/>
  </w:num>
  <w:num w:numId="3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ulTrailSpace/>
  </w:compat>
  <w:rsids>
    <w:rsidRoot w:val="00481682"/>
    <w:rsid w:val="002C4240"/>
    <w:rsid w:val="003271D3"/>
    <w:rsid w:val="003B3EA5"/>
    <w:rsid w:val="00464CE8"/>
    <w:rsid w:val="00481682"/>
    <w:rsid w:val="0053291E"/>
    <w:rsid w:val="00592719"/>
    <w:rsid w:val="005A2A1A"/>
    <w:rsid w:val="005F540D"/>
    <w:rsid w:val="0060323C"/>
    <w:rsid w:val="00623D23"/>
    <w:rsid w:val="00807C03"/>
    <w:rsid w:val="00872CE1"/>
    <w:rsid w:val="008B2636"/>
    <w:rsid w:val="009B66DD"/>
    <w:rsid w:val="00B4279F"/>
    <w:rsid w:val="00CC3D3A"/>
    <w:rsid w:val="00E952FA"/>
    <w:rsid w:val="00F5320B"/>
    <w:rsid w:val="00F92E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81682"/>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81682"/>
    <w:tblPr>
      <w:tblInd w:w="0" w:type="dxa"/>
      <w:tblCellMar>
        <w:top w:w="0" w:type="dxa"/>
        <w:left w:w="0" w:type="dxa"/>
        <w:bottom w:w="0" w:type="dxa"/>
        <w:right w:w="0" w:type="dxa"/>
      </w:tblCellMar>
    </w:tblPr>
  </w:style>
  <w:style w:type="paragraph" w:customStyle="1" w:styleId="TOC1">
    <w:name w:val="TOC 1"/>
    <w:basedOn w:val="a"/>
    <w:uiPriority w:val="1"/>
    <w:qFormat/>
    <w:rsid w:val="00481682"/>
    <w:pPr>
      <w:spacing w:before="101"/>
      <w:ind w:left="692"/>
    </w:pPr>
    <w:rPr>
      <w:sz w:val="24"/>
      <w:szCs w:val="24"/>
    </w:rPr>
  </w:style>
  <w:style w:type="paragraph" w:customStyle="1" w:styleId="TOC2">
    <w:name w:val="TOC 2"/>
    <w:basedOn w:val="a"/>
    <w:uiPriority w:val="1"/>
    <w:qFormat/>
    <w:rsid w:val="00481682"/>
    <w:pPr>
      <w:spacing w:before="101"/>
      <w:ind w:left="863" w:right="688"/>
      <w:jc w:val="both"/>
    </w:pPr>
    <w:rPr>
      <w:sz w:val="24"/>
      <w:szCs w:val="24"/>
    </w:rPr>
  </w:style>
  <w:style w:type="paragraph" w:customStyle="1" w:styleId="TOC3">
    <w:name w:val="TOC 3"/>
    <w:basedOn w:val="a"/>
    <w:uiPriority w:val="1"/>
    <w:qFormat/>
    <w:rsid w:val="00481682"/>
    <w:pPr>
      <w:spacing w:before="99"/>
      <w:ind w:left="1033" w:right="687"/>
      <w:jc w:val="both"/>
    </w:pPr>
    <w:rPr>
      <w:sz w:val="24"/>
      <w:szCs w:val="24"/>
    </w:rPr>
  </w:style>
  <w:style w:type="paragraph" w:styleId="a3">
    <w:name w:val="Body Text"/>
    <w:basedOn w:val="a"/>
    <w:uiPriority w:val="1"/>
    <w:qFormat/>
    <w:rsid w:val="00481682"/>
    <w:rPr>
      <w:sz w:val="24"/>
      <w:szCs w:val="24"/>
    </w:rPr>
  </w:style>
  <w:style w:type="paragraph" w:customStyle="1" w:styleId="Heading1">
    <w:name w:val="Heading 1"/>
    <w:basedOn w:val="a"/>
    <w:uiPriority w:val="1"/>
    <w:qFormat/>
    <w:rsid w:val="00481682"/>
    <w:pPr>
      <w:spacing w:before="81"/>
      <w:ind w:left="512"/>
      <w:outlineLvl w:val="1"/>
    </w:pPr>
    <w:rPr>
      <w:b/>
      <w:bCs/>
      <w:sz w:val="32"/>
      <w:szCs w:val="32"/>
    </w:rPr>
  </w:style>
  <w:style w:type="paragraph" w:customStyle="1" w:styleId="Heading2">
    <w:name w:val="Heading 2"/>
    <w:basedOn w:val="a"/>
    <w:uiPriority w:val="1"/>
    <w:qFormat/>
    <w:rsid w:val="00481682"/>
    <w:pPr>
      <w:ind w:left="692" w:right="690"/>
      <w:jc w:val="both"/>
      <w:outlineLvl w:val="2"/>
    </w:pPr>
    <w:rPr>
      <w:b/>
      <w:bCs/>
      <w:sz w:val="28"/>
      <w:szCs w:val="28"/>
    </w:rPr>
  </w:style>
  <w:style w:type="paragraph" w:styleId="a4">
    <w:name w:val="List Paragraph"/>
    <w:basedOn w:val="a"/>
    <w:uiPriority w:val="1"/>
    <w:qFormat/>
    <w:rsid w:val="00481682"/>
    <w:pPr>
      <w:ind w:left="692"/>
    </w:pPr>
  </w:style>
  <w:style w:type="paragraph" w:customStyle="1" w:styleId="TableParagraph">
    <w:name w:val="Table Paragraph"/>
    <w:basedOn w:val="a"/>
    <w:uiPriority w:val="1"/>
    <w:qFormat/>
    <w:rsid w:val="00481682"/>
  </w:style>
  <w:style w:type="paragraph" w:styleId="a5">
    <w:name w:val="Balloon Text"/>
    <w:basedOn w:val="a"/>
    <w:link w:val="a6"/>
    <w:uiPriority w:val="99"/>
    <w:semiHidden/>
    <w:unhideWhenUsed/>
    <w:rsid w:val="0060323C"/>
    <w:rPr>
      <w:rFonts w:ascii="Tahoma" w:hAnsi="Tahoma" w:cs="Tahoma"/>
      <w:sz w:val="16"/>
      <w:szCs w:val="16"/>
    </w:rPr>
  </w:style>
  <w:style w:type="character" w:customStyle="1" w:styleId="a6">
    <w:name w:val="Текст выноски Знак"/>
    <w:basedOn w:val="a0"/>
    <w:link w:val="a5"/>
    <w:uiPriority w:val="99"/>
    <w:semiHidden/>
    <w:rsid w:val="0060323C"/>
    <w:rPr>
      <w:rFonts w:ascii="Tahoma" w:eastAsia="Times New Roman" w:hAnsi="Tahoma" w:cs="Tahoma"/>
      <w:sz w:val="16"/>
      <w:szCs w:val="16"/>
    </w:rPr>
  </w:style>
  <w:style w:type="paragraph" w:styleId="a7">
    <w:name w:val="header"/>
    <w:basedOn w:val="a"/>
    <w:link w:val="a8"/>
    <w:uiPriority w:val="99"/>
    <w:semiHidden/>
    <w:unhideWhenUsed/>
    <w:rsid w:val="0060323C"/>
    <w:pPr>
      <w:tabs>
        <w:tab w:val="center" w:pos="4677"/>
        <w:tab w:val="right" w:pos="9355"/>
      </w:tabs>
    </w:pPr>
  </w:style>
  <w:style w:type="character" w:customStyle="1" w:styleId="a8">
    <w:name w:val="Верхний колонтитул Знак"/>
    <w:basedOn w:val="a0"/>
    <w:link w:val="a7"/>
    <w:uiPriority w:val="99"/>
    <w:semiHidden/>
    <w:rsid w:val="0060323C"/>
    <w:rPr>
      <w:rFonts w:ascii="Times New Roman" w:eastAsia="Times New Roman" w:hAnsi="Times New Roman" w:cs="Times New Roman"/>
    </w:rPr>
  </w:style>
  <w:style w:type="paragraph" w:styleId="a9">
    <w:name w:val="footer"/>
    <w:basedOn w:val="a"/>
    <w:link w:val="aa"/>
    <w:uiPriority w:val="99"/>
    <w:semiHidden/>
    <w:unhideWhenUsed/>
    <w:rsid w:val="0060323C"/>
    <w:pPr>
      <w:tabs>
        <w:tab w:val="center" w:pos="4677"/>
        <w:tab w:val="right" w:pos="9355"/>
      </w:tabs>
    </w:pPr>
  </w:style>
  <w:style w:type="character" w:customStyle="1" w:styleId="aa">
    <w:name w:val="Нижний колонтитул Знак"/>
    <w:basedOn w:val="a0"/>
    <w:link w:val="a9"/>
    <w:uiPriority w:val="99"/>
    <w:semiHidden/>
    <w:rsid w:val="0060323C"/>
    <w:rPr>
      <w:rFonts w:ascii="Times New Roman" w:eastAsia="Times New Roman" w:hAnsi="Times New Roman" w:cs="Times New Roman"/>
    </w:rPr>
  </w:style>
  <w:style w:type="paragraph" w:styleId="ab">
    <w:name w:val="Document Map"/>
    <w:basedOn w:val="a"/>
    <w:link w:val="ac"/>
    <w:uiPriority w:val="99"/>
    <w:semiHidden/>
    <w:unhideWhenUsed/>
    <w:rsid w:val="00623D23"/>
    <w:rPr>
      <w:rFonts w:ascii="Tahoma" w:hAnsi="Tahoma" w:cs="Tahoma"/>
      <w:sz w:val="16"/>
      <w:szCs w:val="16"/>
    </w:rPr>
  </w:style>
  <w:style w:type="character" w:customStyle="1" w:styleId="ac">
    <w:name w:val="Схема документа Знак"/>
    <w:basedOn w:val="a0"/>
    <w:link w:val="ab"/>
    <w:uiPriority w:val="99"/>
    <w:semiHidden/>
    <w:rsid w:val="00623D2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jpeg"/><Relationship Id="rId25" Type="http://schemas.openxmlformats.org/officeDocument/2006/relationships/image" Target="media/image7.jpeg"/><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jpe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6.jpeg"/><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image" Target="media/image9.jpeg"/><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0011B-3780-47B8-A95B-5AA026D29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93</Pages>
  <Words>21323</Words>
  <Characters>121542</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142580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8</cp:revision>
  <dcterms:created xsi:type="dcterms:W3CDTF">2018-08-27T13:04:00Z</dcterms:created>
  <dcterms:modified xsi:type="dcterms:W3CDTF">2018-08-28T08:26:00Z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2015-12-24T00:00:00Z</vt:filetime>
  </property>
  <property fmtid="{D5CDD505-2E9C-101B-9397-08002B2CF9AE}" pid="3" name="Creator">
    <vt:lpwstr>Acrobat PDFMaker 11 для Word</vt:lpwstr>
  </property>
  <property fmtid="{D5CDD505-2E9C-101B-9397-08002B2CF9AE}" pid="4" name="LastSaved">
    <vt:filetime>2018-08-27T00:00:00Z</vt:filetime>
  </property>
</Properties>
</file>