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AD6" w:rsidRDefault="008E6AD6" w:rsidP="00AB4AA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513BB" w:rsidRPr="008E6AD6" w:rsidRDefault="008E6AD6" w:rsidP="00AB4AA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D6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B513BB" w:rsidRPr="008E6AD6" w:rsidRDefault="008E6AD6" w:rsidP="00CE5E95">
      <w:pPr>
        <w:pStyle w:val="ConsPlusNonformat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D6">
        <w:rPr>
          <w:rFonts w:ascii="Times New Roman" w:hAnsi="Times New Roman" w:cs="Times New Roman"/>
          <w:b/>
          <w:sz w:val="28"/>
          <w:szCs w:val="28"/>
        </w:rPr>
        <w:t>об</w:t>
      </w:r>
      <w:r w:rsidR="00B513BB" w:rsidRPr="008E6AD6">
        <w:rPr>
          <w:rFonts w:ascii="Times New Roman" w:hAnsi="Times New Roman" w:cs="Times New Roman"/>
          <w:b/>
          <w:sz w:val="28"/>
          <w:szCs w:val="28"/>
        </w:rPr>
        <w:t xml:space="preserve"> оценки регулирующего воздействия</w:t>
      </w:r>
    </w:p>
    <w:p w:rsidR="00B513BB" w:rsidRPr="00374D0E" w:rsidRDefault="00B513BB" w:rsidP="009423BC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C06FA4">
        <w:rPr>
          <w:rFonts w:ascii="Times New Roman" w:hAnsi="Times New Roman" w:cs="Times New Roman"/>
          <w:sz w:val="28"/>
          <w:szCs w:val="28"/>
        </w:rPr>
        <w:t>проекта</w:t>
      </w:r>
      <w:r w:rsidR="00454B2D" w:rsidRPr="00C06FA4">
        <w:rPr>
          <w:rFonts w:ascii="Times New Roman" w:hAnsi="Times New Roman" w:cs="Times New Roman"/>
          <w:sz w:val="28"/>
          <w:szCs w:val="28"/>
        </w:rPr>
        <w:t xml:space="preserve"> </w:t>
      </w:r>
      <w:r w:rsidR="00926DF7" w:rsidRPr="00926DF7">
        <w:rPr>
          <w:rFonts w:ascii="Times New Roman" w:hAnsi="Times New Roman" w:cs="Times New Roman"/>
          <w:sz w:val="28"/>
          <w:szCs w:val="28"/>
        </w:rPr>
        <w:t>постановления администрации Тейковского муниципального района «О внесении изменений в постановление администрации Те</w:t>
      </w:r>
      <w:r w:rsidR="00926DF7" w:rsidRPr="00926DF7">
        <w:rPr>
          <w:rFonts w:ascii="Times New Roman" w:hAnsi="Times New Roman" w:cs="Times New Roman"/>
          <w:sz w:val="28"/>
          <w:szCs w:val="28"/>
        </w:rPr>
        <w:t>й</w:t>
      </w:r>
      <w:r w:rsidR="00926DF7" w:rsidRPr="00926DF7">
        <w:rPr>
          <w:rFonts w:ascii="Times New Roman" w:hAnsi="Times New Roman" w:cs="Times New Roman"/>
          <w:sz w:val="28"/>
          <w:szCs w:val="28"/>
        </w:rPr>
        <w:t>ковского муниципального района от 22.11.2013г. № 620 «Об утверждении муниципальной программы «Экономическое развитие Тейковского м</w:t>
      </w:r>
      <w:r w:rsidR="00926DF7" w:rsidRPr="00926DF7">
        <w:rPr>
          <w:rFonts w:ascii="Times New Roman" w:hAnsi="Times New Roman" w:cs="Times New Roman"/>
          <w:sz w:val="28"/>
          <w:szCs w:val="28"/>
        </w:rPr>
        <w:t>у</w:t>
      </w:r>
      <w:r w:rsidR="00926DF7" w:rsidRPr="00926DF7">
        <w:rPr>
          <w:rFonts w:ascii="Times New Roman" w:hAnsi="Times New Roman" w:cs="Times New Roman"/>
          <w:sz w:val="28"/>
          <w:szCs w:val="28"/>
        </w:rPr>
        <w:t>ниципального района»» (в действующей редакции)» »</w:t>
      </w:r>
      <w:r w:rsidR="00926DF7">
        <w:rPr>
          <w:rFonts w:ascii="Times New Roman" w:hAnsi="Times New Roman" w:cs="Times New Roman"/>
          <w:sz w:val="28"/>
          <w:szCs w:val="28"/>
        </w:rPr>
        <w:t>.</w:t>
      </w:r>
    </w:p>
    <w:p w:rsidR="00B513BB" w:rsidRPr="005E0549" w:rsidRDefault="00B513BB" w:rsidP="008F51DC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0549">
        <w:rPr>
          <w:rFonts w:ascii="Times New Roman" w:hAnsi="Times New Roman" w:cs="Times New Roman"/>
          <w:b/>
          <w:sz w:val="28"/>
          <w:szCs w:val="28"/>
        </w:rPr>
        <w:t>Общая информация</w:t>
      </w:r>
    </w:p>
    <w:p w:rsidR="008F51DC" w:rsidRPr="00267E11" w:rsidRDefault="002559A7" w:rsidP="002559A7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1.1. </w:t>
      </w:r>
      <w:proofErr w:type="gramStart"/>
      <w:r w:rsidR="00980BC9" w:rsidRPr="00267E11">
        <w:rPr>
          <w:rFonts w:ascii="Times New Roman" w:hAnsi="Times New Roman" w:cs="Times New Roman"/>
          <w:b w:val="0"/>
          <w:sz w:val="28"/>
          <w:szCs w:val="28"/>
        </w:rPr>
        <w:t>А</w:t>
      </w:r>
      <w:r w:rsidR="00454B2D" w:rsidRPr="00267E11">
        <w:rPr>
          <w:rFonts w:ascii="Times New Roman" w:hAnsi="Times New Roman" w:cs="Times New Roman"/>
          <w:b w:val="0"/>
          <w:sz w:val="28"/>
          <w:szCs w:val="28"/>
        </w:rPr>
        <w:t>дминистра</w:t>
      </w:r>
      <w:r w:rsidR="00980BC9" w:rsidRPr="00267E11">
        <w:rPr>
          <w:rFonts w:ascii="Times New Roman" w:hAnsi="Times New Roman" w:cs="Times New Roman"/>
          <w:b w:val="0"/>
          <w:sz w:val="28"/>
          <w:szCs w:val="28"/>
        </w:rPr>
        <w:t>ция</w:t>
      </w:r>
      <w:r w:rsidR="00454B2D" w:rsidRPr="00267E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51DC" w:rsidRPr="00267E11">
        <w:rPr>
          <w:rFonts w:ascii="Times New Roman" w:hAnsi="Times New Roman" w:cs="Times New Roman"/>
          <w:b w:val="0"/>
          <w:sz w:val="28"/>
          <w:szCs w:val="28"/>
        </w:rPr>
        <w:t>Тейковского муниципального района в соотве</w:t>
      </w:r>
      <w:r w:rsidR="008F51DC" w:rsidRPr="00267E11">
        <w:rPr>
          <w:rFonts w:ascii="Times New Roman" w:hAnsi="Times New Roman" w:cs="Times New Roman"/>
          <w:b w:val="0"/>
          <w:sz w:val="28"/>
          <w:szCs w:val="28"/>
        </w:rPr>
        <w:t>т</w:t>
      </w:r>
      <w:r w:rsidR="008F51DC" w:rsidRPr="00267E11">
        <w:rPr>
          <w:rFonts w:ascii="Times New Roman" w:hAnsi="Times New Roman" w:cs="Times New Roman"/>
          <w:b w:val="0"/>
          <w:sz w:val="28"/>
          <w:szCs w:val="28"/>
        </w:rPr>
        <w:t xml:space="preserve">ствии с Порядком проведения оценки регулирующего воздействия </w:t>
      </w:r>
      <w:r w:rsidR="00815427" w:rsidRPr="00267E11">
        <w:rPr>
          <w:rFonts w:ascii="Times New Roman" w:hAnsi="Times New Roman" w:cs="Times New Roman"/>
          <w:b w:val="0"/>
          <w:sz w:val="28"/>
          <w:szCs w:val="28"/>
        </w:rPr>
        <w:t xml:space="preserve">проектов </w:t>
      </w:r>
      <w:r w:rsidR="008F51DC" w:rsidRPr="00267E11">
        <w:rPr>
          <w:rFonts w:ascii="Times New Roman" w:hAnsi="Times New Roman" w:cs="Times New Roman"/>
          <w:b w:val="0"/>
          <w:sz w:val="28"/>
          <w:szCs w:val="28"/>
        </w:rPr>
        <w:t>нормативных правовых а</w:t>
      </w:r>
      <w:r w:rsidR="00815427" w:rsidRPr="00267E11">
        <w:rPr>
          <w:rFonts w:ascii="Times New Roman" w:hAnsi="Times New Roman" w:cs="Times New Roman"/>
          <w:b w:val="0"/>
          <w:sz w:val="28"/>
          <w:szCs w:val="28"/>
        </w:rPr>
        <w:t>к</w:t>
      </w:r>
      <w:r w:rsidR="008F51DC" w:rsidRPr="00267E11">
        <w:rPr>
          <w:rFonts w:ascii="Times New Roman" w:hAnsi="Times New Roman" w:cs="Times New Roman"/>
          <w:b w:val="0"/>
          <w:sz w:val="28"/>
          <w:szCs w:val="28"/>
        </w:rPr>
        <w:t>тов</w:t>
      </w:r>
      <w:r w:rsidR="00815427" w:rsidRPr="00267E11">
        <w:rPr>
          <w:rFonts w:ascii="Times New Roman" w:hAnsi="Times New Roman" w:cs="Times New Roman"/>
          <w:b w:val="0"/>
          <w:sz w:val="28"/>
          <w:szCs w:val="28"/>
        </w:rPr>
        <w:t xml:space="preserve"> Тейковского муниципального района, затраг</w:t>
      </w:r>
      <w:r w:rsidR="00815427" w:rsidRPr="00267E11">
        <w:rPr>
          <w:rFonts w:ascii="Times New Roman" w:hAnsi="Times New Roman" w:cs="Times New Roman"/>
          <w:b w:val="0"/>
          <w:sz w:val="28"/>
          <w:szCs w:val="28"/>
        </w:rPr>
        <w:t>и</w:t>
      </w:r>
      <w:r w:rsidR="00815427" w:rsidRPr="00267E11">
        <w:rPr>
          <w:rFonts w:ascii="Times New Roman" w:hAnsi="Times New Roman" w:cs="Times New Roman"/>
          <w:b w:val="0"/>
          <w:sz w:val="28"/>
          <w:szCs w:val="28"/>
        </w:rPr>
        <w:t>вающих вопросы осуществления предпринимательской и инвестиционной деятельности, утвержденным постановлением администрации Тейковского муниципального района от 2</w:t>
      </w:r>
      <w:r w:rsidR="00267E11" w:rsidRPr="00267E11">
        <w:rPr>
          <w:rFonts w:ascii="Times New Roman" w:hAnsi="Times New Roman" w:cs="Times New Roman"/>
          <w:b w:val="0"/>
          <w:sz w:val="28"/>
          <w:szCs w:val="28"/>
        </w:rPr>
        <w:t>4 мая 2016 года №81 и  р</w:t>
      </w:r>
      <w:r w:rsidR="00980BC9" w:rsidRPr="00267E11">
        <w:rPr>
          <w:rFonts w:ascii="Times New Roman" w:hAnsi="Times New Roman" w:cs="Times New Roman"/>
          <w:b w:val="0"/>
          <w:sz w:val="28"/>
          <w:szCs w:val="28"/>
        </w:rPr>
        <w:t>аспоряжением от 24 я</w:t>
      </w:r>
      <w:r w:rsidR="00980BC9" w:rsidRPr="00267E11">
        <w:rPr>
          <w:rFonts w:ascii="Times New Roman" w:hAnsi="Times New Roman" w:cs="Times New Roman"/>
          <w:b w:val="0"/>
          <w:sz w:val="28"/>
          <w:szCs w:val="28"/>
        </w:rPr>
        <w:t>н</w:t>
      </w:r>
      <w:r w:rsidR="00980BC9" w:rsidRPr="00267E11">
        <w:rPr>
          <w:rFonts w:ascii="Times New Roman" w:hAnsi="Times New Roman" w:cs="Times New Roman"/>
          <w:b w:val="0"/>
          <w:sz w:val="28"/>
          <w:szCs w:val="28"/>
        </w:rPr>
        <w:t>варя 201</w:t>
      </w:r>
      <w:r w:rsidR="00267E11" w:rsidRPr="00267E11">
        <w:rPr>
          <w:rFonts w:ascii="Times New Roman" w:hAnsi="Times New Roman" w:cs="Times New Roman"/>
          <w:b w:val="0"/>
          <w:sz w:val="28"/>
          <w:szCs w:val="28"/>
        </w:rPr>
        <w:t>7 года</w:t>
      </w:r>
      <w:r w:rsidR="00980BC9" w:rsidRPr="00267E11">
        <w:rPr>
          <w:rFonts w:ascii="Times New Roman" w:hAnsi="Times New Roman" w:cs="Times New Roman"/>
          <w:b w:val="0"/>
          <w:sz w:val="28"/>
          <w:szCs w:val="28"/>
        </w:rPr>
        <w:t xml:space="preserve">  № 17-р «О составе рабочей группы по внедрению и развитию оценки </w:t>
      </w:r>
      <w:r w:rsidR="00F5679E" w:rsidRPr="00267E11">
        <w:rPr>
          <w:rFonts w:ascii="Times New Roman" w:hAnsi="Times New Roman" w:cs="Times New Roman"/>
          <w:b w:val="0"/>
          <w:sz w:val="28"/>
          <w:szCs w:val="28"/>
        </w:rPr>
        <w:t>регулирующего воздействия проектов нормативных правовых</w:t>
      </w:r>
      <w:proofErr w:type="gramEnd"/>
      <w:r w:rsidR="00F5679E" w:rsidRPr="00267E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F5679E" w:rsidRPr="00267E11">
        <w:rPr>
          <w:rFonts w:ascii="Times New Roman" w:hAnsi="Times New Roman" w:cs="Times New Roman"/>
          <w:b w:val="0"/>
          <w:sz w:val="28"/>
          <w:szCs w:val="28"/>
        </w:rPr>
        <w:t>актов администрации Тейковского муниципального района и экспертизе правовых актов администрации Тейковского муниципального района, затрагивающих вопросы осуществления предпринимательской и инвестиционной деятельн</w:t>
      </w:r>
      <w:r w:rsidR="00F5679E" w:rsidRPr="00267E11">
        <w:rPr>
          <w:rFonts w:ascii="Times New Roman" w:hAnsi="Times New Roman" w:cs="Times New Roman"/>
          <w:b w:val="0"/>
          <w:sz w:val="28"/>
          <w:szCs w:val="28"/>
        </w:rPr>
        <w:t>о</w:t>
      </w:r>
      <w:r w:rsidR="00F5679E" w:rsidRPr="00267E11">
        <w:rPr>
          <w:rFonts w:ascii="Times New Roman" w:hAnsi="Times New Roman" w:cs="Times New Roman"/>
          <w:b w:val="0"/>
          <w:sz w:val="28"/>
          <w:szCs w:val="28"/>
        </w:rPr>
        <w:t xml:space="preserve">сти в </w:t>
      </w:r>
      <w:proofErr w:type="spellStart"/>
      <w:r w:rsidR="00F5679E" w:rsidRPr="00267E11">
        <w:rPr>
          <w:rFonts w:ascii="Times New Roman" w:hAnsi="Times New Roman" w:cs="Times New Roman"/>
          <w:b w:val="0"/>
          <w:sz w:val="28"/>
          <w:szCs w:val="28"/>
        </w:rPr>
        <w:t>Тейковском</w:t>
      </w:r>
      <w:proofErr w:type="spellEnd"/>
      <w:r w:rsidR="00F5679E" w:rsidRPr="00267E11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муниципальном районе» </w:t>
      </w:r>
      <w:r w:rsidR="00815427" w:rsidRPr="00267E11">
        <w:rPr>
          <w:rFonts w:ascii="Times New Roman" w:hAnsi="Times New Roman" w:cs="Times New Roman"/>
          <w:b w:val="0"/>
          <w:sz w:val="28"/>
          <w:szCs w:val="28"/>
        </w:rPr>
        <w:t>провел</w:t>
      </w:r>
      <w:r w:rsidR="00980BC9" w:rsidRPr="00267E11">
        <w:rPr>
          <w:rFonts w:ascii="Times New Roman" w:hAnsi="Times New Roman" w:cs="Times New Roman"/>
          <w:b w:val="0"/>
          <w:sz w:val="28"/>
          <w:szCs w:val="28"/>
        </w:rPr>
        <w:t>а</w:t>
      </w:r>
      <w:r w:rsidR="00815427" w:rsidRPr="00267E11">
        <w:rPr>
          <w:rFonts w:ascii="Times New Roman" w:hAnsi="Times New Roman" w:cs="Times New Roman"/>
          <w:b w:val="0"/>
          <w:sz w:val="28"/>
          <w:szCs w:val="28"/>
        </w:rPr>
        <w:t xml:space="preserve"> оценку регулирующего</w:t>
      </w:r>
      <w:r w:rsidR="008F51DC" w:rsidRPr="00267E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D6450" w:rsidRPr="00267E11">
        <w:rPr>
          <w:rFonts w:ascii="Times New Roman" w:hAnsi="Times New Roman" w:cs="Times New Roman"/>
          <w:b w:val="0"/>
          <w:sz w:val="28"/>
          <w:szCs w:val="28"/>
        </w:rPr>
        <w:t xml:space="preserve">воздействия проекта </w:t>
      </w:r>
      <w:r w:rsidR="00926DF7" w:rsidRPr="00926DF7">
        <w:rPr>
          <w:rFonts w:ascii="Times New Roman" w:hAnsi="Times New Roman" w:cs="Times New Roman"/>
          <w:b w:val="0"/>
          <w:sz w:val="28"/>
          <w:szCs w:val="28"/>
        </w:rPr>
        <w:t>постановления администрации Тейковского муниц</w:t>
      </w:r>
      <w:r w:rsidR="00926DF7" w:rsidRPr="00926DF7">
        <w:rPr>
          <w:rFonts w:ascii="Times New Roman" w:hAnsi="Times New Roman" w:cs="Times New Roman"/>
          <w:b w:val="0"/>
          <w:sz w:val="28"/>
          <w:szCs w:val="28"/>
        </w:rPr>
        <w:t>и</w:t>
      </w:r>
      <w:r w:rsidR="00926DF7" w:rsidRPr="00926DF7">
        <w:rPr>
          <w:rFonts w:ascii="Times New Roman" w:hAnsi="Times New Roman" w:cs="Times New Roman"/>
          <w:b w:val="0"/>
          <w:sz w:val="28"/>
          <w:szCs w:val="28"/>
        </w:rPr>
        <w:t>пального района «О внесении изменений в постановление администрации Тейковского муниципального района от 22.11.2013г. № 620 «Об утверждении муниципальной программы «Экономическое развитие Тейковского муниц</w:t>
      </w:r>
      <w:r w:rsidR="00926DF7" w:rsidRPr="00926DF7">
        <w:rPr>
          <w:rFonts w:ascii="Times New Roman" w:hAnsi="Times New Roman" w:cs="Times New Roman"/>
          <w:b w:val="0"/>
          <w:sz w:val="28"/>
          <w:szCs w:val="28"/>
        </w:rPr>
        <w:t>и</w:t>
      </w:r>
      <w:r w:rsidR="00926DF7" w:rsidRPr="00926DF7">
        <w:rPr>
          <w:rFonts w:ascii="Times New Roman" w:hAnsi="Times New Roman" w:cs="Times New Roman"/>
          <w:b w:val="0"/>
          <w:sz w:val="28"/>
          <w:szCs w:val="28"/>
        </w:rPr>
        <w:t>пального района»» (в действующей редакции)» »</w:t>
      </w:r>
      <w:r w:rsidR="009D6450" w:rsidRPr="00267E11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9D6450" w:rsidRPr="00267E11" w:rsidRDefault="009D6450" w:rsidP="002559A7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67E11">
        <w:rPr>
          <w:rFonts w:ascii="Times New Roman" w:hAnsi="Times New Roman" w:cs="Times New Roman"/>
          <w:b w:val="0"/>
          <w:sz w:val="28"/>
          <w:szCs w:val="28"/>
        </w:rPr>
        <w:t xml:space="preserve">В ходе проведения оценки регулирующего воздействия проекта </w:t>
      </w:r>
      <w:r w:rsidR="00926DF7" w:rsidRPr="00926DF7">
        <w:rPr>
          <w:rFonts w:ascii="Times New Roman" w:hAnsi="Times New Roman" w:cs="Times New Roman"/>
          <w:b w:val="0"/>
          <w:sz w:val="28"/>
          <w:szCs w:val="28"/>
        </w:rPr>
        <w:t>пост</w:t>
      </w:r>
      <w:r w:rsidR="00926DF7" w:rsidRPr="00926DF7">
        <w:rPr>
          <w:rFonts w:ascii="Times New Roman" w:hAnsi="Times New Roman" w:cs="Times New Roman"/>
          <w:b w:val="0"/>
          <w:sz w:val="28"/>
          <w:szCs w:val="28"/>
        </w:rPr>
        <w:t>а</w:t>
      </w:r>
      <w:r w:rsidR="00926DF7" w:rsidRPr="00926DF7">
        <w:rPr>
          <w:rFonts w:ascii="Times New Roman" w:hAnsi="Times New Roman" w:cs="Times New Roman"/>
          <w:b w:val="0"/>
          <w:sz w:val="28"/>
          <w:szCs w:val="28"/>
        </w:rPr>
        <w:t>новления администрации Тейковского муниципального района «О внесении изменений в постановление администрации Тейковского муниципального района от 22.11.2013г. № 620 «Об утверждении муниципальной программы «Экономическое развитие Тейковского муниципального района»» (в де</w:t>
      </w:r>
      <w:r w:rsidR="00926DF7" w:rsidRPr="00926DF7">
        <w:rPr>
          <w:rFonts w:ascii="Times New Roman" w:hAnsi="Times New Roman" w:cs="Times New Roman"/>
          <w:b w:val="0"/>
          <w:sz w:val="28"/>
          <w:szCs w:val="28"/>
        </w:rPr>
        <w:t>й</w:t>
      </w:r>
      <w:r w:rsidR="00926DF7" w:rsidRPr="00926DF7">
        <w:rPr>
          <w:rFonts w:ascii="Times New Roman" w:hAnsi="Times New Roman" w:cs="Times New Roman"/>
          <w:b w:val="0"/>
          <w:sz w:val="28"/>
          <w:szCs w:val="28"/>
        </w:rPr>
        <w:t>ствующей редакции)» »</w:t>
      </w:r>
      <w:r w:rsidR="00926DF7">
        <w:rPr>
          <w:rFonts w:ascii="Times New Roman" w:hAnsi="Times New Roman" w:cs="Times New Roman"/>
          <w:b w:val="0"/>
          <w:sz w:val="28"/>
          <w:szCs w:val="28"/>
        </w:rPr>
        <w:t xml:space="preserve"> в период с 15</w:t>
      </w:r>
      <w:r w:rsidR="002134F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26DF7">
        <w:rPr>
          <w:rFonts w:ascii="Times New Roman" w:hAnsi="Times New Roman" w:cs="Times New Roman"/>
          <w:b w:val="0"/>
          <w:sz w:val="28"/>
          <w:szCs w:val="28"/>
        </w:rPr>
        <w:t>июля 2019 года по 12 августа</w:t>
      </w:r>
      <w:r w:rsidR="003E3794">
        <w:rPr>
          <w:rFonts w:ascii="Times New Roman" w:hAnsi="Times New Roman" w:cs="Times New Roman"/>
          <w:b w:val="0"/>
          <w:sz w:val="28"/>
          <w:szCs w:val="28"/>
        </w:rPr>
        <w:t xml:space="preserve"> 2019</w:t>
      </w:r>
      <w:r w:rsidR="005D2D25" w:rsidRPr="00267E11">
        <w:rPr>
          <w:rFonts w:ascii="Times New Roman" w:hAnsi="Times New Roman" w:cs="Times New Roman"/>
          <w:b w:val="0"/>
          <w:sz w:val="28"/>
          <w:szCs w:val="28"/>
        </w:rPr>
        <w:t xml:space="preserve"> года проведены</w:t>
      </w:r>
      <w:r w:rsidRPr="00267E11">
        <w:rPr>
          <w:rFonts w:ascii="Times New Roman" w:hAnsi="Times New Roman" w:cs="Times New Roman"/>
          <w:b w:val="0"/>
          <w:sz w:val="28"/>
          <w:szCs w:val="28"/>
        </w:rPr>
        <w:t xml:space="preserve"> публичные </w:t>
      </w:r>
      <w:r w:rsidR="00567F5E" w:rsidRPr="00267E11">
        <w:rPr>
          <w:rFonts w:ascii="Times New Roman" w:hAnsi="Times New Roman" w:cs="Times New Roman"/>
          <w:b w:val="0"/>
          <w:sz w:val="28"/>
          <w:szCs w:val="28"/>
        </w:rPr>
        <w:t>консультации по проекту.</w:t>
      </w:r>
      <w:proofErr w:type="gramEnd"/>
      <w:r w:rsidR="00567F5E" w:rsidRPr="00267E11">
        <w:rPr>
          <w:rFonts w:ascii="Times New Roman" w:hAnsi="Times New Roman" w:cs="Times New Roman"/>
          <w:b w:val="0"/>
          <w:sz w:val="28"/>
          <w:szCs w:val="28"/>
        </w:rPr>
        <w:t xml:space="preserve"> Справка о результатах пу</w:t>
      </w:r>
      <w:r w:rsidR="00567F5E" w:rsidRPr="00267E11">
        <w:rPr>
          <w:rFonts w:ascii="Times New Roman" w:hAnsi="Times New Roman" w:cs="Times New Roman"/>
          <w:b w:val="0"/>
          <w:sz w:val="28"/>
          <w:szCs w:val="28"/>
        </w:rPr>
        <w:t>б</w:t>
      </w:r>
      <w:r w:rsidR="00567F5E" w:rsidRPr="00267E11">
        <w:rPr>
          <w:rFonts w:ascii="Times New Roman" w:hAnsi="Times New Roman" w:cs="Times New Roman"/>
          <w:b w:val="0"/>
          <w:sz w:val="28"/>
          <w:szCs w:val="28"/>
        </w:rPr>
        <w:t xml:space="preserve">личных консультаций </w:t>
      </w:r>
      <w:r w:rsidR="005D2D25" w:rsidRPr="00267E11">
        <w:rPr>
          <w:rFonts w:ascii="Times New Roman" w:hAnsi="Times New Roman" w:cs="Times New Roman"/>
          <w:b w:val="0"/>
          <w:sz w:val="28"/>
          <w:szCs w:val="28"/>
        </w:rPr>
        <w:t xml:space="preserve">и сводка предложений </w:t>
      </w:r>
      <w:r w:rsidR="00567F5E" w:rsidRPr="00267E11">
        <w:rPr>
          <w:rFonts w:ascii="Times New Roman" w:hAnsi="Times New Roman" w:cs="Times New Roman"/>
          <w:b w:val="0"/>
          <w:sz w:val="28"/>
          <w:szCs w:val="28"/>
        </w:rPr>
        <w:t>пр</w:t>
      </w:r>
      <w:r w:rsidR="00567F5E" w:rsidRPr="00267E11">
        <w:rPr>
          <w:rFonts w:ascii="Times New Roman" w:hAnsi="Times New Roman" w:cs="Times New Roman"/>
          <w:b w:val="0"/>
          <w:sz w:val="28"/>
          <w:szCs w:val="28"/>
        </w:rPr>
        <w:t>и</w:t>
      </w:r>
      <w:r w:rsidR="00567F5E" w:rsidRPr="00267E11">
        <w:rPr>
          <w:rFonts w:ascii="Times New Roman" w:hAnsi="Times New Roman" w:cs="Times New Roman"/>
          <w:b w:val="0"/>
          <w:sz w:val="28"/>
          <w:szCs w:val="28"/>
        </w:rPr>
        <w:t>лагается.</w:t>
      </w:r>
    </w:p>
    <w:p w:rsidR="00B513BB" w:rsidRPr="00374D0E" w:rsidRDefault="002559A7" w:rsidP="002559A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B513BB">
        <w:rPr>
          <w:rFonts w:ascii="Times New Roman" w:hAnsi="Times New Roman" w:cs="Times New Roman"/>
          <w:sz w:val="28"/>
          <w:szCs w:val="28"/>
        </w:rPr>
        <w:t>Орган</w:t>
      </w:r>
      <w:r w:rsidR="00B513BB" w:rsidRPr="00374D0E">
        <w:rPr>
          <w:rFonts w:ascii="Times New Roman" w:hAnsi="Times New Roman" w:cs="Times New Roman"/>
          <w:sz w:val="28"/>
          <w:szCs w:val="28"/>
        </w:rPr>
        <w:t xml:space="preserve"> </w:t>
      </w:r>
      <w:r w:rsidR="00B513BB">
        <w:rPr>
          <w:rFonts w:ascii="Times New Roman" w:hAnsi="Times New Roman" w:cs="Times New Roman"/>
          <w:sz w:val="28"/>
          <w:szCs w:val="28"/>
        </w:rPr>
        <w:t>–</w:t>
      </w:r>
      <w:r w:rsidR="00B513BB" w:rsidRPr="00374D0E">
        <w:rPr>
          <w:rFonts w:ascii="Times New Roman" w:hAnsi="Times New Roman" w:cs="Times New Roman"/>
          <w:sz w:val="28"/>
          <w:szCs w:val="28"/>
        </w:rPr>
        <w:t xml:space="preserve"> разработчик</w:t>
      </w:r>
      <w:r w:rsidR="00B513BB">
        <w:rPr>
          <w:rFonts w:ascii="Times New Roman" w:hAnsi="Times New Roman" w:cs="Times New Roman"/>
          <w:sz w:val="28"/>
          <w:szCs w:val="28"/>
        </w:rPr>
        <w:t xml:space="preserve"> </w:t>
      </w:r>
      <w:r w:rsidR="00B513BB" w:rsidRPr="00374D0E">
        <w:rPr>
          <w:rFonts w:ascii="Times New Roman" w:hAnsi="Times New Roman" w:cs="Times New Roman"/>
          <w:sz w:val="28"/>
          <w:szCs w:val="28"/>
        </w:rPr>
        <w:t>проекта нормативного правового ак</w:t>
      </w:r>
      <w:r w:rsidR="00B513BB">
        <w:rPr>
          <w:rFonts w:ascii="Times New Roman" w:hAnsi="Times New Roman" w:cs="Times New Roman"/>
          <w:sz w:val="28"/>
          <w:szCs w:val="28"/>
        </w:rPr>
        <w:t>та Тейковск</w:t>
      </w:r>
      <w:r w:rsidR="00B513BB">
        <w:rPr>
          <w:rFonts w:ascii="Times New Roman" w:hAnsi="Times New Roman" w:cs="Times New Roman"/>
          <w:sz w:val="28"/>
          <w:szCs w:val="28"/>
        </w:rPr>
        <w:t>о</w:t>
      </w:r>
      <w:r w:rsidR="00B513BB">
        <w:rPr>
          <w:rFonts w:ascii="Times New Roman" w:hAnsi="Times New Roman" w:cs="Times New Roman"/>
          <w:sz w:val="28"/>
          <w:szCs w:val="28"/>
        </w:rPr>
        <w:t>го муниципального района</w:t>
      </w:r>
      <w:r w:rsidR="00B513BB" w:rsidRPr="00374D0E">
        <w:rPr>
          <w:rFonts w:ascii="Times New Roman" w:hAnsi="Times New Roman" w:cs="Times New Roman"/>
          <w:sz w:val="28"/>
          <w:szCs w:val="28"/>
        </w:rPr>
        <w:t>, затрагивающего</w:t>
      </w:r>
      <w:r w:rsidR="00B513BB">
        <w:rPr>
          <w:rFonts w:ascii="Times New Roman" w:hAnsi="Times New Roman" w:cs="Times New Roman"/>
          <w:sz w:val="28"/>
          <w:szCs w:val="28"/>
        </w:rPr>
        <w:t xml:space="preserve"> </w:t>
      </w:r>
      <w:r w:rsidR="00B513BB" w:rsidRPr="00374D0E">
        <w:rPr>
          <w:rFonts w:ascii="Times New Roman" w:hAnsi="Times New Roman" w:cs="Times New Roman"/>
          <w:sz w:val="28"/>
          <w:szCs w:val="28"/>
        </w:rPr>
        <w:t>вопросы осуществления пре</w:t>
      </w:r>
      <w:r w:rsidR="00B513BB" w:rsidRPr="00374D0E">
        <w:rPr>
          <w:rFonts w:ascii="Times New Roman" w:hAnsi="Times New Roman" w:cs="Times New Roman"/>
          <w:sz w:val="28"/>
          <w:szCs w:val="28"/>
        </w:rPr>
        <w:t>д</w:t>
      </w:r>
      <w:r w:rsidR="00B513BB" w:rsidRPr="00374D0E">
        <w:rPr>
          <w:rFonts w:ascii="Times New Roman" w:hAnsi="Times New Roman" w:cs="Times New Roman"/>
          <w:sz w:val="28"/>
          <w:szCs w:val="28"/>
        </w:rPr>
        <w:t xml:space="preserve">принимательской </w:t>
      </w:r>
      <w:r w:rsidR="00B513BB">
        <w:rPr>
          <w:rFonts w:ascii="Times New Roman" w:hAnsi="Times New Roman" w:cs="Times New Roman"/>
          <w:sz w:val="28"/>
          <w:szCs w:val="28"/>
        </w:rPr>
        <w:t>и и</w:t>
      </w:r>
      <w:r w:rsidR="00B513BB" w:rsidRPr="00374D0E">
        <w:rPr>
          <w:rFonts w:ascii="Times New Roman" w:hAnsi="Times New Roman" w:cs="Times New Roman"/>
          <w:sz w:val="28"/>
          <w:szCs w:val="28"/>
        </w:rPr>
        <w:t>нвестиционной деятельности</w:t>
      </w:r>
      <w:r w:rsidR="00B513BB">
        <w:rPr>
          <w:rFonts w:ascii="Times New Roman" w:hAnsi="Times New Roman" w:cs="Times New Roman"/>
          <w:sz w:val="28"/>
          <w:szCs w:val="28"/>
        </w:rPr>
        <w:t xml:space="preserve"> </w:t>
      </w:r>
      <w:r w:rsidR="00B513BB" w:rsidRPr="00374D0E">
        <w:rPr>
          <w:rFonts w:ascii="Times New Roman" w:hAnsi="Times New Roman" w:cs="Times New Roman"/>
          <w:sz w:val="28"/>
          <w:szCs w:val="28"/>
        </w:rPr>
        <w:t xml:space="preserve">(далее соответственно </w:t>
      </w:r>
      <w:r w:rsidR="00B513BB">
        <w:rPr>
          <w:rFonts w:ascii="Times New Roman" w:hAnsi="Times New Roman" w:cs="Times New Roman"/>
          <w:sz w:val="28"/>
          <w:szCs w:val="28"/>
        </w:rPr>
        <w:t>–</w:t>
      </w:r>
      <w:r w:rsidR="00B513BB" w:rsidRPr="00374D0E">
        <w:rPr>
          <w:rFonts w:ascii="Times New Roman" w:hAnsi="Times New Roman" w:cs="Times New Roman"/>
          <w:sz w:val="28"/>
          <w:szCs w:val="28"/>
        </w:rPr>
        <w:t xml:space="preserve"> разработчик проекта акта, проект акта):</w:t>
      </w:r>
    </w:p>
    <w:p w:rsidR="00B513BB" w:rsidRPr="00374D0E" w:rsidRDefault="00926DF7" w:rsidP="00374D0E">
      <w:pPr>
        <w:pStyle w:val="ConsPlusNonformat"/>
        <w:jc w:val="both"/>
        <w:rPr>
          <w:rFonts w:ascii="Times New Roman" w:hAnsi="Times New Roman" w:cs="Times New Roman"/>
          <w:vertAlign w:val="superscript"/>
        </w:rPr>
      </w:pPr>
      <w:r w:rsidRPr="00926DF7">
        <w:rPr>
          <w:rFonts w:ascii="Times New Roman" w:hAnsi="Times New Roman" w:cs="Times New Roman"/>
          <w:sz w:val="28"/>
          <w:szCs w:val="28"/>
          <w:u w:val="single"/>
        </w:rPr>
        <w:t>Отдел экономического развития, торговли и имущественных отношений а</w:t>
      </w:r>
      <w:r w:rsidRPr="00926DF7">
        <w:rPr>
          <w:rFonts w:ascii="Times New Roman" w:hAnsi="Times New Roman" w:cs="Times New Roman"/>
          <w:sz w:val="28"/>
          <w:szCs w:val="28"/>
          <w:u w:val="single"/>
        </w:rPr>
        <w:t>д</w:t>
      </w:r>
      <w:r w:rsidRPr="00926DF7">
        <w:rPr>
          <w:rFonts w:ascii="Times New Roman" w:hAnsi="Times New Roman" w:cs="Times New Roman"/>
          <w:sz w:val="28"/>
          <w:szCs w:val="28"/>
          <w:u w:val="single"/>
        </w:rPr>
        <w:t xml:space="preserve">министрации Тейковского муниципального района. </w:t>
      </w:r>
      <w:r w:rsidR="00B513BB" w:rsidRPr="00374D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13BB" w:rsidRDefault="00B513BB" w:rsidP="00374D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>1.2. Вид и наименование проекта акта:</w:t>
      </w:r>
    </w:p>
    <w:p w:rsidR="00B513BB" w:rsidRDefault="00926DF7" w:rsidP="00267E1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6DF7">
        <w:rPr>
          <w:rFonts w:ascii="Times New Roman" w:hAnsi="Times New Roman" w:cs="Times New Roman"/>
          <w:b w:val="0"/>
          <w:sz w:val="28"/>
          <w:szCs w:val="28"/>
        </w:rPr>
        <w:t>постановление администрации Тейковского муниципального района «О вн</w:t>
      </w:r>
      <w:r w:rsidRPr="00926DF7">
        <w:rPr>
          <w:rFonts w:ascii="Times New Roman" w:hAnsi="Times New Roman" w:cs="Times New Roman"/>
          <w:b w:val="0"/>
          <w:sz w:val="28"/>
          <w:szCs w:val="28"/>
        </w:rPr>
        <w:t>е</w:t>
      </w:r>
      <w:r w:rsidRPr="00926DF7">
        <w:rPr>
          <w:rFonts w:ascii="Times New Roman" w:hAnsi="Times New Roman" w:cs="Times New Roman"/>
          <w:b w:val="0"/>
          <w:sz w:val="28"/>
          <w:szCs w:val="28"/>
        </w:rPr>
        <w:t>сении изменений в постановление администрации Тейковского муниципал</w:t>
      </w:r>
      <w:r w:rsidRPr="00926DF7">
        <w:rPr>
          <w:rFonts w:ascii="Times New Roman" w:hAnsi="Times New Roman" w:cs="Times New Roman"/>
          <w:b w:val="0"/>
          <w:sz w:val="28"/>
          <w:szCs w:val="28"/>
        </w:rPr>
        <w:t>ь</w:t>
      </w:r>
      <w:r w:rsidRPr="00926DF7">
        <w:rPr>
          <w:rFonts w:ascii="Times New Roman" w:hAnsi="Times New Roman" w:cs="Times New Roman"/>
          <w:b w:val="0"/>
          <w:sz w:val="28"/>
          <w:szCs w:val="28"/>
        </w:rPr>
        <w:t>ного района от 22.11.2013г. № 620 «Об утверждении муниципальной пр</w:t>
      </w:r>
      <w:r w:rsidRPr="00926DF7">
        <w:rPr>
          <w:rFonts w:ascii="Times New Roman" w:hAnsi="Times New Roman" w:cs="Times New Roman"/>
          <w:b w:val="0"/>
          <w:sz w:val="28"/>
          <w:szCs w:val="28"/>
        </w:rPr>
        <w:t>о</w:t>
      </w:r>
      <w:r w:rsidRPr="00926DF7">
        <w:rPr>
          <w:rFonts w:ascii="Times New Roman" w:hAnsi="Times New Roman" w:cs="Times New Roman"/>
          <w:b w:val="0"/>
          <w:sz w:val="28"/>
          <w:szCs w:val="28"/>
        </w:rPr>
        <w:t>граммы «Экономическое развитие Тейковского муниципального района»» (в действующей редакции)»».</w:t>
      </w:r>
    </w:p>
    <w:p w:rsidR="00926DF7" w:rsidRPr="00926DF7" w:rsidRDefault="00926DF7" w:rsidP="00926DF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926DF7">
        <w:rPr>
          <w:rFonts w:ascii="Times New Roman" w:hAnsi="Times New Roman" w:cs="Times New Roman"/>
          <w:b w:val="0"/>
          <w:sz w:val="28"/>
          <w:szCs w:val="28"/>
        </w:rPr>
        <w:t>1.2. 1.Предполагаемая дата вступления в силу нормативного правового акта:</w:t>
      </w:r>
    </w:p>
    <w:p w:rsidR="00926DF7" w:rsidRPr="00267E11" w:rsidRDefault="00926DF7" w:rsidP="00926DF7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6DF7">
        <w:rPr>
          <w:rFonts w:ascii="Times New Roman" w:hAnsi="Times New Roman" w:cs="Times New Roman"/>
          <w:b w:val="0"/>
          <w:sz w:val="28"/>
          <w:szCs w:val="28"/>
        </w:rPr>
        <w:t>на следующий день после дня его официального опубликования.</w:t>
      </w:r>
    </w:p>
    <w:p w:rsidR="00B513BB" w:rsidRDefault="00624FD7" w:rsidP="00624FD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</w:t>
      </w:r>
      <w:r w:rsidR="00B513BB" w:rsidRPr="00374D0E">
        <w:rPr>
          <w:rFonts w:ascii="Times New Roman" w:hAnsi="Times New Roman" w:cs="Times New Roman"/>
          <w:sz w:val="28"/>
          <w:szCs w:val="28"/>
        </w:rPr>
        <w:t>. Краткое описание проблемы, на решение которой направлено</w:t>
      </w:r>
      <w:r w:rsidR="00B513BB">
        <w:rPr>
          <w:rFonts w:ascii="Times New Roman" w:hAnsi="Times New Roman" w:cs="Times New Roman"/>
          <w:sz w:val="28"/>
          <w:szCs w:val="28"/>
        </w:rPr>
        <w:t xml:space="preserve"> </w:t>
      </w:r>
      <w:r w:rsidR="00B513BB" w:rsidRPr="00374D0E">
        <w:rPr>
          <w:rFonts w:ascii="Times New Roman" w:hAnsi="Times New Roman" w:cs="Times New Roman"/>
          <w:sz w:val="28"/>
          <w:szCs w:val="28"/>
        </w:rPr>
        <w:t>предлагаемое правовое регулирование:</w:t>
      </w:r>
    </w:p>
    <w:p w:rsidR="00926DF7" w:rsidRPr="00926DF7" w:rsidRDefault="00926DF7" w:rsidP="00926D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DF7">
        <w:rPr>
          <w:rFonts w:ascii="Times New Roman" w:hAnsi="Times New Roman" w:cs="Times New Roman"/>
          <w:sz w:val="28"/>
          <w:szCs w:val="28"/>
        </w:rPr>
        <w:t>Стимулирование развития малого и среднего предпринимательства на территории Тейковского муниципального района за счет использование имущественного потенциала Тейковского муниципального района.</w:t>
      </w:r>
    </w:p>
    <w:p w:rsidR="00926DF7" w:rsidRPr="00926DF7" w:rsidRDefault="00926DF7" w:rsidP="00926D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DF7">
        <w:rPr>
          <w:rFonts w:ascii="Times New Roman" w:hAnsi="Times New Roman" w:cs="Times New Roman"/>
          <w:sz w:val="28"/>
          <w:szCs w:val="28"/>
        </w:rPr>
        <w:t>Дополнение муниципальной программы «Экономическое развитие Тейковского муниципального района» подпрограммой «Реализация имущ</w:t>
      </w:r>
      <w:r w:rsidRPr="00926DF7">
        <w:rPr>
          <w:rFonts w:ascii="Times New Roman" w:hAnsi="Times New Roman" w:cs="Times New Roman"/>
          <w:sz w:val="28"/>
          <w:szCs w:val="28"/>
        </w:rPr>
        <w:t>е</w:t>
      </w:r>
      <w:r w:rsidRPr="00926DF7">
        <w:rPr>
          <w:rFonts w:ascii="Times New Roman" w:hAnsi="Times New Roman" w:cs="Times New Roman"/>
          <w:sz w:val="28"/>
          <w:szCs w:val="28"/>
        </w:rPr>
        <w:t xml:space="preserve">ственной поддержки субъектов малого и среднего предпринимательства в </w:t>
      </w:r>
      <w:proofErr w:type="spellStart"/>
      <w:r w:rsidRPr="00926DF7">
        <w:rPr>
          <w:rFonts w:ascii="Times New Roman" w:hAnsi="Times New Roman" w:cs="Times New Roman"/>
          <w:sz w:val="28"/>
          <w:szCs w:val="28"/>
        </w:rPr>
        <w:t>Тейковском</w:t>
      </w:r>
      <w:proofErr w:type="spellEnd"/>
      <w:r w:rsidRPr="00926DF7">
        <w:rPr>
          <w:rFonts w:ascii="Times New Roman" w:hAnsi="Times New Roman" w:cs="Times New Roman"/>
          <w:sz w:val="28"/>
          <w:szCs w:val="28"/>
        </w:rPr>
        <w:t xml:space="preserve"> муниципальном районе» (далее – подпрограмма) направлено на повышение эффективности использования находящегося в казне Тейковск</w:t>
      </w:r>
      <w:r w:rsidRPr="00926DF7">
        <w:rPr>
          <w:rFonts w:ascii="Times New Roman" w:hAnsi="Times New Roman" w:cs="Times New Roman"/>
          <w:sz w:val="28"/>
          <w:szCs w:val="28"/>
        </w:rPr>
        <w:t>о</w:t>
      </w:r>
      <w:r w:rsidRPr="00926DF7">
        <w:rPr>
          <w:rFonts w:ascii="Times New Roman" w:hAnsi="Times New Roman" w:cs="Times New Roman"/>
          <w:sz w:val="28"/>
          <w:szCs w:val="28"/>
        </w:rPr>
        <w:t>го муниципального района имущества.</w:t>
      </w:r>
    </w:p>
    <w:p w:rsidR="00926DF7" w:rsidRPr="00926DF7" w:rsidRDefault="00926DF7" w:rsidP="00926D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6DF7">
        <w:rPr>
          <w:rFonts w:ascii="Times New Roman" w:hAnsi="Times New Roman" w:cs="Times New Roman"/>
          <w:sz w:val="28"/>
          <w:szCs w:val="28"/>
        </w:rPr>
        <w:t>Мероприятия подпрограммы предполагают проведение инвентариз</w:t>
      </w:r>
      <w:r w:rsidRPr="00926DF7">
        <w:rPr>
          <w:rFonts w:ascii="Times New Roman" w:hAnsi="Times New Roman" w:cs="Times New Roman"/>
          <w:sz w:val="28"/>
          <w:szCs w:val="28"/>
        </w:rPr>
        <w:t>а</w:t>
      </w:r>
      <w:r w:rsidRPr="00926DF7">
        <w:rPr>
          <w:rFonts w:ascii="Times New Roman" w:hAnsi="Times New Roman" w:cs="Times New Roman"/>
          <w:sz w:val="28"/>
          <w:szCs w:val="28"/>
        </w:rPr>
        <w:t>ции имущества находящегося в казне Тейковского муниципального района, закрепленного на праве хозяйственного ведения и (или) оперативного упра</w:t>
      </w:r>
      <w:r w:rsidRPr="00926DF7">
        <w:rPr>
          <w:rFonts w:ascii="Times New Roman" w:hAnsi="Times New Roman" w:cs="Times New Roman"/>
          <w:sz w:val="28"/>
          <w:szCs w:val="28"/>
        </w:rPr>
        <w:t>в</w:t>
      </w:r>
      <w:r w:rsidRPr="00926DF7">
        <w:rPr>
          <w:rFonts w:ascii="Times New Roman" w:hAnsi="Times New Roman" w:cs="Times New Roman"/>
          <w:sz w:val="28"/>
          <w:szCs w:val="28"/>
        </w:rPr>
        <w:t>ления в целях выявления неиспользуемого имущества или используемого не по назначению для включения его в перечень имущества, свободного от прав третьих лиц свободного от прав третьих лиц (за исключением права хозя</w:t>
      </w:r>
      <w:r w:rsidRPr="00926DF7">
        <w:rPr>
          <w:rFonts w:ascii="Times New Roman" w:hAnsi="Times New Roman" w:cs="Times New Roman"/>
          <w:sz w:val="28"/>
          <w:szCs w:val="28"/>
        </w:rPr>
        <w:t>й</w:t>
      </w:r>
      <w:r w:rsidRPr="00926DF7">
        <w:rPr>
          <w:rFonts w:ascii="Times New Roman" w:hAnsi="Times New Roman" w:cs="Times New Roman"/>
          <w:sz w:val="28"/>
          <w:szCs w:val="28"/>
        </w:rPr>
        <w:t>ственного ведения, права оперативного управления, а также имущественных прав субъектов</w:t>
      </w:r>
      <w:proofErr w:type="gramEnd"/>
      <w:r w:rsidRPr="00926DF7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предпринимательства)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</w:t>
      </w:r>
      <w:proofErr w:type="gramStart"/>
      <w:r w:rsidRPr="00926DF7">
        <w:rPr>
          <w:rFonts w:ascii="Times New Roman" w:hAnsi="Times New Roman" w:cs="Times New Roman"/>
          <w:sz w:val="28"/>
          <w:szCs w:val="28"/>
        </w:rPr>
        <w:t>под-</w:t>
      </w:r>
      <w:proofErr w:type="spellStart"/>
      <w:r w:rsidRPr="00926DF7">
        <w:rPr>
          <w:rFonts w:ascii="Times New Roman" w:hAnsi="Times New Roman" w:cs="Times New Roman"/>
          <w:sz w:val="28"/>
          <w:szCs w:val="28"/>
        </w:rPr>
        <w:t>держки</w:t>
      </w:r>
      <w:proofErr w:type="spellEnd"/>
      <w:proofErr w:type="gramEnd"/>
      <w:r w:rsidRPr="00926DF7">
        <w:rPr>
          <w:rFonts w:ascii="Times New Roman" w:hAnsi="Times New Roman" w:cs="Times New Roman"/>
          <w:sz w:val="28"/>
          <w:szCs w:val="28"/>
        </w:rPr>
        <w:t xml:space="preserve"> субъектов малого и среднего предпринимательства (далее – Пере-</w:t>
      </w:r>
      <w:proofErr w:type="spellStart"/>
      <w:r w:rsidRPr="00926DF7">
        <w:rPr>
          <w:rFonts w:ascii="Times New Roman" w:hAnsi="Times New Roman" w:cs="Times New Roman"/>
          <w:sz w:val="28"/>
          <w:szCs w:val="28"/>
        </w:rPr>
        <w:t>чень</w:t>
      </w:r>
      <w:proofErr w:type="spellEnd"/>
      <w:r w:rsidRPr="00926DF7">
        <w:rPr>
          <w:rFonts w:ascii="Times New Roman" w:hAnsi="Times New Roman" w:cs="Times New Roman"/>
          <w:sz w:val="28"/>
          <w:szCs w:val="28"/>
        </w:rPr>
        <w:t>).</w:t>
      </w:r>
    </w:p>
    <w:p w:rsidR="00926DF7" w:rsidRPr="00926DF7" w:rsidRDefault="00926DF7" w:rsidP="00926D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DF7">
        <w:rPr>
          <w:rFonts w:ascii="Times New Roman" w:hAnsi="Times New Roman" w:cs="Times New Roman"/>
          <w:sz w:val="28"/>
          <w:szCs w:val="28"/>
        </w:rPr>
        <w:t>Мероприятия подпрограммы направлены:</w:t>
      </w:r>
    </w:p>
    <w:p w:rsidR="00926DF7" w:rsidRPr="00926DF7" w:rsidRDefault="00926DF7" w:rsidP="00926D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DF7">
        <w:rPr>
          <w:rFonts w:ascii="Times New Roman" w:hAnsi="Times New Roman" w:cs="Times New Roman"/>
          <w:sz w:val="28"/>
          <w:szCs w:val="28"/>
        </w:rPr>
        <w:t>- на увеличение количества муниципального имущества Тейковского муниципального района в Перечне, предназначенного для предоставления субъектам малого и среднего предпринимательства;</w:t>
      </w:r>
    </w:p>
    <w:p w:rsidR="00926DF7" w:rsidRPr="00926DF7" w:rsidRDefault="00926DF7" w:rsidP="00926D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DF7">
        <w:rPr>
          <w:rFonts w:ascii="Times New Roman" w:hAnsi="Times New Roman" w:cs="Times New Roman"/>
          <w:sz w:val="28"/>
          <w:szCs w:val="28"/>
        </w:rPr>
        <w:t>- на расширение состава имущества, включаемого в Перечень, улучш</w:t>
      </w:r>
      <w:r w:rsidRPr="00926DF7">
        <w:rPr>
          <w:rFonts w:ascii="Times New Roman" w:hAnsi="Times New Roman" w:cs="Times New Roman"/>
          <w:sz w:val="28"/>
          <w:szCs w:val="28"/>
        </w:rPr>
        <w:t>е</w:t>
      </w:r>
      <w:r w:rsidRPr="00926DF7">
        <w:rPr>
          <w:rFonts w:ascii="Times New Roman" w:hAnsi="Times New Roman" w:cs="Times New Roman"/>
          <w:sz w:val="28"/>
          <w:szCs w:val="28"/>
        </w:rPr>
        <w:t>ние его качества;</w:t>
      </w:r>
    </w:p>
    <w:p w:rsidR="00926DF7" w:rsidRPr="00926DF7" w:rsidRDefault="00926DF7" w:rsidP="00926D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DF7">
        <w:rPr>
          <w:rFonts w:ascii="Times New Roman" w:hAnsi="Times New Roman" w:cs="Times New Roman"/>
          <w:sz w:val="28"/>
          <w:szCs w:val="28"/>
        </w:rPr>
        <w:t>- на увеличение количества имущества, предоставляемого субъектам малого и среднего предпринимательства в долгосрочное владение (пользов</w:t>
      </w:r>
      <w:r w:rsidRPr="00926DF7">
        <w:rPr>
          <w:rFonts w:ascii="Times New Roman" w:hAnsi="Times New Roman" w:cs="Times New Roman"/>
          <w:sz w:val="28"/>
          <w:szCs w:val="28"/>
        </w:rPr>
        <w:t>а</w:t>
      </w:r>
      <w:r w:rsidRPr="00926DF7">
        <w:rPr>
          <w:rFonts w:ascii="Times New Roman" w:hAnsi="Times New Roman" w:cs="Times New Roman"/>
          <w:sz w:val="28"/>
          <w:szCs w:val="28"/>
        </w:rPr>
        <w:t>ние);</w:t>
      </w:r>
    </w:p>
    <w:p w:rsidR="00926DF7" w:rsidRPr="00926DF7" w:rsidRDefault="00926DF7" w:rsidP="00926D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DF7">
        <w:rPr>
          <w:rFonts w:ascii="Times New Roman" w:hAnsi="Times New Roman" w:cs="Times New Roman"/>
          <w:sz w:val="28"/>
          <w:szCs w:val="28"/>
        </w:rPr>
        <w:t>- на совершенствование льготного порядка предоставления имущества в аренду;</w:t>
      </w:r>
    </w:p>
    <w:p w:rsidR="00926DF7" w:rsidRDefault="00926DF7" w:rsidP="00926D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DF7">
        <w:rPr>
          <w:rFonts w:ascii="Times New Roman" w:hAnsi="Times New Roman" w:cs="Times New Roman"/>
          <w:sz w:val="28"/>
          <w:szCs w:val="28"/>
        </w:rPr>
        <w:t>- на упрощение и повышение прозрачности процедур предоставления имущества во владение (пользование).</w:t>
      </w:r>
    </w:p>
    <w:p w:rsidR="00624FD7" w:rsidRDefault="00624FD7" w:rsidP="00624FD7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разработки проекта акта:</w:t>
      </w:r>
    </w:p>
    <w:p w:rsidR="00926DF7" w:rsidRPr="00926DF7" w:rsidRDefault="00926DF7" w:rsidP="00926DF7">
      <w:pPr>
        <w:ind w:firstLine="709"/>
        <w:jc w:val="both"/>
        <w:rPr>
          <w:sz w:val="28"/>
          <w:szCs w:val="28"/>
        </w:rPr>
      </w:pPr>
      <w:r w:rsidRPr="00926DF7">
        <w:rPr>
          <w:sz w:val="28"/>
          <w:szCs w:val="28"/>
        </w:rPr>
        <w:t>- Конституция Российской Федерации;</w:t>
      </w:r>
    </w:p>
    <w:p w:rsidR="00926DF7" w:rsidRPr="00926DF7" w:rsidRDefault="00926DF7" w:rsidP="00926DF7">
      <w:pPr>
        <w:ind w:firstLine="709"/>
        <w:jc w:val="both"/>
        <w:rPr>
          <w:sz w:val="28"/>
          <w:szCs w:val="28"/>
        </w:rPr>
      </w:pPr>
      <w:r w:rsidRPr="00926DF7">
        <w:rPr>
          <w:sz w:val="28"/>
          <w:szCs w:val="28"/>
        </w:rPr>
        <w:t>-Федеральный закон от 06.10.2003г. №131-ФЗ «Об общих принципах организации местного самоуправления в Российской Федерации»;</w:t>
      </w:r>
    </w:p>
    <w:p w:rsidR="00926DF7" w:rsidRPr="00926DF7" w:rsidRDefault="00926DF7" w:rsidP="00926DF7">
      <w:pPr>
        <w:ind w:firstLine="709"/>
        <w:jc w:val="both"/>
        <w:rPr>
          <w:sz w:val="28"/>
          <w:szCs w:val="28"/>
        </w:rPr>
      </w:pPr>
      <w:r w:rsidRPr="00926DF7">
        <w:rPr>
          <w:sz w:val="28"/>
          <w:szCs w:val="28"/>
        </w:rPr>
        <w:t>-Федеральный закон от 27.07.2006г. №152-ФЗ «</w:t>
      </w:r>
      <w:proofErr w:type="gramStart"/>
      <w:r w:rsidRPr="00926DF7">
        <w:rPr>
          <w:sz w:val="28"/>
          <w:szCs w:val="28"/>
        </w:rPr>
        <w:t>О</w:t>
      </w:r>
      <w:proofErr w:type="gramEnd"/>
      <w:r w:rsidRPr="00926DF7">
        <w:rPr>
          <w:sz w:val="28"/>
          <w:szCs w:val="28"/>
        </w:rPr>
        <w:t xml:space="preserve"> персональных дан-</w:t>
      </w:r>
      <w:proofErr w:type="spellStart"/>
      <w:r w:rsidRPr="00926DF7">
        <w:rPr>
          <w:sz w:val="28"/>
          <w:szCs w:val="28"/>
        </w:rPr>
        <w:t>ных</w:t>
      </w:r>
      <w:proofErr w:type="spellEnd"/>
      <w:r w:rsidRPr="00926DF7">
        <w:rPr>
          <w:sz w:val="28"/>
          <w:szCs w:val="28"/>
        </w:rPr>
        <w:t>»;</w:t>
      </w:r>
    </w:p>
    <w:p w:rsidR="00926DF7" w:rsidRPr="00926DF7" w:rsidRDefault="00926DF7" w:rsidP="00926DF7">
      <w:pPr>
        <w:ind w:firstLine="709"/>
        <w:jc w:val="both"/>
        <w:rPr>
          <w:sz w:val="28"/>
          <w:szCs w:val="28"/>
        </w:rPr>
      </w:pPr>
      <w:r w:rsidRPr="00926DF7">
        <w:rPr>
          <w:sz w:val="28"/>
          <w:szCs w:val="28"/>
        </w:rPr>
        <w:t>-Федеральный закон от 24.07.2007г. №209-ФЗ «О развитии малого и среднего предпринимательства в Российской Федерации»;</w:t>
      </w:r>
    </w:p>
    <w:p w:rsidR="00926DF7" w:rsidRPr="00926DF7" w:rsidRDefault="00926DF7" w:rsidP="00926DF7">
      <w:pPr>
        <w:ind w:firstLine="709"/>
        <w:jc w:val="both"/>
        <w:rPr>
          <w:sz w:val="28"/>
          <w:szCs w:val="28"/>
        </w:rPr>
      </w:pPr>
      <w:r w:rsidRPr="00926DF7">
        <w:rPr>
          <w:sz w:val="28"/>
          <w:szCs w:val="28"/>
        </w:rPr>
        <w:t>-Федеральный закон от 27.07.2010г. №210-ФЗ «Об организации пред</w:t>
      </w:r>
      <w:r w:rsidRPr="00926DF7">
        <w:rPr>
          <w:sz w:val="28"/>
          <w:szCs w:val="28"/>
        </w:rPr>
        <w:t>о</w:t>
      </w:r>
      <w:r w:rsidRPr="00926DF7">
        <w:rPr>
          <w:sz w:val="28"/>
          <w:szCs w:val="28"/>
        </w:rPr>
        <w:t>ставления государственных и муниципальных услуг»;</w:t>
      </w:r>
    </w:p>
    <w:p w:rsidR="00926DF7" w:rsidRPr="00926DF7" w:rsidRDefault="00926DF7" w:rsidP="00926DF7">
      <w:pPr>
        <w:ind w:firstLine="709"/>
        <w:jc w:val="both"/>
        <w:rPr>
          <w:sz w:val="28"/>
          <w:szCs w:val="28"/>
        </w:rPr>
      </w:pPr>
      <w:r w:rsidRPr="00926DF7">
        <w:rPr>
          <w:sz w:val="28"/>
          <w:szCs w:val="28"/>
        </w:rPr>
        <w:t>-Федеральный закон от 06.04.2011г. №63-ФЗ «Об электронной подп</w:t>
      </w:r>
      <w:r w:rsidRPr="00926DF7">
        <w:rPr>
          <w:sz w:val="28"/>
          <w:szCs w:val="28"/>
        </w:rPr>
        <w:t>и</w:t>
      </w:r>
      <w:r w:rsidRPr="00926DF7">
        <w:rPr>
          <w:sz w:val="28"/>
          <w:szCs w:val="28"/>
        </w:rPr>
        <w:t>си»;</w:t>
      </w:r>
    </w:p>
    <w:p w:rsidR="00926DF7" w:rsidRPr="00926DF7" w:rsidRDefault="00926DF7" w:rsidP="00926DF7">
      <w:pPr>
        <w:ind w:firstLine="709"/>
        <w:jc w:val="both"/>
        <w:rPr>
          <w:sz w:val="28"/>
          <w:szCs w:val="28"/>
        </w:rPr>
      </w:pPr>
      <w:r w:rsidRPr="00926DF7">
        <w:rPr>
          <w:sz w:val="28"/>
          <w:szCs w:val="28"/>
        </w:rPr>
        <w:t>- Устав Тейковского муниципального района;</w:t>
      </w:r>
    </w:p>
    <w:p w:rsidR="00926DF7" w:rsidRPr="00926DF7" w:rsidRDefault="00926DF7" w:rsidP="00926DF7">
      <w:pPr>
        <w:ind w:firstLine="709"/>
        <w:jc w:val="both"/>
        <w:rPr>
          <w:sz w:val="28"/>
          <w:szCs w:val="28"/>
        </w:rPr>
      </w:pPr>
      <w:r w:rsidRPr="00926DF7">
        <w:rPr>
          <w:sz w:val="28"/>
          <w:szCs w:val="28"/>
        </w:rPr>
        <w:lastRenderedPageBreak/>
        <w:t>-постановление администрации Тейковского муниципального района от 22.11.2013г. №620 «Об утверждении муниципальной программы «Экон</w:t>
      </w:r>
      <w:r w:rsidRPr="00926DF7">
        <w:rPr>
          <w:sz w:val="28"/>
          <w:szCs w:val="28"/>
        </w:rPr>
        <w:t>о</w:t>
      </w:r>
      <w:r w:rsidRPr="00926DF7">
        <w:rPr>
          <w:sz w:val="28"/>
          <w:szCs w:val="28"/>
        </w:rPr>
        <w:t>мическое развитие Тейковского муниципального района»;</w:t>
      </w:r>
    </w:p>
    <w:p w:rsidR="00926DF7" w:rsidRDefault="00926DF7" w:rsidP="00926DF7">
      <w:pPr>
        <w:ind w:firstLine="709"/>
        <w:jc w:val="both"/>
        <w:rPr>
          <w:sz w:val="28"/>
          <w:szCs w:val="28"/>
        </w:rPr>
      </w:pPr>
      <w:r w:rsidRPr="00926DF7">
        <w:rPr>
          <w:sz w:val="28"/>
          <w:szCs w:val="28"/>
        </w:rPr>
        <w:t>-распоряжение администрации Тейковского муниципального района от 24.01.2013г. №48-р «Об утверждении состава комиссии по вопросам разв</w:t>
      </w:r>
      <w:r w:rsidRPr="00926DF7">
        <w:rPr>
          <w:sz w:val="28"/>
          <w:szCs w:val="28"/>
        </w:rPr>
        <w:t>и</w:t>
      </w:r>
      <w:r w:rsidRPr="00926DF7">
        <w:rPr>
          <w:sz w:val="28"/>
          <w:szCs w:val="28"/>
        </w:rPr>
        <w:t xml:space="preserve">тия малого и среднего предпринимательства в </w:t>
      </w:r>
      <w:proofErr w:type="spellStart"/>
      <w:r w:rsidRPr="00926DF7">
        <w:rPr>
          <w:sz w:val="28"/>
          <w:szCs w:val="28"/>
        </w:rPr>
        <w:t>Тейковском</w:t>
      </w:r>
      <w:proofErr w:type="spellEnd"/>
      <w:r w:rsidRPr="00926DF7">
        <w:rPr>
          <w:sz w:val="28"/>
          <w:szCs w:val="28"/>
        </w:rPr>
        <w:t xml:space="preserve"> муниципальном районе». </w:t>
      </w:r>
    </w:p>
    <w:p w:rsidR="00B513BB" w:rsidRDefault="00B513BB" w:rsidP="00926DF7">
      <w:pPr>
        <w:ind w:firstLine="709"/>
        <w:jc w:val="both"/>
        <w:rPr>
          <w:sz w:val="28"/>
          <w:szCs w:val="28"/>
        </w:rPr>
      </w:pPr>
      <w:r w:rsidRPr="009C203E">
        <w:rPr>
          <w:sz w:val="28"/>
          <w:szCs w:val="28"/>
        </w:rPr>
        <w:t>1.5. Краткое описание целей предлагаемого правового регулиров</w:t>
      </w:r>
      <w:r w:rsidRPr="009C203E">
        <w:rPr>
          <w:sz w:val="28"/>
          <w:szCs w:val="28"/>
        </w:rPr>
        <w:t>а</w:t>
      </w:r>
      <w:r w:rsidRPr="009C203E">
        <w:rPr>
          <w:sz w:val="28"/>
          <w:szCs w:val="28"/>
        </w:rPr>
        <w:t>ния:</w:t>
      </w:r>
    </w:p>
    <w:p w:rsidR="00926DF7" w:rsidRDefault="00926DF7" w:rsidP="00FE50A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DF7">
        <w:rPr>
          <w:rFonts w:ascii="Times New Roman" w:hAnsi="Times New Roman" w:cs="Times New Roman"/>
          <w:sz w:val="28"/>
          <w:szCs w:val="28"/>
        </w:rPr>
        <w:t>Стимулирование развития малого и среднего предпринимательства на территории Тейковского муниципального района за счет использование имущественного потенциала Тейковского муниципального района.</w:t>
      </w:r>
    </w:p>
    <w:p w:rsidR="00B513BB" w:rsidRDefault="00B513BB" w:rsidP="00FE50A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</w:t>
      </w:r>
      <w:r w:rsidRPr="00374D0E">
        <w:rPr>
          <w:rFonts w:ascii="Times New Roman" w:hAnsi="Times New Roman" w:cs="Times New Roman"/>
          <w:sz w:val="28"/>
          <w:szCs w:val="28"/>
        </w:rPr>
        <w:t>о</w:t>
      </w:r>
      <w:r w:rsidRPr="00374D0E">
        <w:rPr>
          <w:rFonts w:ascii="Times New Roman" w:hAnsi="Times New Roman" w:cs="Times New Roman"/>
          <w:sz w:val="28"/>
          <w:szCs w:val="28"/>
        </w:rPr>
        <w:t>вания:</w:t>
      </w:r>
    </w:p>
    <w:p w:rsidR="00926DF7" w:rsidRPr="00926DF7" w:rsidRDefault="00926DF7" w:rsidP="00926D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DF7">
        <w:rPr>
          <w:rFonts w:ascii="Times New Roman" w:hAnsi="Times New Roman" w:cs="Times New Roman"/>
          <w:sz w:val="28"/>
          <w:szCs w:val="28"/>
        </w:rPr>
        <w:t xml:space="preserve">Проект нормативного правового акта содержит дополнение  </w:t>
      </w:r>
      <w:proofErr w:type="spellStart"/>
      <w:proofErr w:type="gramStart"/>
      <w:r w:rsidRPr="00926DF7">
        <w:rPr>
          <w:rFonts w:ascii="Times New Roman" w:hAnsi="Times New Roman" w:cs="Times New Roman"/>
          <w:sz w:val="28"/>
          <w:szCs w:val="28"/>
        </w:rPr>
        <w:t>муници-пальной</w:t>
      </w:r>
      <w:proofErr w:type="spellEnd"/>
      <w:proofErr w:type="gramEnd"/>
      <w:r w:rsidRPr="00926DF7">
        <w:rPr>
          <w:rFonts w:ascii="Times New Roman" w:hAnsi="Times New Roman" w:cs="Times New Roman"/>
          <w:sz w:val="28"/>
          <w:szCs w:val="28"/>
        </w:rPr>
        <w:t xml:space="preserve"> программы «Экономическое развитие Тейковского муниципального района» подпрограммой «Реализация имущественной поддержки субъектов малого и среднего предпринимательства в </w:t>
      </w:r>
      <w:proofErr w:type="spellStart"/>
      <w:r w:rsidRPr="00926DF7">
        <w:rPr>
          <w:rFonts w:ascii="Times New Roman" w:hAnsi="Times New Roman" w:cs="Times New Roman"/>
          <w:sz w:val="28"/>
          <w:szCs w:val="28"/>
        </w:rPr>
        <w:t>Тейковском</w:t>
      </w:r>
      <w:proofErr w:type="spellEnd"/>
      <w:r w:rsidRPr="00926DF7">
        <w:rPr>
          <w:rFonts w:ascii="Times New Roman" w:hAnsi="Times New Roman" w:cs="Times New Roman"/>
          <w:sz w:val="28"/>
          <w:szCs w:val="28"/>
        </w:rPr>
        <w:t xml:space="preserve"> муниципальном ра</w:t>
      </w:r>
      <w:r w:rsidRPr="00926DF7">
        <w:rPr>
          <w:rFonts w:ascii="Times New Roman" w:hAnsi="Times New Roman" w:cs="Times New Roman"/>
          <w:sz w:val="28"/>
          <w:szCs w:val="28"/>
        </w:rPr>
        <w:t>й</w:t>
      </w:r>
      <w:r w:rsidRPr="00926DF7">
        <w:rPr>
          <w:rFonts w:ascii="Times New Roman" w:hAnsi="Times New Roman" w:cs="Times New Roman"/>
          <w:sz w:val="28"/>
          <w:szCs w:val="28"/>
        </w:rPr>
        <w:t>оне».</w:t>
      </w:r>
    </w:p>
    <w:p w:rsidR="00926DF7" w:rsidRPr="00926DF7" w:rsidRDefault="00926DF7" w:rsidP="00926D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DF7">
        <w:rPr>
          <w:rFonts w:ascii="Times New Roman" w:hAnsi="Times New Roman" w:cs="Times New Roman"/>
          <w:sz w:val="28"/>
          <w:szCs w:val="28"/>
        </w:rPr>
        <w:t>В целях увеличения возможностей субъектов малого и среднего пре</w:t>
      </w:r>
      <w:r w:rsidRPr="00926DF7">
        <w:rPr>
          <w:rFonts w:ascii="Times New Roman" w:hAnsi="Times New Roman" w:cs="Times New Roman"/>
          <w:sz w:val="28"/>
          <w:szCs w:val="28"/>
        </w:rPr>
        <w:t>д</w:t>
      </w:r>
      <w:r w:rsidRPr="00926DF7">
        <w:rPr>
          <w:rFonts w:ascii="Times New Roman" w:hAnsi="Times New Roman" w:cs="Times New Roman"/>
          <w:sz w:val="28"/>
          <w:szCs w:val="28"/>
        </w:rPr>
        <w:t>принимательства на реализацию своих законных прав и интересов подпр</w:t>
      </w:r>
      <w:r w:rsidRPr="00926DF7">
        <w:rPr>
          <w:rFonts w:ascii="Times New Roman" w:hAnsi="Times New Roman" w:cs="Times New Roman"/>
          <w:sz w:val="28"/>
          <w:szCs w:val="28"/>
        </w:rPr>
        <w:t>о</w:t>
      </w:r>
      <w:r w:rsidRPr="00926DF7">
        <w:rPr>
          <w:rFonts w:ascii="Times New Roman" w:hAnsi="Times New Roman" w:cs="Times New Roman"/>
          <w:sz w:val="28"/>
          <w:szCs w:val="28"/>
        </w:rPr>
        <w:t>грамма включает мероприятия направленные:</w:t>
      </w:r>
    </w:p>
    <w:p w:rsidR="00926DF7" w:rsidRPr="00926DF7" w:rsidRDefault="00926DF7" w:rsidP="00926D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DF7">
        <w:rPr>
          <w:rFonts w:ascii="Times New Roman" w:hAnsi="Times New Roman" w:cs="Times New Roman"/>
          <w:sz w:val="28"/>
          <w:szCs w:val="28"/>
        </w:rPr>
        <w:t>- на увеличение количества муниципального имущества Тейковского муниципального района в Перечне, предназначенного для предоставления субъектам малого и среднего предпринимательства;</w:t>
      </w:r>
    </w:p>
    <w:p w:rsidR="00926DF7" w:rsidRPr="00926DF7" w:rsidRDefault="00926DF7" w:rsidP="00926D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DF7">
        <w:rPr>
          <w:rFonts w:ascii="Times New Roman" w:hAnsi="Times New Roman" w:cs="Times New Roman"/>
          <w:sz w:val="28"/>
          <w:szCs w:val="28"/>
        </w:rPr>
        <w:t>- на расширение состава имущества, включаемого в Перечень, улучш</w:t>
      </w:r>
      <w:r w:rsidRPr="00926DF7">
        <w:rPr>
          <w:rFonts w:ascii="Times New Roman" w:hAnsi="Times New Roman" w:cs="Times New Roman"/>
          <w:sz w:val="28"/>
          <w:szCs w:val="28"/>
        </w:rPr>
        <w:t>е</w:t>
      </w:r>
      <w:r w:rsidRPr="00926DF7">
        <w:rPr>
          <w:rFonts w:ascii="Times New Roman" w:hAnsi="Times New Roman" w:cs="Times New Roman"/>
          <w:sz w:val="28"/>
          <w:szCs w:val="28"/>
        </w:rPr>
        <w:t>ние его качества;</w:t>
      </w:r>
    </w:p>
    <w:p w:rsidR="00926DF7" w:rsidRPr="00926DF7" w:rsidRDefault="00926DF7" w:rsidP="00926D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DF7">
        <w:rPr>
          <w:rFonts w:ascii="Times New Roman" w:hAnsi="Times New Roman" w:cs="Times New Roman"/>
          <w:sz w:val="28"/>
          <w:szCs w:val="28"/>
        </w:rPr>
        <w:t>- на увеличение количества имущества, предоставляемого субъектам малого и среднего предпринимательства в долгосрочное владение (пользов</w:t>
      </w:r>
      <w:r w:rsidRPr="00926DF7">
        <w:rPr>
          <w:rFonts w:ascii="Times New Roman" w:hAnsi="Times New Roman" w:cs="Times New Roman"/>
          <w:sz w:val="28"/>
          <w:szCs w:val="28"/>
        </w:rPr>
        <w:t>а</w:t>
      </w:r>
      <w:r w:rsidRPr="00926DF7">
        <w:rPr>
          <w:rFonts w:ascii="Times New Roman" w:hAnsi="Times New Roman" w:cs="Times New Roman"/>
          <w:sz w:val="28"/>
          <w:szCs w:val="28"/>
        </w:rPr>
        <w:t>ние);</w:t>
      </w:r>
    </w:p>
    <w:p w:rsidR="00926DF7" w:rsidRPr="00926DF7" w:rsidRDefault="00926DF7" w:rsidP="00926D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DF7">
        <w:rPr>
          <w:rFonts w:ascii="Times New Roman" w:hAnsi="Times New Roman" w:cs="Times New Roman"/>
          <w:sz w:val="28"/>
          <w:szCs w:val="28"/>
        </w:rPr>
        <w:t>- на совершенствование льготного порядка предоставления имущества в аренду;</w:t>
      </w:r>
    </w:p>
    <w:p w:rsidR="0096081E" w:rsidRDefault="00926DF7" w:rsidP="00926D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DF7">
        <w:rPr>
          <w:rFonts w:ascii="Times New Roman" w:hAnsi="Times New Roman" w:cs="Times New Roman"/>
          <w:sz w:val="28"/>
          <w:szCs w:val="28"/>
        </w:rPr>
        <w:t>- на упрощение и повышение прозрачности процедур предоставления имущества во владение (пользование).</w:t>
      </w:r>
    </w:p>
    <w:p w:rsidR="00B513BB" w:rsidRPr="00374D0E" w:rsidRDefault="002559A7" w:rsidP="00E075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="00B513BB" w:rsidRPr="00374D0E">
        <w:rPr>
          <w:rFonts w:ascii="Times New Roman" w:hAnsi="Times New Roman" w:cs="Times New Roman"/>
          <w:sz w:val="28"/>
          <w:szCs w:val="28"/>
        </w:rPr>
        <w:t>. Конт</w:t>
      </w:r>
      <w:r>
        <w:rPr>
          <w:rFonts w:ascii="Times New Roman" w:hAnsi="Times New Roman" w:cs="Times New Roman"/>
          <w:sz w:val="28"/>
          <w:szCs w:val="28"/>
        </w:rPr>
        <w:t>актная информация исполнителя разработчика</w:t>
      </w:r>
      <w:r w:rsidR="00B513BB" w:rsidRPr="00374D0E">
        <w:rPr>
          <w:rFonts w:ascii="Times New Roman" w:hAnsi="Times New Roman" w:cs="Times New Roman"/>
          <w:sz w:val="28"/>
          <w:szCs w:val="28"/>
        </w:rPr>
        <w:t>:</w:t>
      </w:r>
    </w:p>
    <w:p w:rsidR="00926DF7" w:rsidRPr="00926DF7" w:rsidRDefault="00926DF7" w:rsidP="00926DF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DF7">
        <w:rPr>
          <w:rFonts w:ascii="Times New Roman" w:hAnsi="Times New Roman" w:cs="Times New Roman"/>
          <w:sz w:val="28"/>
          <w:szCs w:val="28"/>
        </w:rPr>
        <w:t>Серова Ольга Владимировна,  заместитель главы, начальник отдела экономического развития, торговли и имущественных отношений админ</w:t>
      </w:r>
      <w:r w:rsidRPr="00926DF7">
        <w:rPr>
          <w:rFonts w:ascii="Times New Roman" w:hAnsi="Times New Roman" w:cs="Times New Roman"/>
          <w:sz w:val="28"/>
          <w:szCs w:val="28"/>
        </w:rPr>
        <w:t>и</w:t>
      </w:r>
      <w:r w:rsidRPr="00926DF7">
        <w:rPr>
          <w:rFonts w:ascii="Times New Roman" w:hAnsi="Times New Roman" w:cs="Times New Roman"/>
          <w:sz w:val="28"/>
          <w:szCs w:val="28"/>
        </w:rPr>
        <w:t>страции Тейковского муниципального района.</w:t>
      </w:r>
    </w:p>
    <w:p w:rsidR="00926DF7" w:rsidRDefault="00926DF7" w:rsidP="00926DF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DF7">
        <w:rPr>
          <w:rFonts w:ascii="Times New Roman" w:hAnsi="Times New Roman" w:cs="Times New Roman"/>
          <w:sz w:val="28"/>
          <w:szCs w:val="28"/>
        </w:rPr>
        <w:t xml:space="preserve">Тел.: 8(49343)2-17-93.Адрес электронной почты: </w:t>
      </w:r>
      <w:hyperlink r:id="rId9" w:history="1">
        <w:r w:rsidRPr="00A717E3">
          <w:rPr>
            <w:rStyle w:val="a3"/>
            <w:rFonts w:ascii="Times New Roman" w:hAnsi="Times New Roman"/>
            <w:sz w:val="28"/>
            <w:szCs w:val="28"/>
          </w:rPr>
          <w:t>teikovo.raion@mail.ru</w:t>
        </w:r>
      </w:hyperlink>
    </w:p>
    <w:p w:rsidR="00B513BB" w:rsidRPr="005E0549" w:rsidRDefault="00B513BB" w:rsidP="00926DF7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0549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предлаг</w:t>
      </w:r>
      <w:r w:rsidRPr="005E0549">
        <w:rPr>
          <w:rFonts w:ascii="Times New Roman" w:hAnsi="Times New Roman" w:cs="Times New Roman"/>
          <w:b/>
          <w:sz w:val="28"/>
          <w:szCs w:val="28"/>
        </w:rPr>
        <w:t>а</w:t>
      </w:r>
      <w:r w:rsidR="00442601">
        <w:rPr>
          <w:rFonts w:ascii="Times New Roman" w:hAnsi="Times New Roman" w:cs="Times New Roman"/>
          <w:b/>
          <w:sz w:val="28"/>
          <w:szCs w:val="28"/>
        </w:rPr>
        <w:t>емый способ регулирования</w:t>
      </w:r>
      <w:r w:rsidR="00C12E11">
        <w:rPr>
          <w:rFonts w:ascii="Times New Roman" w:hAnsi="Times New Roman" w:cs="Times New Roman"/>
          <w:b/>
          <w:sz w:val="28"/>
          <w:szCs w:val="28"/>
        </w:rPr>
        <w:t>, оценка негативных эффектов</w:t>
      </w:r>
      <w:r w:rsidR="00442601">
        <w:rPr>
          <w:rFonts w:ascii="Times New Roman" w:hAnsi="Times New Roman" w:cs="Times New Roman"/>
          <w:b/>
          <w:sz w:val="28"/>
          <w:szCs w:val="28"/>
        </w:rPr>
        <w:t>, возника</w:t>
      </w:r>
      <w:r w:rsidR="00442601">
        <w:rPr>
          <w:rFonts w:ascii="Times New Roman" w:hAnsi="Times New Roman" w:cs="Times New Roman"/>
          <w:b/>
          <w:sz w:val="28"/>
          <w:szCs w:val="28"/>
        </w:rPr>
        <w:t>ю</w:t>
      </w:r>
      <w:r w:rsidR="00442601">
        <w:rPr>
          <w:rFonts w:ascii="Times New Roman" w:hAnsi="Times New Roman" w:cs="Times New Roman"/>
          <w:b/>
          <w:sz w:val="28"/>
          <w:szCs w:val="28"/>
        </w:rPr>
        <w:t>щих в связи с наличием рассматриваемой проблемы</w:t>
      </w:r>
      <w:r w:rsidR="005E0549">
        <w:rPr>
          <w:rFonts w:ascii="Times New Roman" w:hAnsi="Times New Roman" w:cs="Times New Roman"/>
          <w:b/>
          <w:sz w:val="28"/>
          <w:szCs w:val="28"/>
        </w:rPr>
        <w:t>:</w:t>
      </w:r>
    </w:p>
    <w:p w:rsidR="00B513BB" w:rsidRDefault="00B513BB" w:rsidP="003A40F1">
      <w:pPr>
        <w:pStyle w:val="ConsPlusNonformat"/>
        <w:ind w:firstLine="709"/>
        <w:jc w:val="both"/>
        <w:rPr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2.1. </w:t>
      </w:r>
      <w:r w:rsidR="00442601" w:rsidRPr="00442601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</w:t>
      </w:r>
      <w:r w:rsidR="00442601" w:rsidRPr="00442601">
        <w:rPr>
          <w:rFonts w:ascii="Times New Roman" w:hAnsi="Times New Roman" w:cs="Times New Roman"/>
          <w:sz w:val="28"/>
          <w:szCs w:val="28"/>
        </w:rPr>
        <w:t>е</w:t>
      </w:r>
      <w:r w:rsidR="00442601" w:rsidRPr="00442601">
        <w:rPr>
          <w:rFonts w:ascii="Times New Roman" w:hAnsi="Times New Roman" w:cs="Times New Roman"/>
          <w:sz w:val="28"/>
          <w:szCs w:val="28"/>
        </w:rPr>
        <w:t>мый способ регулирования</w:t>
      </w:r>
      <w:r w:rsidR="00442601">
        <w:rPr>
          <w:rFonts w:ascii="Times New Roman" w:hAnsi="Times New Roman" w:cs="Times New Roman"/>
          <w:sz w:val="28"/>
          <w:szCs w:val="28"/>
        </w:rPr>
        <w:t>, условий и факторов её существования</w:t>
      </w:r>
      <w:r w:rsidRPr="00374D0E">
        <w:rPr>
          <w:rFonts w:ascii="Times New Roman" w:hAnsi="Times New Roman" w:cs="Times New Roman"/>
          <w:sz w:val="28"/>
          <w:szCs w:val="28"/>
        </w:rPr>
        <w:t>:</w:t>
      </w:r>
      <w:r w:rsidRPr="003A40F1">
        <w:rPr>
          <w:sz w:val="28"/>
          <w:szCs w:val="28"/>
        </w:rPr>
        <w:t xml:space="preserve"> </w:t>
      </w:r>
    </w:p>
    <w:p w:rsidR="00926DF7" w:rsidRPr="00AC47EC" w:rsidRDefault="00AC47EC" w:rsidP="00AC47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63C">
        <w:rPr>
          <w:rFonts w:ascii="Times New Roman" w:hAnsi="Times New Roman" w:cs="Times New Roman"/>
          <w:sz w:val="28"/>
          <w:szCs w:val="28"/>
        </w:rPr>
        <w:t>Стимулирование развития малого и среднего предпринимательства на территории Тейковского муниципального района за счет использование имущественного потенциала Тейковского муниципального района.</w:t>
      </w:r>
    </w:p>
    <w:p w:rsidR="00C54769" w:rsidRDefault="00C54769" w:rsidP="004426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2.2.Негативные эффекты, возникающие в связи с наличием проблемы:</w:t>
      </w:r>
    </w:p>
    <w:p w:rsidR="00BD2548" w:rsidRDefault="00EC779D" w:rsidP="003A40F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Неэффективное </w:t>
      </w:r>
      <w:r w:rsidR="003E223D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="00AC47EC" w:rsidRPr="00AC47EC">
        <w:rPr>
          <w:rFonts w:ascii="Times New Roman" w:hAnsi="Times New Roman" w:cs="Times New Roman"/>
          <w:sz w:val="28"/>
          <w:szCs w:val="28"/>
        </w:rPr>
        <w:t>находящегося в казне Тейковского м</w:t>
      </w:r>
      <w:r w:rsidR="00AC47EC" w:rsidRPr="00AC47EC">
        <w:rPr>
          <w:rFonts w:ascii="Times New Roman" w:hAnsi="Times New Roman" w:cs="Times New Roman"/>
          <w:sz w:val="28"/>
          <w:szCs w:val="28"/>
        </w:rPr>
        <w:t>у</w:t>
      </w:r>
      <w:r w:rsidR="00AC47EC">
        <w:rPr>
          <w:rFonts w:ascii="Times New Roman" w:hAnsi="Times New Roman" w:cs="Times New Roman"/>
          <w:sz w:val="28"/>
          <w:szCs w:val="28"/>
        </w:rPr>
        <w:t>ниципального района имущества</w:t>
      </w:r>
      <w:r w:rsidR="00BD2548">
        <w:rPr>
          <w:rFonts w:ascii="Times New Roman" w:hAnsi="Times New Roman" w:cs="Times New Roman"/>
          <w:sz w:val="28"/>
          <w:szCs w:val="28"/>
        </w:rPr>
        <w:t>.</w:t>
      </w:r>
    </w:p>
    <w:p w:rsidR="00B513BB" w:rsidRDefault="00601CB2" w:rsidP="003A40F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2.3</w:t>
      </w:r>
      <w:r w:rsidR="00B513BB" w:rsidRPr="00374D0E">
        <w:rPr>
          <w:rFonts w:ascii="Times New Roman" w:hAnsi="Times New Roman" w:cs="Times New Roman"/>
          <w:sz w:val="28"/>
          <w:szCs w:val="28"/>
        </w:rPr>
        <w:t>. Информация о возн</w:t>
      </w:r>
      <w:r w:rsidR="003E223D">
        <w:rPr>
          <w:rFonts w:ascii="Times New Roman" w:hAnsi="Times New Roman" w:cs="Times New Roman"/>
          <w:sz w:val="28"/>
          <w:szCs w:val="28"/>
        </w:rPr>
        <w:t xml:space="preserve">икновении, выявлении проблемы, принятых </w:t>
      </w:r>
      <w:r w:rsidR="00B513BB" w:rsidRPr="00374D0E">
        <w:rPr>
          <w:rFonts w:ascii="Times New Roman" w:hAnsi="Times New Roman" w:cs="Times New Roman"/>
          <w:sz w:val="28"/>
          <w:szCs w:val="28"/>
        </w:rPr>
        <w:t>ме</w:t>
      </w:r>
      <w:r w:rsidR="003E223D">
        <w:rPr>
          <w:rFonts w:ascii="Times New Roman" w:hAnsi="Times New Roman" w:cs="Times New Roman"/>
          <w:sz w:val="28"/>
          <w:szCs w:val="28"/>
        </w:rPr>
        <w:t xml:space="preserve">рах, направленных на </w:t>
      </w:r>
      <w:r w:rsidR="00B513BB" w:rsidRPr="00374D0E">
        <w:rPr>
          <w:rFonts w:ascii="Times New Roman" w:hAnsi="Times New Roman" w:cs="Times New Roman"/>
          <w:sz w:val="28"/>
          <w:szCs w:val="28"/>
        </w:rPr>
        <w:t xml:space="preserve">ее решения, </w:t>
      </w:r>
      <w:r w:rsidR="003E223D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B513BB" w:rsidRPr="00374D0E">
        <w:rPr>
          <w:rFonts w:ascii="Times New Roman" w:hAnsi="Times New Roman" w:cs="Times New Roman"/>
          <w:sz w:val="28"/>
          <w:szCs w:val="28"/>
        </w:rPr>
        <w:t>затраченных ресурсах</w:t>
      </w:r>
      <w:r w:rsidR="003E223D">
        <w:rPr>
          <w:rFonts w:ascii="Times New Roman" w:hAnsi="Times New Roman" w:cs="Times New Roman"/>
          <w:sz w:val="28"/>
          <w:szCs w:val="28"/>
        </w:rPr>
        <w:t xml:space="preserve"> и </w:t>
      </w:r>
      <w:r w:rsidR="003E223D" w:rsidRPr="003E223D">
        <w:rPr>
          <w:rFonts w:ascii="Times New Roman" w:hAnsi="Times New Roman" w:cs="Times New Roman"/>
          <w:sz w:val="28"/>
          <w:szCs w:val="28"/>
        </w:rPr>
        <w:t>дости</w:t>
      </w:r>
      <w:r w:rsidR="003E223D" w:rsidRPr="003E223D">
        <w:rPr>
          <w:rFonts w:ascii="Times New Roman" w:hAnsi="Times New Roman" w:cs="Times New Roman"/>
          <w:sz w:val="28"/>
          <w:szCs w:val="28"/>
        </w:rPr>
        <w:t>г</w:t>
      </w:r>
      <w:r w:rsidR="003E223D" w:rsidRPr="003E223D">
        <w:rPr>
          <w:rFonts w:ascii="Times New Roman" w:hAnsi="Times New Roman" w:cs="Times New Roman"/>
          <w:sz w:val="28"/>
          <w:szCs w:val="28"/>
        </w:rPr>
        <w:t>нутых результатах</w:t>
      </w:r>
      <w:r w:rsidR="003E223D">
        <w:rPr>
          <w:rFonts w:ascii="Times New Roman" w:hAnsi="Times New Roman" w:cs="Times New Roman"/>
          <w:sz w:val="28"/>
          <w:szCs w:val="28"/>
        </w:rPr>
        <w:t xml:space="preserve"> решения проблемы</w:t>
      </w:r>
      <w:r w:rsidR="00B513BB" w:rsidRPr="00374D0E">
        <w:rPr>
          <w:rFonts w:ascii="Times New Roman" w:hAnsi="Times New Roman" w:cs="Times New Roman"/>
          <w:sz w:val="28"/>
          <w:szCs w:val="28"/>
        </w:rPr>
        <w:t>:</w:t>
      </w:r>
      <w:r w:rsidR="00B513BB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6C0FE8" w:rsidRDefault="00731859" w:rsidP="00F14D7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Pr="00374D0E">
        <w:rPr>
          <w:rFonts w:ascii="Times New Roman" w:hAnsi="Times New Roman" w:cs="Times New Roman"/>
          <w:sz w:val="28"/>
          <w:szCs w:val="28"/>
        </w:rPr>
        <w:t xml:space="preserve">. </w:t>
      </w:r>
      <w:r w:rsidR="003E223D">
        <w:rPr>
          <w:rFonts w:ascii="Times New Roman" w:hAnsi="Times New Roman" w:cs="Times New Roman"/>
          <w:sz w:val="28"/>
          <w:szCs w:val="28"/>
        </w:rPr>
        <w:t xml:space="preserve">Описание условий, при которых проблема может быть решена в целом </w:t>
      </w:r>
      <w:r w:rsidRPr="00374D0E">
        <w:rPr>
          <w:rFonts w:ascii="Times New Roman" w:hAnsi="Times New Roman" w:cs="Times New Roman"/>
          <w:sz w:val="28"/>
          <w:szCs w:val="28"/>
        </w:rPr>
        <w:t xml:space="preserve">без вмешательства </w:t>
      </w:r>
      <w:r w:rsidR="003E223D">
        <w:rPr>
          <w:rFonts w:ascii="Times New Roman" w:hAnsi="Times New Roman" w:cs="Times New Roman"/>
          <w:sz w:val="28"/>
          <w:szCs w:val="28"/>
        </w:rPr>
        <w:t xml:space="preserve">со стороны </w:t>
      </w:r>
      <w:r w:rsidRPr="00374D0E">
        <w:rPr>
          <w:rFonts w:ascii="Times New Roman" w:hAnsi="Times New Roman" w:cs="Times New Roman"/>
          <w:sz w:val="28"/>
          <w:szCs w:val="28"/>
        </w:rPr>
        <w:t>государства:</w:t>
      </w:r>
    </w:p>
    <w:p w:rsidR="00AC47EC" w:rsidRPr="00AC47EC" w:rsidRDefault="00AC47EC" w:rsidP="00AC47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7EC">
        <w:rPr>
          <w:rFonts w:ascii="Times New Roman" w:hAnsi="Times New Roman" w:cs="Times New Roman"/>
          <w:sz w:val="28"/>
          <w:szCs w:val="28"/>
        </w:rPr>
        <w:t>В соответствии с п.33 ст.16 Федерального закона от 06.10.2003 №131-ФЗ «Об общих принципах организации местного самоуправления Росси</w:t>
      </w:r>
      <w:r w:rsidRPr="00AC47EC">
        <w:rPr>
          <w:rFonts w:ascii="Times New Roman" w:hAnsi="Times New Roman" w:cs="Times New Roman"/>
          <w:sz w:val="28"/>
          <w:szCs w:val="28"/>
        </w:rPr>
        <w:t>й</w:t>
      </w:r>
      <w:r w:rsidRPr="00AC47EC">
        <w:rPr>
          <w:rFonts w:ascii="Times New Roman" w:hAnsi="Times New Roman" w:cs="Times New Roman"/>
          <w:sz w:val="28"/>
          <w:szCs w:val="28"/>
        </w:rPr>
        <w:t>ской Федерации» к вопросам местного значения муниципального района о</w:t>
      </w:r>
      <w:r w:rsidRPr="00AC47EC">
        <w:rPr>
          <w:rFonts w:ascii="Times New Roman" w:hAnsi="Times New Roman" w:cs="Times New Roman"/>
          <w:sz w:val="28"/>
          <w:szCs w:val="28"/>
        </w:rPr>
        <w:t>т</w:t>
      </w:r>
      <w:r w:rsidRPr="00AC47EC">
        <w:rPr>
          <w:rFonts w:ascii="Times New Roman" w:hAnsi="Times New Roman" w:cs="Times New Roman"/>
          <w:sz w:val="28"/>
          <w:szCs w:val="28"/>
        </w:rPr>
        <w:t>несено содействие развитию малого и среднего предпринимательства. К по</w:t>
      </w:r>
      <w:r w:rsidRPr="00AC47EC">
        <w:rPr>
          <w:rFonts w:ascii="Times New Roman" w:hAnsi="Times New Roman" w:cs="Times New Roman"/>
          <w:sz w:val="28"/>
          <w:szCs w:val="28"/>
        </w:rPr>
        <w:t>л</w:t>
      </w:r>
      <w:r w:rsidRPr="00AC47EC">
        <w:rPr>
          <w:rFonts w:ascii="Times New Roman" w:hAnsi="Times New Roman" w:cs="Times New Roman"/>
          <w:sz w:val="28"/>
          <w:szCs w:val="28"/>
        </w:rPr>
        <w:t>номочиям органов местного самоуправления по вопросам развития малого и среднего предпринимательства относится формирование и осуществление муниципальных программ развития субъектов малого и среднего предпр</w:t>
      </w:r>
      <w:r w:rsidRPr="00AC47EC">
        <w:rPr>
          <w:rFonts w:ascii="Times New Roman" w:hAnsi="Times New Roman" w:cs="Times New Roman"/>
          <w:sz w:val="28"/>
          <w:szCs w:val="28"/>
        </w:rPr>
        <w:t>и</w:t>
      </w:r>
      <w:r w:rsidRPr="00AC47EC">
        <w:rPr>
          <w:rFonts w:ascii="Times New Roman" w:hAnsi="Times New Roman" w:cs="Times New Roman"/>
          <w:sz w:val="28"/>
          <w:szCs w:val="28"/>
        </w:rPr>
        <w:t>нимательства. Одной из основных целей государственной политики в обл</w:t>
      </w:r>
      <w:r w:rsidRPr="00AC47EC">
        <w:rPr>
          <w:rFonts w:ascii="Times New Roman" w:hAnsi="Times New Roman" w:cs="Times New Roman"/>
          <w:sz w:val="28"/>
          <w:szCs w:val="28"/>
        </w:rPr>
        <w:t>а</w:t>
      </w:r>
      <w:r w:rsidRPr="00AC47EC">
        <w:rPr>
          <w:rFonts w:ascii="Times New Roman" w:hAnsi="Times New Roman" w:cs="Times New Roman"/>
          <w:sz w:val="28"/>
          <w:szCs w:val="28"/>
        </w:rPr>
        <w:t>сти развития малого и среднего предпринимательства в Российской Федер</w:t>
      </w:r>
      <w:r w:rsidRPr="00AC47EC">
        <w:rPr>
          <w:rFonts w:ascii="Times New Roman" w:hAnsi="Times New Roman" w:cs="Times New Roman"/>
          <w:sz w:val="28"/>
          <w:szCs w:val="28"/>
        </w:rPr>
        <w:t>а</w:t>
      </w:r>
      <w:r w:rsidRPr="00AC47EC">
        <w:rPr>
          <w:rFonts w:ascii="Times New Roman" w:hAnsi="Times New Roman" w:cs="Times New Roman"/>
          <w:sz w:val="28"/>
          <w:szCs w:val="28"/>
        </w:rPr>
        <w:t>ции является оказание содействия субъектам малого и среднего предприн</w:t>
      </w:r>
      <w:r w:rsidRPr="00AC47EC">
        <w:rPr>
          <w:rFonts w:ascii="Times New Roman" w:hAnsi="Times New Roman" w:cs="Times New Roman"/>
          <w:sz w:val="28"/>
          <w:szCs w:val="28"/>
        </w:rPr>
        <w:t>и</w:t>
      </w:r>
      <w:r w:rsidRPr="00AC47EC">
        <w:rPr>
          <w:rFonts w:ascii="Times New Roman" w:hAnsi="Times New Roman" w:cs="Times New Roman"/>
          <w:sz w:val="28"/>
          <w:szCs w:val="28"/>
        </w:rPr>
        <w:t xml:space="preserve">мательства. </w:t>
      </w:r>
    </w:p>
    <w:p w:rsidR="00AC47EC" w:rsidRDefault="00AC47EC" w:rsidP="00AC47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7EC">
        <w:rPr>
          <w:rFonts w:ascii="Times New Roman" w:hAnsi="Times New Roman" w:cs="Times New Roman"/>
          <w:sz w:val="28"/>
          <w:szCs w:val="28"/>
        </w:rPr>
        <w:t>Муниципальная поддержка субъектов малого и среднего предприним</w:t>
      </w:r>
      <w:r w:rsidRPr="00AC47EC">
        <w:rPr>
          <w:rFonts w:ascii="Times New Roman" w:hAnsi="Times New Roman" w:cs="Times New Roman"/>
          <w:sz w:val="28"/>
          <w:szCs w:val="28"/>
        </w:rPr>
        <w:t>а</w:t>
      </w:r>
      <w:r w:rsidRPr="00AC47EC">
        <w:rPr>
          <w:rFonts w:ascii="Times New Roman" w:hAnsi="Times New Roman" w:cs="Times New Roman"/>
          <w:sz w:val="28"/>
          <w:szCs w:val="28"/>
        </w:rPr>
        <w:t xml:space="preserve">тельства  осуществляется в соответствии с действующим законодательством, может быть оказана только в соответствии с принятыми муниципальными нормативными правовыми актами.  </w:t>
      </w:r>
    </w:p>
    <w:p w:rsidR="00B513BB" w:rsidRDefault="000935FB" w:rsidP="00AC47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B513BB" w:rsidRPr="00374D0E">
        <w:rPr>
          <w:rFonts w:ascii="Times New Roman" w:hAnsi="Times New Roman" w:cs="Times New Roman"/>
          <w:sz w:val="28"/>
          <w:szCs w:val="28"/>
        </w:rPr>
        <w:t>. Источники данных:</w:t>
      </w:r>
    </w:p>
    <w:p w:rsidR="00B513BB" w:rsidRPr="00374D0E" w:rsidRDefault="00B513BB" w:rsidP="008C36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система «Консультант-Плюс», сеть «Интернет».</w:t>
      </w:r>
    </w:p>
    <w:p w:rsidR="00B513BB" w:rsidRPr="00374D0E" w:rsidRDefault="000935FB" w:rsidP="008C36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B513BB" w:rsidRPr="00374D0E">
        <w:rPr>
          <w:rFonts w:ascii="Times New Roman" w:hAnsi="Times New Roman" w:cs="Times New Roman"/>
          <w:sz w:val="28"/>
          <w:szCs w:val="28"/>
        </w:rPr>
        <w:t>. Иная информация о проблеме:</w:t>
      </w:r>
      <w:r w:rsidR="00B513BB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B513BB" w:rsidRPr="009423BC" w:rsidRDefault="000935FB" w:rsidP="009423BC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P87"/>
      <w:bookmarkEnd w:id="1"/>
      <w:r>
        <w:rPr>
          <w:rFonts w:ascii="Times New Roman" w:hAnsi="Times New Roman" w:cs="Times New Roman"/>
          <w:b/>
          <w:sz w:val="28"/>
          <w:szCs w:val="28"/>
        </w:rPr>
        <w:t>3. Ц</w:t>
      </w:r>
      <w:r w:rsidR="007922C9">
        <w:rPr>
          <w:rFonts w:ascii="Times New Roman" w:hAnsi="Times New Roman" w:cs="Times New Roman"/>
          <w:b/>
          <w:sz w:val="28"/>
          <w:szCs w:val="28"/>
        </w:rPr>
        <w:t xml:space="preserve">ели предлагаемого </w:t>
      </w:r>
      <w:r w:rsidR="00B513BB" w:rsidRPr="005E0549">
        <w:rPr>
          <w:rFonts w:ascii="Times New Roman" w:hAnsi="Times New Roman" w:cs="Times New Roman"/>
          <w:b/>
          <w:sz w:val="28"/>
          <w:szCs w:val="28"/>
        </w:rPr>
        <w:t xml:space="preserve">регулирования и </w:t>
      </w:r>
      <w:r w:rsidR="007922C9">
        <w:rPr>
          <w:rFonts w:ascii="Times New Roman" w:hAnsi="Times New Roman" w:cs="Times New Roman"/>
          <w:b/>
          <w:sz w:val="28"/>
          <w:szCs w:val="28"/>
        </w:rPr>
        <w:t>их соответствие принц</w:t>
      </w:r>
      <w:r w:rsidR="007922C9">
        <w:rPr>
          <w:rFonts w:ascii="Times New Roman" w:hAnsi="Times New Roman" w:cs="Times New Roman"/>
          <w:b/>
          <w:sz w:val="28"/>
          <w:szCs w:val="28"/>
        </w:rPr>
        <w:t>и</w:t>
      </w:r>
      <w:r w:rsidR="007922C9">
        <w:rPr>
          <w:rFonts w:ascii="Times New Roman" w:hAnsi="Times New Roman" w:cs="Times New Roman"/>
          <w:b/>
          <w:sz w:val="28"/>
          <w:szCs w:val="28"/>
        </w:rPr>
        <w:t>пам правового регулирования</w:t>
      </w:r>
      <w:r w:rsidR="005E0549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4897"/>
      </w:tblGrid>
      <w:tr w:rsidR="007922C9" w:rsidRPr="00374D0E" w:rsidTr="007922C9">
        <w:tc>
          <w:tcPr>
            <w:tcW w:w="4740" w:type="dxa"/>
          </w:tcPr>
          <w:p w:rsidR="007922C9" w:rsidRPr="00A23269" w:rsidRDefault="007922C9" w:rsidP="007922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3.1. Цели предлагаемого регулирования</w:t>
            </w:r>
          </w:p>
        </w:tc>
        <w:tc>
          <w:tcPr>
            <w:tcW w:w="4897" w:type="dxa"/>
          </w:tcPr>
          <w:p w:rsidR="007922C9" w:rsidRPr="00A23269" w:rsidRDefault="007922C9" w:rsidP="007922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 Установленные сроки 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достижения целей предлагаемого регулирования</w:t>
            </w:r>
          </w:p>
        </w:tc>
      </w:tr>
      <w:tr w:rsidR="007922C9" w:rsidRPr="00374D0E" w:rsidTr="007922C9">
        <w:tc>
          <w:tcPr>
            <w:tcW w:w="4740" w:type="dxa"/>
          </w:tcPr>
          <w:p w:rsidR="007922C9" w:rsidRPr="00A23269" w:rsidRDefault="00AC47EC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Стимулирование раз</w:t>
            </w:r>
            <w:r w:rsidRPr="00AC47EC">
              <w:rPr>
                <w:rFonts w:ascii="Times New Roman" w:hAnsi="Times New Roman" w:cs="Times New Roman"/>
                <w:sz w:val="24"/>
                <w:szCs w:val="24"/>
              </w:rPr>
              <w:t>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малого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сред-него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предпринимательства на территории Тейковского му</w:t>
            </w:r>
            <w:r w:rsidRPr="00AC47EC">
              <w:rPr>
                <w:rFonts w:ascii="Times New Roman" w:hAnsi="Times New Roman" w:cs="Times New Roman"/>
                <w:sz w:val="24"/>
                <w:szCs w:val="24"/>
              </w:rPr>
              <w:t xml:space="preserve">ниципального района за счет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имущественного по</w:t>
            </w:r>
            <w:r w:rsidRPr="00AC47EC">
              <w:rPr>
                <w:rFonts w:ascii="Times New Roman" w:hAnsi="Times New Roman" w:cs="Times New Roman"/>
                <w:sz w:val="24"/>
                <w:szCs w:val="24"/>
              </w:rPr>
              <w:t>тенциала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Тейковского муниципального рай</w:t>
            </w:r>
            <w:r w:rsidRPr="00AC47EC">
              <w:rPr>
                <w:rFonts w:ascii="Times New Roman" w:hAnsi="Times New Roman" w:cs="Times New Roman"/>
                <w:sz w:val="24"/>
                <w:szCs w:val="24"/>
              </w:rPr>
              <w:t>она.</w:t>
            </w:r>
          </w:p>
        </w:tc>
        <w:tc>
          <w:tcPr>
            <w:tcW w:w="4897" w:type="dxa"/>
          </w:tcPr>
          <w:p w:rsidR="007922C9" w:rsidRPr="00A23269" w:rsidRDefault="007922C9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момента официального опубликования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становления.</w:t>
            </w:r>
          </w:p>
        </w:tc>
      </w:tr>
    </w:tbl>
    <w:p w:rsidR="00B513BB" w:rsidRDefault="007407D4" w:rsidP="009423B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B513BB" w:rsidRPr="00374D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Обоснование соответствия целей предлагаемого регулирования принципам правового регулирования</w:t>
      </w:r>
      <w:r w:rsidR="00B513BB" w:rsidRPr="00374D0E">
        <w:rPr>
          <w:rFonts w:ascii="Times New Roman" w:hAnsi="Times New Roman" w:cs="Times New Roman"/>
          <w:sz w:val="28"/>
          <w:szCs w:val="28"/>
        </w:rPr>
        <w:t>:</w:t>
      </w:r>
    </w:p>
    <w:p w:rsidR="00AC47EC" w:rsidRDefault="00AC47EC" w:rsidP="00AC47EC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AC47EC">
        <w:rPr>
          <w:rFonts w:ascii="Times New Roman" w:hAnsi="Times New Roman" w:cs="Times New Roman"/>
          <w:sz w:val="28"/>
          <w:szCs w:val="28"/>
        </w:rPr>
        <w:t>Муниципальная поддержка субъектов малого и среднего предприним</w:t>
      </w:r>
      <w:r w:rsidRPr="00AC47EC">
        <w:rPr>
          <w:rFonts w:ascii="Times New Roman" w:hAnsi="Times New Roman" w:cs="Times New Roman"/>
          <w:sz w:val="28"/>
          <w:szCs w:val="28"/>
        </w:rPr>
        <w:t>а</w:t>
      </w:r>
      <w:r w:rsidRPr="00AC47EC">
        <w:rPr>
          <w:rFonts w:ascii="Times New Roman" w:hAnsi="Times New Roman" w:cs="Times New Roman"/>
          <w:sz w:val="28"/>
          <w:szCs w:val="28"/>
        </w:rPr>
        <w:t>тел</w:t>
      </w:r>
      <w:r w:rsidRPr="00AC47EC">
        <w:rPr>
          <w:rFonts w:ascii="Times New Roman" w:hAnsi="Times New Roman" w:cs="Times New Roman"/>
          <w:sz w:val="28"/>
          <w:szCs w:val="28"/>
        </w:rPr>
        <w:t>ь</w:t>
      </w:r>
      <w:r w:rsidRPr="00AC47EC">
        <w:rPr>
          <w:rFonts w:ascii="Times New Roman" w:hAnsi="Times New Roman" w:cs="Times New Roman"/>
          <w:sz w:val="28"/>
          <w:szCs w:val="28"/>
        </w:rPr>
        <w:t>ства  осуществляется в соответствии с действующим законодательством, может быть оказана только в соответствии с принятыми муниципальными но</w:t>
      </w:r>
      <w:r w:rsidRPr="00AC47E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мативными правовыми актами:</w:t>
      </w:r>
    </w:p>
    <w:p w:rsidR="00AC47EC" w:rsidRPr="00AC47EC" w:rsidRDefault="00AC47EC" w:rsidP="00AC47EC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AC47EC">
        <w:rPr>
          <w:rFonts w:ascii="Times New Roman" w:hAnsi="Times New Roman" w:cs="Times New Roman"/>
          <w:sz w:val="28"/>
          <w:szCs w:val="28"/>
        </w:rPr>
        <w:t>-Федеральный закон от 06.10.2003г. №131-ФЗ «Об общих принципах организации местного самоуправления в Российской Федерации»;</w:t>
      </w:r>
    </w:p>
    <w:p w:rsidR="00AC47EC" w:rsidRPr="00AC47EC" w:rsidRDefault="00AC47EC" w:rsidP="00AC47EC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AC47EC">
        <w:rPr>
          <w:rFonts w:ascii="Times New Roman" w:hAnsi="Times New Roman" w:cs="Times New Roman"/>
          <w:sz w:val="28"/>
          <w:szCs w:val="28"/>
        </w:rPr>
        <w:t>- Федеральный закон от 27.07.2010г. №210-ФЗ «Об организации пред</w:t>
      </w:r>
      <w:r w:rsidRPr="00AC47EC">
        <w:rPr>
          <w:rFonts w:ascii="Times New Roman" w:hAnsi="Times New Roman" w:cs="Times New Roman"/>
          <w:sz w:val="28"/>
          <w:szCs w:val="28"/>
        </w:rPr>
        <w:t>о</w:t>
      </w:r>
      <w:r w:rsidRPr="00AC47EC">
        <w:rPr>
          <w:rFonts w:ascii="Times New Roman" w:hAnsi="Times New Roman" w:cs="Times New Roman"/>
          <w:sz w:val="28"/>
          <w:szCs w:val="28"/>
        </w:rPr>
        <w:t>ставления государственных и муниципальных услуг»;</w:t>
      </w:r>
    </w:p>
    <w:p w:rsidR="00AC47EC" w:rsidRDefault="00AC47EC" w:rsidP="00AC47EC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AC47EC">
        <w:rPr>
          <w:rFonts w:ascii="Times New Roman" w:hAnsi="Times New Roman" w:cs="Times New Roman"/>
          <w:sz w:val="28"/>
          <w:szCs w:val="28"/>
        </w:rPr>
        <w:t>- постановление администрации Тейковского муниципального района от 22.11.2013г. №620 «Об утверждении муниципальной программы «Экон</w:t>
      </w:r>
      <w:r w:rsidRPr="00AC47EC">
        <w:rPr>
          <w:rFonts w:ascii="Times New Roman" w:hAnsi="Times New Roman" w:cs="Times New Roman"/>
          <w:sz w:val="28"/>
          <w:szCs w:val="28"/>
        </w:rPr>
        <w:t>о</w:t>
      </w:r>
      <w:r w:rsidRPr="00AC47EC">
        <w:rPr>
          <w:rFonts w:ascii="Times New Roman" w:hAnsi="Times New Roman" w:cs="Times New Roman"/>
          <w:sz w:val="28"/>
          <w:szCs w:val="28"/>
        </w:rPr>
        <w:t>мическое развитие Тейковского муниципального района»</w:t>
      </w:r>
    </w:p>
    <w:p w:rsidR="00B513BB" w:rsidRDefault="007028D6" w:rsidP="00E70D69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70D69">
        <w:rPr>
          <w:rFonts w:ascii="Times New Roman" w:hAnsi="Times New Roman" w:cs="Times New Roman"/>
          <w:sz w:val="28"/>
          <w:szCs w:val="28"/>
        </w:rPr>
        <w:t>3.4</w:t>
      </w:r>
      <w:r w:rsidR="00B513BB">
        <w:rPr>
          <w:rFonts w:ascii="Times New Roman" w:hAnsi="Times New Roman" w:cs="Times New Roman"/>
          <w:sz w:val="28"/>
          <w:szCs w:val="28"/>
        </w:rPr>
        <w:t>.</w:t>
      </w:r>
      <w:r w:rsidR="00B513BB" w:rsidRPr="00374D0E">
        <w:rPr>
          <w:rFonts w:ascii="Times New Roman" w:hAnsi="Times New Roman" w:cs="Times New Roman"/>
          <w:sz w:val="28"/>
          <w:szCs w:val="28"/>
        </w:rPr>
        <w:t xml:space="preserve"> </w:t>
      </w:r>
      <w:r w:rsidR="00E70D69">
        <w:rPr>
          <w:rFonts w:ascii="Times New Roman" w:hAnsi="Times New Roman" w:cs="Times New Roman"/>
          <w:sz w:val="28"/>
          <w:szCs w:val="28"/>
        </w:rPr>
        <w:t>Иная информация о целях</w:t>
      </w:r>
      <w:r w:rsidR="00B513BB">
        <w:rPr>
          <w:rFonts w:ascii="Times New Roman" w:hAnsi="Times New Roman" w:cs="Times New Roman"/>
          <w:sz w:val="28"/>
          <w:szCs w:val="28"/>
        </w:rPr>
        <w:t xml:space="preserve"> </w:t>
      </w:r>
      <w:r w:rsidR="00B513BB" w:rsidRPr="00374D0E">
        <w:rPr>
          <w:rFonts w:ascii="Times New Roman" w:hAnsi="Times New Roman" w:cs="Times New Roman"/>
          <w:sz w:val="28"/>
          <w:szCs w:val="28"/>
        </w:rPr>
        <w:t>предлагаемого правового регулиров</w:t>
      </w:r>
      <w:r w:rsidR="00B513BB" w:rsidRPr="00374D0E">
        <w:rPr>
          <w:rFonts w:ascii="Times New Roman" w:hAnsi="Times New Roman" w:cs="Times New Roman"/>
          <w:sz w:val="28"/>
          <w:szCs w:val="28"/>
        </w:rPr>
        <w:t>а</w:t>
      </w:r>
      <w:r w:rsidR="00B513BB" w:rsidRPr="00374D0E">
        <w:rPr>
          <w:rFonts w:ascii="Times New Roman" w:hAnsi="Times New Roman" w:cs="Times New Roman"/>
          <w:sz w:val="28"/>
          <w:szCs w:val="28"/>
        </w:rPr>
        <w:t>ния:</w:t>
      </w:r>
      <w:r w:rsidR="00B513BB" w:rsidRPr="00970DC9">
        <w:rPr>
          <w:rFonts w:ascii="Times New Roman" w:hAnsi="Times New Roman" w:cs="Times New Roman"/>
          <w:sz w:val="28"/>
          <w:szCs w:val="28"/>
        </w:rPr>
        <w:t xml:space="preserve"> </w:t>
      </w:r>
      <w:r w:rsidR="00B513BB">
        <w:rPr>
          <w:rFonts w:ascii="Times New Roman" w:hAnsi="Times New Roman" w:cs="Times New Roman"/>
          <w:sz w:val="28"/>
          <w:szCs w:val="28"/>
        </w:rPr>
        <w:t>отсутствует.</w:t>
      </w:r>
    </w:p>
    <w:p w:rsidR="00CA2C82" w:rsidRPr="005E0549" w:rsidRDefault="00CA2C82" w:rsidP="009423BC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0549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E70D69">
        <w:rPr>
          <w:rFonts w:ascii="Times New Roman" w:hAnsi="Times New Roman" w:cs="Times New Roman"/>
          <w:b/>
          <w:sz w:val="28"/>
          <w:szCs w:val="28"/>
        </w:rPr>
        <w:t>Описание предлагаемого регулирования и иных возможных сп</w:t>
      </w:r>
      <w:r w:rsidR="00E70D69">
        <w:rPr>
          <w:rFonts w:ascii="Times New Roman" w:hAnsi="Times New Roman" w:cs="Times New Roman"/>
          <w:b/>
          <w:sz w:val="28"/>
          <w:szCs w:val="28"/>
        </w:rPr>
        <w:t>о</w:t>
      </w:r>
      <w:r w:rsidR="00E70D69">
        <w:rPr>
          <w:rFonts w:ascii="Times New Roman" w:hAnsi="Times New Roman" w:cs="Times New Roman"/>
          <w:b/>
          <w:sz w:val="28"/>
          <w:szCs w:val="28"/>
        </w:rPr>
        <w:lastRenderedPageBreak/>
        <w:t>собов решения проблемы</w:t>
      </w:r>
      <w:r w:rsidR="005E0549">
        <w:rPr>
          <w:rFonts w:ascii="Times New Roman" w:hAnsi="Times New Roman" w:cs="Times New Roman"/>
          <w:b/>
          <w:sz w:val="28"/>
          <w:szCs w:val="28"/>
        </w:rPr>
        <w:t>:</w:t>
      </w:r>
    </w:p>
    <w:p w:rsidR="00CA2C82" w:rsidRDefault="00E70D69" w:rsidP="00CA2C8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4.1. Описание предлагаемого способа решения проблемы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преодол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связанных с ней негативных эффектов:</w:t>
      </w:r>
    </w:p>
    <w:p w:rsidR="00AC47EC" w:rsidRDefault="00E70D69" w:rsidP="00AC47EC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C47EC" w:rsidRPr="00AC47EC">
        <w:rPr>
          <w:rFonts w:ascii="Times New Roman" w:hAnsi="Times New Roman" w:cs="Times New Roman"/>
          <w:sz w:val="28"/>
          <w:szCs w:val="28"/>
        </w:rPr>
        <w:t>Решение проблемы оказания имущественной поддержки субъектам м</w:t>
      </w:r>
      <w:r w:rsidR="00AC47EC" w:rsidRPr="00AC47EC">
        <w:rPr>
          <w:rFonts w:ascii="Times New Roman" w:hAnsi="Times New Roman" w:cs="Times New Roman"/>
          <w:sz w:val="28"/>
          <w:szCs w:val="28"/>
        </w:rPr>
        <w:t>а</w:t>
      </w:r>
      <w:r w:rsidR="00AC47EC" w:rsidRPr="00AC47EC">
        <w:rPr>
          <w:rFonts w:ascii="Times New Roman" w:hAnsi="Times New Roman" w:cs="Times New Roman"/>
          <w:sz w:val="28"/>
          <w:szCs w:val="28"/>
        </w:rPr>
        <w:t>лого и среднего предпринимательства в рамках муниципальной программы «Экономическое развитие Тейковского муниципального района», утве</w:t>
      </w:r>
      <w:r w:rsidR="00AC47EC" w:rsidRPr="00AC47EC">
        <w:rPr>
          <w:rFonts w:ascii="Times New Roman" w:hAnsi="Times New Roman" w:cs="Times New Roman"/>
          <w:sz w:val="28"/>
          <w:szCs w:val="28"/>
        </w:rPr>
        <w:t>р</w:t>
      </w:r>
      <w:r w:rsidR="00AC47EC" w:rsidRPr="00AC47EC">
        <w:rPr>
          <w:rFonts w:ascii="Times New Roman" w:hAnsi="Times New Roman" w:cs="Times New Roman"/>
          <w:sz w:val="28"/>
          <w:szCs w:val="28"/>
        </w:rPr>
        <w:t>жденной постановлением администрации Тейковского муниципального ра</w:t>
      </w:r>
      <w:r w:rsidR="00AC47EC" w:rsidRPr="00AC47EC">
        <w:rPr>
          <w:rFonts w:ascii="Times New Roman" w:hAnsi="Times New Roman" w:cs="Times New Roman"/>
          <w:sz w:val="28"/>
          <w:szCs w:val="28"/>
        </w:rPr>
        <w:t>й</w:t>
      </w:r>
      <w:r w:rsidR="00AC47EC" w:rsidRPr="00AC47EC">
        <w:rPr>
          <w:rFonts w:ascii="Times New Roman" w:hAnsi="Times New Roman" w:cs="Times New Roman"/>
          <w:sz w:val="28"/>
          <w:szCs w:val="28"/>
        </w:rPr>
        <w:t>она №620 от 22.11.2013 года без принятия соответствующего постановления не во</w:t>
      </w:r>
      <w:r w:rsidR="00AC47EC" w:rsidRPr="00AC47EC">
        <w:rPr>
          <w:rFonts w:ascii="Times New Roman" w:hAnsi="Times New Roman" w:cs="Times New Roman"/>
          <w:sz w:val="28"/>
          <w:szCs w:val="28"/>
        </w:rPr>
        <w:t>з</w:t>
      </w:r>
      <w:r w:rsidR="00AC47EC" w:rsidRPr="00AC47EC">
        <w:rPr>
          <w:rFonts w:ascii="Times New Roman" w:hAnsi="Times New Roman" w:cs="Times New Roman"/>
          <w:sz w:val="28"/>
          <w:szCs w:val="28"/>
        </w:rPr>
        <w:t>можно.</w:t>
      </w:r>
    </w:p>
    <w:p w:rsidR="00EC779D" w:rsidRPr="00C35E95" w:rsidRDefault="00EC779D" w:rsidP="00AC47EC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4.2. </w:t>
      </w:r>
      <w:proofErr w:type="gramStart"/>
      <w:r>
        <w:rPr>
          <w:rFonts w:ascii="Times New Roman" w:hAnsi="Times New Roman" w:cs="Times New Roman"/>
          <w:sz w:val="28"/>
          <w:szCs w:val="28"/>
        </w:rPr>
        <w:t>Описание иных способов решения проблемы (с указанием того, 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ким образом каждым из способов могла бы быть решена проблема: отсу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ствует.</w:t>
      </w:r>
      <w:proofErr w:type="gramEnd"/>
    </w:p>
    <w:p w:rsidR="00CA2C82" w:rsidRDefault="00CA2C82" w:rsidP="00CA2C8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C779D">
        <w:rPr>
          <w:rFonts w:ascii="Times New Roman" w:hAnsi="Times New Roman" w:cs="Times New Roman"/>
          <w:sz w:val="28"/>
          <w:szCs w:val="28"/>
        </w:rPr>
        <w:t>.3</w:t>
      </w:r>
      <w:r w:rsidRPr="00374D0E">
        <w:rPr>
          <w:rFonts w:ascii="Times New Roman" w:hAnsi="Times New Roman" w:cs="Times New Roman"/>
          <w:sz w:val="28"/>
          <w:szCs w:val="28"/>
        </w:rPr>
        <w:t>.  Обоснование  вы</w:t>
      </w:r>
      <w:r w:rsidR="00EC779D">
        <w:rPr>
          <w:rFonts w:ascii="Times New Roman" w:hAnsi="Times New Roman" w:cs="Times New Roman"/>
          <w:sz w:val="28"/>
          <w:szCs w:val="28"/>
        </w:rPr>
        <w:t xml:space="preserve">бора предлагаемого способа </w:t>
      </w:r>
      <w:r w:rsidRPr="00374D0E">
        <w:rPr>
          <w:rFonts w:ascii="Times New Roman" w:hAnsi="Times New Roman" w:cs="Times New Roman"/>
          <w:sz w:val="28"/>
          <w:szCs w:val="28"/>
        </w:rPr>
        <w:t>решения проблемы:</w:t>
      </w:r>
      <w:r w:rsidRPr="00BA52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79D" w:rsidRDefault="00AC47EC" w:rsidP="00EC779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7EC">
        <w:rPr>
          <w:rFonts w:ascii="Times New Roman" w:hAnsi="Times New Roman" w:cs="Times New Roman"/>
          <w:sz w:val="28"/>
          <w:szCs w:val="28"/>
        </w:rPr>
        <w:t>Существуют нормативно-правовые ограничения реализации способов решения проблемы:  должны быть соблюдены требования федерального з</w:t>
      </w:r>
      <w:r w:rsidRPr="00AC47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конодательства</w:t>
      </w:r>
      <w:r w:rsidR="00EC779D">
        <w:rPr>
          <w:rFonts w:ascii="Times New Roman" w:hAnsi="Times New Roman" w:cs="Times New Roman"/>
          <w:sz w:val="28"/>
          <w:szCs w:val="28"/>
        </w:rPr>
        <w:t>.</w:t>
      </w:r>
      <w:r w:rsidR="00CA2C82" w:rsidRPr="00374D0E">
        <w:rPr>
          <w:rFonts w:ascii="Times New Roman" w:hAnsi="Times New Roman" w:cs="Times New Roman"/>
          <w:sz w:val="28"/>
          <w:szCs w:val="28"/>
        </w:rPr>
        <w:t xml:space="preserve">   </w:t>
      </w:r>
      <w:r w:rsidR="00CA2C82">
        <w:rPr>
          <w:rFonts w:ascii="Times New Roman" w:hAnsi="Times New Roman" w:cs="Times New Roman"/>
          <w:sz w:val="28"/>
          <w:szCs w:val="28"/>
        </w:rPr>
        <w:tab/>
      </w:r>
      <w:r w:rsidR="00A910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2C82" w:rsidRDefault="00A910DF" w:rsidP="00EC779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C779D">
        <w:rPr>
          <w:rFonts w:ascii="Times New Roman" w:hAnsi="Times New Roman" w:cs="Times New Roman"/>
          <w:sz w:val="28"/>
          <w:szCs w:val="28"/>
        </w:rPr>
        <w:t>.</w:t>
      </w:r>
      <w:r w:rsidR="009066C1">
        <w:rPr>
          <w:rFonts w:ascii="Times New Roman" w:hAnsi="Times New Roman" w:cs="Times New Roman"/>
          <w:sz w:val="28"/>
          <w:szCs w:val="28"/>
        </w:rPr>
        <w:t>4</w:t>
      </w:r>
      <w:r w:rsidR="00A42D8E">
        <w:rPr>
          <w:rFonts w:ascii="Times New Roman" w:hAnsi="Times New Roman" w:cs="Times New Roman"/>
          <w:sz w:val="28"/>
          <w:szCs w:val="28"/>
        </w:rPr>
        <w:t>.</w:t>
      </w:r>
      <w:r w:rsidR="00EC779D">
        <w:rPr>
          <w:rFonts w:ascii="Times New Roman" w:hAnsi="Times New Roman" w:cs="Times New Roman"/>
          <w:sz w:val="28"/>
          <w:szCs w:val="28"/>
        </w:rPr>
        <w:t>Иная информация о предлагаемом способе решения проблемы</w:t>
      </w:r>
      <w:r w:rsidR="009066C1">
        <w:rPr>
          <w:rFonts w:ascii="Times New Roman" w:hAnsi="Times New Roman" w:cs="Times New Roman"/>
          <w:sz w:val="28"/>
          <w:szCs w:val="28"/>
        </w:rPr>
        <w:t>: о</w:t>
      </w:r>
      <w:r w:rsidR="009066C1">
        <w:rPr>
          <w:rFonts w:ascii="Times New Roman" w:hAnsi="Times New Roman" w:cs="Times New Roman"/>
          <w:sz w:val="28"/>
          <w:szCs w:val="28"/>
        </w:rPr>
        <w:t>т</w:t>
      </w:r>
      <w:r w:rsidR="009066C1">
        <w:rPr>
          <w:rFonts w:ascii="Times New Roman" w:hAnsi="Times New Roman" w:cs="Times New Roman"/>
          <w:sz w:val="28"/>
          <w:szCs w:val="28"/>
        </w:rPr>
        <w:t>сутствует</w:t>
      </w:r>
      <w:r w:rsidR="00CA2C82">
        <w:rPr>
          <w:rFonts w:ascii="Times New Roman" w:hAnsi="Times New Roman" w:cs="Times New Roman"/>
          <w:sz w:val="28"/>
          <w:szCs w:val="28"/>
        </w:rPr>
        <w:t>.</w:t>
      </w:r>
    </w:p>
    <w:p w:rsidR="00B513BB" w:rsidRPr="009423BC" w:rsidRDefault="00A910DF" w:rsidP="009423BC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5E4D45">
        <w:rPr>
          <w:rFonts w:ascii="Times New Roman" w:hAnsi="Times New Roman" w:cs="Times New Roman"/>
          <w:b/>
          <w:sz w:val="28"/>
          <w:szCs w:val="28"/>
        </w:rPr>
        <w:t>Основные группы субъектов предпринимательской и инвест</w:t>
      </w:r>
      <w:r w:rsidR="005E4D45">
        <w:rPr>
          <w:rFonts w:ascii="Times New Roman" w:hAnsi="Times New Roman" w:cs="Times New Roman"/>
          <w:b/>
          <w:sz w:val="28"/>
          <w:szCs w:val="28"/>
        </w:rPr>
        <w:t>и</w:t>
      </w:r>
      <w:r w:rsidR="005E4D45">
        <w:rPr>
          <w:rFonts w:ascii="Times New Roman" w:hAnsi="Times New Roman" w:cs="Times New Roman"/>
          <w:b/>
          <w:sz w:val="28"/>
          <w:szCs w:val="28"/>
        </w:rPr>
        <w:t>ционной деятельности, иные заинтересованные лица, интересы которых будут затронуты предлагаемым правовым регулированием, оценка к</w:t>
      </w:r>
      <w:r w:rsidR="005E4D45">
        <w:rPr>
          <w:rFonts w:ascii="Times New Roman" w:hAnsi="Times New Roman" w:cs="Times New Roman"/>
          <w:b/>
          <w:sz w:val="28"/>
          <w:szCs w:val="28"/>
        </w:rPr>
        <w:t>о</w:t>
      </w:r>
      <w:r w:rsidR="005E4D45">
        <w:rPr>
          <w:rFonts w:ascii="Times New Roman" w:hAnsi="Times New Roman" w:cs="Times New Roman"/>
          <w:b/>
          <w:sz w:val="28"/>
          <w:szCs w:val="28"/>
        </w:rPr>
        <w:t>личества таких субъектов</w:t>
      </w:r>
      <w:r w:rsidRPr="00C6328D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2"/>
        <w:gridCol w:w="4535"/>
      </w:tblGrid>
      <w:tr w:rsidR="00D407E1" w:rsidRPr="00374D0E" w:rsidTr="00D407E1">
        <w:tc>
          <w:tcPr>
            <w:tcW w:w="5102" w:type="dxa"/>
          </w:tcPr>
          <w:p w:rsidR="00D407E1" w:rsidRPr="00A23269" w:rsidRDefault="00D407E1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144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Группа участников отношений</w:t>
            </w:r>
          </w:p>
        </w:tc>
        <w:tc>
          <w:tcPr>
            <w:tcW w:w="4535" w:type="dxa"/>
          </w:tcPr>
          <w:p w:rsidR="00D407E1" w:rsidRPr="00A23269" w:rsidRDefault="00D407E1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количества участников отношений</w:t>
            </w:r>
          </w:p>
        </w:tc>
      </w:tr>
      <w:tr w:rsidR="00D407E1" w:rsidRPr="00374D0E" w:rsidTr="00D407E1">
        <w:tc>
          <w:tcPr>
            <w:tcW w:w="5102" w:type="dxa"/>
          </w:tcPr>
          <w:p w:rsidR="00D407E1" w:rsidRPr="00D40984" w:rsidRDefault="00AC47EC" w:rsidP="007738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C47EC">
              <w:rPr>
                <w:rFonts w:ascii="Times New Roman" w:hAnsi="Times New Roman" w:cs="Times New Roman"/>
                <w:sz w:val="24"/>
                <w:szCs w:val="24"/>
              </w:rPr>
              <w:t xml:space="preserve">Субъекты малого и среднего </w:t>
            </w:r>
            <w:proofErr w:type="gramStart"/>
            <w:r w:rsidRPr="00AC47EC">
              <w:rPr>
                <w:rFonts w:ascii="Times New Roman" w:hAnsi="Times New Roman" w:cs="Times New Roman"/>
                <w:sz w:val="24"/>
                <w:szCs w:val="24"/>
              </w:rPr>
              <w:t>предприниматель-</w:t>
            </w:r>
            <w:proofErr w:type="spellStart"/>
            <w:r w:rsidRPr="00AC47EC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proofErr w:type="spellEnd"/>
            <w:proofErr w:type="gramEnd"/>
            <w:r w:rsidRPr="00AC47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5" w:type="dxa"/>
          </w:tcPr>
          <w:p w:rsidR="00D407E1" w:rsidRPr="00A23269" w:rsidRDefault="00AC47EC" w:rsidP="007738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C47EC">
              <w:rPr>
                <w:rFonts w:ascii="Times New Roman" w:hAnsi="Times New Roman" w:cs="Times New Roman"/>
                <w:sz w:val="24"/>
                <w:szCs w:val="24"/>
              </w:rPr>
              <w:t xml:space="preserve">Поскольку </w:t>
            </w:r>
            <w:proofErr w:type="gramStart"/>
            <w:r w:rsidRPr="00AC47EC">
              <w:rPr>
                <w:rFonts w:ascii="Times New Roman" w:hAnsi="Times New Roman" w:cs="Times New Roman"/>
                <w:sz w:val="24"/>
                <w:szCs w:val="24"/>
              </w:rPr>
              <w:t>предо-</w:t>
            </w:r>
            <w:proofErr w:type="spellStart"/>
            <w:r w:rsidRPr="00AC47EC">
              <w:rPr>
                <w:rFonts w:ascii="Times New Roman" w:hAnsi="Times New Roman" w:cs="Times New Roman"/>
                <w:sz w:val="24"/>
                <w:szCs w:val="24"/>
              </w:rPr>
              <w:t>ставление</w:t>
            </w:r>
            <w:proofErr w:type="spellEnd"/>
            <w:proofErr w:type="gramEnd"/>
            <w:r w:rsidRPr="00AC4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47EC">
              <w:rPr>
                <w:rFonts w:ascii="Times New Roman" w:hAnsi="Times New Roman" w:cs="Times New Roman"/>
                <w:sz w:val="24"/>
                <w:szCs w:val="24"/>
              </w:rPr>
              <w:t>имуще-ственной</w:t>
            </w:r>
            <w:proofErr w:type="spellEnd"/>
            <w:r w:rsidRPr="00AC47EC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носит заявительный хара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ктер, оценить количество субъек</w:t>
            </w:r>
            <w:r w:rsidRPr="00AC47EC">
              <w:rPr>
                <w:rFonts w:ascii="Times New Roman" w:hAnsi="Times New Roman" w:cs="Times New Roman"/>
                <w:sz w:val="24"/>
                <w:szCs w:val="24"/>
              </w:rPr>
              <w:t>тов, потенциально претендующих на получ</w:t>
            </w:r>
            <w:r w:rsidRPr="00AC47E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поддержки,  не представляет</w:t>
            </w:r>
            <w:r w:rsidRPr="00AC47EC">
              <w:rPr>
                <w:rFonts w:ascii="Times New Roman" w:hAnsi="Times New Roman" w:cs="Times New Roman"/>
                <w:sz w:val="24"/>
                <w:szCs w:val="24"/>
              </w:rPr>
              <w:t>ся во</w:t>
            </w:r>
            <w:r w:rsidRPr="00AC47E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C47EC">
              <w:rPr>
                <w:rFonts w:ascii="Times New Roman" w:hAnsi="Times New Roman" w:cs="Times New Roman"/>
                <w:sz w:val="24"/>
                <w:szCs w:val="24"/>
              </w:rPr>
              <w:t>можным</w:t>
            </w:r>
          </w:p>
        </w:tc>
      </w:tr>
      <w:tr w:rsidR="00D407E1" w:rsidRPr="00374D0E" w:rsidTr="00D407E1">
        <w:tc>
          <w:tcPr>
            <w:tcW w:w="5102" w:type="dxa"/>
          </w:tcPr>
          <w:p w:rsidR="00D407E1" w:rsidRPr="00D40984" w:rsidRDefault="00D407E1" w:rsidP="004331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данных: отсутствуют.</w:t>
            </w:r>
          </w:p>
        </w:tc>
        <w:tc>
          <w:tcPr>
            <w:tcW w:w="4535" w:type="dxa"/>
          </w:tcPr>
          <w:p w:rsidR="00D407E1" w:rsidRPr="00D40984" w:rsidRDefault="00D407E1" w:rsidP="00D407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513BB" w:rsidRPr="009423BC" w:rsidRDefault="004572F2" w:rsidP="009423BC">
      <w:pPr>
        <w:pStyle w:val="ConsPlusNormal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6</w:t>
      </w:r>
      <w:r w:rsidR="00D407E1">
        <w:rPr>
          <w:rFonts w:ascii="Times New Roman" w:hAnsi="Times New Roman" w:cs="Times New Roman"/>
          <w:b/>
          <w:sz w:val="28"/>
          <w:szCs w:val="28"/>
        </w:rPr>
        <w:t xml:space="preserve">. Новые функции, полномочия, обязанности и права 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 xml:space="preserve">органов </w:t>
      </w:r>
      <w:r w:rsidR="00D407E1">
        <w:rPr>
          <w:rFonts w:ascii="Times New Roman" w:hAnsi="Times New Roman" w:cs="Times New Roman"/>
          <w:b/>
          <w:sz w:val="28"/>
          <w:szCs w:val="28"/>
        </w:rPr>
        <w:t>местного самоуправления или сведения об их изменении, а также пор</w:t>
      </w:r>
      <w:r w:rsidR="00D407E1">
        <w:rPr>
          <w:rFonts w:ascii="Times New Roman" w:hAnsi="Times New Roman" w:cs="Times New Roman"/>
          <w:b/>
          <w:sz w:val="28"/>
          <w:szCs w:val="28"/>
        </w:rPr>
        <w:t>я</w:t>
      </w:r>
      <w:r w:rsidR="00D407E1">
        <w:rPr>
          <w:rFonts w:ascii="Times New Roman" w:hAnsi="Times New Roman" w:cs="Times New Roman"/>
          <w:b/>
          <w:sz w:val="28"/>
          <w:szCs w:val="28"/>
        </w:rPr>
        <w:t>док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 xml:space="preserve"> их реализации</w:t>
      </w:r>
      <w:r w:rsidR="00C6328D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2"/>
        <w:gridCol w:w="1695"/>
        <w:gridCol w:w="6"/>
        <w:gridCol w:w="3055"/>
      </w:tblGrid>
      <w:tr w:rsidR="00E614ED" w:rsidRPr="00374D0E" w:rsidTr="00A56972">
        <w:tc>
          <w:tcPr>
            <w:tcW w:w="4882" w:type="dxa"/>
          </w:tcPr>
          <w:p w:rsidR="00E614ED" w:rsidRPr="00A23269" w:rsidRDefault="00E614ED" w:rsidP="00E614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159"/>
            <w:bookmarkEnd w:id="3"/>
            <w:r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Описание новых или изменения существу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 полномочий, обязанностей или прав</w:t>
            </w:r>
          </w:p>
        </w:tc>
        <w:tc>
          <w:tcPr>
            <w:tcW w:w="1695" w:type="dxa"/>
          </w:tcPr>
          <w:p w:rsidR="00E614ED" w:rsidRPr="00A23269" w:rsidRDefault="00E614ED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орядок ре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лизации</w:t>
            </w:r>
          </w:p>
        </w:tc>
        <w:tc>
          <w:tcPr>
            <w:tcW w:w="3061" w:type="dxa"/>
            <w:gridSpan w:val="2"/>
          </w:tcPr>
          <w:p w:rsidR="00E614ED" w:rsidRPr="00A23269" w:rsidRDefault="00E614ED" w:rsidP="00E614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Оценка изменения тру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вых затрат и (или) потре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ностей в иных ресурсах </w:t>
            </w:r>
          </w:p>
        </w:tc>
      </w:tr>
      <w:tr w:rsidR="00B513BB" w:rsidRPr="00491BC8" w:rsidTr="00FA763F">
        <w:tc>
          <w:tcPr>
            <w:tcW w:w="9638" w:type="dxa"/>
            <w:gridSpan w:val="4"/>
          </w:tcPr>
          <w:p w:rsidR="00B513BB" w:rsidRPr="00491BC8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Тейковского муниципального района </w:t>
            </w:r>
          </w:p>
        </w:tc>
      </w:tr>
      <w:tr w:rsidR="00E614ED" w:rsidRPr="00491BC8" w:rsidTr="00E614ED">
        <w:tc>
          <w:tcPr>
            <w:tcW w:w="4882" w:type="dxa"/>
          </w:tcPr>
          <w:p w:rsidR="00E614ED" w:rsidRPr="00491BC8" w:rsidRDefault="00E614ED" w:rsidP="00A96E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:rsidR="00E614ED" w:rsidRPr="00491BC8" w:rsidRDefault="00E614ED" w:rsidP="00E614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gridSpan w:val="2"/>
          </w:tcPr>
          <w:p w:rsidR="00E614ED" w:rsidRPr="00491BC8" w:rsidRDefault="00E614ED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предусма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ривает</w:t>
            </w:r>
          </w:p>
        </w:tc>
        <w:tc>
          <w:tcPr>
            <w:tcW w:w="3055" w:type="dxa"/>
          </w:tcPr>
          <w:p w:rsidR="00E614ED" w:rsidRPr="00491BC8" w:rsidRDefault="00E614ED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повлечет</w:t>
            </w:r>
          </w:p>
        </w:tc>
      </w:tr>
    </w:tbl>
    <w:p w:rsidR="00B513BB" w:rsidRPr="009423BC" w:rsidRDefault="004572F2" w:rsidP="009423BC">
      <w:pPr>
        <w:pStyle w:val="ConsPlusNormal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7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 xml:space="preserve">. Оценка </w:t>
      </w:r>
      <w:r w:rsidR="00E614ED">
        <w:rPr>
          <w:rFonts w:ascii="Times New Roman" w:hAnsi="Times New Roman" w:cs="Times New Roman"/>
          <w:b/>
          <w:sz w:val="28"/>
          <w:szCs w:val="28"/>
        </w:rPr>
        <w:t>соответствующих расходов (возможных поступлений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>) бюджета Тейковского муниципального района</w:t>
      </w:r>
      <w:r w:rsidR="00C6328D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24"/>
        <w:gridCol w:w="175"/>
        <w:gridCol w:w="454"/>
        <w:gridCol w:w="510"/>
        <w:gridCol w:w="340"/>
        <w:gridCol w:w="1361"/>
        <w:gridCol w:w="283"/>
        <w:gridCol w:w="340"/>
        <w:gridCol w:w="340"/>
        <w:gridCol w:w="340"/>
        <w:gridCol w:w="145"/>
        <w:gridCol w:w="819"/>
        <w:gridCol w:w="1531"/>
      </w:tblGrid>
      <w:tr w:rsidR="00B513BB" w:rsidRPr="00374D0E" w:rsidTr="00FA763F">
        <w:tc>
          <w:tcPr>
            <w:tcW w:w="2381" w:type="dxa"/>
          </w:tcPr>
          <w:p w:rsidR="00B513BB" w:rsidRPr="00A23269" w:rsidRDefault="004572F2" w:rsidP="00E614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.1. Наименование 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новой или изменя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мой функции, полн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мочия, обязанности или права</w:t>
            </w:r>
          </w:p>
        </w:tc>
        <w:tc>
          <w:tcPr>
            <w:tcW w:w="5731" w:type="dxa"/>
            <w:gridSpan w:val="12"/>
          </w:tcPr>
          <w:p w:rsidR="00B513BB" w:rsidRPr="00A23269" w:rsidRDefault="004572F2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.2. </w:t>
            </w:r>
            <w:proofErr w:type="gramStart"/>
            <w:r w:rsidR="00E614ED">
              <w:rPr>
                <w:rFonts w:ascii="Times New Roman" w:hAnsi="Times New Roman" w:cs="Times New Roman"/>
                <w:sz w:val="24"/>
                <w:szCs w:val="24"/>
              </w:rPr>
              <w:t>Описание видов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 расходов (возможных поступл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 xml:space="preserve">ний 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  <w:proofErr w:type="gramEnd"/>
          </w:p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Тейковского муниципального района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1" w:type="dxa"/>
          </w:tcPr>
          <w:p w:rsidR="00B513BB" w:rsidRPr="00A23269" w:rsidRDefault="004572F2" w:rsidP="00E614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.3. Колич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ственная оценка ра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ходов (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можных п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ступлений)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9643" w:type="dxa"/>
            <w:gridSpan w:val="14"/>
          </w:tcPr>
          <w:p w:rsidR="00B513BB" w:rsidRPr="00A23269" w:rsidRDefault="004572F2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7.4. администрация Тейковского муниципального района 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 (от 1 до K):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2381" w:type="dxa"/>
            <w:vMerge w:val="restart"/>
            <w:tcBorders>
              <w:bottom w:val="nil"/>
              <w:right w:val="single" w:sz="4" w:space="0" w:color="auto"/>
            </w:tcBorders>
          </w:tcPr>
          <w:p w:rsidR="00B513BB" w:rsidRPr="000A370D" w:rsidRDefault="004572F2" w:rsidP="00E614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7.4.1.</w:t>
            </w:r>
            <w:r w:rsidR="000A370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A37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NK)</w:t>
            </w:r>
          </w:p>
        </w:tc>
        <w:tc>
          <w:tcPr>
            <w:tcW w:w="3464" w:type="dxa"/>
            <w:gridSpan w:val="6"/>
            <w:tcBorders>
              <w:left w:val="single" w:sz="4" w:space="0" w:color="auto"/>
              <w:right w:val="nil"/>
            </w:tcBorders>
            <w:vAlign w:val="bottom"/>
          </w:tcPr>
          <w:p w:rsidR="00B513BB" w:rsidRPr="00A23269" w:rsidRDefault="004572F2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7.4.2.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Единовременные расходы (от 1 до N) </w:t>
            </w:r>
            <w:proofErr w:type="gramStart"/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963" w:type="dxa"/>
            <w:gridSpan w:val="3"/>
            <w:tcBorders>
              <w:left w:val="nil"/>
              <w:right w:val="nil"/>
            </w:tcBorders>
            <w:vAlign w:val="bottom"/>
          </w:tcPr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1304" w:type="dxa"/>
            <w:gridSpan w:val="3"/>
            <w:tcBorders>
              <w:left w:val="nil"/>
              <w:right w:val="single" w:sz="4" w:space="0" w:color="auto"/>
            </w:tcBorders>
            <w:vAlign w:val="bottom"/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г.: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vAlign w:val="bottom"/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2381" w:type="dxa"/>
            <w:vMerge/>
            <w:tcBorders>
              <w:bottom w:val="nil"/>
              <w:right w:val="single" w:sz="4" w:space="0" w:color="auto"/>
            </w:tcBorders>
          </w:tcPr>
          <w:p w:rsidR="00B513BB" w:rsidRPr="00A23269" w:rsidRDefault="00B513BB" w:rsidP="00FA763F"/>
        </w:tc>
        <w:tc>
          <w:tcPr>
            <w:tcW w:w="4087" w:type="dxa"/>
            <w:gridSpan w:val="8"/>
            <w:tcBorders>
              <w:left w:val="single" w:sz="4" w:space="0" w:color="auto"/>
              <w:right w:val="nil"/>
            </w:tcBorders>
            <w:vAlign w:val="bottom"/>
          </w:tcPr>
          <w:p w:rsidR="00B513BB" w:rsidRPr="00A23269" w:rsidRDefault="004572F2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7.4.3.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(от 1 до N) за период</w:t>
            </w:r>
          </w:p>
        </w:tc>
        <w:tc>
          <w:tcPr>
            <w:tcW w:w="825" w:type="dxa"/>
            <w:gridSpan w:val="3"/>
            <w:tcBorders>
              <w:left w:val="nil"/>
              <w:right w:val="nil"/>
            </w:tcBorders>
            <w:vAlign w:val="bottom"/>
          </w:tcPr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819" w:type="dxa"/>
            <w:tcBorders>
              <w:left w:val="nil"/>
              <w:right w:val="single" w:sz="4" w:space="0" w:color="auto"/>
            </w:tcBorders>
          </w:tcPr>
          <w:p w:rsidR="00B513BB" w:rsidRPr="00A23269" w:rsidRDefault="00B513BB" w:rsidP="00FA763F"/>
        </w:tc>
        <w:tc>
          <w:tcPr>
            <w:tcW w:w="1531" w:type="dxa"/>
            <w:tcBorders>
              <w:left w:val="single" w:sz="4" w:space="0" w:color="auto"/>
            </w:tcBorders>
            <w:vAlign w:val="bottom"/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2381" w:type="dxa"/>
            <w:tcBorders>
              <w:top w:val="nil"/>
              <w:right w:val="single" w:sz="4" w:space="0" w:color="auto"/>
            </w:tcBorders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7" w:type="dxa"/>
            <w:gridSpan w:val="7"/>
            <w:tcBorders>
              <w:left w:val="single" w:sz="4" w:space="0" w:color="auto"/>
              <w:right w:val="nil"/>
            </w:tcBorders>
            <w:vAlign w:val="bottom"/>
          </w:tcPr>
          <w:p w:rsidR="00B513BB" w:rsidRPr="00A23269" w:rsidRDefault="004572F2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7.4.4.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Возможные доходы (от 1 до N) за период</w:t>
            </w:r>
          </w:p>
        </w:tc>
        <w:tc>
          <w:tcPr>
            <w:tcW w:w="1020" w:type="dxa"/>
            <w:gridSpan w:val="3"/>
            <w:tcBorders>
              <w:left w:val="nil"/>
              <w:right w:val="nil"/>
            </w:tcBorders>
            <w:vAlign w:val="bottom"/>
          </w:tcPr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964" w:type="dxa"/>
            <w:gridSpan w:val="2"/>
            <w:tcBorders>
              <w:left w:val="nil"/>
              <w:right w:val="single" w:sz="4" w:space="0" w:color="auto"/>
            </w:tcBorders>
          </w:tcPr>
          <w:p w:rsidR="00B513BB" w:rsidRPr="00A23269" w:rsidRDefault="00B513BB" w:rsidP="00FA763F"/>
        </w:tc>
        <w:tc>
          <w:tcPr>
            <w:tcW w:w="1531" w:type="dxa"/>
            <w:tcBorders>
              <w:left w:val="single" w:sz="4" w:space="0" w:color="auto"/>
            </w:tcBorders>
            <w:vAlign w:val="bottom"/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3180" w:type="dxa"/>
            <w:gridSpan w:val="3"/>
            <w:tcBorders>
              <w:right w:val="nil"/>
            </w:tcBorders>
            <w:vAlign w:val="bottom"/>
          </w:tcPr>
          <w:p w:rsidR="00B513BB" w:rsidRPr="000A370D" w:rsidRDefault="001518D7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7.5.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  <w:r w:rsidR="000A370D">
              <w:rPr>
                <w:rFonts w:ascii="Times New Roman" w:hAnsi="Times New Roman" w:cs="Times New Roman"/>
                <w:sz w:val="24"/>
                <w:szCs w:val="24"/>
              </w:rPr>
              <w:t>единовременные расходы</w:t>
            </w:r>
          </w:p>
        </w:tc>
        <w:tc>
          <w:tcPr>
            <w:tcW w:w="1304" w:type="dxa"/>
            <w:gridSpan w:val="3"/>
            <w:tcBorders>
              <w:left w:val="nil"/>
              <w:right w:val="nil"/>
            </w:tcBorders>
            <w:vAlign w:val="bottom"/>
          </w:tcPr>
          <w:p w:rsidR="00B513BB" w:rsidRPr="000A370D" w:rsidRDefault="00B513BB" w:rsidP="000A37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28" w:type="dxa"/>
            <w:gridSpan w:val="7"/>
            <w:tcBorders>
              <w:left w:val="nil"/>
              <w:right w:val="single" w:sz="4" w:space="0" w:color="auto"/>
            </w:tcBorders>
            <w:vAlign w:val="bottom"/>
          </w:tcPr>
          <w:p w:rsidR="00B513BB" w:rsidRPr="000A370D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B513BB" w:rsidRPr="00A23269" w:rsidRDefault="00B513BB" w:rsidP="00FA763F">
            <w:r w:rsidRPr="00A23269">
              <w:t>нет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3005" w:type="dxa"/>
            <w:gridSpan w:val="2"/>
            <w:tcBorders>
              <w:right w:val="nil"/>
            </w:tcBorders>
            <w:vAlign w:val="bottom"/>
          </w:tcPr>
          <w:p w:rsidR="00B513BB" w:rsidRPr="000A370D" w:rsidRDefault="001518D7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7.6.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 w:rsidR="000A370D">
              <w:rPr>
                <w:rFonts w:ascii="Times New Roman" w:hAnsi="Times New Roman" w:cs="Times New Roman"/>
                <w:sz w:val="24"/>
                <w:szCs w:val="24"/>
              </w:rPr>
              <w:t xml:space="preserve"> периодические расходы за год</w:t>
            </w:r>
          </w:p>
        </w:tc>
        <w:tc>
          <w:tcPr>
            <w:tcW w:w="1139" w:type="dxa"/>
            <w:gridSpan w:val="3"/>
            <w:tcBorders>
              <w:left w:val="nil"/>
              <w:right w:val="nil"/>
            </w:tcBorders>
            <w:vAlign w:val="bottom"/>
          </w:tcPr>
          <w:p w:rsidR="00B513BB" w:rsidRPr="000A370D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8"/>
            <w:tcBorders>
              <w:left w:val="nil"/>
              <w:right w:val="single" w:sz="4" w:space="0" w:color="auto"/>
            </w:tcBorders>
            <w:vAlign w:val="bottom"/>
          </w:tcPr>
          <w:p w:rsidR="00B513BB" w:rsidRPr="000A370D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B513BB" w:rsidRPr="00A23269" w:rsidRDefault="00B513BB" w:rsidP="00FA763F">
            <w:r w:rsidRPr="00A23269">
              <w:t>нет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2381" w:type="dxa"/>
            <w:tcBorders>
              <w:right w:val="nil"/>
            </w:tcBorders>
            <w:vAlign w:val="bottom"/>
          </w:tcPr>
          <w:p w:rsidR="00B513BB" w:rsidRPr="00A23269" w:rsidRDefault="001518D7" w:rsidP="000A37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7.7.</w:t>
            </w:r>
            <w:r w:rsidR="000A370D">
              <w:rPr>
                <w:rFonts w:ascii="Times New Roman" w:hAnsi="Times New Roman" w:cs="Times New Roman"/>
                <w:sz w:val="24"/>
                <w:szCs w:val="24"/>
              </w:rPr>
              <w:t>Итого возможные поступления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53" w:type="dxa"/>
            <w:gridSpan w:val="3"/>
            <w:tcBorders>
              <w:left w:val="nil"/>
              <w:right w:val="nil"/>
            </w:tcBorders>
            <w:vAlign w:val="bottom"/>
          </w:tcPr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8" w:type="dxa"/>
            <w:gridSpan w:val="9"/>
            <w:tcBorders>
              <w:left w:val="nil"/>
              <w:right w:val="single" w:sz="4" w:space="0" w:color="auto"/>
            </w:tcBorders>
            <w:vAlign w:val="bottom"/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B513BB" w:rsidRPr="00A23269" w:rsidRDefault="00B513BB" w:rsidP="00FA763F">
            <w:r w:rsidRPr="00A23269">
              <w:t>нет</w:t>
            </w:r>
          </w:p>
        </w:tc>
      </w:tr>
      <w:tr w:rsidR="000A370D" w:rsidRPr="00374D0E" w:rsidTr="00976773">
        <w:tblPrEx>
          <w:tblBorders>
            <w:insideV w:val="none" w:sz="0" w:space="0" w:color="auto"/>
          </w:tblBorders>
        </w:tblPrEx>
        <w:tc>
          <w:tcPr>
            <w:tcW w:w="9643" w:type="dxa"/>
            <w:gridSpan w:val="14"/>
            <w:vAlign w:val="bottom"/>
          </w:tcPr>
          <w:p w:rsidR="000A370D" w:rsidRPr="00A23269" w:rsidRDefault="000A370D" w:rsidP="000A370D">
            <w:pPr>
              <w:jc w:val="both"/>
            </w:pPr>
            <w:r>
              <w:t>7.8.Иные сведения о расходах (возможных поступлениях) бюджета Тейковского муниц</w:t>
            </w:r>
            <w:r>
              <w:t>и</w:t>
            </w:r>
            <w:r>
              <w:t>пального района: возникновение дополнительных расходов не предполагается.</w:t>
            </w:r>
          </w:p>
        </w:tc>
      </w:tr>
      <w:tr w:rsidR="000A370D" w:rsidRPr="00374D0E" w:rsidTr="00976773">
        <w:tblPrEx>
          <w:tblBorders>
            <w:insideV w:val="none" w:sz="0" w:space="0" w:color="auto"/>
          </w:tblBorders>
        </w:tblPrEx>
        <w:tc>
          <w:tcPr>
            <w:tcW w:w="9643" w:type="dxa"/>
            <w:gridSpan w:val="14"/>
            <w:vAlign w:val="bottom"/>
          </w:tcPr>
          <w:p w:rsidR="000A370D" w:rsidRDefault="000A370D" w:rsidP="000A370D">
            <w:pPr>
              <w:jc w:val="both"/>
            </w:pPr>
            <w:r>
              <w:t>7.9.Источники данных: отсутствуют.</w:t>
            </w:r>
          </w:p>
        </w:tc>
      </w:tr>
    </w:tbl>
    <w:p w:rsidR="00B513BB" w:rsidRPr="00374D0E" w:rsidRDefault="001518D7" w:rsidP="009423B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8</w:t>
      </w:r>
      <w:r w:rsidR="000A370D">
        <w:rPr>
          <w:rFonts w:ascii="Times New Roman" w:hAnsi="Times New Roman" w:cs="Times New Roman"/>
          <w:b/>
          <w:sz w:val="28"/>
          <w:szCs w:val="28"/>
        </w:rPr>
        <w:t>. Новые обязанности или ограничения для субъектов предприн</w:t>
      </w:r>
      <w:r w:rsidR="000A370D">
        <w:rPr>
          <w:rFonts w:ascii="Times New Roman" w:hAnsi="Times New Roman" w:cs="Times New Roman"/>
          <w:b/>
          <w:sz w:val="28"/>
          <w:szCs w:val="28"/>
        </w:rPr>
        <w:t>и</w:t>
      </w:r>
      <w:r w:rsidR="000A370D">
        <w:rPr>
          <w:rFonts w:ascii="Times New Roman" w:hAnsi="Times New Roman" w:cs="Times New Roman"/>
          <w:b/>
          <w:sz w:val="28"/>
          <w:szCs w:val="28"/>
        </w:rPr>
        <w:t>мательской и инвестиционной деятельности либо изменения содержания существующих</w:t>
      </w:r>
      <w:r w:rsidR="007738AC">
        <w:rPr>
          <w:rFonts w:ascii="Times New Roman" w:hAnsi="Times New Roman" w:cs="Times New Roman"/>
          <w:b/>
          <w:sz w:val="28"/>
          <w:szCs w:val="28"/>
        </w:rPr>
        <w:t xml:space="preserve"> обязанностей и ограничений, а также порядок организ</w:t>
      </w:r>
      <w:r w:rsidR="007738AC">
        <w:rPr>
          <w:rFonts w:ascii="Times New Roman" w:hAnsi="Times New Roman" w:cs="Times New Roman"/>
          <w:b/>
          <w:sz w:val="28"/>
          <w:szCs w:val="28"/>
        </w:rPr>
        <w:t>а</w:t>
      </w:r>
      <w:r w:rsidR="007738AC">
        <w:rPr>
          <w:rFonts w:ascii="Times New Roman" w:hAnsi="Times New Roman" w:cs="Times New Roman"/>
          <w:b/>
          <w:sz w:val="28"/>
          <w:szCs w:val="28"/>
        </w:rPr>
        <w:t>ции их исполнения</w:t>
      </w:r>
      <w:r w:rsidR="00C6328D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4025"/>
        <w:gridCol w:w="3231"/>
      </w:tblGrid>
      <w:tr w:rsidR="007D047A" w:rsidRPr="00491BC8" w:rsidTr="00AC6C9E">
        <w:tc>
          <w:tcPr>
            <w:tcW w:w="2381" w:type="dxa"/>
          </w:tcPr>
          <w:p w:rsidR="007D047A" w:rsidRPr="00491BC8" w:rsidRDefault="007D047A" w:rsidP="007738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участников отношений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25" w:type="dxa"/>
          </w:tcPr>
          <w:p w:rsidR="007D047A" w:rsidRPr="00491BC8" w:rsidRDefault="007D047A" w:rsidP="007738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новых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держания 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существующих обязанн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стей и ограничений</w:t>
            </w:r>
          </w:p>
        </w:tc>
        <w:tc>
          <w:tcPr>
            <w:tcW w:w="3231" w:type="dxa"/>
          </w:tcPr>
          <w:p w:rsidR="007D047A" w:rsidRPr="00491BC8" w:rsidRDefault="007D047A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организации испо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нения обязанностей и огр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ничений</w:t>
            </w:r>
          </w:p>
        </w:tc>
      </w:tr>
      <w:tr w:rsidR="007D047A" w:rsidRPr="00491BC8" w:rsidTr="00B71F42">
        <w:tc>
          <w:tcPr>
            <w:tcW w:w="2381" w:type="dxa"/>
          </w:tcPr>
          <w:p w:rsidR="007D047A" w:rsidRPr="00491BC8" w:rsidRDefault="007D047A" w:rsidP="004331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8AC">
              <w:rPr>
                <w:rFonts w:ascii="Times New Roman" w:hAnsi="Times New Roman" w:cs="Times New Roman"/>
                <w:sz w:val="24"/>
                <w:szCs w:val="24"/>
              </w:rPr>
              <w:t>Субъекты предпр</w:t>
            </w:r>
            <w:r w:rsidRPr="007738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38AC">
              <w:rPr>
                <w:rFonts w:ascii="Times New Roman" w:hAnsi="Times New Roman" w:cs="Times New Roman"/>
                <w:sz w:val="24"/>
                <w:szCs w:val="24"/>
              </w:rPr>
              <w:t>нимательской и и</w:t>
            </w:r>
            <w:r w:rsidRPr="007738A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вестици</w:t>
            </w:r>
            <w:r w:rsidRPr="007738AC">
              <w:rPr>
                <w:rFonts w:ascii="Times New Roman" w:hAnsi="Times New Roman" w:cs="Times New Roman"/>
                <w:sz w:val="24"/>
                <w:szCs w:val="24"/>
              </w:rPr>
              <w:t>онной де</w:t>
            </w:r>
            <w:r w:rsidRPr="007738A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738AC">
              <w:rPr>
                <w:rFonts w:ascii="Times New Roman" w:hAnsi="Times New Roman" w:cs="Times New Roman"/>
                <w:sz w:val="24"/>
                <w:szCs w:val="24"/>
              </w:rPr>
              <w:t>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25" w:type="dxa"/>
          </w:tcPr>
          <w:p w:rsidR="007D047A" w:rsidRPr="00491BC8" w:rsidRDefault="007D047A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231" w:type="dxa"/>
          </w:tcPr>
          <w:p w:rsidR="007D047A" w:rsidRPr="00491BC8" w:rsidRDefault="007D047A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Сведения отсутствует</w:t>
            </w:r>
          </w:p>
          <w:p w:rsidR="007D047A" w:rsidRPr="007D047A" w:rsidRDefault="007D047A" w:rsidP="007D04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0232" w:rsidRDefault="001518D7" w:rsidP="009423B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9.Оценка расходов субъектов предпринимательской и инвестиц</w:t>
      </w:r>
      <w:r w:rsidRPr="00C6328D">
        <w:rPr>
          <w:rFonts w:ascii="Times New Roman" w:hAnsi="Times New Roman" w:cs="Times New Roman"/>
          <w:b/>
          <w:sz w:val="28"/>
          <w:szCs w:val="28"/>
        </w:rPr>
        <w:t>и</w:t>
      </w:r>
      <w:r w:rsidRPr="00C6328D">
        <w:rPr>
          <w:rFonts w:ascii="Times New Roman" w:hAnsi="Times New Roman" w:cs="Times New Roman"/>
          <w:b/>
          <w:sz w:val="28"/>
          <w:szCs w:val="28"/>
        </w:rPr>
        <w:t>онной деятельности</w:t>
      </w:r>
      <w:r w:rsidR="00200232" w:rsidRPr="00C6328D">
        <w:rPr>
          <w:rFonts w:ascii="Times New Roman" w:hAnsi="Times New Roman" w:cs="Times New Roman"/>
          <w:b/>
          <w:sz w:val="28"/>
          <w:szCs w:val="28"/>
        </w:rPr>
        <w:t>, связанных с необходимостью соблюдения устано</w:t>
      </w:r>
      <w:r w:rsidR="00200232" w:rsidRPr="00C6328D">
        <w:rPr>
          <w:rFonts w:ascii="Times New Roman" w:hAnsi="Times New Roman" w:cs="Times New Roman"/>
          <w:b/>
          <w:sz w:val="28"/>
          <w:szCs w:val="28"/>
        </w:rPr>
        <w:t>в</w:t>
      </w:r>
      <w:r w:rsidR="00200232" w:rsidRPr="00C6328D">
        <w:rPr>
          <w:rFonts w:ascii="Times New Roman" w:hAnsi="Times New Roman" w:cs="Times New Roman"/>
          <w:b/>
          <w:sz w:val="28"/>
          <w:szCs w:val="28"/>
        </w:rPr>
        <w:t>ленных обязанностей или ограничений либо изменением содержания т</w:t>
      </w:r>
      <w:r w:rsidR="00200232" w:rsidRPr="00C6328D">
        <w:rPr>
          <w:rFonts w:ascii="Times New Roman" w:hAnsi="Times New Roman" w:cs="Times New Roman"/>
          <w:b/>
          <w:sz w:val="28"/>
          <w:szCs w:val="28"/>
        </w:rPr>
        <w:t>а</w:t>
      </w:r>
      <w:r w:rsidR="00200232" w:rsidRPr="00C6328D">
        <w:rPr>
          <w:rFonts w:ascii="Times New Roman" w:hAnsi="Times New Roman" w:cs="Times New Roman"/>
          <w:b/>
          <w:sz w:val="28"/>
          <w:szCs w:val="28"/>
        </w:rPr>
        <w:t>ких обя</w:t>
      </w:r>
      <w:r w:rsidR="00C6328D">
        <w:rPr>
          <w:rFonts w:ascii="Times New Roman" w:hAnsi="Times New Roman" w:cs="Times New Roman"/>
          <w:b/>
          <w:sz w:val="28"/>
          <w:szCs w:val="28"/>
        </w:rPr>
        <w:t>занностей и ограничений: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73"/>
        <w:gridCol w:w="3253"/>
        <w:gridCol w:w="2211"/>
      </w:tblGrid>
      <w:tr w:rsidR="00200232" w:rsidRPr="00374D0E" w:rsidTr="00200232">
        <w:tc>
          <w:tcPr>
            <w:tcW w:w="4173" w:type="dxa"/>
          </w:tcPr>
          <w:p w:rsidR="00200232" w:rsidRPr="00A23269" w:rsidRDefault="0008491D" w:rsidP="001705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участников отношений</w:t>
            </w:r>
          </w:p>
        </w:tc>
        <w:tc>
          <w:tcPr>
            <w:tcW w:w="3253" w:type="dxa"/>
          </w:tcPr>
          <w:p w:rsidR="00200232" w:rsidRPr="00A23269" w:rsidRDefault="00200232" w:rsidP="00200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новых или измен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8491D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 существу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 обязанностей и огран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чений</w:t>
            </w:r>
          </w:p>
        </w:tc>
        <w:tc>
          <w:tcPr>
            <w:tcW w:w="2211" w:type="dxa"/>
          </w:tcPr>
          <w:p w:rsidR="00200232" w:rsidRPr="00A23269" w:rsidRDefault="00200232" w:rsidP="00200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и оценка видов расходов</w:t>
            </w:r>
          </w:p>
        </w:tc>
      </w:tr>
      <w:tr w:rsidR="00200232" w:rsidRPr="00374D0E" w:rsidTr="00200232">
        <w:tc>
          <w:tcPr>
            <w:tcW w:w="4173" w:type="dxa"/>
          </w:tcPr>
          <w:p w:rsidR="00200232" w:rsidRPr="00A23269" w:rsidRDefault="00141FD1" w:rsidP="00141FD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FD1">
              <w:rPr>
                <w:rFonts w:ascii="Times New Roman" w:hAnsi="Times New Roman" w:cs="Times New Roman"/>
                <w:sz w:val="24"/>
                <w:szCs w:val="24"/>
              </w:rPr>
              <w:t>Субъекты малого и среднего предпр</w:t>
            </w:r>
            <w:r w:rsidRPr="00141FD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ниматель</w:t>
            </w:r>
            <w:r w:rsidRPr="00141FD1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r w:rsidR="0008491D" w:rsidRPr="000849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3" w:type="dxa"/>
          </w:tcPr>
          <w:p w:rsidR="00200232" w:rsidRPr="00A23269" w:rsidRDefault="00200232" w:rsidP="001705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211" w:type="dxa"/>
          </w:tcPr>
          <w:p w:rsidR="00200232" w:rsidRPr="00A23269" w:rsidRDefault="00200232" w:rsidP="001705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B513BB" w:rsidRPr="00374D0E" w:rsidRDefault="0040582A" w:rsidP="009423B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10</w:t>
      </w:r>
      <w:r w:rsidR="0008491D">
        <w:rPr>
          <w:rFonts w:ascii="Times New Roman" w:hAnsi="Times New Roman" w:cs="Times New Roman"/>
          <w:b/>
          <w:sz w:val="28"/>
          <w:szCs w:val="28"/>
        </w:rPr>
        <w:t>. Риски решения проблемы предложенным способом регулир</w:t>
      </w:r>
      <w:r w:rsidR="0008491D">
        <w:rPr>
          <w:rFonts w:ascii="Times New Roman" w:hAnsi="Times New Roman" w:cs="Times New Roman"/>
          <w:b/>
          <w:sz w:val="28"/>
          <w:szCs w:val="28"/>
        </w:rPr>
        <w:t>о</w:t>
      </w:r>
      <w:r w:rsidR="0008491D">
        <w:rPr>
          <w:rFonts w:ascii="Times New Roman" w:hAnsi="Times New Roman" w:cs="Times New Roman"/>
          <w:b/>
          <w:sz w:val="28"/>
          <w:szCs w:val="28"/>
        </w:rPr>
        <w:t xml:space="preserve">вания и риски негативных последствий, а также описание </w:t>
      </w:r>
      <w:proofErr w:type="gramStart"/>
      <w:r w:rsidR="0008491D">
        <w:rPr>
          <w:rFonts w:ascii="Times New Roman" w:hAnsi="Times New Roman" w:cs="Times New Roman"/>
          <w:b/>
          <w:sz w:val="28"/>
          <w:szCs w:val="28"/>
        </w:rPr>
        <w:t>методов ко</w:t>
      </w:r>
      <w:r w:rsidR="0008491D">
        <w:rPr>
          <w:rFonts w:ascii="Times New Roman" w:hAnsi="Times New Roman" w:cs="Times New Roman"/>
          <w:b/>
          <w:sz w:val="28"/>
          <w:szCs w:val="28"/>
        </w:rPr>
        <w:t>н</w:t>
      </w:r>
      <w:r w:rsidR="0008491D">
        <w:rPr>
          <w:rFonts w:ascii="Times New Roman" w:hAnsi="Times New Roman" w:cs="Times New Roman"/>
          <w:b/>
          <w:sz w:val="28"/>
          <w:szCs w:val="28"/>
        </w:rPr>
        <w:t>троля эффективности избранного способа достижения целей регулир</w:t>
      </w:r>
      <w:r w:rsidR="0008491D">
        <w:rPr>
          <w:rFonts w:ascii="Times New Roman" w:hAnsi="Times New Roman" w:cs="Times New Roman"/>
          <w:b/>
          <w:sz w:val="28"/>
          <w:szCs w:val="28"/>
        </w:rPr>
        <w:t>о</w:t>
      </w:r>
      <w:r w:rsidR="0008491D">
        <w:rPr>
          <w:rFonts w:ascii="Times New Roman" w:hAnsi="Times New Roman" w:cs="Times New Roman"/>
          <w:b/>
          <w:sz w:val="28"/>
          <w:szCs w:val="28"/>
        </w:rPr>
        <w:t>вания</w:t>
      </w:r>
      <w:proofErr w:type="gramEnd"/>
      <w:r w:rsidR="00C6328D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2375"/>
        <w:gridCol w:w="1984"/>
        <w:gridCol w:w="3231"/>
      </w:tblGrid>
      <w:tr w:rsidR="00B513BB" w:rsidRPr="00491BC8" w:rsidTr="0008491D">
        <w:tc>
          <w:tcPr>
            <w:tcW w:w="2047" w:type="dxa"/>
          </w:tcPr>
          <w:p w:rsidR="00B513BB" w:rsidRPr="00491BC8" w:rsidRDefault="0008491D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 решения проблемы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ложенным спос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бом и риски нег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тивных после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ствий</w:t>
            </w:r>
          </w:p>
        </w:tc>
        <w:tc>
          <w:tcPr>
            <w:tcW w:w="2375" w:type="dxa"/>
          </w:tcPr>
          <w:p w:rsidR="00B513BB" w:rsidRPr="00491BC8" w:rsidRDefault="0008491D" w:rsidP="000849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Оценки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 xml:space="preserve"> вероятности наступления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рисков</w:t>
            </w:r>
          </w:p>
        </w:tc>
        <w:tc>
          <w:tcPr>
            <w:tcW w:w="1984" w:type="dxa"/>
          </w:tcPr>
          <w:p w:rsidR="00B513BB" w:rsidRPr="00491BC8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 xml:space="preserve"> Методы ко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 xml:space="preserve">троля </w:t>
            </w:r>
          </w:p>
          <w:p w:rsidR="00B513BB" w:rsidRPr="00491BC8" w:rsidRDefault="0008491D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избранного 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соба достижения целей регулир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3231" w:type="dxa"/>
          </w:tcPr>
          <w:p w:rsidR="00B513BB" w:rsidRPr="00491BC8" w:rsidRDefault="00B513BB" w:rsidP="003B35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Степень контроля рисков </w:t>
            </w:r>
          </w:p>
        </w:tc>
      </w:tr>
      <w:tr w:rsidR="00B513BB" w:rsidRPr="00491BC8" w:rsidTr="0008491D">
        <w:tc>
          <w:tcPr>
            <w:tcW w:w="2047" w:type="dxa"/>
          </w:tcPr>
          <w:p w:rsidR="00B513BB" w:rsidRPr="00491BC8" w:rsidRDefault="00FD41BA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выявлено</w:t>
            </w:r>
          </w:p>
        </w:tc>
        <w:tc>
          <w:tcPr>
            <w:tcW w:w="2375" w:type="dxa"/>
          </w:tcPr>
          <w:p w:rsidR="00B513BB" w:rsidRPr="00491BC8" w:rsidRDefault="00FD41BA" w:rsidP="00FD41BA">
            <w:pPr>
              <w:jc w:val="center"/>
            </w:pPr>
            <w:r>
              <w:t>-</w:t>
            </w:r>
          </w:p>
        </w:tc>
        <w:tc>
          <w:tcPr>
            <w:tcW w:w="1984" w:type="dxa"/>
          </w:tcPr>
          <w:p w:rsidR="00B513BB" w:rsidRPr="00491BC8" w:rsidRDefault="00FD41BA" w:rsidP="00FD41BA">
            <w:pPr>
              <w:jc w:val="center"/>
            </w:pPr>
            <w:r>
              <w:t>-</w:t>
            </w:r>
          </w:p>
        </w:tc>
        <w:tc>
          <w:tcPr>
            <w:tcW w:w="3231" w:type="dxa"/>
          </w:tcPr>
          <w:p w:rsidR="00B513BB" w:rsidRPr="00491BC8" w:rsidRDefault="00FD41BA" w:rsidP="00FD41BA">
            <w:pPr>
              <w:jc w:val="center"/>
            </w:pPr>
            <w:r>
              <w:t>-</w:t>
            </w:r>
          </w:p>
        </w:tc>
      </w:tr>
    </w:tbl>
    <w:p w:rsidR="009572D9" w:rsidRPr="009423BC" w:rsidRDefault="00B513BB" w:rsidP="009423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   </w:t>
      </w:r>
      <w:r w:rsidR="0040582A" w:rsidRPr="00C6328D">
        <w:rPr>
          <w:rFonts w:ascii="Times New Roman" w:hAnsi="Times New Roman" w:cs="Times New Roman"/>
          <w:b/>
          <w:sz w:val="28"/>
          <w:szCs w:val="28"/>
        </w:rPr>
        <w:t>11</w:t>
      </w:r>
      <w:r w:rsidRPr="00C6328D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40582A" w:rsidRPr="00C6328D">
        <w:rPr>
          <w:rFonts w:ascii="Times New Roman" w:hAnsi="Times New Roman" w:cs="Times New Roman"/>
          <w:b/>
          <w:sz w:val="28"/>
          <w:szCs w:val="28"/>
        </w:rPr>
        <w:t>Предполагаемая дата вступления в силу проекта акта, о</w:t>
      </w:r>
      <w:r w:rsidRPr="00C6328D">
        <w:rPr>
          <w:rFonts w:ascii="Times New Roman" w:hAnsi="Times New Roman" w:cs="Times New Roman"/>
          <w:b/>
          <w:sz w:val="28"/>
          <w:szCs w:val="28"/>
        </w:rPr>
        <w:t xml:space="preserve">ценка  необходимости  установления  переходного  периода  и (или) отсрочки  вступления  в силу </w:t>
      </w:r>
      <w:r w:rsidR="003B350C">
        <w:rPr>
          <w:rFonts w:ascii="Times New Roman" w:hAnsi="Times New Roman" w:cs="Times New Roman"/>
          <w:b/>
          <w:sz w:val="28"/>
          <w:szCs w:val="28"/>
        </w:rPr>
        <w:t>проекта акта либо необходимости</w:t>
      </w:r>
      <w:r w:rsidRPr="00C6328D">
        <w:rPr>
          <w:rFonts w:ascii="Times New Roman" w:hAnsi="Times New Roman" w:cs="Times New Roman"/>
          <w:b/>
          <w:sz w:val="28"/>
          <w:szCs w:val="28"/>
        </w:rPr>
        <w:t xml:space="preserve"> распространения  предла</w:t>
      </w:r>
      <w:r w:rsidR="003B350C">
        <w:rPr>
          <w:rFonts w:ascii="Times New Roman" w:hAnsi="Times New Roman" w:cs="Times New Roman"/>
          <w:b/>
          <w:sz w:val="28"/>
          <w:szCs w:val="28"/>
        </w:rPr>
        <w:t xml:space="preserve">гаемого </w:t>
      </w:r>
      <w:r w:rsidRPr="00C6328D">
        <w:rPr>
          <w:rFonts w:ascii="Times New Roman" w:hAnsi="Times New Roman" w:cs="Times New Roman"/>
          <w:b/>
          <w:sz w:val="28"/>
          <w:szCs w:val="28"/>
        </w:rPr>
        <w:t>регулирования на ранее возникшие отношения:</w:t>
      </w:r>
      <w:r w:rsidRPr="00374D0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9"/>
        <w:gridCol w:w="2041"/>
        <w:gridCol w:w="4252"/>
      </w:tblGrid>
      <w:tr w:rsidR="009572D9" w:rsidRPr="009572D9">
        <w:tc>
          <w:tcPr>
            <w:tcW w:w="9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572D9">
              <w:rPr>
                <w:rFonts w:eastAsia="Calibri"/>
              </w:rPr>
              <w:t>11.1. Предполагаемая дата вступления в силу проекта акта: на следующий день после дня официального опубликования.</w:t>
            </w:r>
          </w:p>
        </w:tc>
      </w:tr>
      <w:tr w:rsidR="009572D9" w:rsidRPr="009572D9">
        <w:tc>
          <w:tcPr>
            <w:tcW w:w="2729" w:type="dxa"/>
            <w:tcBorders>
              <w:top w:val="single" w:sz="4" w:space="0" w:color="auto"/>
              <w:lef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9572D9">
              <w:rPr>
                <w:rFonts w:eastAsia="Calibri"/>
              </w:rPr>
              <w:t>11.2. Необходимость</w:t>
            </w:r>
          </w:p>
        </w:tc>
        <w:tc>
          <w:tcPr>
            <w:tcW w:w="2041" w:type="dxa"/>
            <w:tcBorders>
              <w:top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572D9">
              <w:rPr>
                <w:rFonts w:eastAsia="Calibri"/>
              </w:rPr>
              <w:t>___</w:t>
            </w:r>
            <w:r w:rsidRPr="009572D9">
              <w:rPr>
                <w:rFonts w:eastAsia="Calibri"/>
                <w:u w:val="single"/>
              </w:rPr>
              <w:t>нет</w:t>
            </w:r>
            <w:r w:rsidRPr="009572D9">
              <w:rPr>
                <w:rFonts w:eastAsia="Calibri"/>
              </w:rPr>
              <w:t>___</w:t>
            </w:r>
          </w:p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proofErr w:type="gramStart"/>
            <w:r w:rsidRPr="009572D9">
              <w:rPr>
                <w:rFonts w:eastAsia="Calibri"/>
              </w:rPr>
              <w:t>есть</w:t>
            </w:r>
            <w:proofErr w:type="gramEnd"/>
            <w:r w:rsidRPr="009572D9">
              <w:rPr>
                <w:rFonts w:eastAsia="Calibri"/>
              </w:rPr>
              <w:t>/нет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572D9">
              <w:rPr>
                <w:rFonts w:eastAsia="Calibri"/>
              </w:rPr>
              <w:t>11.3. Срок (если есть необходимость)</w:t>
            </w:r>
          </w:p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572D9">
              <w:rPr>
                <w:rFonts w:eastAsia="Calibri"/>
              </w:rPr>
              <w:t>_____________________________</w:t>
            </w:r>
          </w:p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572D9">
              <w:rPr>
                <w:rFonts w:eastAsia="Calibri"/>
              </w:rPr>
              <w:t>(дней с момента принятия проекта но</w:t>
            </w:r>
            <w:r w:rsidRPr="009572D9">
              <w:rPr>
                <w:rFonts w:eastAsia="Calibri"/>
              </w:rPr>
              <w:t>р</w:t>
            </w:r>
            <w:r w:rsidRPr="009572D9">
              <w:rPr>
                <w:rFonts w:eastAsia="Calibri"/>
              </w:rPr>
              <w:t>мативного правового акта)</w:t>
            </w:r>
          </w:p>
        </w:tc>
      </w:tr>
      <w:tr w:rsidR="009572D9" w:rsidRPr="009572D9">
        <w:tc>
          <w:tcPr>
            <w:tcW w:w="47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572D9">
              <w:rPr>
                <w:rFonts w:eastAsia="Calibri"/>
              </w:rPr>
              <w:t>установления переходного периода (или) отсрочки введения предлагаемого регулир</w:t>
            </w:r>
            <w:r w:rsidRPr="009572D9">
              <w:rPr>
                <w:rFonts w:eastAsia="Calibri"/>
              </w:rPr>
              <w:t>о</w:t>
            </w:r>
            <w:r w:rsidRPr="009572D9">
              <w:rPr>
                <w:rFonts w:eastAsia="Calibri"/>
              </w:rPr>
              <w:t>вания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</w:tr>
      <w:tr w:rsidR="009572D9" w:rsidRPr="009572D9">
        <w:tc>
          <w:tcPr>
            <w:tcW w:w="2729" w:type="dxa"/>
            <w:tcBorders>
              <w:top w:val="single" w:sz="4" w:space="0" w:color="auto"/>
              <w:lef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9572D9">
              <w:rPr>
                <w:rFonts w:eastAsia="Calibri"/>
              </w:rPr>
              <w:t>11.4. Необходимость</w:t>
            </w:r>
          </w:p>
        </w:tc>
        <w:tc>
          <w:tcPr>
            <w:tcW w:w="2041" w:type="dxa"/>
            <w:tcBorders>
              <w:top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572D9">
              <w:rPr>
                <w:rFonts w:eastAsia="Calibri"/>
              </w:rPr>
              <w:t>___</w:t>
            </w:r>
            <w:r w:rsidRPr="009572D9">
              <w:rPr>
                <w:rFonts w:eastAsia="Calibri"/>
                <w:u w:val="single"/>
              </w:rPr>
              <w:t>нет</w:t>
            </w:r>
            <w:r w:rsidRPr="009572D9">
              <w:rPr>
                <w:rFonts w:eastAsia="Calibri"/>
              </w:rPr>
              <w:t>__</w:t>
            </w:r>
          </w:p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proofErr w:type="gramStart"/>
            <w:r w:rsidRPr="009572D9">
              <w:rPr>
                <w:rFonts w:eastAsia="Calibri"/>
              </w:rPr>
              <w:t>есть</w:t>
            </w:r>
            <w:proofErr w:type="gramEnd"/>
            <w:r w:rsidRPr="009572D9">
              <w:rPr>
                <w:rFonts w:eastAsia="Calibri"/>
              </w:rPr>
              <w:t>/нет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</w:tr>
      <w:tr w:rsidR="009572D9" w:rsidRPr="009572D9">
        <w:tc>
          <w:tcPr>
            <w:tcW w:w="47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572D9">
              <w:rPr>
                <w:rFonts w:eastAsia="Calibri"/>
              </w:rPr>
              <w:t>распространения предлагаемого регулир</w:t>
            </w:r>
            <w:r w:rsidRPr="009572D9">
              <w:rPr>
                <w:rFonts w:eastAsia="Calibri"/>
              </w:rPr>
              <w:t>о</w:t>
            </w:r>
            <w:r w:rsidRPr="009572D9">
              <w:rPr>
                <w:rFonts w:eastAsia="Calibri"/>
              </w:rPr>
              <w:t>вания на ранее возникшие отношения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572D9">
              <w:rPr>
                <w:rFonts w:eastAsia="Calibri"/>
              </w:rPr>
              <w:t>11.5. Срок (если есть необходимость)</w:t>
            </w:r>
          </w:p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572D9">
              <w:rPr>
                <w:rFonts w:eastAsia="Calibri"/>
              </w:rPr>
              <w:t>___________________________</w:t>
            </w:r>
          </w:p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572D9">
              <w:rPr>
                <w:rFonts w:eastAsia="Calibri"/>
              </w:rPr>
              <w:t>(дней с момента принятия проекта но</w:t>
            </w:r>
            <w:r w:rsidRPr="009572D9">
              <w:rPr>
                <w:rFonts w:eastAsia="Calibri"/>
              </w:rPr>
              <w:t>р</w:t>
            </w:r>
            <w:r w:rsidRPr="009572D9">
              <w:rPr>
                <w:rFonts w:eastAsia="Calibri"/>
              </w:rPr>
              <w:t>мативного правового акта)</w:t>
            </w:r>
          </w:p>
        </w:tc>
      </w:tr>
      <w:tr w:rsidR="009572D9" w:rsidRPr="009572D9">
        <w:tc>
          <w:tcPr>
            <w:tcW w:w="9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572D9">
              <w:rPr>
                <w:rFonts w:eastAsia="Calibri"/>
              </w:rPr>
              <w:t>11.6. Обоснование необходимости установления переходного периода и (или) отсро</w:t>
            </w:r>
            <w:r w:rsidRPr="009572D9">
              <w:rPr>
                <w:rFonts w:eastAsia="Calibri"/>
              </w:rPr>
              <w:t>ч</w:t>
            </w:r>
            <w:r w:rsidRPr="009572D9">
              <w:rPr>
                <w:rFonts w:eastAsia="Calibri"/>
              </w:rPr>
              <w:t>ки вступления в силу проекта акта либо необходимости распространения предлага</w:t>
            </w:r>
            <w:r w:rsidRPr="009572D9">
              <w:rPr>
                <w:rFonts w:eastAsia="Calibri"/>
              </w:rPr>
              <w:t>е</w:t>
            </w:r>
            <w:r w:rsidRPr="009572D9">
              <w:rPr>
                <w:rFonts w:eastAsia="Calibri"/>
              </w:rPr>
              <w:t xml:space="preserve">мого регулирования на ранее возникшие отношения: нет. </w:t>
            </w:r>
          </w:p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572D9">
              <w:rPr>
                <w:rFonts w:eastAsia="Calibri"/>
              </w:rPr>
              <w:t>_______________________________________________________________</w:t>
            </w:r>
          </w:p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572D9">
              <w:rPr>
                <w:rFonts w:eastAsia="Calibri"/>
              </w:rPr>
              <w:t>(место для текстового описания)</w:t>
            </w:r>
          </w:p>
        </w:tc>
      </w:tr>
    </w:tbl>
    <w:p w:rsidR="00C6328D" w:rsidRPr="009423BC" w:rsidRDefault="00C16946" w:rsidP="009423BC">
      <w:pPr>
        <w:autoSpaceDE w:val="0"/>
        <w:autoSpaceDN w:val="0"/>
        <w:adjustRightInd w:val="0"/>
        <w:ind w:firstLine="708"/>
        <w:jc w:val="both"/>
        <w:outlineLvl w:val="0"/>
        <w:rPr>
          <w:rFonts w:ascii="Courier New" w:eastAsia="Calibri" w:hAnsi="Courier New" w:cs="Courier New"/>
          <w:sz w:val="20"/>
          <w:szCs w:val="20"/>
        </w:rPr>
      </w:pPr>
      <w:r w:rsidRPr="00C6328D">
        <w:rPr>
          <w:b/>
          <w:sz w:val="28"/>
          <w:szCs w:val="28"/>
        </w:rPr>
        <w:t>12. Необходимые для достижения заявленных целей регулирования организационно-технические, методологические, информационные и иные меро</w:t>
      </w:r>
      <w:r w:rsidR="00C6328D">
        <w:rPr>
          <w:b/>
          <w:sz w:val="28"/>
          <w:szCs w:val="28"/>
        </w:rPr>
        <w:t>приятия:</w:t>
      </w:r>
    </w:p>
    <w:tbl>
      <w:tblPr>
        <w:tblW w:w="957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35"/>
        <w:gridCol w:w="1701"/>
        <w:gridCol w:w="1701"/>
        <w:gridCol w:w="1984"/>
        <w:gridCol w:w="1949"/>
      </w:tblGrid>
      <w:tr w:rsidR="00C16946" w:rsidRPr="00C16946" w:rsidTr="007166D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46" w:rsidRPr="00C16946" w:rsidRDefault="00C16946" w:rsidP="00C16946">
            <w:pPr>
              <w:autoSpaceDE w:val="0"/>
              <w:autoSpaceDN w:val="0"/>
              <w:adjustRightInd w:val="0"/>
              <w:jc w:val="both"/>
            </w:pPr>
            <w:r w:rsidRPr="00C16946">
              <w:t>12.1. Мероприятия, необходимые для достижения целей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46" w:rsidRPr="00C16946" w:rsidRDefault="00C16946" w:rsidP="00C16946">
            <w:pPr>
              <w:autoSpaceDE w:val="0"/>
              <w:autoSpaceDN w:val="0"/>
              <w:adjustRightInd w:val="0"/>
              <w:jc w:val="both"/>
            </w:pPr>
            <w:r w:rsidRPr="00C16946">
              <w:t>12.2. Сроки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46" w:rsidRPr="00C16946" w:rsidRDefault="00C16946" w:rsidP="00C16946">
            <w:pPr>
              <w:autoSpaceDE w:val="0"/>
              <w:autoSpaceDN w:val="0"/>
              <w:adjustRightInd w:val="0"/>
              <w:jc w:val="both"/>
            </w:pPr>
            <w:r w:rsidRPr="00C16946">
              <w:t>12.3. Описание ожидаемого результата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46" w:rsidRPr="00C16946" w:rsidRDefault="00C16946" w:rsidP="00C16946">
            <w:pPr>
              <w:autoSpaceDE w:val="0"/>
              <w:autoSpaceDN w:val="0"/>
              <w:adjustRightInd w:val="0"/>
              <w:jc w:val="both"/>
            </w:pPr>
            <w:r w:rsidRPr="00C16946">
              <w:t>12.4. Объем ф</w:t>
            </w:r>
            <w:r w:rsidRPr="00C16946">
              <w:t>и</w:t>
            </w:r>
            <w:r w:rsidRPr="00C16946">
              <w:t>нансирования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46" w:rsidRPr="00C16946" w:rsidRDefault="00C16946" w:rsidP="00C16946">
            <w:pPr>
              <w:autoSpaceDE w:val="0"/>
              <w:autoSpaceDN w:val="0"/>
              <w:adjustRightInd w:val="0"/>
              <w:jc w:val="both"/>
            </w:pPr>
            <w:r w:rsidRPr="00C16946">
              <w:t>12.5. Источники финансирования</w:t>
            </w:r>
          </w:p>
        </w:tc>
      </w:tr>
      <w:tr w:rsidR="00AC5411" w:rsidRPr="00C16946" w:rsidTr="007166D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11" w:rsidRPr="00C16946" w:rsidRDefault="009572D9" w:rsidP="00215EAD">
            <w:pPr>
              <w:autoSpaceDE w:val="0"/>
              <w:autoSpaceDN w:val="0"/>
              <w:adjustRightInd w:val="0"/>
              <w:jc w:val="both"/>
            </w:pPr>
            <w:r>
              <w:t>Принятие норм</w:t>
            </w:r>
            <w:r>
              <w:t>а</w:t>
            </w:r>
            <w:r>
              <w:t>тивного правового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11" w:rsidRPr="00C16946" w:rsidRDefault="009572D9" w:rsidP="00C16946">
            <w:pPr>
              <w:autoSpaceDE w:val="0"/>
              <w:autoSpaceDN w:val="0"/>
              <w:adjustRightInd w:val="0"/>
              <w:jc w:val="both"/>
            </w:pPr>
            <w: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11" w:rsidRPr="00C16946" w:rsidRDefault="00141FD1" w:rsidP="00C16946">
            <w:pPr>
              <w:autoSpaceDE w:val="0"/>
              <w:autoSpaceDN w:val="0"/>
              <w:adjustRightInd w:val="0"/>
              <w:jc w:val="both"/>
            </w:pPr>
            <w:r w:rsidRPr="00141FD1">
              <w:t>Стимулиров</w:t>
            </w:r>
            <w:r w:rsidRPr="00141FD1">
              <w:t>а</w:t>
            </w:r>
            <w:r w:rsidRPr="00141FD1">
              <w:t>ние развития малого и сре</w:t>
            </w:r>
            <w:r w:rsidRPr="00141FD1">
              <w:t>д</w:t>
            </w:r>
            <w:r w:rsidRPr="00141FD1">
              <w:t>него предпр</w:t>
            </w:r>
            <w:r w:rsidRPr="00141FD1">
              <w:t>и</w:t>
            </w:r>
            <w:r w:rsidRPr="00141FD1">
              <w:t>нимательства на территории Тейковского муниципал</w:t>
            </w:r>
            <w:r w:rsidRPr="00141FD1">
              <w:t>ь</w:t>
            </w:r>
            <w:r w:rsidRPr="00141FD1">
              <w:t>ного района за счет использ</w:t>
            </w:r>
            <w:r w:rsidRPr="00141FD1">
              <w:t>о</w:t>
            </w:r>
            <w:r w:rsidRPr="00141FD1">
              <w:t>вание имущ</w:t>
            </w:r>
            <w:r w:rsidRPr="00141FD1">
              <w:t>е</w:t>
            </w:r>
            <w:r w:rsidRPr="00141FD1">
              <w:t>ственного п</w:t>
            </w:r>
            <w:r w:rsidRPr="00141FD1">
              <w:t>о</w:t>
            </w:r>
            <w:r w:rsidRPr="00141FD1">
              <w:t>тенциала Те</w:t>
            </w:r>
            <w:r w:rsidRPr="00141FD1">
              <w:t>й</w:t>
            </w:r>
            <w:r w:rsidRPr="00141FD1">
              <w:t>ковского м</w:t>
            </w:r>
            <w:r w:rsidRPr="00141FD1">
              <w:t>у</w:t>
            </w:r>
            <w:r w:rsidRPr="00141FD1">
              <w:lastRenderedPageBreak/>
              <w:t>ниципального района.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11" w:rsidRPr="00C16946" w:rsidRDefault="00215EAD" w:rsidP="00C16946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Не требует</w:t>
            </w:r>
            <w:r w:rsidR="00AC5411">
              <w:t xml:space="preserve"> 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11" w:rsidRPr="00C16946" w:rsidRDefault="00215EAD" w:rsidP="00C16946">
            <w:pPr>
              <w:autoSpaceDE w:val="0"/>
              <w:autoSpaceDN w:val="0"/>
              <w:adjustRightInd w:val="0"/>
              <w:jc w:val="both"/>
            </w:pPr>
            <w:r>
              <w:t>нет</w:t>
            </w:r>
          </w:p>
        </w:tc>
      </w:tr>
      <w:tr w:rsidR="007423EE" w:rsidRPr="00C16946" w:rsidTr="007166D5"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C16946" w:rsidRDefault="007423EE" w:rsidP="00C16946">
            <w:pPr>
              <w:autoSpaceDE w:val="0"/>
              <w:autoSpaceDN w:val="0"/>
              <w:adjustRightInd w:val="0"/>
              <w:jc w:val="both"/>
            </w:pPr>
            <w:r w:rsidRPr="00C16946">
              <w:lastRenderedPageBreak/>
              <w:t>12.6. Общий объем затрат на необходимые для достижения заявленных целей регулиров</w:t>
            </w:r>
            <w:r w:rsidRPr="00C16946">
              <w:t>а</w:t>
            </w:r>
            <w:r w:rsidRPr="00C16946">
              <w:t>ния организационно-технические, методологические, информационные и иные меропри</w:t>
            </w:r>
            <w:r w:rsidRPr="00C16946">
              <w:t>я</w:t>
            </w:r>
            <w:r w:rsidRPr="00C16946">
              <w:t>тия:</w:t>
            </w:r>
          </w:p>
          <w:p w:rsidR="007423EE" w:rsidRPr="00C16946" w:rsidRDefault="007423EE" w:rsidP="00C16946">
            <w:pPr>
              <w:autoSpaceDE w:val="0"/>
              <w:autoSpaceDN w:val="0"/>
              <w:adjustRightInd w:val="0"/>
              <w:jc w:val="both"/>
            </w:pPr>
            <w:r>
              <w:t>___нет</w:t>
            </w:r>
            <w:r w:rsidRPr="00C16946">
              <w:t>___ млн. руб.</w:t>
            </w:r>
          </w:p>
        </w:tc>
      </w:tr>
    </w:tbl>
    <w:p w:rsidR="0001325E" w:rsidRPr="009423BC" w:rsidRDefault="001705D8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13. Индикативные показатели, программы мониторинга и иные способы (методы) оценк</w:t>
      </w:r>
      <w:r w:rsidR="0001325E" w:rsidRPr="00C6328D">
        <w:rPr>
          <w:rFonts w:ascii="Times New Roman" w:hAnsi="Times New Roman" w:cs="Times New Roman"/>
          <w:b/>
          <w:sz w:val="28"/>
          <w:szCs w:val="28"/>
        </w:rPr>
        <w:t>и достижения</w:t>
      </w:r>
      <w:r w:rsidR="00C6328D">
        <w:rPr>
          <w:rFonts w:ascii="Times New Roman" w:hAnsi="Times New Roman" w:cs="Times New Roman"/>
          <w:b/>
          <w:sz w:val="28"/>
          <w:szCs w:val="28"/>
        </w:rPr>
        <w:t xml:space="preserve"> заявленных целей регулирования:</w:t>
      </w:r>
    </w:p>
    <w:tbl>
      <w:tblPr>
        <w:tblW w:w="957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92"/>
        <w:gridCol w:w="2392"/>
        <w:gridCol w:w="2393"/>
        <w:gridCol w:w="2393"/>
      </w:tblGrid>
      <w:tr w:rsidR="0001325E" w:rsidRPr="00D112A3" w:rsidTr="0014658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5E" w:rsidRPr="00D112A3" w:rsidRDefault="0001325E" w:rsidP="0001325E">
            <w:pPr>
              <w:autoSpaceDE w:val="0"/>
              <w:autoSpaceDN w:val="0"/>
              <w:adjustRightInd w:val="0"/>
              <w:jc w:val="both"/>
            </w:pPr>
            <w:r w:rsidRPr="00D112A3">
              <w:t>13.1. Цели предлаг</w:t>
            </w:r>
            <w:r w:rsidRPr="00D112A3">
              <w:t>а</w:t>
            </w:r>
            <w:r w:rsidRPr="00D112A3">
              <w:t xml:space="preserve">емого регулирования 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5E" w:rsidRPr="00D112A3" w:rsidRDefault="0001325E" w:rsidP="0078757A">
            <w:pPr>
              <w:autoSpaceDE w:val="0"/>
              <w:autoSpaceDN w:val="0"/>
              <w:adjustRightInd w:val="0"/>
              <w:jc w:val="both"/>
            </w:pPr>
            <w:r w:rsidRPr="00D112A3">
              <w:t>13.2. Индикативные показатели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5E" w:rsidRPr="00D112A3" w:rsidRDefault="0001325E" w:rsidP="0078757A">
            <w:pPr>
              <w:autoSpaceDE w:val="0"/>
              <w:autoSpaceDN w:val="0"/>
              <w:adjustRightInd w:val="0"/>
              <w:jc w:val="both"/>
            </w:pPr>
            <w:r w:rsidRPr="00D112A3">
              <w:t>13.3. Единицы изм</w:t>
            </w:r>
            <w:r w:rsidRPr="00D112A3">
              <w:t>е</w:t>
            </w:r>
            <w:r w:rsidRPr="00D112A3">
              <w:t>рения индикативных показателей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5E" w:rsidRPr="00D112A3" w:rsidRDefault="0001325E" w:rsidP="0078757A">
            <w:pPr>
              <w:autoSpaceDE w:val="0"/>
              <w:autoSpaceDN w:val="0"/>
              <w:adjustRightInd w:val="0"/>
              <w:jc w:val="both"/>
            </w:pPr>
            <w:r w:rsidRPr="00D112A3">
              <w:t>13.4. Способы расч</w:t>
            </w:r>
            <w:r w:rsidRPr="00D112A3">
              <w:t>е</w:t>
            </w:r>
            <w:r w:rsidRPr="00D112A3">
              <w:t>та индикативных п</w:t>
            </w:r>
            <w:r w:rsidRPr="00D112A3">
              <w:t>о</w:t>
            </w:r>
            <w:r w:rsidRPr="00D112A3">
              <w:t>казателей</w:t>
            </w:r>
          </w:p>
        </w:tc>
      </w:tr>
      <w:tr w:rsidR="00DF457F" w:rsidRPr="00D112A3" w:rsidTr="0014658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7F" w:rsidRPr="00D112A3" w:rsidRDefault="00141FD1" w:rsidP="0001325E">
            <w:pPr>
              <w:autoSpaceDE w:val="0"/>
              <w:autoSpaceDN w:val="0"/>
              <w:adjustRightInd w:val="0"/>
              <w:jc w:val="both"/>
            </w:pPr>
            <w:r w:rsidRPr="00141FD1">
              <w:t>Стимулирование ра</w:t>
            </w:r>
            <w:r w:rsidRPr="00141FD1">
              <w:t>з</w:t>
            </w:r>
            <w:r w:rsidRPr="00141FD1">
              <w:t>вития малого и сре</w:t>
            </w:r>
            <w:r w:rsidRPr="00141FD1">
              <w:t>д</w:t>
            </w:r>
            <w:r w:rsidRPr="00141FD1">
              <w:t>него предприним</w:t>
            </w:r>
            <w:r w:rsidRPr="00141FD1">
              <w:t>а</w:t>
            </w:r>
            <w:r w:rsidRPr="00141FD1">
              <w:t>тельства на террит</w:t>
            </w:r>
            <w:r w:rsidRPr="00141FD1">
              <w:t>о</w:t>
            </w:r>
            <w:r w:rsidRPr="00141FD1">
              <w:t>рии Тейковского м</w:t>
            </w:r>
            <w:r w:rsidRPr="00141FD1">
              <w:t>у</w:t>
            </w:r>
            <w:r w:rsidRPr="00141FD1">
              <w:t>ниципального района за счет использов</w:t>
            </w:r>
            <w:r w:rsidRPr="00141FD1">
              <w:t>а</w:t>
            </w:r>
            <w:r w:rsidRPr="00141FD1">
              <w:t>ние имущественного потенциала Тейко</w:t>
            </w:r>
            <w:r w:rsidRPr="00141FD1">
              <w:t>в</w:t>
            </w:r>
            <w:r w:rsidRPr="00141FD1">
              <w:t>ского муниципальн</w:t>
            </w:r>
            <w:r w:rsidRPr="00141FD1">
              <w:t>о</w:t>
            </w:r>
            <w:r w:rsidRPr="00141FD1">
              <w:t>го района.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7F" w:rsidRPr="00D112A3" w:rsidRDefault="00634BDC" w:rsidP="0078757A">
            <w:pPr>
              <w:autoSpaceDE w:val="0"/>
              <w:autoSpaceDN w:val="0"/>
              <w:adjustRightInd w:val="0"/>
              <w:jc w:val="both"/>
            </w:pPr>
            <w:r>
              <w:t>отсутствует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7F" w:rsidRPr="00D112A3" w:rsidRDefault="00634BDC" w:rsidP="0078757A">
            <w:pPr>
              <w:autoSpaceDE w:val="0"/>
              <w:autoSpaceDN w:val="0"/>
              <w:adjustRightInd w:val="0"/>
              <w:jc w:val="both"/>
            </w:pPr>
            <w:r>
              <w:t>отсутствует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7F" w:rsidRPr="00D112A3" w:rsidRDefault="00DF457F" w:rsidP="0078757A">
            <w:pPr>
              <w:autoSpaceDE w:val="0"/>
              <w:autoSpaceDN w:val="0"/>
              <w:adjustRightInd w:val="0"/>
              <w:jc w:val="both"/>
            </w:pPr>
            <w:r>
              <w:t>отсутствует</w:t>
            </w:r>
          </w:p>
        </w:tc>
      </w:tr>
      <w:tr w:rsidR="007423EE" w:rsidRPr="00D112A3" w:rsidTr="0014658E"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D112A3" w:rsidRDefault="007423EE" w:rsidP="0014658E">
            <w:pPr>
              <w:autoSpaceDE w:val="0"/>
              <w:autoSpaceDN w:val="0"/>
              <w:adjustRightInd w:val="0"/>
              <w:jc w:val="both"/>
            </w:pPr>
            <w:r w:rsidRPr="00D112A3">
              <w:t>13.5. Информация о программах мониторинга и иных способах (методах) оценки достиж</w:t>
            </w:r>
            <w:r w:rsidRPr="00D112A3">
              <w:t>е</w:t>
            </w:r>
            <w:r w:rsidRPr="00D112A3">
              <w:t xml:space="preserve">ния </w:t>
            </w:r>
            <w:r>
              <w:t>заявленных целей регулирования: отсутствует.</w:t>
            </w:r>
          </w:p>
        </w:tc>
      </w:tr>
      <w:tr w:rsidR="007423EE" w:rsidRPr="00D112A3" w:rsidTr="0014658E">
        <w:tc>
          <w:tcPr>
            <w:tcW w:w="7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D112A3" w:rsidRDefault="007423EE" w:rsidP="0078757A">
            <w:pPr>
              <w:autoSpaceDE w:val="0"/>
              <w:autoSpaceDN w:val="0"/>
              <w:adjustRightInd w:val="0"/>
              <w:jc w:val="both"/>
            </w:pPr>
            <w:r w:rsidRPr="00D112A3">
              <w:t>13.6. Оценка затрат на осуществление мониторинга (в среднем в год)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D112A3" w:rsidRDefault="007423EE" w:rsidP="0078757A">
            <w:pPr>
              <w:autoSpaceDE w:val="0"/>
              <w:autoSpaceDN w:val="0"/>
              <w:adjustRightInd w:val="0"/>
            </w:pPr>
            <w:r>
              <w:t>__</w:t>
            </w:r>
            <w:r w:rsidRPr="0014658E">
              <w:rPr>
                <w:u w:val="single"/>
              </w:rPr>
              <w:t>нет_</w:t>
            </w:r>
            <w:r w:rsidRPr="00D112A3">
              <w:t xml:space="preserve"> млн. руб.</w:t>
            </w:r>
          </w:p>
        </w:tc>
      </w:tr>
      <w:tr w:rsidR="007423EE" w:rsidRPr="00D112A3" w:rsidTr="0014658E"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D112A3" w:rsidRDefault="007423EE" w:rsidP="0014658E">
            <w:pPr>
              <w:autoSpaceDE w:val="0"/>
              <w:autoSpaceDN w:val="0"/>
              <w:adjustRightInd w:val="0"/>
              <w:jc w:val="both"/>
            </w:pPr>
            <w:r w:rsidRPr="00D112A3">
              <w:t>13.7. Описание источников информации для расчета показателей (индикаторов):</w:t>
            </w:r>
            <w:r>
              <w:t xml:space="preserve"> </w:t>
            </w:r>
            <w:proofErr w:type="spellStart"/>
            <w:r>
              <w:t>отсутсв</w:t>
            </w:r>
            <w:r>
              <w:t>у</w:t>
            </w:r>
            <w:r>
              <w:t>ет</w:t>
            </w:r>
            <w:proofErr w:type="spellEnd"/>
            <w:r>
              <w:t>.</w:t>
            </w:r>
          </w:p>
        </w:tc>
      </w:tr>
    </w:tbl>
    <w:p w:rsidR="0001325E" w:rsidRDefault="0001325E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15EAD" w:rsidRDefault="0014658E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об оценки регулирующего воздействия проекта акта размещена на официальном сайте в информационно-телекоммуникационной сети «И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тернет» по адресу</w:t>
      </w:r>
      <w:r w:rsidR="00215EAD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="00141FD1" w:rsidRPr="00A717E3">
          <w:rPr>
            <w:rStyle w:val="a3"/>
            <w:rFonts w:ascii="Times New Roman" w:hAnsi="Times New Roman"/>
            <w:sz w:val="28"/>
            <w:szCs w:val="28"/>
          </w:rPr>
          <w:t>http://xn----8sbeludd2aebdvs.xn--p1ai/o-vnesenii-izmeneniy-v-postanovlenie-administratcii-teykovskogo-munitcipal-nogo-rayona-ot-22-11-2013g-620-ob-utverzhdenii-munitcipal-noy-programmy-e-konomicheskoe-razvitie-teykovskogo-munitcipal-nogo-rayona-v-deystvuyushcey-redaktcii.html</w:t>
        </w:r>
      </w:hyperlink>
      <w:r w:rsidR="00141FD1" w:rsidRPr="00141FD1">
        <w:rPr>
          <w:rFonts w:ascii="Times New Roman" w:hAnsi="Times New Roman" w:cs="Times New Roman"/>
          <w:sz w:val="28"/>
          <w:szCs w:val="28"/>
        </w:rPr>
        <w:t>.</w:t>
      </w:r>
    </w:p>
    <w:p w:rsidR="005F60FF" w:rsidRDefault="00634BDC" w:rsidP="009423B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BDC">
        <w:rPr>
          <w:rFonts w:ascii="Times New Roman" w:hAnsi="Times New Roman" w:cs="Times New Roman"/>
          <w:sz w:val="28"/>
          <w:szCs w:val="28"/>
        </w:rPr>
        <w:t>В  ходе  подготовки  настоящего  заключения  регулирующим  орга</w:t>
      </w:r>
      <w:r>
        <w:rPr>
          <w:rFonts w:ascii="Times New Roman" w:hAnsi="Times New Roman" w:cs="Times New Roman"/>
          <w:sz w:val="28"/>
          <w:szCs w:val="28"/>
        </w:rPr>
        <w:t xml:space="preserve">ном были </w:t>
      </w:r>
      <w:r w:rsidRPr="00634BDC">
        <w:rPr>
          <w:rFonts w:ascii="Times New Roman" w:hAnsi="Times New Roman" w:cs="Times New Roman"/>
          <w:sz w:val="28"/>
          <w:szCs w:val="28"/>
        </w:rPr>
        <w:t>проведены публичные консультации в сроки с</w:t>
      </w:r>
      <w:bookmarkStart w:id="4" w:name="P364"/>
      <w:bookmarkEnd w:id="4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1FD1">
        <w:rPr>
          <w:rFonts w:ascii="Times New Roman" w:hAnsi="Times New Roman" w:cs="Times New Roman"/>
          <w:b/>
          <w:sz w:val="28"/>
          <w:szCs w:val="28"/>
        </w:rPr>
        <w:t>"15" июл</w:t>
      </w:r>
      <w:r w:rsidR="00215EAD">
        <w:rPr>
          <w:rFonts w:ascii="Times New Roman" w:hAnsi="Times New Roman" w:cs="Times New Roman"/>
          <w:b/>
          <w:sz w:val="28"/>
          <w:szCs w:val="28"/>
        </w:rPr>
        <w:t>я 2019</w:t>
      </w:r>
      <w:r w:rsidR="00B513BB" w:rsidRPr="005F60FF">
        <w:rPr>
          <w:rFonts w:ascii="Times New Roman" w:hAnsi="Times New Roman" w:cs="Times New Roman"/>
          <w:b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141FD1">
        <w:rPr>
          <w:rFonts w:ascii="Times New Roman" w:hAnsi="Times New Roman" w:cs="Times New Roman"/>
          <w:b/>
          <w:sz w:val="28"/>
          <w:szCs w:val="28"/>
        </w:rPr>
        <w:t>"12</w:t>
      </w:r>
      <w:r w:rsidR="00215EAD">
        <w:rPr>
          <w:rFonts w:ascii="Times New Roman" w:hAnsi="Times New Roman" w:cs="Times New Roman"/>
          <w:b/>
          <w:sz w:val="28"/>
          <w:szCs w:val="28"/>
        </w:rPr>
        <w:t xml:space="preserve">" </w:t>
      </w:r>
      <w:r w:rsidR="00141FD1">
        <w:rPr>
          <w:rFonts w:ascii="Times New Roman" w:hAnsi="Times New Roman" w:cs="Times New Roman"/>
          <w:b/>
          <w:sz w:val="28"/>
          <w:szCs w:val="28"/>
        </w:rPr>
        <w:t>августа</w:t>
      </w:r>
      <w:r w:rsidR="00215EAD">
        <w:rPr>
          <w:rFonts w:ascii="Times New Roman" w:hAnsi="Times New Roman" w:cs="Times New Roman"/>
          <w:b/>
          <w:sz w:val="28"/>
          <w:szCs w:val="28"/>
        </w:rPr>
        <w:t xml:space="preserve"> 2019</w:t>
      </w:r>
      <w:r w:rsidR="00B513BB" w:rsidRPr="005F60FF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5F60FF" w:rsidRDefault="005F60FF" w:rsidP="000D05C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основе проведенной </w:t>
      </w:r>
      <w:proofErr w:type="gramStart"/>
      <w:r w:rsidR="000D05C6">
        <w:rPr>
          <w:rFonts w:ascii="Times New Roman" w:hAnsi="Times New Roman" w:cs="Times New Roman"/>
          <w:sz w:val="28"/>
          <w:szCs w:val="28"/>
        </w:rPr>
        <w:t xml:space="preserve">оценки регулирующего воздействия </w:t>
      </w:r>
      <w:r w:rsidR="000D05C6" w:rsidRPr="009D6450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141FD1" w:rsidRPr="00141FD1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proofErr w:type="gramEnd"/>
      <w:r w:rsidR="00141FD1" w:rsidRPr="00141FD1">
        <w:rPr>
          <w:rFonts w:ascii="Times New Roman" w:hAnsi="Times New Roman" w:cs="Times New Roman"/>
          <w:sz w:val="28"/>
          <w:szCs w:val="28"/>
        </w:rPr>
        <w:t xml:space="preserve"> Тейковского муниципального района «О вн</w:t>
      </w:r>
      <w:r w:rsidR="00141FD1" w:rsidRPr="00141FD1">
        <w:rPr>
          <w:rFonts w:ascii="Times New Roman" w:hAnsi="Times New Roman" w:cs="Times New Roman"/>
          <w:sz w:val="28"/>
          <w:szCs w:val="28"/>
        </w:rPr>
        <w:t>е</w:t>
      </w:r>
      <w:r w:rsidR="00141FD1" w:rsidRPr="00141FD1">
        <w:rPr>
          <w:rFonts w:ascii="Times New Roman" w:hAnsi="Times New Roman" w:cs="Times New Roman"/>
          <w:sz w:val="28"/>
          <w:szCs w:val="28"/>
        </w:rPr>
        <w:t>сении изменений в постановление администрации Тейковского муниципал</w:t>
      </w:r>
      <w:r w:rsidR="00141FD1" w:rsidRPr="00141FD1">
        <w:rPr>
          <w:rFonts w:ascii="Times New Roman" w:hAnsi="Times New Roman" w:cs="Times New Roman"/>
          <w:sz w:val="28"/>
          <w:szCs w:val="28"/>
        </w:rPr>
        <w:t>ь</w:t>
      </w:r>
      <w:r w:rsidR="00141FD1" w:rsidRPr="00141FD1">
        <w:rPr>
          <w:rFonts w:ascii="Times New Roman" w:hAnsi="Times New Roman" w:cs="Times New Roman"/>
          <w:sz w:val="28"/>
          <w:szCs w:val="28"/>
        </w:rPr>
        <w:t>ного района от 22.11.2013г. № 620 «Об утверждении муниципальной пр</w:t>
      </w:r>
      <w:r w:rsidR="00141FD1" w:rsidRPr="00141FD1">
        <w:rPr>
          <w:rFonts w:ascii="Times New Roman" w:hAnsi="Times New Roman" w:cs="Times New Roman"/>
          <w:sz w:val="28"/>
          <w:szCs w:val="28"/>
        </w:rPr>
        <w:t>о</w:t>
      </w:r>
      <w:r w:rsidR="00141FD1" w:rsidRPr="00141FD1">
        <w:rPr>
          <w:rFonts w:ascii="Times New Roman" w:hAnsi="Times New Roman" w:cs="Times New Roman"/>
          <w:sz w:val="28"/>
          <w:szCs w:val="28"/>
        </w:rPr>
        <w:t>граммы «Экономическое развитие Тейковского муниципального района»»</w:t>
      </w:r>
      <w:r w:rsidR="000A33BB">
        <w:rPr>
          <w:rFonts w:ascii="Times New Roman" w:hAnsi="Times New Roman" w:cs="Times New Roman"/>
          <w:sz w:val="28"/>
          <w:szCs w:val="28"/>
        </w:rPr>
        <w:t xml:space="preserve"> </w:t>
      </w:r>
      <w:r w:rsidR="000D05C6">
        <w:rPr>
          <w:rFonts w:ascii="Times New Roman" w:hAnsi="Times New Roman" w:cs="Times New Roman"/>
          <w:sz w:val="28"/>
          <w:szCs w:val="28"/>
        </w:rPr>
        <w:t>сделаны сл</w:t>
      </w:r>
      <w:r w:rsidR="000D05C6">
        <w:rPr>
          <w:rFonts w:ascii="Times New Roman" w:hAnsi="Times New Roman" w:cs="Times New Roman"/>
          <w:sz w:val="28"/>
          <w:szCs w:val="28"/>
        </w:rPr>
        <w:t>е</w:t>
      </w:r>
      <w:r w:rsidR="000D05C6">
        <w:rPr>
          <w:rFonts w:ascii="Times New Roman" w:hAnsi="Times New Roman" w:cs="Times New Roman"/>
          <w:sz w:val="28"/>
          <w:szCs w:val="28"/>
        </w:rPr>
        <w:t>дующие выводы:</w:t>
      </w:r>
    </w:p>
    <w:p w:rsidR="000D05C6" w:rsidRDefault="000D05C6" w:rsidP="000D05C6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решения проблемы предложенным способом регул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рования является достаточным.</w:t>
      </w:r>
    </w:p>
    <w:p w:rsidR="000D05C6" w:rsidRDefault="000D05C6" w:rsidP="000D05C6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проекте отсутствуют положения, которые вводят избыточные а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министративные и иные ограничения и обязанности для субъектов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предпринимательской, инвестиционной и (или) иной деятельности или способствующих их введению, а также положения, способств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ющие возникновению необоснованных расходов субъектов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принимательской, инвестиционной и (или) иной деятельности</w:t>
      </w:r>
      <w:r w:rsidR="00AB4AA3">
        <w:rPr>
          <w:rFonts w:ascii="Times New Roman" w:hAnsi="Times New Roman" w:cs="Times New Roman"/>
          <w:sz w:val="28"/>
          <w:szCs w:val="28"/>
        </w:rPr>
        <w:t xml:space="preserve"> и бюджета Тейковского муниципального района.</w:t>
      </w:r>
    </w:p>
    <w:p w:rsidR="00AB4AA3" w:rsidRDefault="00AB4AA3" w:rsidP="000A33BB">
      <w:pPr>
        <w:pStyle w:val="ConsPlusNonforma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141FD1" w:rsidRPr="00141FD1">
        <w:rPr>
          <w:rFonts w:ascii="Times New Roman" w:hAnsi="Times New Roman" w:cs="Times New Roman"/>
          <w:sz w:val="28"/>
          <w:szCs w:val="28"/>
        </w:rPr>
        <w:t>постановления администрации Тейковского муниципального района «О внесении изменений в постановление администрации Те</w:t>
      </w:r>
      <w:r w:rsidR="00141FD1" w:rsidRPr="00141FD1">
        <w:rPr>
          <w:rFonts w:ascii="Times New Roman" w:hAnsi="Times New Roman" w:cs="Times New Roman"/>
          <w:sz w:val="28"/>
          <w:szCs w:val="28"/>
        </w:rPr>
        <w:t>й</w:t>
      </w:r>
      <w:r w:rsidR="00141FD1" w:rsidRPr="00141FD1">
        <w:rPr>
          <w:rFonts w:ascii="Times New Roman" w:hAnsi="Times New Roman" w:cs="Times New Roman"/>
          <w:sz w:val="28"/>
          <w:szCs w:val="28"/>
        </w:rPr>
        <w:t>ковского муниципального района от 22.11.2013г. № 620 «Об утвержд</w:t>
      </w:r>
      <w:r w:rsidR="00141FD1" w:rsidRPr="00141FD1">
        <w:rPr>
          <w:rFonts w:ascii="Times New Roman" w:hAnsi="Times New Roman" w:cs="Times New Roman"/>
          <w:sz w:val="28"/>
          <w:szCs w:val="28"/>
        </w:rPr>
        <w:t>е</w:t>
      </w:r>
      <w:r w:rsidR="00141FD1" w:rsidRPr="00141FD1">
        <w:rPr>
          <w:rFonts w:ascii="Times New Roman" w:hAnsi="Times New Roman" w:cs="Times New Roman"/>
          <w:sz w:val="28"/>
          <w:szCs w:val="28"/>
        </w:rPr>
        <w:t>нии муниципальной программы «Экономическое развитие Тейковского муниципального района»» позволит реализовать субъектам малого и среднего предпринимательства</w:t>
      </w:r>
      <w:r w:rsidR="00141FD1">
        <w:rPr>
          <w:rFonts w:ascii="Times New Roman" w:hAnsi="Times New Roman" w:cs="Times New Roman"/>
          <w:sz w:val="28"/>
          <w:szCs w:val="28"/>
        </w:rPr>
        <w:t xml:space="preserve"> свои законные права и интересы</w:t>
      </w:r>
      <w:r w:rsidR="000A33BB">
        <w:rPr>
          <w:rFonts w:ascii="Times New Roman" w:hAnsi="Times New Roman" w:cs="Times New Roman"/>
          <w:sz w:val="28"/>
          <w:szCs w:val="28"/>
        </w:rPr>
        <w:t>.</w:t>
      </w:r>
    </w:p>
    <w:p w:rsidR="00AB4AA3" w:rsidRDefault="00AB4AA3" w:rsidP="00AB4AA3">
      <w:pPr>
        <w:pStyle w:val="ConsPlusNonforma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AB4AA3" w:rsidRDefault="00AB4AA3" w:rsidP="00AB4AA3">
      <w:pPr>
        <w:pStyle w:val="ConsPlusNonforma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Отчет о проведении публичных консультаций.</w:t>
      </w:r>
    </w:p>
    <w:p w:rsidR="00AB4AA3" w:rsidRDefault="00AB4AA3" w:rsidP="00AB4AA3">
      <w:pPr>
        <w:pStyle w:val="ConsPlusNonforma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41FD1" w:rsidRPr="00141FD1" w:rsidRDefault="00141FD1" w:rsidP="00141FD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1FD1">
        <w:rPr>
          <w:rFonts w:ascii="Times New Roman" w:hAnsi="Times New Roman" w:cs="Times New Roman"/>
          <w:b/>
          <w:sz w:val="28"/>
          <w:szCs w:val="28"/>
        </w:rPr>
        <w:t>Заместитель главы администрации</w:t>
      </w:r>
    </w:p>
    <w:p w:rsidR="00141FD1" w:rsidRPr="00141FD1" w:rsidRDefault="00141FD1" w:rsidP="00141FD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1FD1">
        <w:rPr>
          <w:rFonts w:ascii="Times New Roman" w:hAnsi="Times New Roman" w:cs="Times New Roman"/>
          <w:b/>
          <w:sz w:val="28"/>
          <w:szCs w:val="28"/>
        </w:rPr>
        <w:t xml:space="preserve">Тейковского муниципального района, </w:t>
      </w:r>
    </w:p>
    <w:p w:rsidR="00141FD1" w:rsidRPr="00141FD1" w:rsidRDefault="00141FD1" w:rsidP="00141FD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1FD1">
        <w:rPr>
          <w:rFonts w:ascii="Times New Roman" w:hAnsi="Times New Roman" w:cs="Times New Roman"/>
          <w:b/>
          <w:sz w:val="28"/>
          <w:szCs w:val="28"/>
        </w:rPr>
        <w:t>начальник отдела экономического развития</w:t>
      </w:r>
    </w:p>
    <w:p w:rsidR="00141FD1" w:rsidRPr="00141FD1" w:rsidRDefault="00141FD1" w:rsidP="00141FD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1FD1">
        <w:rPr>
          <w:rFonts w:ascii="Times New Roman" w:hAnsi="Times New Roman" w:cs="Times New Roman"/>
          <w:b/>
          <w:sz w:val="28"/>
          <w:szCs w:val="28"/>
        </w:rPr>
        <w:t xml:space="preserve">торговли и имущественных отношений                                      </w:t>
      </w:r>
      <w:proofErr w:type="spellStart"/>
      <w:r w:rsidRPr="00141FD1">
        <w:rPr>
          <w:rFonts w:ascii="Times New Roman" w:hAnsi="Times New Roman" w:cs="Times New Roman"/>
          <w:b/>
          <w:sz w:val="28"/>
          <w:szCs w:val="28"/>
        </w:rPr>
        <w:t>О.В.Серова</w:t>
      </w:r>
      <w:proofErr w:type="spellEnd"/>
    </w:p>
    <w:p w:rsidR="009423BC" w:rsidRDefault="009423BC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05C6" w:rsidRPr="005E0549" w:rsidRDefault="005E0549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0549">
        <w:rPr>
          <w:rFonts w:ascii="Times New Roman" w:hAnsi="Times New Roman" w:cs="Times New Roman"/>
          <w:b/>
          <w:sz w:val="28"/>
          <w:szCs w:val="28"/>
        </w:rPr>
        <w:t>УТВЕРЖДАЮ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513BB" w:rsidRDefault="00B513BB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рабочей группы по внедрению 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развитию оценки регулирующего воздействия 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 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Тейковского муниципального района,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затрагивающих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вопросы осуществления 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предпринимательской и инвестиционной 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513BB" w:rsidRDefault="00E674FA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 г</w:t>
      </w:r>
      <w:r w:rsidR="00B513BB">
        <w:rPr>
          <w:rFonts w:ascii="Times New Roman" w:hAnsi="Times New Roman" w:cs="Times New Roman"/>
          <w:b/>
          <w:sz w:val="28"/>
          <w:szCs w:val="28"/>
        </w:rPr>
        <w:t>лавы администрации</w:t>
      </w:r>
    </w:p>
    <w:p w:rsidR="00B513BB" w:rsidRDefault="00B513BB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Тейковского муниципального района,</w:t>
      </w:r>
    </w:p>
    <w:p w:rsidR="00B513BB" w:rsidRPr="00EE75BD" w:rsidRDefault="00B513BB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начальник отдела правового обеспечения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Е.М.Касаткина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B513BB" w:rsidRPr="00EE75BD" w:rsidSect="00141FD1">
      <w:pgSz w:w="11905" w:h="16838"/>
      <w:pgMar w:top="426" w:right="850" w:bottom="568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3D4" w:rsidRDefault="001B43D4" w:rsidP="00C06FA4">
      <w:r>
        <w:separator/>
      </w:r>
    </w:p>
  </w:endnote>
  <w:endnote w:type="continuationSeparator" w:id="0">
    <w:p w:rsidR="001B43D4" w:rsidRDefault="001B43D4" w:rsidP="00C06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3D4" w:rsidRDefault="001B43D4" w:rsidP="00C06FA4">
      <w:r>
        <w:separator/>
      </w:r>
    </w:p>
  </w:footnote>
  <w:footnote w:type="continuationSeparator" w:id="0">
    <w:p w:rsidR="001B43D4" w:rsidRDefault="001B43D4" w:rsidP="00C06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E84DEF"/>
    <w:multiLevelType w:val="hybridMultilevel"/>
    <w:tmpl w:val="F9EEA1EA"/>
    <w:lvl w:ilvl="0" w:tplc="2F4E23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EF611B0"/>
    <w:multiLevelType w:val="multilevel"/>
    <w:tmpl w:val="9F9241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D0E"/>
    <w:rsid w:val="0001325E"/>
    <w:rsid w:val="000210FD"/>
    <w:rsid w:val="00024EEE"/>
    <w:rsid w:val="00053056"/>
    <w:rsid w:val="000734CF"/>
    <w:rsid w:val="0008491D"/>
    <w:rsid w:val="000935FB"/>
    <w:rsid w:val="000A33BB"/>
    <w:rsid w:val="000A370D"/>
    <w:rsid w:val="000B38C9"/>
    <w:rsid w:val="000D05C6"/>
    <w:rsid w:val="000E16CC"/>
    <w:rsid w:val="000F131E"/>
    <w:rsid w:val="00131944"/>
    <w:rsid w:val="00141FD1"/>
    <w:rsid w:val="0014658E"/>
    <w:rsid w:val="001518D7"/>
    <w:rsid w:val="001579A6"/>
    <w:rsid w:val="0016782C"/>
    <w:rsid w:val="001705D8"/>
    <w:rsid w:val="00193DF9"/>
    <w:rsid w:val="001A67EA"/>
    <w:rsid w:val="001A7F90"/>
    <w:rsid w:val="001B43D4"/>
    <w:rsid w:val="001C6D3B"/>
    <w:rsid w:val="001E59D9"/>
    <w:rsid w:val="00200232"/>
    <w:rsid w:val="00204F95"/>
    <w:rsid w:val="002134FA"/>
    <w:rsid w:val="00215EAD"/>
    <w:rsid w:val="00222C2E"/>
    <w:rsid w:val="0024567F"/>
    <w:rsid w:val="002559A7"/>
    <w:rsid w:val="00261F21"/>
    <w:rsid w:val="00262291"/>
    <w:rsid w:val="00266185"/>
    <w:rsid w:val="00267E11"/>
    <w:rsid w:val="0027452E"/>
    <w:rsid w:val="00290BF0"/>
    <w:rsid w:val="002A6F25"/>
    <w:rsid w:val="002A7227"/>
    <w:rsid w:val="002B05FF"/>
    <w:rsid w:val="002D41EF"/>
    <w:rsid w:val="002E3439"/>
    <w:rsid w:val="002E643B"/>
    <w:rsid w:val="002F17A6"/>
    <w:rsid w:val="002F4630"/>
    <w:rsid w:val="003243A4"/>
    <w:rsid w:val="003405B2"/>
    <w:rsid w:val="00374D0E"/>
    <w:rsid w:val="003A40F1"/>
    <w:rsid w:val="003B350C"/>
    <w:rsid w:val="003B5967"/>
    <w:rsid w:val="003C5427"/>
    <w:rsid w:val="003E223D"/>
    <w:rsid w:val="003E238E"/>
    <w:rsid w:val="003E3794"/>
    <w:rsid w:val="0040582A"/>
    <w:rsid w:val="0043314F"/>
    <w:rsid w:val="00442601"/>
    <w:rsid w:val="00445F30"/>
    <w:rsid w:val="004505F6"/>
    <w:rsid w:val="00454B2D"/>
    <w:rsid w:val="004572F2"/>
    <w:rsid w:val="004721E3"/>
    <w:rsid w:val="00482643"/>
    <w:rsid w:val="00491BC8"/>
    <w:rsid w:val="004D461A"/>
    <w:rsid w:val="004E6645"/>
    <w:rsid w:val="00531673"/>
    <w:rsid w:val="005504FF"/>
    <w:rsid w:val="00551FC1"/>
    <w:rsid w:val="00562B6B"/>
    <w:rsid w:val="005637E8"/>
    <w:rsid w:val="00567F5E"/>
    <w:rsid w:val="00586211"/>
    <w:rsid w:val="005959D6"/>
    <w:rsid w:val="005C5AA8"/>
    <w:rsid w:val="005D2D25"/>
    <w:rsid w:val="005E0549"/>
    <w:rsid w:val="005E4D45"/>
    <w:rsid w:val="005F029B"/>
    <w:rsid w:val="005F60FF"/>
    <w:rsid w:val="00601CB2"/>
    <w:rsid w:val="00602705"/>
    <w:rsid w:val="006154FF"/>
    <w:rsid w:val="00622637"/>
    <w:rsid w:val="00624FD7"/>
    <w:rsid w:val="006264F5"/>
    <w:rsid w:val="00634BDC"/>
    <w:rsid w:val="00696AA8"/>
    <w:rsid w:val="006A58FF"/>
    <w:rsid w:val="006C0FE8"/>
    <w:rsid w:val="007028D6"/>
    <w:rsid w:val="00713006"/>
    <w:rsid w:val="007166D5"/>
    <w:rsid w:val="0071783D"/>
    <w:rsid w:val="0072586A"/>
    <w:rsid w:val="00726C93"/>
    <w:rsid w:val="00731859"/>
    <w:rsid w:val="007407D4"/>
    <w:rsid w:val="007423EE"/>
    <w:rsid w:val="00750494"/>
    <w:rsid w:val="0075422A"/>
    <w:rsid w:val="00763DFD"/>
    <w:rsid w:val="00772F86"/>
    <w:rsid w:val="007738AC"/>
    <w:rsid w:val="00784B12"/>
    <w:rsid w:val="00785740"/>
    <w:rsid w:val="0078757A"/>
    <w:rsid w:val="007922C9"/>
    <w:rsid w:val="007B291A"/>
    <w:rsid w:val="007B49AD"/>
    <w:rsid w:val="007B52BB"/>
    <w:rsid w:val="007D047A"/>
    <w:rsid w:val="007D7F6E"/>
    <w:rsid w:val="007E1095"/>
    <w:rsid w:val="00815427"/>
    <w:rsid w:val="00842D64"/>
    <w:rsid w:val="008555DB"/>
    <w:rsid w:val="008642EE"/>
    <w:rsid w:val="008B09EE"/>
    <w:rsid w:val="008C36B3"/>
    <w:rsid w:val="008C4487"/>
    <w:rsid w:val="008E5069"/>
    <w:rsid w:val="008E6AD6"/>
    <w:rsid w:val="008F51DC"/>
    <w:rsid w:val="009066C1"/>
    <w:rsid w:val="009109E8"/>
    <w:rsid w:val="0092563C"/>
    <w:rsid w:val="00926DF7"/>
    <w:rsid w:val="00930112"/>
    <w:rsid w:val="00936BDF"/>
    <w:rsid w:val="009423BC"/>
    <w:rsid w:val="00952343"/>
    <w:rsid w:val="009572D9"/>
    <w:rsid w:val="0096081E"/>
    <w:rsid w:val="00970DC9"/>
    <w:rsid w:val="00980BC9"/>
    <w:rsid w:val="00981AFB"/>
    <w:rsid w:val="009B0599"/>
    <w:rsid w:val="009C203E"/>
    <w:rsid w:val="009D06ED"/>
    <w:rsid w:val="009D6450"/>
    <w:rsid w:val="009E66F8"/>
    <w:rsid w:val="009F0ADA"/>
    <w:rsid w:val="00A02080"/>
    <w:rsid w:val="00A155D4"/>
    <w:rsid w:val="00A23269"/>
    <w:rsid w:val="00A31824"/>
    <w:rsid w:val="00A42D8E"/>
    <w:rsid w:val="00A43598"/>
    <w:rsid w:val="00A44F36"/>
    <w:rsid w:val="00A50B52"/>
    <w:rsid w:val="00A55611"/>
    <w:rsid w:val="00A910DF"/>
    <w:rsid w:val="00A91E21"/>
    <w:rsid w:val="00A96E7A"/>
    <w:rsid w:val="00AB4AA3"/>
    <w:rsid w:val="00AC47EC"/>
    <w:rsid w:val="00AC5411"/>
    <w:rsid w:val="00AD0739"/>
    <w:rsid w:val="00AE5015"/>
    <w:rsid w:val="00AF169F"/>
    <w:rsid w:val="00B0078A"/>
    <w:rsid w:val="00B24439"/>
    <w:rsid w:val="00B35D92"/>
    <w:rsid w:val="00B513BB"/>
    <w:rsid w:val="00B51E27"/>
    <w:rsid w:val="00B65C7B"/>
    <w:rsid w:val="00BA52B7"/>
    <w:rsid w:val="00BA603F"/>
    <w:rsid w:val="00BA6B23"/>
    <w:rsid w:val="00BB3B9C"/>
    <w:rsid w:val="00BB5919"/>
    <w:rsid w:val="00BD0A03"/>
    <w:rsid w:val="00BD2548"/>
    <w:rsid w:val="00C06FA4"/>
    <w:rsid w:val="00C07C33"/>
    <w:rsid w:val="00C12E11"/>
    <w:rsid w:val="00C16946"/>
    <w:rsid w:val="00C22BF7"/>
    <w:rsid w:val="00C35E95"/>
    <w:rsid w:val="00C50544"/>
    <w:rsid w:val="00C54769"/>
    <w:rsid w:val="00C6328D"/>
    <w:rsid w:val="00C74C19"/>
    <w:rsid w:val="00C838B4"/>
    <w:rsid w:val="00C839C0"/>
    <w:rsid w:val="00CA2C82"/>
    <w:rsid w:val="00CD1E81"/>
    <w:rsid w:val="00CE5E95"/>
    <w:rsid w:val="00D1750C"/>
    <w:rsid w:val="00D31EC4"/>
    <w:rsid w:val="00D407E1"/>
    <w:rsid w:val="00D40984"/>
    <w:rsid w:val="00D66607"/>
    <w:rsid w:val="00D81A75"/>
    <w:rsid w:val="00D94018"/>
    <w:rsid w:val="00D962F3"/>
    <w:rsid w:val="00DA27CD"/>
    <w:rsid w:val="00DB6FC0"/>
    <w:rsid w:val="00DE1694"/>
    <w:rsid w:val="00DE4333"/>
    <w:rsid w:val="00DF457F"/>
    <w:rsid w:val="00DF6E49"/>
    <w:rsid w:val="00E000D3"/>
    <w:rsid w:val="00E075A4"/>
    <w:rsid w:val="00E211A6"/>
    <w:rsid w:val="00E30AC7"/>
    <w:rsid w:val="00E5210F"/>
    <w:rsid w:val="00E54F7D"/>
    <w:rsid w:val="00E614ED"/>
    <w:rsid w:val="00E674FA"/>
    <w:rsid w:val="00E70D69"/>
    <w:rsid w:val="00E853DA"/>
    <w:rsid w:val="00EA0834"/>
    <w:rsid w:val="00EB71E8"/>
    <w:rsid w:val="00EC2F64"/>
    <w:rsid w:val="00EC779D"/>
    <w:rsid w:val="00ED0DD3"/>
    <w:rsid w:val="00EE75BD"/>
    <w:rsid w:val="00F14D7A"/>
    <w:rsid w:val="00F33409"/>
    <w:rsid w:val="00F5679E"/>
    <w:rsid w:val="00F66633"/>
    <w:rsid w:val="00F66D60"/>
    <w:rsid w:val="00F85B0F"/>
    <w:rsid w:val="00FA41E4"/>
    <w:rsid w:val="00FA763F"/>
    <w:rsid w:val="00FB11CC"/>
    <w:rsid w:val="00FC4C38"/>
    <w:rsid w:val="00FD3503"/>
    <w:rsid w:val="00FD41BA"/>
    <w:rsid w:val="00FE50A1"/>
    <w:rsid w:val="00FF3249"/>
    <w:rsid w:val="00FF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0A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74D0E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374D0E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rsid w:val="00E075A4"/>
    <w:rPr>
      <w:rFonts w:cs="Times New Roman"/>
      <w:color w:val="000080"/>
      <w:u w:val="single"/>
    </w:rPr>
  </w:style>
  <w:style w:type="paragraph" w:styleId="a4">
    <w:name w:val="Normal (Web)"/>
    <w:basedOn w:val="a"/>
    <w:uiPriority w:val="99"/>
    <w:rsid w:val="00E075A4"/>
    <w:pPr>
      <w:spacing w:before="100" w:beforeAutospacing="1" w:after="100" w:afterAutospacing="1"/>
    </w:pPr>
  </w:style>
  <w:style w:type="table" w:styleId="a5">
    <w:name w:val="Table Grid"/>
    <w:basedOn w:val="a1"/>
    <w:locked/>
    <w:rsid w:val="008E6AD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uiPriority w:val="99"/>
    <w:semiHidden/>
    <w:unhideWhenUsed/>
    <w:rsid w:val="005F60FF"/>
    <w:rPr>
      <w:color w:val="800080"/>
      <w:u w:val="single"/>
    </w:rPr>
  </w:style>
  <w:style w:type="paragraph" w:styleId="2">
    <w:name w:val="Body Text Indent 2"/>
    <w:basedOn w:val="a"/>
    <w:link w:val="20"/>
    <w:rsid w:val="00267E1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267E11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267E11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C06FA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06FA4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06F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06FA4"/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41FD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41FD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0A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74D0E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374D0E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rsid w:val="00E075A4"/>
    <w:rPr>
      <w:rFonts w:cs="Times New Roman"/>
      <w:color w:val="000080"/>
      <w:u w:val="single"/>
    </w:rPr>
  </w:style>
  <w:style w:type="paragraph" w:styleId="a4">
    <w:name w:val="Normal (Web)"/>
    <w:basedOn w:val="a"/>
    <w:uiPriority w:val="99"/>
    <w:rsid w:val="00E075A4"/>
    <w:pPr>
      <w:spacing w:before="100" w:beforeAutospacing="1" w:after="100" w:afterAutospacing="1"/>
    </w:pPr>
  </w:style>
  <w:style w:type="table" w:styleId="a5">
    <w:name w:val="Table Grid"/>
    <w:basedOn w:val="a1"/>
    <w:locked/>
    <w:rsid w:val="008E6AD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uiPriority w:val="99"/>
    <w:semiHidden/>
    <w:unhideWhenUsed/>
    <w:rsid w:val="005F60FF"/>
    <w:rPr>
      <w:color w:val="800080"/>
      <w:u w:val="single"/>
    </w:rPr>
  </w:style>
  <w:style w:type="paragraph" w:styleId="2">
    <w:name w:val="Body Text Indent 2"/>
    <w:basedOn w:val="a"/>
    <w:link w:val="20"/>
    <w:rsid w:val="00267E1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267E11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267E11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C06FA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06FA4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06F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06FA4"/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41FD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41FD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xn----8sbeludd2aebdvs.xn--p1ai/o-vnesenii-izmeneniy-v-postanovlenie-administratcii-teykovskogo-munitcipal-nogo-rayona-ot-22-11-2013g-620-ob-utverzhdenii-munitcipal-noy-programmy-e-konomicheskoe-razvitie-teykovskogo-munitcipal-nogo-rayona-v-deystvuyushcey-redaktcii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eikovo.raion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49083-B0B4-4804-B565-F390CAA6A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3095</Words>
  <Characters>17642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СВОДНЫЙ ОТЧЕТ</vt:lpstr>
    </vt:vector>
  </TitlesOfParts>
  <Company/>
  <LinksUpToDate>false</LinksUpToDate>
  <CharactersWithSpaces>20696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</dc:title>
  <dc:creator>kusakinav</dc:creator>
  <cp:lastModifiedBy>Андрей</cp:lastModifiedBy>
  <cp:revision>2</cp:revision>
  <cp:lastPrinted>2019-10-02T06:38:00Z</cp:lastPrinted>
  <dcterms:created xsi:type="dcterms:W3CDTF">2019-10-02T06:39:00Z</dcterms:created>
  <dcterms:modified xsi:type="dcterms:W3CDTF">2019-10-02T06:39:00Z</dcterms:modified>
</cp:coreProperties>
</file>