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B22849" w:rsidRDefault="005B17F7" w:rsidP="005B1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B22849">
        <w:rPr>
          <w:rFonts w:ascii="Times New Roman" w:hAnsi="Times New Roman"/>
          <w:b/>
          <w:sz w:val="24"/>
          <w:szCs w:val="24"/>
        </w:rPr>
        <w:t>риложение №1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>к извещению о проведении аукциона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 xml:space="preserve"> </w:t>
      </w:r>
      <w:r w:rsidR="00173ED0">
        <w:rPr>
          <w:rFonts w:ascii="Times New Roman" w:hAnsi="Times New Roman"/>
          <w:b/>
          <w:lang w:eastAsia="en-US"/>
        </w:rPr>
        <w:t xml:space="preserve">по </w:t>
      </w:r>
      <w:r w:rsidR="002151C3">
        <w:rPr>
          <w:rFonts w:ascii="Times New Roman" w:hAnsi="Times New Roman"/>
          <w:b/>
          <w:lang w:eastAsia="en-US"/>
        </w:rPr>
        <w:t>продаж</w:t>
      </w:r>
      <w:r w:rsidR="00173ED0">
        <w:rPr>
          <w:rFonts w:ascii="Times New Roman" w:hAnsi="Times New Roman"/>
          <w:b/>
          <w:lang w:eastAsia="en-US"/>
        </w:rPr>
        <w:t>е</w:t>
      </w:r>
      <w:r w:rsidRPr="004C5997">
        <w:rPr>
          <w:rFonts w:ascii="Times New Roman" w:hAnsi="Times New Roman"/>
          <w:b/>
          <w:lang w:eastAsia="en-US"/>
        </w:rPr>
        <w:t xml:space="preserve"> земельного участка</w:t>
      </w:r>
    </w:p>
    <w:p w:rsidR="005B17F7" w:rsidRPr="00C07D1A" w:rsidRDefault="005B17F7" w:rsidP="005B17F7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  <w:sz w:val="16"/>
          <w:szCs w:val="16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r w:rsidR="00D66183" w:rsidRPr="009350B5">
        <w:rPr>
          <w:rFonts w:ascii="Times New Roman" w:hAnsi="Times New Roman" w:cs="Times New Roman"/>
          <w:b/>
          <w:sz w:val="24"/>
          <w:szCs w:val="24"/>
        </w:rPr>
        <w:t>В АУКЦИОНЕ</w:t>
      </w:r>
    </w:p>
    <w:p w:rsidR="005B17F7" w:rsidRPr="009350B5" w:rsidRDefault="00173ED0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продаже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</w:t>
      </w:r>
      <w:r w:rsidR="0048472D">
        <w:rPr>
          <w:rFonts w:ascii="Times New Roman" w:hAnsi="Times New Roman" w:cs="Times New Roman"/>
          <w:sz w:val="24"/>
          <w:szCs w:val="24"/>
        </w:rPr>
        <w:t xml:space="preserve">ельно согласен на использование </w:t>
      </w:r>
      <w:r w:rsidRPr="009350B5">
        <w:rPr>
          <w:rFonts w:ascii="Times New Roman" w:hAnsi="Times New Roman" w:cs="Times New Roman"/>
          <w:sz w:val="24"/>
          <w:szCs w:val="24"/>
        </w:rPr>
        <w:t>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D66183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Реквизиты документа, удостоверяющего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="005B17F7"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2151C3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решение об участии в 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аукционе </w:t>
      </w:r>
      <w:r w:rsidR="00173ED0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продаж</w:t>
      </w:r>
      <w:r w:rsidR="00173ED0">
        <w:rPr>
          <w:rFonts w:ascii="Times New Roman" w:hAnsi="Times New Roman" w:cs="Times New Roman"/>
          <w:sz w:val="24"/>
          <w:szCs w:val="24"/>
        </w:rPr>
        <w:t>е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DD0FC7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DD0FC7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DD0FC7">
        <w:rPr>
          <w:rFonts w:ascii="Times New Roman" w:hAnsi="Times New Roman" w:cs="Times New Roman"/>
          <w:sz w:val="24"/>
          <w:szCs w:val="24"/>
        </w:rPr>
        <w:t xml:space="preserve"> в</w:t>
      </w:r>
      <w:r w:rsidRPr="00DD0FC7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DD0FC7">
        <w:rPr>
          <w:rFonts w:ascii="Times New Roman" w:hAnsi="Times New Roman" w:cs="Times New Roman"/>
          <w:sz w:val="24"/>
          <w:szCs w:val="24"/>
          <w:lang w:eastAsia="en-US"/>
        </w:rPr>
        <w:t xml:space="preserve">извещении о проведении аукциона </w:t>
      </w:r>
      <w:r w:rsidR="00173ED0" w:rsidRPr="00DD0FC7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BD2DAD" w:rsidRPr="00DD0FC7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173ED0" w:rsidRPr="00DD0FC7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="00023F21" w:rsidRPr="00DD0FC7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участка,</w:t>
      </w:r>
      <w:r w:rsidR="00023F21" w:rsidRPr="00DD0FC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DD0FC7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DD0FC7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023F21" w:rsidRPr="00DD0FC7">
        <w:rPr>
          <w:rFonts w:ascii="Times New Roman" w:hAnsi="Times New Roman" w:cs="Times New Roman"/>
          <w:sz w:val="24"/>
          <w:szCs w:val="24"/>
        </w:rPr>
        <w:t xml:space="preserve">, </w:t>
      </w:r>
      <w:r w:rsidRPr="00DD0FC7">
        <w:rPr>
          <w:rFonts w:ascii="Times New Roman" w:hAnsi="Times New Roman" w:cs="Times New Roman"/>
          <w:sz w:val="24"/>
          <w:szCs w:val="24"/>
        </w:rPr>
        <w:t>администрации Те</w:t>
      </w:r>
      <w:r w:rsidR="00D66183">
        <w:rPr>
          <w:rFonts w:ascii="Times New Roman" w:hAnsi="Times New Roman" w:cs="Times New Roman"/>
          <w:sz w:val="24"/>
          <w:szCs w:val="24"/>
        </w:rPr>
        <w:t xml:space="preserve">йковского муниципального района, </w:t>
      </w:r>
      <w:bookmarkStart w:id="0" w:name="_GoBack"/>
      <w:bookmarkEnd w:id="0"/>
      <w:r w:rsidRPr="00DD0FC7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DD0FC7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r w:rsidR="00173ED0" w:rsidRPr="00DD0FC7">
        <w:rPr>
          <w:rFonts w:ascii="Times New Roman" w:hAnsi="Times New Roman" w:cs="Times New Roman"/>
          <w:sz w:val="24"/>
          <w:szCs w:val="24"/>
        </w:rPr>
        <w:t>установленный действующим</w:t>
      </w:r>
      <w:r w:rsidRPr="00DD0FC7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Pr="00176A4B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(подпись)                   (фамилия, имя, отчество, должность)</w:t>
      </w: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3ED0"/>
    <w:rsid w:val="00176A4B"/>
    <w:rsid w:val="002151C3"/>
    <w:rsid w:val="003D457A"/>
    <w:rsid w:val="0045143C"/>
    <w:rsid w:val="0048472D"/>
    <w:rsid w:val="004D62AA"/>
    <w:rsid w:val="005B17F7"/>
    <w:rsid w:val="006C2C55"/>
    <w:rsid w:val="009350B5"/>
    <w:rsid w:val="00990F5F"/>
    <w:rsid w:val="00BD2DAD"/>
    <w:rsid w:val="00C01157"/>
    <w:rsid w:val="00C07D1A"/>
    <w:rsid w:val="00D66183"/>
    <w:rsid w:val="00DD0FC7"/>
    <w:rsid w:val="00E05BDA"/>
    <w:rsid w:val="00E5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28</cp:revision>
  <cp:lastPrinted>2019-04-10T05:39:00Z</cp:lastPrinted>
  <dcterms:created xsi:type="dcterms:W3CDTF">2017-06-06T04:33:00Z</dcterms:created>
  <dcterms:modified xsi:type="dcterms:W3CDTF">2019-04-10T05:39:00Z</dcterms:modified>
</cp:coreProperties>
</file>