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>РАЗРЕШЕНИЕ</w:t>
      </w:r>
    </w:p>
    <w:p w:rsidR="00CE0D1B" w:rsidRDefault="001543A3" w:rsidP="001543A3">
      <w:pPr>
        <w:pStyle w:val="Standard"/>
        <w:jc w:val="center"/>
        <w:rPr>
          <w:b/>
          <w:sz w:val="27"/>
          <w:szCs w:val="27"/>
        </w:rPr>
      </w:pPr>
      <w:r w:rsidRPr="00E01DD7">
        <w:rPr>
          <w:b/>
          <w:sz w:val="27"/>
          <w:szCs w:val="27"/>
        </w:rPr>
        <w:t xml:space="preserve"> на участие в </w:t>
      </w:r>
      <w:r>
        <w:rPr>
          <w:b/>
          <w:sz w:val="27"/>
          <w:szCs w:val="27"/>
        </w:rPr>
        <w:t xml:space="preserve">праздничной </w:t>
      </w:r>
      <w:r w:rsidR="00FC3B40">
        <w:rPr>
          <w:b/>
          <w:sz w:val="27"/>
          <w:szCs w:val="27"/>
        </w:rPr>
        <w:t>универсальной</w:t>
      </w:r>
      <w:r>
        <w:rPr>
          <w:b/>
          <w:sz w:val="27"/>
          <w:szCs w:val="27"/>
        </w:rPr>
        <w:t xml:space="preserve"> </w:t>
      </w:r>
      <w:r w:rsidRPr="00E01DD7">
        <w:rPr>
          <w:b/>
          <w:sz w:val="27"/>
          <w:szCs w:val="27"/>
        </w:rPr>
        <w:t>ярмарке</w:t>
      </w:r>
      <w:r w:rsidR="00CE0D1B">
        <w:rPr>
          <w:b/>
          <w:sz w:val="27"/>
          <w:szCs w:val="27"/>
        </w:rPr>
        <w:t xml:space="preserve"> </w:t>
      </w:r>
    </w:p>
    <w:p w:rsidR="001543A3" w:rsidRDefault="00CE0D1B" w:rsidP="001543A3">
      <w:pPr>
        <w:pStyle w:val="Standard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«</w:t>
      </w:r>
      <w:r w:rsidR="00FC3B40">
        <w:rPr>
          <w:b/>
          <w:sz w:val="27"/>
          <w:szCs w:val="27"/>
        </w:rPr>
        <w:t>Золотая осень</w:t>
      </w:r>
      <w:r>
        <w:rPr>
          <w:b/>
          <w:sz w:val="27"/>
          <w:szCs w:val="27"/>
        </w:rPr>
        <w:t>»</w:t>
      </w:r>
      <w:r w:rsidR="001543A3" w:rsidRPr="00E01DD7">
        <w:rPr>
          <w:b/>
          <w:sz w:val="27"/>
          <w:szCs w:val="27"/>
        </w:rPr>
        <w:t xml:space="preserve"> </w:t>
      </w:r>
    </w:p>
    <w:p w:rsidR="001543A3" w:rsidRPr="00E01DD7" w:rsidRDefault="001543A3" w:rsidP="001543A3">
      <w:pPr>
        <w:pStyle w:val="Standard"/>
        <w:jc w:val="center"/>
        <w:rPr>
          <w:b/>
          <w:sz w:val="27"/>
          <w:szCs w:val="27"/>
        </w:rPr>
      </w:pPr>
    </w:p>
    <w:p w:rsidR="001543A3" w:rsidRPr="00017D0E" w:rsidRDefault="001543A3" w:rsidP="001543A3">
      <w:pPr>
        <w:pStyle w:val="Standard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C3B40">
        <w:rPr>
          <w:sz w:val="28"/>
          <w:szCs w:val="28"/>
        </w:rPr>
        <w:t>06 октября</w:t>
      </w:r>
      <w:r w:rsidRPr="00017D0E">
        <w:rPr>
          <w:sz w:val="28"/>
          <w:szCs w:val="28"/>
        </w:rPr>
        <w:t xml:space="preserve"> 201</w:t>
      </w:r>
      <w:r w:rsidR="00CE0D1B">
        <w:rPr>
          <w:sz w:val="28"/>
          <w:szCs w:val="28"/>
        </w:rPr>
        <w:t>8</w:t>
      </w:r>
      <w:r w:rsidRPr="00017D0E">
        <w:rPr>
          <w:sz w:val="28"/>
          <w:szCs w:val="28"/>
        </w:rPr>
        <w:t xml:space="preserve"> г.                                                          </w:t>
      </w:r>
      <w:r>
        <w:rPr>
          <w:sz w:val="28"/>
          <w:szCs w:val="28"/>
        </w:rPr>
        <w:t xml:space="preserve">                          №___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Ф.И.О.____________________________________</w:t>
      </w:r>
      <w:r>
        <w:rPr>
          <w:sz w:val="28"/>
          <w:szCs w:val="28"/>
        </w:rPr>
        <w:t>________________________</w:t>
      </w:r>
      <w:r w:rsidRPr="00017D0E">
        <w:rPr>
          <w:sz w:val="28"/>
          <w:szCs w:val="28"/>
        </w:rPr>
        <w:t xml:space="preserve"> </w:t>
      </w:r>
    </w:p>
    <w:p w:rsidR="001543A3" w:rsidRPr="009D3685" w:rsidRDefault="001543A3" w:rsidP="001543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D3685"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____________________________________________________________________________________________________________________________________</w:t>
      </w:r>
    </w:p>
    <w:p w:rsidR="001543A3" w:rsidRPr="00017D0E" w:rsidRDefault="001543A3" w:rsidP="001543A3">
      <w:pPr>
        <w:pStyle w:val="Standard"/>
        <w:jc w:val="center"/>
        <w:rPr>
          <w:sz w:val="16"/>
          <w:szCs w:val="16"/>
        </w:rPr>
      </w:pPr>
      <w:r w:rsidRPr="00017D0E">
        <w:rPr>
          <w:sz w:val="16"/>
          <w:szCs w:val="16"/>
        </w:rPr>
        <w:t>(указывается группа товаров)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Место № 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Размер палатки____________________________________________________________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Подключение к электричеству (требуется, не требуется</w:t>
      </w:r>
      <w:r w:rsidRPr="001543A3">
        <w:rPr>
          <w:sz w:val="28"/>
          <w:szCs w:val="28"/>
        </w:rPr>
        <w:t xml:space="preserve">)  </w:t>
      </w:r>
      <w:r>
        <w:rPr>
          <w:sz w:val="28"/>
          <w:szCs w:val="28"/>
        </w:rPr>
        <w:t xml:space="preserve">  __________________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rPr>
          <w:sz w:val="28"/>
          <w:szCs w:val="28"/>
        </w:rPr>
      </w:pPr>
      <w:r w:rsidRPr="00017D0E">
        <w:rPr>
          <w:sz w:val="28"/>
          <w:szCs w:val="28"/>
        </w:rPr>
        <w:t>Количество машин (гос. номер)</w:t>
      </w:r>
      <w:r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________________</w:t>
      </w:r>
      <w:r>
        <w:rPr>
          <w:sz w:val="28"/>
          <w:szCs w:val="28"/>
        </w:rPr>
        <w:t>_____________________</w:t>
      </w:r>
      <w:r w:rsidRPr="00017D0E">
        <w:rPr>
          <w:sz w:val="28"/>
          <w:szCs w:val="28"/>
        </w:rPr>
        <w:t>___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</w:p>
    <w:p w:rsidR="001543A3" w:rsidRPr="002B4D20" w:rsidRDefault="001543A3" w:rsidP="001543A3">
      <w:pPr>
        <w:pStyle w:val="Standard"/>
        <w:jc w:val="both"/>
        <w:rPr>
          <w:sz w:val="28"/>
          <w:szCs w:val="28"/>
          <w:u w:val="single"/>
        </w:rPr>
      </w:pPr>
      <w:r w:rsidRPr="002B4D20">
        <w:rPr>
          <w:sz w:val="28"/>
          <w:szCs w:val="28"/>
          <w:u w:val="single"/>
        </w:rPr>
        <w:t>Условия участия:</w:t>
      </w:r>
    </w:p>
    <w:p w:rsidR="001543A3" w:rsidRPr="002B4D20" w:rsidRDefault="001543A3" w:rsidP="001543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B4D20">
        <w:rPr>
          <w:rFonts w:ascii="Times New Roman" w:hAnsi="Times New Roman" w:cs="Times New Roman"/>
          <w:sz w:val="28"/>
          <w:szCs w:val="28"/>
        </w:rPr>
        <w:t xml:space="preserve">Реализация продукции и товаров (выполнение работ, оказания услуг) осуществляется в соответствии с Федеральным законом от 28 декабря 2009 года № 381-ФЗ «Об основах государственного регулирования торговой деятельности в Российской Федерации» и  </w:t>
      </w:r>
      <w:hyperlink r:id="rId5" w:history="1">
        <w:r w:rsidRPr="002B4D20">
          <w:rPr>
            <w:rStyle w:val="Internetlink"/>
            <w:color w:val="000000"/>
            <w:sz w:val="28"/>
            <w:szCs w:val="28"/>
          </w:rPr>
          <w:t xml:space="preserve">Постановлением Правительства Ивановской области от 22 ноября 2012 г. N 481-п "Об утверждении Порядка организации ярмарок на территории Ивановской области и продажи товаров (выполнения работ, оказания услуг) </w:t>
        </w:r>
      </w:hyperlink>
      <w:hyperlink r:id="rId6" w:history="1">
        <w:r w:rsidRPr="002B4D20">
          <w:rPr>
            <w:rStyle w:val="Internetlink"/>
            <w:color w:val="000000"/>
            <w:sz w:val="28"/>
            <w:szCs w:val="28"/>
          </w:rPr>
          <w:t>на них"</w:t>
        </w:r>
      </w:hyperlink>
      <w:r w:rsidRPr="002B4D20">
        <w:rPr>
          <w:rFonts w:ascii="Times New Roman" w:hAnsi="Times New Roman" w:cs="Times New Roman"/>
          <w:sz w:val="28"/>
          <w:szCs w:val="28"/>
        </w:rPr>
        <w:t>, распоряжением</w:t>
      </w:r>
      <w:proofErr w:type="gramEnd"/>
      <w:r w:rsidRPr="002B4D20">
        <w:rPr>
          <w:rFonts w:ascii="Times New Roman" w:hAnsi="Times New Roman" w:cs="Times New Roman"/>
          <w:sz w:val="28"/>
          <w:szCs w:val="28"/>
        </w:rPr>
        <w:t xml:space="preserve"> администрации Тейковского муниципального района</w:t>
      </w:r>
      <w:r w:rsidR="00CE0D1B">
        <w:rPr>
          <w:rFonts w:ascii="Times New Roman" w:hAnsi="Times New Roman" w:cs="Times New Roman"/>
          <w:sz w:val="28"/>
          <w:szCs w:val="28"/>
        </w:rPr>
        <w:t xml:space="preserve"> от </w:t>
      </w:r>
      <w:r w:rsidR="002F0ECC">
        <w:rPr>
          <w:rFonts w:ascii="Times New Roman" w:hAnsi="Times New Roman" w:cs="Times New Roman"/>
          <w:sz w:val="28"/>
          <w:szCs w:val="28"/>
        </w:rPr>
        <w:t>07.09.2018 года</w:t>
      </w:r>
      <w:r w:rsidR="00CE0D1B">
        <w:rPr>
          <w:rFonts w:ascii="Times New Roman" w:hAnsi="Times New Roman" w:cs="Times New Roman"/>
          <w:sz w:val="28"/>
          <w:szCs w:val="28"/>
        </w:rPr>
        <w:t xml:space="preserve"> №</w:t>
      </w:r>
      <w:r w:rsidR="002F0ECC">
        <w:rPr>
          <w:rFonts w:ascii="Times New Roman" w:hAnsi="Times New Roman" w:cs="Times New Roman"/>
          <w:sz w:val="28"/>
          <w:szCs w:val="28"/>
        </w:rPr>
        <w:t xml:space="preserve"> 408-р</w:t>
      </w:r>
      <w:r w:rsidRPr="002B4D2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CE0D1B">
        <w:rPr>
          <w:rFonts w:ascii="Times New Roman" w:eastAsia="Times New Roman" w:hAnsi="Times New Roman" w:cs="Times New Roman"/>
          <w:sz w:val="28"/>
          <w:szCs w:val="28"/>
        </w:rPr>
        <w:t>О</w:t>
      </w:r>
      <w:r w:rsidR="00FC3B40">
        <w:rPr>
          <w:rFonts w:ascii="Times New Roman" w:eastAsia="Times New Roman" w:hAnsi="Times New Roman" w:cs="Times New Roman"/>
          <w:sz w:val="28"/>
          <w:szCs w:val="28"/>
        </w:rPr>
        <w:t>б</w:t>
      </w:r>
      <w:r w:rsidR="00CE0D1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3B40">
        <w:rPr>
          <w:rFonts w:ascii="Times New Roman" w:eastAsia="Times New Roman" w:hAnsi="Times New Roman" w:cs="Times New Roman"/>
          <w:sz w:val="28"/>
          <w:szCs w:val="28"/>
        </w:rPr>
        <w:t>организации праздничной универсальной ярмарки</w:t>
      </w:r>
      <w:r w:rsidR="00CE0D1B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FC3B40">
        <w:rPr>
          <w:rFonts w:ascii="Times New Roman" w:eastAsia="Times New Roman" w:hAnsi="Times New Roman" w:cs="Times New Roman"/>
          <w:sz w:val="28"/>
          <w:szCs w:val="28"/>
        </w:rPr>
        <w:t>Золотая осень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1543A3" w:rsidRPr="002B4D20" w:rsidRDefault="001543A3" w:rsidP="001543A3">
      <w:pPr>
        <w:pStyle w:val="Standard"/>
        <w:jc w:val="both"/>
        <w:rPr>
          <w:sz w:val="28"/>
          <w:szCs w:val="28"/>
        </w:rPr>
      </w:pPr>
      <w:bookmarkStart w:id="0" w:name="_GoBack"/>
      <w:bookmarkEnd w:id="0"/>
    </w:p>
    <w:p w:rsidR="001543A3" w:rsidRPr="00017D0E" w:rsidRDefault="001543A3" w:rsidP="001543A3">
      <w:pPr>
        <w:spacing w:after="0" w:line="240" w:lineRule="auto"/>
        <w:ind w:firstLine="709"/>
        <w:jc w:val="center"/>
        <w:rPr>
          <w:sz w:val="28"/>
          <w:szCs w:val="28"/>
        </w:rPr>
      </w:pP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>С  условиями ознакомлен (а</w:t>
      </w:r>
      <w:r>
        <w:rPr>
          <w:sz w:val="28"/>
          <w:szCs w:val="28"/>
        </w:rPr>
        <w:t>),</w:t>
      </w:r>
      <w:r w:rsidRPr="002B4D20">
        <w:rPr>
          <w:sz w:val="28"/>
          <w:szCs w:val="28"/>
        </w:rPr>
        <w:t xml:space="preserve"> </w:t>
      </w:r>
      <w:r w:rsidRPr="00017D0E">
        <w:rPr>
          <w:sz w:val="28"/>
          <w:szCs w:val="28"/>
        </w:rPr>
        <w:t>согласе</w:t>
      </w:r>
      <w:proofErr w:type="gramStart"/>
      <w:r w:rsidRPr="00017D0E">
        <w:rPr>
          <w:sz w:val="28"/>
          <w:szCs w:val="28"/>
        </w:rPr>
        <w:t>н(</w:t>
      </w:r>
      <w:proofErr w:type="gramEnd"/>
      <w:r w:rsidRPr="00017D0E">
        <w:rPr>
          <w:sz w:val="28"/>
          <w:szCs w:val="28"/>
        </w:rPr>
        <w:t>а)</w:t>
      </w:r>
      <w:r>
        <w:rPr>
          <w:sz w:val="28"/>
          <w:szCs w:val="28"/>
        </w:rPr>
        <w:t xml:space="preserve">                          </w:t>
      </w:r>
      <w:r w:rsidRPr="00017D0E">
        <w:rPr>
          <w:sz w:val="28"/>
          <w:szCs w:val="28"/>
        </w:rPr>
        <w:t>_________________</w:t>
      </w:r>
    </w:p>
    <w:p w:rsidR="001543A3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</w:t>
      </w:r>
    </w:p>
    <w:p w:rsidR="001543A3" w:rsidRPr="00017D0E" w:rsidRDefault="001543A3" w:rsidP="001543A3">
      <w:pPr>
        <w:pStyle w:val="Standard"/>
        <w:jc w:val="both"/>
        <w:rPr>
          <w:sz w:val="28"/>
          <w:szCs w:val="28"/>
        </w:rPr>
      </w:pPr>
      <w:r w:rsidRPr="00017D0E">
        <w:rPr>
          <w:sz w:val="28"/>
          <w:szCs w:val="28"/>
        </w:rPr>
        <w:t xml:space="preserve">                 </w:t>
      </w:r>
    </w:p>
    <w:p w:rsidR="001543A3" w:rsidRDefault="001543A3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Заместитель главы  администрации </w:t>
      </w:r>
    </w:p>
    <w:p w:rsidR="001543A3" w:rsidRPr="00017D0E" w:rsidRDefault="001543A3" w:rsidP="001543A3">
      <w:pPr>
        <w:pStyle w:val="Standard"/>
        <w:rPr>
          <w:b/>
          <w:sz w:val="28"/>
          <w:szCs w:val="28"/>
        </w:rPr>
      </w:pPr>
      <w:r>
        <w:rPr>
          <w:b/>
          <w:sz w:val="28"/>
          <w:szCs w:val="28"/>
        </w:rPr>
        <w:t>Тейковского муниципального райо</w:t>
      </w:r>
      <w:r w:rsidR="00FC3B40">
        <w:rPr>
          <w:b/>
          <w:sz w:val="28"/>
          <w:szCs w:val="28"/>
        </w:rPr>
        <w:t xml:space="preserve">на                             </w:t>
      </w:r>
      <w:r>
        <w:rPr>
          <w:b/>
          <w:sz w:val="28"/>
          <w:szCs w:val="28"/>
        </w:rPr>
        <w:t xml:space="preserve">        Г.А.</w:t>
      </w:r>
      <w:r w:rsidR="00FC3B4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Горбушева</w:t>
      </w:r>
    </w:p>
    <w:p w:rsidR="009D431B" w:rsidRDefault="002F0ECC"/>
    <w:sectPr w:rsidR="009D431B" w:rsidSect="005F5A3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3A3"/>
    <w:rsid w:val="00013180"/>
    <w:rsid w:val="00021C64"/>
    <w:rsid w:val="000403E7"/>
    <w:rsid w:val="0004238A"/>
    <w:rsid w:val="0005133A"/>
    <w:rsid w:val="00061F30"/>
    <w:rsid w:val="000704A7"/>
    <w:rsid w:val="00080372"/>
    <w:rsid w:val="000A6B0F"/>
    <w:rsid w:val="000F7189"/>
    <w:rsid w:val="0010229B"/>
    <w:rsid w:val="001056DE"/>
    <w:rsid w:val="001431ED"/>
    <w:rsid w:val="00153A76"/>
    <w:rsid w:val="00153D10"/>
    <w:rsid w:val="001543A3"/>
    <w:rsid w:val="00180CF7"/>
    <w:rsid w:val="00196750"/>
    <w:rsid w:val="001A6223"/>
    <w:rsid w:val="001B4D69"/>
    <w:rsid w:val="002176F8"/>
    <w:rsid w:val="00232388"/>
    <w:rsid w:val="00267C2A"/>
    <w:rsid w:val="00271E06"/>
    <w:rsid w:val="00281D09"/>
    <w:rsid w:val="00293F87"/>
    <w:rsid w:val="002B0A1B"/>
    <w:rsid w:val="002E2824"/>
    <w:rsid w:val="002F00BB"/>
    <w:rsid w:val="002F0ECC"/>
    <w:rsid w:val="002F61A6"/>
    <w:rsid w:val="003135E7"/>
    <w:rsid w:val="00322F29"/>
    <w:rsid w:val="0032750F"/>
    <w:rsid w:val="00364730"/>
    <w:rsid w:val="003675E7"/>
    <w:rsid w:val="00394573"/>
    <w:rsid w:val="003A25B8"/>
    <w:rsid w:val="003B1DD8"/>
    <w:rsid w:val="003E6902"/>
    <w:rsid w:val="00401EF3"/>
    <w:rsid w:val="00415675"/>
    <w:rsid w:val="00422E55"/>
    <w:rsid w:val="00434006"/>
    <w:rsid w:val="004513E8"/>
    <w:rsid w:val="00456CD8"/>
    <w:rsid w:val="00481D31"/>
    <w:rsid w:val="004871BA"/>
    <w:rsid w:val="004A6672"/>
    <w:rsid w:val="004B6881"/>
    <w:rsid w:val="004F28E2"/>
    <w:rsid w:val="004F324B"/>
    <w:rsid w:val="00525604"/>
    <w:rsid w:val="00536DB9"/>
    <w:rsid w:val="00554B95"/>
    <w:rsid w:val="005568E1"/>
    <w:rsid w:val="0056236D"/>
    <w:rsid w:val="00563581"/>
    <w:rsid w:val="005645EE"/>
    <w:rsid w:val="00590A68"/>
    <w:rsid w:val="005C7B5B"/>
    <w:rsid w:val="005D0389"/>
    <w:rsid w:val="005E2B86"/>
    <w:rsid w:val="005F5A3A"/>
    <w:rsid w:val="005F726F"/>
    <w:rsid w:val="00602FBA"/>
    <w:rsid w:val="00607BFD"/>
    <w:rsid w:val="00621E54"/>
    <w:rsid w:val="00623873"/>
    <w:rsid w:val="006268A0"/>
    <w:rsid w:val="00632468"/>
    <w:rsid w:val="006416F5"/>
    <w:rsid w:val="00654DB8"/>
    <w:rsid w:val="006576E6"/>
    <w:rsid w:val="00665096"/>
    <w:rsid w:val="006735CC"/>
    <w:rsid w:val="00677D6C"/>
    <w:rsid w:val="0068253F"/>
    <w:rsid w:val="00685881"/>
    <w:rsid w:val="00692FEF"/>
    <w:rsid w:val="00696D4E"/>
    <w:rsid w:val="006A3CD1"/>
    <w:rsid w:val="006B2744"/>
    <w:rsid w:val="006E0DFC"/>
    <w:rsid w:val="00701790"/>
    <w:rsid w:val="00715A37"/>
    <w:rsid w:val="00723B5F"/>
    <w:rsid w:val="007322FF"/>
    <w:rsid w:val="00742FB3"/>
    <w:rsid w:val="007511F3"/>
    <w:rsid w:val="007857A8"/>
    <w:rsid w:val="007B4ED9"/>
    <w:rsid w:val="007C0D3B"/>
    <w:rsid w:val="007E026D"/>
    <w:rsid w:val="0082691A"/>
    <w:rsid w:val="00851940"/>
    <w:rsid w:val="008520E4"/>
    <w:rsid w:val="00853BBB"/>
    <w:rsid w:val="00856790"/>
    <w:rsid w:val="00877746"/>
    <w:rsid w:val="008840AE"/>
    <w:rsid w:val="0089504B"/>
    <w:rsid w:val="008A2365"/>
    <w:rsid w:val="008C1A9E"/>
    <w:rsid w:val="008F0A07"/>
    <w:rsid w:val="008F6EA0"/>
    <w:rsid w:val="009119B6"/>
    <w:rsid w:val="00916A99"/>
    <w:rsid w:val="009801F3"/>
    <w:rsid w:val="0098393F"/>
    <w:rsid w:val="009973BF"/>
    <w:rsid w:val="009A29DD"/>
    <w:rsid w:val="009A6C10"/>
    <w:rsid w:val="009B7A6F"/>
    <w:rsid w:val="009F169C"/>
    <w:rsid w:val="00A05A85"/>
    <w:rsid w:val="00A22BEF"/>
    <w:rsid w:val="00A40ED5"/>
    <w:rsid w:val="00A76AD5"/>
    <w:rsid w:val="00A97893"/>
    <w:rsid w:val="00AA2ECA"/>
    <w:rsid w:val="00AB3802"/>
    <w:rsid w:val="00AC3406"/>
    <w:rsid w:val="00AD1FED"/>
    <w:rsid w:val="00AF08E3"/>
    <w:rsid w:val="00AF4B5A"/>
    <w:rsid w:val="00B0738D"/>
    <w:rsid w:val="00B200E6"/>
    <w:rsid w:val="00B313A3"/>
    <w:rsid w:val="00B5191A"/>
    <w:rsid w:val="00B641F4"/>
    <w:rsid w:val="00B874FD"/>
    <w:rsid w:val="00BB0A71"/>
    <w:rsid w:val="00BB19E4"/>
    <w:rsid w:val="00BD30C8"/>
    <w:rsid w:val="00BE6D4D"/>
    <w:rsid w:val="00BF04C7"/>
    <w:rsid w:val="00C01D32"/>
    <w:rsid w:val="00C25572"/>
    <w:rsid w:val="00C30A88"/>
    <w:rsid w:val="00C33742"/>
    <w:rsid w:val="00C35EBC"/>
    <w:rsid w:val="00C4189A"/>
    <w:rsid w:val="00C52E0E"/>
    <w:rsid w:val="00C73D3C"/>
    <w:rsid w:val="00C9010F"/>
    <w:rsid w:val="00CC79EF"/>
    <w:rsid w:val="00CD08B7"/>
    <w:rsid w:val="00CD2FD5"/>
    <w:rsid w:val="00CE0D1B"/>
    <w:rsid w:val="00D24299"/>
    <w:rsid w:val="00D31497"/>
    <w:rsid w:val="00D661D7"/>
    <w:rsid w:val="00D703F2"/>
    <w:rsid w:val="00D74B5C"/>
    <w:rsid w:val="00D75A63"/>
    <w:rsid w:val="00D87E8D"/>
    <w:rsid w:val="00D97D1F"/>
    <w:rsid w:val="00DB363A"/>
    <w:rsid w:val="00DC3D24"/>
    <w:rsid w:val="00DD78E3"/>
    <w:rsid w:val="00E430F1"/>
    <w:rsid w:val="00E54242"/>
    <w:rsid w:val="00E7452F"/>
    <w:rsid w:val="00E971C9"/>
    <w:rsid w:val="00EA06F4"/>
    <w:rsid w:val="00EC3D2D"/>
    <w:rsid w:val="00ED0C3E"/>
    <w:rsid w:val="00ED13B8"/>
    <w:rsid w:val="00ED7B84"/>
    <w:rsid w:val="00F03D0F"/>
    <w:rsid w:val="00F26555"/>
    <w:rsid w:val="00F435A5"/>
    <w:rsid w:val="00F66CD7"/>
    <w:rsid w:val="00F87514"/>
    <w:rsid w:val="00FC3B40"/>
    <w:rsid w:val="00FC5D3D"/>
    <w:rsid w:val="00FC7782"/>
    <w:rsid w:val="00F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3A3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D78E3"/>
    <w:rPr>
      <w:i/>
      <w:iCs/>
    </w:rPr>
  </w:style>
  <w:style w:type="paragraph" w:customStyle="1" w:styleId="Standard">
    <w:name w:val="Standard"/>
    <w:uiPriority w:val="99"/>
    <w:rsid w:val="001543A3"/>
    <w:pPr>
      <w:suppressAutoHyphens/>
      <w:autoSpaceDN w:val="0"/>
    </w:pPr>
    <w:rPr>
      <w:kern w:val="3"/>
      <w:lang w:eastAsia="ar-SA"/>
    </w:rPr>
  </w:style>
  <w:style w:type="character" w:customStyle="1" w:styleId="Internetlink">
    <w:name w:val="Internet link"/>
    <w:basedOn w:val="a0"/>
    <w:uiPriority w:val="99"/>
    <w:rsid w:val="001543A3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28268601.0" TargetMode="External"/><Relationship Id="rId5" Type="http://schemas.openxmlformats.org/officeDocument/2006/relationships/hyperlink" Target="garantf1://28268601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FINANSY</dc:creator>
  <cp:lastModifiedBy>FINANSY</cp:lastModifiedBy>
  <cp:revision>4</cp:revision>
  <dcterms:created xsi:type="dcterms:W3CDTF">2018-07-18T05:58:00Z</dcterms:created>
  <dcterms:modified xsi:type="dcterms:W3CDTF">2018-09-14T10:04:00Z</dcterms:modified>
</cp:coreProperties>
</file>