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6A5" w:rsidRDefault="00FE26A5" w:rsidP="00D557E0">
      <w:pPr>
        <w:ind w:firstLine="0"/>
        <w:jc w:val="center"/>
        <w:rPr>
          <w:rFonts w:ascii="Times New Roman" w:hAnsi="Times New Roman"/>
          <w:b/>
          <w:sz w:val="28"/>
          <w:szCs w:val="28"/>
        </w:rPr>
      </w:pPr>
    </w:p>
    <w:p w:rsidR="00204B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МЕТОДИЧЕСКИЕ РЕКОМЕНДАЦИИ</w:t>
      </w:r>
    </w:p>
    <w:p w:rsidR="006242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ПО ВОПРОСАМ ПРЕДСТАВЛЕНИЯ СВЕДЕНИЙ</w:t>
      </w:r>
    </w:p>
    <w:p w:rsidR="006242B5"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C96FEE" w:rsidRPr="00E00F6B">
        <w:rPr>
          <w:rFonts w:ascii="Times New Roman" w:hAnsi="Times New Roman"/>
          <w:sz w:val="28"/>
          <w:szCs w:val="28"/>
        </w:rPr>
        <w:t xml:space="preserve">2018 </w:t>
      </w:r>
      <w:r w:rsidR="00980A5D" w:rsidRPr="00E00F6B">
        <w:rPr>
          <w:rFonts w:ascii="Times New Roman" w:hAnsi="Times New Roman"/>
          <w:sz w:val="28"/>
          <w:szCs w:val="28"/>
        </w:rPr>
        <w:t xml:space="preserve">году (за отчетный </w:t>
      </w:r>
      <w:r w:rsidR="00C96FEE" w:rsidRPr="00E00F6B">
        <w:rPr>
          <w:rFonts w:ascii="Times New Roman" w:hAnsi="Times New Roman"/>
          <w:sz w:val="28"/>
          <w:szCs w:val="28"/>
        </w:rPr>
        <w:t xml:space="preserve">2017 </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а также уполномочено издавать </w:t>
      </w:r>
      <w:hyperlink r:id="rId8"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Pr="00E00F6B" w:rsidRDefault="00734380" w:rsidP="00025686">
      <w:pPr>
        <w:autoSpaceDE w:val="0"/>
        <w:autoSpaceDN w:val="0"/>
        <w:adjustRightInd w:val="0"/>
        <w:ind w:firstLine="567"/>
        <w:rPr>
          <w:rFonts w:ascii="Times New Roman" w:hAnsi="Times New Roman"/>
          <w:sz w:val="28"/>
          <w:szCs w:val="28"/>
        </w:rPr>
      </w:pPr>
      <w:proofErr w:type="gramStart"/>
      <w:r w:rsidRPr="00E00F6B">
        <w:rPr>
          <w:rFonts w:ascii="Times New Roman" w:hAnsi="Times New Roman"/>
          <w:sz w:val="28"/>
          <w:szCs w:val="28"/>
        </w:rPr>
        <w:t>В этой связи п</w:t>
      </w:r>
      <w:r w:rsidR="00980A5D" w:rsidRPr="00E00F6B">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00980A5D" w:rsidRPr="00E00F6B">
        <w:rPr>
          <w:rFonts w:ascii="Times New Roman" w:hAnsi="Times New Roman"/>
          <w:sz w:val="28"/>
          <w:szCs w:val="28"/>
        </w:rPr>
        <w:t xml:space="preserve"> органами, поручено при реализации требований законодательства о </w:t>
      </w:r>
      <w:proofErr w:type="gramStart"/>
      <w:r w:rsidR="00980A5D" w:rsidRPr="00E00F6B">
        <w:rPr>
          <w:rFonts w:ascii="Times New Roman" w:hAnsi="Times New Roman"/>
          <w:sz w:val="28"/>
          <w:szCs w:val="28"/>
        </w:rPr>
        <w:t>противодействии</w:t>
      </w:r>
      <w:proofErr w:type="gramEnd"/>
      <w:r w:rsidR="00980A5D" w:rsidRPr="00E00F6B">
        <w:rPr>
          <w:rFonts w:ascii="Times New Roman" w:hAnsi="Times New Roman"/>
          <w:sz w:val="28"/>
          <w:szCs w:val="28"/>
        </w:rPr>
        <w:t xml:space="preserve"> коррупции руководствоваться издаваемыми Минтрудом России методическими рекомендациями и другими инструктивно-методическими материалами.</w:t>
      </w:r>
    </w:p>
    <w:p w:rsidR="00176BF4" w:rsidRPr="00E00F6B" w:rsidRDefault="00176BF4" w:rsidP="00734380">
      <w:pPr>
        <w:jc w:val="left"/>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E00F6B" w:rsidRDefault="00980A5D" w:rsidP="00025686">
      <w:pPr>
        <w:tabs>
          <w:tab w:val="left" w:pos="851"/>
        </w:tabs>
        <w:ind w:firstLine="567"/>
        <w:rPr>
          <w:rFonts w:ascii="Times New Roman" w:hAnsi="Times New Roman"/>
          <w:sz w:val="28"/>
          <w:szCs w:val="28"/>
        </w:rPr>
      </w:pPr>
      <w:r w:rsidRPr="00E00F6B">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E00F6B">
        <w:rPr>
          <w:rFonts w:ascii="Times New Roman" w:hAnsi="Times New Roman"/>
          <w:sz w:val="28"/>
          <w:szCs w:val="28"/>
        </w:rPr>
        <w:t>.</w:t>
      </w:r>
    </w:p>
    <w:p w:rsidR="00D557E0" w:rsidRPr="00E00F6B" w:rsidRDefault="00D557E0" w:rsidP="00734380">
      <w:pPr>
        <w:tabs>
          <w:tab w:val="left" w:pos="851"/>
        </w:tabs>
        <w:rPr>
          <w:rFonts w:ascii="Times New Roman" w:hAnsi="Times New Roman"/>
          <w:sz w:val="28"/>
          <w:szCs w:val="28"/>
        </w:rPr>
      </w:pPr>
    </w:p>
    <w:p w:rsidR="00204BB5" w:rsidRPr="00E00F6B" w:rsidRDefault="00980A5D" w:rsidP="00025686">
      <w:pPr>
        <w:tabs>
          <w:tab w:val="left" w:pos="851"/>
        </w:tabs>
        <w:ind w:firstLine="567"/>
        <w:rPr>
          <w:rFonts w:ascii="Times New Roman" w:hAnsi="Times New Roman"/>
          <w:b/>
          <w:sz w:val="28"/>
          <w:szCs w:val="28"/>
        </w:rPr>
      </w:pPr>
      <w:r w:rsidRPr="00E00F6B">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E00F6B" w:rsidRDefault="00980A5D" w:rsidP="00025686">
      <w:pPr>
        <w:pStyle w:val="aa"/>
        <w:numPr>
          <w:ilvl w:val="0"/>
          <w:numId w:val="1"/>
        </w:numPr>
        <w:tabs>
          <w:tab w:val="left" w:pos="709"/>
          <w:tab w:val="left" w:pos="851"/>
          <w:tab w:val="left" w:pos="993"/>
        </w:tabs>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E00F6B" w:rsidRDefault="00734380" w:rsidP="00025686">
      <w:pPr>
        <w:pStyle w:val="aa"/>
        <w:numPr>
          <w:ilvl w:val="0"/>
          <w:numId w:val="3"/>
        </w:numPr>
        <w:tabs>
          <w:tab w:val="left" w:pos="851"/>
          <w:tab w:val="left" w:pos="1134"/>
        </w:tabs>
        <w:autoSpaceDE w:val="0"/>
        <w:autoSpaceDN w:val="0"/>
        <w:adjustRightInd w:val="0"/>
        <w:ind w:left="0" w:firstLine="567"/>
        <w:contextualSpacing w:val="0"/>
        <w:rPr>
          <w:rFonts w:ascii="Times New Roman" w:hAnsi="Times New Roman"/>
          <w:sz w:val="28"/>
          <w:szCs w:val="28"/>
        </w:rPr>
      </w:pPr>
      <w:r w:rsidRPr="00E00F6B">
        <w:rPr>
          <w:rFonts w:ascii="Times New Roman" w:hAnsi="Times New Roman"/>
          <w:sz w:val="28"/>
          <w:szCs w:val="28"/>
        </w:rPr>
        <w:lastRenderedPageBreak/>
        <w:t>лицами</w:t>
      </w:r>
      <w:r w:rsidR="00980A5D" w:rsidRPr="00E00F6B">
        <w:rPr>
          <w:rFonts w:ascii="Times New Roman" w:hAnsi="Times New Roman"/>
          <w:sz w:val="28"/>
          <w:szCs w:val="28"/>
        </w:rPr>
        <w:t>, замещающим</w:t>
      </w:r>
      <w:r w:rsidRPr="00E00F6B">
        <w:rPr>
          <w:rFonts w:ascii="Times New Roman" w:hAnsi="Times New Roman"/>
          <w:sz w:val="28"/>
          <w:szCs w:val="28"/>
        </w:rPr>
        <w:t>и</w:t>
      </w:r>
      <w:r w:rsidR="00980A5D" w:rsidRPr="00E00F6B">
        <w:rPr>
          <w:rFonts w:ascii="Times New Roman" w:hAnsi="Times New Roman"/>
          <w:sz w:val="28"/>
          <w:szCs w:val="28"/>
        </w:rPr>
        <w:t xml:space="preserve"> государственн</w:t>
      </w:r>
      <w:r w:rsidRPr="00E00F6B">
        <w:rPr>
          <w:rFonts w:ascii="Times New Roman" w:hAnsi="Times New Roman"/>
          <w:sz w:val="28"/>
          <w:szCs w:val="28"/>
        </w:rPr>
        <w:t>ые</w:t>
      </w:r>
      <w:r w:rsidR="00980A5D" w:rsidRPr="00E00F6B">
        <w:rPr>
          <w:rFonts w:ascii="Times New Roman" w:hAnsi="Times New Roman"/>
          <w:sz w:val="28"/>
          <w:szCs w:val="28"/>
        </w:rPr>
        <w:t xml:space="preserve"> должност</w:t>
      </w:r>
      <w:r w:rsidRPr="00E00F6B">
        <w:rPr>
          <w:rFonts w:ascii="Times New Roman" w:hAnsi="Times New Roman"/>
          <w:sz w:val="28"/>
          <w:szCs w:val="28"/>
        </w:rPr>
        <w:t>и</w:t>
      </w:r>
      <w:r w:rsidR="00980A5D" w:rsidRPr="00E00F6B">
        <w:rPr>
          <w:rFonts w:ascii="Times New Roman" w:hAnsi="Times New Roman"/>
          <w:sz w:val="28"/>
          <w:szCs w:val="28"/>
        </w:rPr>
        <w:t xml:space="preserve"> Российской Федерации, государственн</w:t>
      </w:r>
      <w:r w:rsidRPr="00E00F6B">
        <w:rPr>
          <w:rFonts w:ascii="Times New Roman" w:hAnsi="Times New Roman"/>
          <w:sz w:val="28"/>
          <w:szCs w:val="28"/>
        </w:rPr>
        <w:t>ые</w:t>
      </w:r>
      <w:r w:rsidR="00980A5D" w:rsidRPr="00E00F6B">
        <w:rPr>
          <w:rFonts w:ascii="Times New Roman" w:hAnsi="Times New Roman"/>
          <w:sz w:val="28"/>
          <w:szCs w:val="28"/>
        </w:rPr>
        <w:t xml:space="preserve"> должност</w:t>
      </w:r>
      <w:r w:rsidRPr="00E00F6B">
        <w:rPr>
          <w:rFonts w:ascii="Times New Roman" w:hAnsi="Times New Roman"/>
          <w:sz w:val="28"/>
          <w:szCs w:val="28"/>
        </w:rPr>
        <w:t>и</w:t>
      </w:r>
      <w:r w:rsidR="00980A5D" w:rsidRPr="00E00F6B">
        <w:rPr>
          <w:rFonts w:ascii="Times New Roman" w:hAnsi="Times New Roman"/>
          <w:sz w:val="28"/>
          <w:szCs w:val="28"/>
        </w:rPr>
        <w:t xml:space="preserve"> субъект</w:t>
      </w:r>
      <w:r w:rsidRPr="00E00F6B">
        <w:rPr>
          <w:rFonts w:ascii="Times New Roman" w:hAnsi="Times New Roman"/>
          <w:sz w:val="28"/>
          <w:szCs w:val="28"/>
        </w:rPr>
        <w:t>ов</w:t>
      </w:r>
      <w:r w:rsidR="00980A5D" w:rsidRPr="00E00F6B">
        <w:rPr>
          <w:rFonts w:ascii="Times New Roman" w:hAnsi="Times New Roman"/>
          <w:sz w:val="28"/>
          <w:szCs w:val="28"/>
        </w:rPr>
        <w:t xml:space="preserve"> Российской Федерации, муниципальн</w:t>
      </w:r>
      <w:r w:rsidRPr="00E00F6B">
        <w:rPr>
          <w:rFonts w:ascii="Times New Roman" w:hAnsi="Times New Roman"/>
          <w:sz w:val="28"/>
          <w:szCs w:val="28"/>
        </w:rPr>
        <w:t>ые</w:t>
      </w:r>
      <w:r w:rsidR="00980A5D" w:rsidRPr="00E00F6B">
        <w:rPr>
          <w:rFonts w:ascii="Times New Roman" w:hAnsi="Times New Roman"/>
          <w:sz w:val="28"/>
          <w:szCs w:val="28"/>
        </w:rPr>
        <w:t xml:space="preserve"> должност</w:t>
      </w:r>
      <w:r w:rsidRPr="00E00F6B">
        <w:rPr>
          <w:rFonts w:ascii="Times New Roman" w:hAnsi="Times New Roman"/>
          <w:sz w:val="28"/>
          <w:szCs w:val="28"/>
        </w:rPr>
        <w:t>и</w:t>
      </w:r>
      <w:r w:rsidR="00980A5D" w:rsidRPr="00E00F6B">
        <w:rPr>
          <w:rFonts w:ascii="Times New Roman" w:hAnsi="Times New Roman"/>
          <w:sz w:val="28"/>
          <w:szCs w:val="28"/>
        </w:rPr>
        <w:t>;</w:t>
      </w:r>
    </w:p>
    <w:p w:rsidR="00835701" w:rsidRPr="00E00F6B" w:rsidRDefault="00980A5D" w:rsidP="00025686">
      <w:pPr>
        <w:pStyle w:val="aa"/>
        <w:numPr>
          <w:ilvl w:val="0"/>
          <w:numId w:val="3"/>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государственными и муниципальными служащими, замещающим</w:t>
      </w:r>
      <w:r w:rsidR="00734380" w:rsidRPr="00E00F6B">
        <w:rPr>
          <w:rFonts w:ascii="Times New Roman" w:hAnsi="Times New Roman"/>
          <w:sz w:val="28"/>
          <w:szCs w:val="28"/>
        </w:rPr>
        <w:t>и</w:t>
      </w:r>
      <w:r w:rsidRPr="00E00F6B">
        <w:rPr>
          <w:rFonts w:ascii="Times New Roman" w:hAnsi="Times New Roman"/>
          <w:sz w:val="28"/>
          <w:szCs w:val="28"/>
        </w:rPr>
        <w:t xml:space="preserve"> должности, включенные в </w:t>
      </w:r>
      <w:hyperlink r:id="rId9" w:history="1">
        <w:r w:rsidRPr="00E00F6B">
          <w:rPr>
            <w:rFonts w:ascii="Times New Roman" w:hAnsi="Times New Roman"/>
            <w:sz w:val="28"/>
            <w:szCs w:val="28"/>
          </w:rPr>
          <w:t>перечни</w:t>
        </w:r>
      </w:hyperlink>
      <w:r w:rsidRPr="00E00F6B">
        <w:rPr>
          <w:rFonts w:ascii="Times New Roman" w:hAnsi="Times New Roman"/>
          <w:sz w:val="28"/>
          <w:szCs w:val="28"/>
        </w:rPr>
        <w:t>, утвержденные нормативными правовыми актами Российской Федерации;</w:t>
      </w:r>
    </w:p>
    <w:p w:rsidR="00835701" w:rsidRPr="00E00F6B" w:rsidRDefault="00980A5D" w:rsidP="00025686">
      <w:pPr>
        <w:pStyle w:val="aa"/>
        <w:numPr>
          <w:ilvl w:val="0"/>
          <w:numId w:val="3"/>
        </w:numPr>
        <w:tabs>
          <w:tab w:val="left" w:pos="851"/>
        </w:tabs>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работниками государственных корпораций</w:t>
      </w:r>
      <w:r w:rsidR="00734380" w:rsidRPr="00E00F6B">
        <w:rPr>
          <w:rFonts w:ascii="Times New Roman" w:hAnsi="Times New Roman"/>
          <w:sz w:val="28"/>
          <w:szCs w:val="28"/>
        </w:rPr>
        <w:t xml:space="preserve"> (компаний</w:t>
      </w:r>
      <w:r w:rsidR="001C54EC" w:rsidRPr="00E00F6B">
        <w:rPr>
          <w:rFonts w:ascii="Times New Roman" w:hAnsi="Times New Roman"/>
          <w:sz w:val="28"/>
          <w:szCs w:val="28"/>
        </w:rPr>
        <w:t>, публично-правовых компаний</w:t>
      </w:r>
      <w:r w:rsidR="00734380" w:rsidRPr="00E00F6B">
        <w:rPr>
          <w:rFonts w:ascii="Times New Roman" w:hAnsi="Times New Roman"/>
          <w:sz w:val="28"/>
          <w:szCs w:val="28"/>
        </w:rPr>
        <w:t>)</w:t>
      </w:r>
      <w:r w:rsidRPr="00E00F6B">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835701" w:rsidRPr="00E00F6B" w:rsidRDefault="00980A5D" w:rsidP="00025686">
      <w:pPr>
        <w:pStyle w:val="ConsPlusNormal"/>
        <w:numPr>
          <w:ilvl w:val="0"/>
          <w:numId w:val="3"/>
        </w:numPr>
        <w:tabs>
          <w:tab w:val="left" w:pos="851"/>
        </w:tabs>
        <w:ind w:left="0" w:firstLine="567"/>
        <w:jc w:val="both"/>
      </w:pPr>
      <w:r w:rsidRPr="00E00F6B">
        <w:t>лицами, замещающими должности членов Совета директоров Центрального банка Российской Федерации, иные должности</w:t>
      </w:r>
      <w:r w:rsidR="00A51C4B" w:rsidRPr="00E00F6B">
        <w:t xml:space="preserve"> </w:t>
      </w:r>
      <w:r w:rsidRPr="00E00F6B">
        <w:t xml:space="preserve">в Центральном банке Российской Федерации, включенные в </w:t>
      </w:r>
      <w:hyperlink r:id="rId10" w:history="1">
        <w:r w:rsidRPr="00E00F6B">
          <w:t>перечень</w:t>
        </w:r>
      </w:hyperlink>
      <w:r w:rsidRPr="00E00F6B">
        <w:t>, утвержденный Советом директоров Центрального банка Российской Федерации;</w:t>
      </w:r>
    </w:p>
    <w:p w:rsidR="009B6861" w:rsidRPr="00E00F6B" w:rsidRDefault="00980A5D" w:rsidP="00025686">
      <w:pPr>
        <w:pStyle w:val="aa"/>
        <w:numPr>
          <w:ilvl w:val="0"/>
          <w:numId w:val="3"/>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E00F6B">
        <w:rPr>
          <w:rFonts w:ascii="Times New Roman" w:hAnsi="Times New Roman"/>
          <w:sz w:val="28"/>
          <w:szCs w:val="28"/>
        </w:rPr>
        <w:t xml:space="preserve"> </w:t>
      </w:r>
      <w:r w:rsidRPr="00E00F6B">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E00F6B">
          <w:rPr>
            <w:rFonts w:ascii="Times New Roman" w:hAnsi="Times New Roman"/>
            <w:sz w:val="28"/>
            <w:szCs w:val="28"/>
          </w:rPr>
          <w:t>перечни</w:t>
        </w:r>
      </w:hyperlink>
      <w:r w:rsidRPr="00E00F6B">
        <w:rPr>
          <w:rFonts w:ascii="Times New Roman" w:hAnsi="Times New Roman"/>
          <w:sz w:val="28"/>
          <w:szCs w:val="28"/>
        </w:rPr>
        <w:t>, утвержденные федеральными государственными органами</w:t>
      </w:r>
      <w:r w:rsidR="009B6861" w:rsidRPr="00E00F6B">
        <w:rPr>
          <w:rFonts w:ascii="Times New Roman" w:hAnsi="Times New Roman"/>
          <w:sz w:val="28"/>
          <w:szCs w:val="28"/>
        </w:rPr>
        <w:t>;</w:t>
      </w:r>
    </w:p>
    <w:p w:rsidR="00835701" w:rsidRPr="00E00F6B" w:rsidRDefault="009B6861" w:rsidP="00025686">
      <w:pPr>
        <w:pStyle w:val="aa"/>
        <w:numPr>
          <w:ilvl w:val="0"/>
          <w:numId w:val="3"/>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атаманами войскового казачьего общества, внесенного в государственный реестр казачьих обществ в Российской Федерации (далее – атаман войскового казачьего общества).</w:t>
      </w:r>
    </w:p>
    <w:p w:rsidR="00835701" w:rsidRPr="00E00F6B" w:rsidRDefault="00980A5D" w:rsidP="00025686">
      <w:pPr>
        <w:pStyle w:val="aa"/>
        <w:numPr>
          <w:ilvl w:val="0"/>
          <w:numId w:val="1"/>
        </w:numPr>
        <w:tabs>
          <w:tab w:val="left" w:pos="851"/>
          <w:tab w:val="left" w:pos="1134"/>
        </w:tabs>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 Сведения о доходах, об имуществе и обязательствах имущественного характера представляются гражданином, претендующим на замещение </w:t>
      </w:r>
      <w:r w:rsidR="00734380" w:rsidRPr="00E00F6B">
        <w:rPr>
          <w:rFonts w:ascii="Times New Roman" w:hAnsi="Times New Roman"/>
          <w:sz w:val="28"/>
          <w:szCs w:val="28"/>
        </w:rPr>
        <w:br/>
      </w:r>
      <w:r w:rsidRPr="00E00F6B">
        <w:rPr>
          <w:rFonts w:ascii="Times New Roman" w:hAnsi="Times New Roman"/>
          <w:sz w:val="28"/>
          <w:szCs w:val="28"/>
        </w:rPr>
        <w:t>(далее – гражданин):</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любой должности государственной службы (</w:t>
      </w:r>
      <w:proofErr w:type="gramStart"/>
      <w:r w:rsidRPr="00E00F6B">
        <w:rPr>
          <w:rFonts w:ascii="Times New Roman" w:hAnsi="Times New Roman"/>
          <w:sz w:val="28"/>
          <w:szCs w:val="28"/>
        </w:rPr>
        <w:t>поступающим</w:t>
      </w:r>
      <w:proofErr w:type="gramEnd"/>
      <w:r w:rsidRPr="00E00F6B">
        <w:rPr>
          <w:rFonts w:ascii="Times New Roman" w:hAnsi="Times New Roman"/>
          <w:sz w:val="28"/>
          <w:szCs w:val="28"/>
        </w:rPr>
        <w:t xml:space="preserve"> на службу);</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в государственных корпорациях</w:t>
      </w:r>
      <w:r w:rsidR="00734380" w:rsidRPr="00E00F6B">
        <w:rPr>
          <w:rFonts w:ascii="Times New Roman" w:hAnsi="Times New Roman"/>
          <w:sz w:val="28"/>
          <w:szCs w:val="28"/>
        </w:rPr>
        <w:t xml:space="preserve"> (компаниях</w:t>
      </w:r>
      <w:r w:rsidR="001C54EC" w:rsidRPr="00E00F6B">
        <w:rPr>
          <w:rFonts w:ascii="Times New Roman" w:hAnsi="Times New Roman"/>
          <w:sz w:val="28"/>
          <w:szCs w:val="28"/>
        </w:rPr>
        <w:t>, публично-правовых компаниях</w:t>
      </w:r>
      <w:r w:rsidR="00734380" w:rsidRPr="00E00F6B">
        <w:rPr>
          <w:rFonts w:ascii="Times New Roman" w:hAnsi="Times New Roman"/>
          <w:sz w:val="28"/>
          <w:szCs w:val="28"/>
        </w:rPr>
        <w:t>)</w:t>
      </w:r>
      <w:r w:rsidRPr="00E00F6B">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E00F6B">
        <w:rPr>
          <w:rFonts w:ascii="Times New Roman" w:hAnsi="Times New Roman"/>
          <w:sz w:val="28"/>
          <w:szCs w:val="28"/>
        </w:rPr>
        <w:t>ой</w:t>
      </w:r>
      <w:r w:rsidRPr="00E00F6B">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lastRenderedPageBreak/>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E00F6B">
          <w:rPr>
            <w:rFonts w:ascii="Times New Roman" w:hAnsi="Times New Roman"/>
            <w:sz w:val="28"/>
            <w:szCs w:val="28"/>
          </w:rPr>
          <w:t>перечень</w:t>
        </w:r>
      </w:hyperlink>
      <w:r w:rsidRPr="00E00F6B">
        <w:rPr>
          <w:rFonts w:ascii="Times New Roman" w:hAnsi="Times New Roman"/>
          <w:sz w:val="28"/>
          <w:szCs w:val="28"/>
        </w:rPr>
        <w:t>, утвержденный Советом директоров Центрального банка Российской Федерации;</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E00F6B">
          <w:rPr>
            <w:rFonts w:ascii="Times New Roman" w:hAnsi="Times New Roman"/>
            <w:sz w:val="28"/>
            <w:szCs w:val="28"/>
          </w:rPr>
          <w:t>перечни</w:t>
        </w:r>
      </w:hyperlink>
      <w:r w:rsidRPr="00E00F6B">
        <w:rPr>
          <w:rFonts w:ascii="Times New Roman" w:hAnsi="Times New Roman"/>
          <w:sz w:val="28"/>
          <w:szCs w:val="28"/>
        </w:rPr>
        <w:t>, утвержденные федерал</w:t>
      </w:r>
      <w:r w:rsidR="00113C0F" w:rsidRPr="00E00F6B">
        <w:rPr>
          <w:rFonts w:ascii="Times New Roman" w:hAnsi="Times New Roman"/>
          <w:sz w:val="28"/>
          <w:szCs w:val="28"/>
        </w:rPr>
        <w:t>ьными государственными органами;</w:t>
      </w:r>
    </w:p>
    <w:p w:rsidR="001F43C6" w:rsidRPr="00E00F6B" w:rsidRDefault="00C40453" w:rsidP="00025686">
      <w:pPr>
        <w:pStyle w:val="aa"/>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7</w:t>
      </w:r>
      <w:r w:rsidR="00967B64" w:rsidRPr="00E00F6B">
        <w:rPr>
          <w:rFonts w:ascii="Times New Roman" w:hAnsi="Times New Roman"/>
          <w:sz w:val="28"/>
          <w:szCs w:val="28"/>
        </w:rPr>
        <w:t>) </w:t>
      </w:r>
      <w:r w:rsidRPr="00E00F6B">
        <w:rPr>
          <w:rFonts w:ascii="Times New Roman" w:hAnsi="Times New Roman"/>
          <w:sz w:val="28"/>
          <w:szCs w:val="28"/>
        </w:rPr>
        <w:t>должности атамана войскового казачьего общества (</w:t>
      </w:r>
      <w:r w:rsidR="0050681F" w:rsidRPr="00E00F6B">
        <w:rPr>
          <w:rFonts w:ascii="Times New Roman" w:hAnsi="Times New Roman"/>
          <w:sz w:val="28"/>
          <w:szCs w:val="28"/>
        </w:rPr>
        <w:t>а</w:t>
      </w:r>
      <w:r w:rsidR="009B6861" w:rsidRPr="00E00F6B">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rsidR="00835701" w:rsidRPr="00E00F6B" w:rsidRDefault="00980A5D" w:rsidP="00025686">
      <w:pPr>
        <w:pStyle w:val="aa"/>
        <w:numPr>
          <w:ilvl w:val="0"/>
          <w:numId w:val="1"/>
        </w:numPr>
        <w:tabs>
          <w:tab w:val="left" w:pos="851"/>
        </w:tabs>
        <w:autoSpaceDE w:val="0"/>
        <w:autoSpaceDN w:val="0"/>
        <w:adjustRightInd w:val="0"/>
        <w:ind w:left="0" w:firstLine="709"/>
        <w:rPr>
          <w:rFonts w:ascii="Times New Roman" w:hAnsi="Times New Roman"/>
          <w:sz w:val="28"/>
          <w:szCs w:val="28"/>
        </w:rPr>
      </w:pPr>
      <w:proofErr w:type="gramStart"/>
      <w:r w:rsidRPr="00E00F6B">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E00F6B">
          <w:rPr>
            <w:rFonts w:ascii="Times New Roman" w:hAnsi="Times New Roman"/>
            <w:sz w:val="28"/>
            <w:szCs w:val="28"/>
          </w:rPr>
          <w:t>перечнем</w:t>
        </w:r>
      </w:hyperlink>
      <w:r w:rsidRPr="00E00F6B">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w:t>
      </w:r>
      <w:proofErr w:type="gramEnd"/>
      <w:r w:rsidRPr="00E00F6B">
        <w:rPr>
          <w:rFonts w:ascii="Times New Roman" w:hAnsi="Times New Roman"/>
          <w:sz w:val="28"/>
          <w:szCs w:val="28"/>
        </w:rPr>
        <w:t xml:space="preserve">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E00F6B">
        <w:rPr>
          <w:rFonts w:ascii="Times New Roman" w:hAnsi="Times New Roman"/>
          <w:sz w:val="28"/>
          <w:szCs w:val="28"/>
        </w:rPr>
        <w:t xml:space="preserve"> в данном </w:t>
      </w:r>
      <w:r w:rsidR="007816AA" w:rsidRPr="00E00F6B">
        <w:rPr>
          <w:rFonts w:ascii="Times New Roman" w:hAnsi="Times New Roman"/>
          <w:sz w:val="28"/>
          <w:szCs w:val="28"/>
        </w:rPr>
        <w:t>государственном</w:t>
      </w:r>
      <w:r w:rsidR="00981341" w:rsidRPr="00E00F6B">
        <w:rPr>
          <w:rFonts w:ascii="Times New Roman" w:hAnsi="Times New Roman"/>
          <w:sz w:val="28"/>
          <w:szCs w:val="28"/>
        </w:rPr>
        <w:t xml:space="preserve"> органе</w:t>
      </w:r>
      <w:r w:rsidRPr="00E00F6B">
        <w:rPr>
          <w:rFonts w:ascii="Times New Roman" w:hAnsi="Times New Roman"/>
          <w:sz w:val="28"/>
          <w:szCs w:val="28"/>
        </w:rPr>
        <w:t xml:space="preserve">, предусмотренной этим перечнем. </w:t>
      </w:r>
    </w:p>
    <w:p w:rsidR="00DA1458" w:rsidRPr="00E00F6B" w:rsidRDefault="00980A5D" w:rsidP="00734380">
      <w:pPr>
        <w:tabs>
          <w:tab w:val="left" w:pos="851"/>
        </w:tabs>
        <w:ind w:firstLine="567"/>
        <w:rPr>
          <w:rFonts w:ascii="Times New Roman" w:hAnsi="Times New Roman"/>
          <w:b/>
          <w:sz w:val="28"/>
          <w:szCs w:val="28"/>
        </w:rPr>
      </w:pPr>
      <w:r w:rsidRPr="00E00F6B">
        <w:rPr>
          <w:rFonts w:ascii="Times New Roman" w:hAnsi="Times New Roman"/>
          <w:b/>
          <w:sz w:val="28"/>
          <w:szCs w:val="28"/>
        </w:rPr>
        <w:t>Обязательность представления сведений</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w:t>
      </w:r>
      <w:proofErr w:type="gramStart"/>
      <w:r w:rsidRPr="00E00F6B">
        <w:rPr>
          <w:rFonts w:ascii="Times New Roman" w:hAnsi="Times New Roman"/>
          <w:sz w:val="28"/>
          <w:szCs w:val="28"/>
        </w:rPr>
        <w:t>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w:t>
      </w:r>
      <w:proofErr w:type="gramEnd"/>
      <w:r w:rsidRPr="00E00F6B">
        <w:rPr>
          <w:rFonts w:ascii="Times New Roman" w:hAnsi="Times New Roman"/>
          <w:sz w:val="28"/>
          <w:szCs w:val="28"/>
        </w:rPr>
        <w:t xml:space="preserve"> обязанностей.</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7 настоящих Методических рекомендаций.</w:t>
      </w:r>
    </w:p>
    <w:p w:rsidR="00DA1458" w:rsidRPr="00E00F6B" w:rsidRDefault="00980A5D" w:rsidP="00025686">
      <w:pPr>
        <w:tabs>
          <w:tab w:val="left" w:pos="851"/>
        </w:tabs>
        <w:ind w:firstLine="567"/>
        <w:rPr>
          <w:rFonts w:ascii="Times New Roman" w:hAnsi="Times New Roman"/>
          <w:b/>
          <w:sz w:val="28"/>
          <w:szCs w:val="28"/>
        </w:rPr>
      </w:pPr>
      <w:r w:rsidRPr="00E00F6B">
        <w:rPr>
          <w:rFonts w:ascii="Times New Roman" w:hAnsi="Times New Roman"/>
          <w:b/>
          <w:sz w:val="28"/>
          <w:szCs w:val="28"/>
        </w:rPr>
        <w:t>Сроки представления сведений</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lastRenderedPageBreak/>
        <w:t>Служащие (работники) представляют сведения ежегодно в следующие сроки:</w:t>
      </w:r>
    </w:p>
    <w:p w:rsidR="00835701" w:rsidRPr="00E00F6B" w:rsidRDefault="00980A5D" w:rsidP="00025686">
      <w:pPr>
        <w:pStyle w:val="aa"/>
        <w:numPr>
          <w:ilvl w:val="0"/>
          <w:numId w:val="5"/>
        </w:numPr>
        <w:tabs>
          <w:tab w:val="left" w:pos="851"/>
        </w:tabs>
        <w:ind w:left="0" w:firstLine="567"/>
        <w:rPr>
          <w:rFonts w:ascii="Times New Roman" w:hAnsi="Times New Roman"/>
          <w:sz w:val="28"/>
          <w:szCs w:val="28"/>
        </w:rPr>
      </w:pPr>
      <w:proofErr w:type="gramStart"/>
      <w:r w:rsidRPr="00E00F6B">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E00F6B">
        <w:rPr>
          <w:rFonts w:ascii="Times New Roman" w:hAnsi="Times New Roman"/>
          <w:sz w:val="28"/>
          <w:szCs w:val="28"/>
        </w:rPr>
        <w:t xml:space="preserve"> и др.</w:t>
      </w:r>
      <w:r w:rsidRPr="00E00F6B">
        <w:rPr>
          <w:rFonts w:ascii="Times New Roman" w:hAnsi="Times New Roman"/>
          <w:sz w:val="28"/>
          <w:szCs w:val="28"/>
        </w:rPr>
        <w:t>);</w:t>
      </w:r>
      <w:proofErr w:type="gramEnd"/>
    </w:p>
    <w:p w:rsidR="00835701" w:rsidRPr="00E00F6B" w:rsidRDefault="00980A5D" w:rsidP="00025686">
      <w:pPr>
        <w:pStyle w:val="aa"/>
        <w:numPr>
          <w:ilvl w:val="0"/>
          <w:numId w:val="5"/>
        </w:numPr>
        <w:tabs>
          <w:tab w:val="left" w:pos="851"/>
        </w:tabs>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 xml:space="preserve">не позднее 30 апреля года, следующего за отчетным (государственные служащие, </w:t>
      </w:r>
      <w:r w:rsidR="00655BC1" w:rsidRPr="00E00F6B">
        <w:rPr>
          <w:rFonts w:ascii="Times New Roman" w:hAnsi="Times New Roman"/>
          <w:sz w:val="28"/>
          <w:szCs w:val="28"/>
        </w:rPr>
        <w:t xml:space="preserve">муниципальные служащие, </w:t>
      </w:r>
      <w:r w:rsidR="008E2C5D" w:rsidRPr="00E00F6B">
        <w:rPr>
          <w:rFonts w:ascii="Times New Roman" w:hAnsi="Times New Roman"/>
          <w:sz w:val="28"/>
          <w:szCs w:val="28"/>
        </w:rPr>
        <w:t xml:space="preserve">работники </w:t>
      </w:r>
      <w:r w:rsidRPr="00E00F6B">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E00F6B">
        <w:rPr>
          <w:rFonts w:ascii="Times New Roman" w:hAnsi="Times New Roman"/>
          <w:sz w:val="28"/>
          <w:szCs w:val="28"/>
        </w:rPr>
        <w:t xml:space="preserve"> (компаний</w:t>
      </w:r>
      <w:r w:rsidR="00967B64" w:rsidRPr="00E00F6B">
        <w:rPr>
          <w:rFonts w:ascii="Times New Roman" w:hAnsi="Times New Roman"/>
          <w:sz w:val="28"/>
          <w:szCs w:val="28"/>
        </w:rPr>
        <w:t>,</w:t>
      </w:r>
      <w:r w:rsidR="001C54EC" w:rsidRPr="00E00F6B">
        <w:rPr>
          <w:rFonts w:ascii="Times New Roman" w:hAnsi="Times New Roman"/>
          <w:sz w:val="28"/>
          <w:szCs w:val="28"/>
        </w:rPr>
        <w:t xml:space="preserve"> публично-правовых компаний</w:t>
      </w:r>
      <w:r w:rsidR="00734380" w:rsidRPr="00E00F6B">
        <w:rPr>
          <w:rFonts w:ascii="Times New Roman" w:hAnsi="Times New Roman"/>
          <w:sz w:val="28"/>
          <w:szCs w:val="28"/>
        </w:rPr>
        <w:t>)</w:t>
      </w:r>
      <w:r w:rsidRPr="00E00F6B">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E00F6B">
        <w:rPr>
          <w:rFonts w:ascii="Times New Roman" w:hAnsi="Times New Roman"/>
          <w:sz w:val="28"/>
          <w:szCs w:val="28"/>
        </w:rPr>
        <w:t xml:space="preserve">, </w:t>
      </w:r>
      <w:r w:rsidR="009B6861" w:rsidRPr="00E00F6B">
        <w:rPr>
          <w:rFonts w:ascii="Times New Roman" w:hAnsi="Times New Roman"/>
          <w:sz w:val="28"/>
          <w:szCs w:val="28"/>
        </w:rPr>
        <w:t xml:space="preserve">атаманы войсковых казачьих обществ </w:t>
      </w:r>
      <w:r w:rsidR="00734380" w:rsidRPr="00E00F6B">
        <w:rPr>
          <w:rFonts w:ascii="Times New Roman" w:hAnsi="Times New Roman"/>
          <w:sz w:val="28"/>
          <w:szCs w:val="28"/>
        </w:rPr>
        <w:t>и др.</w:t>
      </w:r>
      <w:r w:rsidRPr="00E00F6B">
        <w:rPr>
          <w:rFonts w:ascii="Times New Roman" w:hAnsi="Times New Roman"/>
          <w:sz w:val="28"/>
          <w:szCs w:val="28"/>
        </w:rPr>
        <w:t>).</w:t>
      </w:r>
      <w:proofErr w:type="gramEnd"/>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w:t>
      </w:r>
      <w:proofErr w:type="gramStart"/>
      <w:r w:rsidRPr="00E00F6B">
        <w:rPr>
          <w:rFonts w:ascii="Times New Roman" w:hAnsi="Times New Roman"/>
          <w:sz w:val="28"/>
          <w:szCs w:val="28"/>
        </w:rPr>
        <w:t>за</w:t>
      </w:r>
      <w:proofErr w:type="gramEnd"/>
      <w:r w:rsidRPr="00E00F6B">
        <w:rPr>
          <w:rFonts w:ascii="Times New Roman" w:hAnsi="Times New Roman"/>
          <w:sz w:val="28"/>
          <w:szCs w:val="28"/>
        </w:rPr>
        <w:t xml:space="preserve"> отчетным. </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E00F6B">
        <w:rPr>
          <w:rFonts w:ascii="Times New Roman" w:hAnsi="Times New Roman"/>
          <w:sz w:val="28"/>
          <w:szCs w:val="28"/>
        </w:rPr>
        <w:t>,</w:t>
      </w:r>
      <w:r w:rsidRPr="00E00F6B">
        <w:rPr>
          <w:rFonts w:ascii="Times New Roman" w:hAnsi="Times New Roman"/>
          <w:sz w:val="28"/>
          <w:szCs w:val="28"/>
        </w:rPr>
        <w:t xml:space="preserve"> убытия в служебную командировку или отпуск.</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E00F6B">
        <w:rPr>
          <w:rFonts w:ascii="Times New Roman" w:hAnsi="Times New Roman"/>
          <w:sz w:val="28"/>
          <w:szCs w:val="28"/>
        </w:rPr>
        <w:t>сведения представляются в последний рабочий день</w:t>
      </w:r>
      <w:r w:rsidR="0003389D" w:rsidRPr="00E00F6B">
        <w:rPr>
          <w:rFonts w:ascii="Times New Roman" w:hAnsi="Times New Roman"/>
          <w:sz w:val="28"/>
          <w:szCs w:val="28"/>
        </w:rPr>
        <w:t>. В нерабочий день сведения</w:t>
      </w:r>
      <w:r w:rsidR="00BB2E19" w:rsidRPr="00E00F6B">
        <w:rPr>
          <w:rFonts w:ascii="Times New Roman" w:hAnsi="Times New Roman"/>
          <w:sz w:val="28"/>
          <w:szCs w:val="28"/>
        </w:rPr>
        <w:t xml:space="preserve"> </w:t>
      </w:r>
      <w:r w:rsidR="0003389D" w:rsidRPr="00E00F6B">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E00F6B" w:rsidRDefault="00980A5D" w:rsidP="00025686">
      <w:pPr>
        <w:tabs>
          <w:tab w:val="left" w:pos="851"/>
        </w:tabs>
        <w:ind w:firstLine="567"/>
        <w:rPr>
          <w:rFonts w:ascii="Times New Roman" w:hAnsi="Times New Roman"/>
          <w:b/>
          <w:sz w:val="28"/>
          <w:szCs w:val="28"/>
        </w:rPr>
      </w:pPr>
      <w:r w:rsidRPr="00E00F6B">
        <w:rPr>
          <w:rFonts w:ascii="Times New Roman" w:hAnsi="Times New Roman"/>
          <w:b/>
          <w:sz w:val="28"/>
          <w:szCs w:val="28"/>
        </w:rPr>
        <w:t>Лица, в отношении которых представляются сведения</w:t>
      </w:r>
    </w:p>
    <w:p w:rsidR="00835701" w:rsidRPr="00E00F6B" w:rsidRDefault="00980A5D" w:rsidP="00025686">
      <w:pPr>
        <w:pStyle w:val="aa"/>
        <w:numPr>
          <w:ilvl w:val="0"/>
          <w:numId w:val="1"/>
        </w:numPr>
        <w:tabs>
          <w:tab w:val="left" w:pos="851"/>
          <w:tab w:val="left" w:pos="993"/>
        </w:tabs>
        <w:ind w:left="0" w:firstLine="709"/>
        <w:rPr>
          <w:rFonts w:ascii="Times New Roman" w:hAnsi="Times New Roman"/>
          <w:sz w:val="28"/>
          <w:szCs w:val="28"/>
        </w:rPr>
      </w:pPr>
      <w:r w:rsidRPr="00E00F6B">
        <w:rPr>
          <w:rFonts w:ascii="Times New Roman" w:hAnsi="Times New Roman"/>
          <w:sz w:val="28"/>
          <w:szCs w:val="28"/>
        </w:rPr>
        <w:t>Сведения представляются отдельно:</w:t>
      </w:r>
    </w:p>
    <w:p w:rsidR="00011EEF" w:rsidRPr="00E00F6B" w:rsidRDefault="00980A5D" w:rsidP="00025686">
      <w:pPr>
        <w:tabs>
          <w:tab w:val="left" w:pos="851"/>
        </w:tabs>
        <w:ind w:firstLine="567"/>
        <w:rPr>
          <w:rFonts w:ascii="Times New Roman" w:hAnsi="Times New Roman"/>
          <w:sz w:val="28"/>
          <w:szCs w:val="28"/>
        </w:rPr>
      </w:pPr>
      <w:r w:rsidRPr="00E00F6B">
        <w:rPr>
          <w:rFonts w:ascii="Times New Roman" w:hAnsi="Times New Roman"/>
          <w:sz w:val="28"/>
          <w:szCs w:val="28"/>
        </w:rPr>
        <w:t>1) в отношении служащего (работника),</w:t>
      </w:r>
    </w:p>
    <w:p w:rsidR="00011EEF" w:rsidRPr="00E00F6B" w:rsidRDefault="00980A5D" w:rsidP="00025686">
      <w:pPr>
        <w:tabs>
          <w:tab w:val="left" w:pos="851"/>
        </w:tabs>
        <w:ind w:firstLine="567"/>
        <w:rPr>
          <w:rFonts w:ascii="Times New Roman" w:hAnsi="Times New Roman"/>
          <w:sz w:val="28"/>
          <w:szCs w:val="28"/>
        </w:rPr>
      </w:pPr>
      <w:r w:rsidRPr="00E00F6B">
        <w:rPr>
          <w:rFonts w:ascii="Times New Roman" w:hAnsi="Times New Roman"/>
          <w:sz w:val="28"/>
          <w:szCs w:val="28"/>
        </w:rPr>
        <w:t>2) в отношении его супруги (супруга),</w:t>
      </w:r>
    </w:p>
    <w:p w:rsidR="00011EEF" w:rsidRPr="00E00F6B" w:rsidRDefault="00980A5D" w:rsidP="00025686">
      <w:pPr>
        <w:tabs>
          <w:tab w:val="left" w:pos="851"/>
        </w:tabs>
        <w:ind w:firstLine="567"/>
        <w:rPr>
          <w:rFonts w:ascii="Times New Roman" w:hAnsi="Times New Roman"/>
          <w:sz w:val="28"/>
          <w:szCs w:val="28"/>
        </w:rPr>
      </w:pPr>
      <w:r w:rsidRPr="00E00F6B">
        <w:rPr>
          <w:rFonts w:ascii="Times New Roman" w:hAnsi="Times New Roman"/>
          <w:sz w:val="28"/>
          <w:szCs w:val="28"/>
        </w:rPr>
        <w:t>3) в отношении каждого несовершеннолетнего ребенка служащего (работника).</w:t>
      </w:r>
    </w:p>
    <w:p w:rsidR="00011EEF" w:rsidRPr="00E00F6B" w:rsidRDefault="00980A5D" w:rsidP="00025686">
      <w:pPr>
        <w:tabs>
          <w:tab w:val="left" w:pos="851"/>
        </w:tabs>
        <w:ind w:firstLine="567"/>
        <w:rPr>
          <w:rFonts w:ascii="Times New Roman" w:hAnsi="Times New Roman"/>
          <w:sz w:val="28"/>
          <w:szCs w:val="28"/>
        </w:rPr>
      </w:pPr>
      <w:r w:rsidRPr="00E00F6B">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E00F6B" w:rsidRDefault="00980A5D" w:rsidP="00025686">
      <w:pPr>
        <w:pStyle w:val="aa"/>
        <w:numPr>
          <w:ilvl w:val="0"/>
          <w:numId w:val="1"/>
        </w:numPr>
        <w:tabs>
          <w:tab w:val="left" w:pos="284"/>
        </w:tabs>
        <w:ind w:left="0" w:firstLine="709"/>
        <w:rPr>
          <w:rFonts w:ascii="Times New Roman" w:hAnsi="Times New Roman"/>
          <w:sz w:val="28"/>
          <w:szCs w:val="28"/>
        </w:rPr>
      </w:pPr>
      <w:r w:rsidRPr="00E00F6B">
        <w:rPr>
          <w:rFonts w:ascii="Times New Roman" w:hAnsi="Times New Roman"/>
          <w:b/>
          <w:sz w:val="28"/>
          <w:szCs w:val="28"/>
        </w:rPr>
        <w:t>Отчетный период и отчетная дата представления сведений</w:t>
      </w:r>
      <w:r w:rsidRPr="00E00F6B">
        <w:rPr>
          <w:rFonts w:ascii="Times New Roman" w:hAnsi="Times New Roman"/>
          <w:sz w:val="28"/>
          <w:szCs w:val="28"/>
        </w:rPr>
        <w:t>, установленные для граждан и служащих (работников), различны:</w:t>
      </w:r>
    </w:p>
    <w:p w:rsidR="00835701" w:rsidRPr="00E00F6B" w:rsidRDefault="00AE199F" w:rsidP="00025686">
      <w:pPr>
        <w:pStyle w:val="aa"/>
        <w:numPr>
          <w:ilvl w:val="0"/>
          <w:numId w:val="6"/>
        </w:numPr>
        <w:tabs>
          <w:tab w:val="left" w:pos="851"/>
          <w:tab w:val="left" w:pos="1276"/>
        </w:tabs>
        <w:ind w:left="0" w:firstLine="567"/>
        <w:rPr>
          <w:rFonts w:ascii="Times New Roman" w:hAnsi="Times New Roman"/>
          <w:sz w:val="28"/>
          <w:szCs w:val="28"/>
        </w:rPr>
      </w:pPr>
      <w:r w:rsidRPr="00E00F6B">
        <w:rPr>
          <w:rFonts w:ascii="Times New Roman" w:hAnsi="Times New Roman"/>
          <w:sz w:val="28"/>
          <w:szCs w:val="28"/>
        </w:rPr>
        <w:t>г</w:t>
      </w:r>
      <w:r w:rsidR="00980A5D" w:rsidRPr="00E00F6B">
        <w:rPr>
          <w:rFonts w:ascii="Times New Roman" w:hAnsi="Times New Roman"/>
          <w:sz w:val="28"/>
          <w:szCs w:val="28"/>
        </w:rPr>
        <w:t>ражданин представляет:</w:t>
      </w:r>
    </w:p>
    <w:p w:rsidR="00893364" w:rsidRPr="00E00F6B" w:rsidRDefault="002A378A" w:rsidP="00025686">
      <w:pPr>
        <w:pStyle w:val="aa"/>
        <w:tabs>
          <w:tab w:val="left" w:pos="851"/>
          <w:tab w:val="left" w:pos="1276"/>
        </w:tabs>
        <w:ind w:left="0" w:firstLine="567"/>
        <w:rPr>
          <w:rFonts w:ascii="Times New Roman" w:hAnsi="Times New Roman"/>
          <w:sz w:val="28"/>
          <w:szCs w:val="28"/>
        </w:rPr>
      </w:pPr>
      <w:proofErr w:type="gramStart"/>
      <w:r w:rsidRPr="00E00F6B">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1F43C6" w:rsidRPr="00E00F6B">
        <w:rPr>
          <w:rFonts w:ascii="Times New Roman" w:hAnsi="Times New Roman"/>
          <w:sz w:val="28"/>
          <w:szCs w:val="28"/>
        </w:rPr>
        <w:t>, а также</w:t>
      </w:r>
      <w:r w:rsidR="00D709FC" w:rsidRPr="00E00F6B">
        <w:rPr>
          <w:rFonts w:ascii="Times New Roman" w:hAnsi="Times New Roman"/>
          <w:sz w:val="28"/>
          <w:szCs w:val="28"/>
        </w:rPr>
        <w:t xml:space="preserve"> </w:t>
      </w:r>
      <w:r w:rsidR="001F43C6" w:rsidRPr="00E00F6B">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отчетного периода в результате </w:t>
      </w:r>
      <w:r w:rsidR="001F43C6" w:rsidRPr="00E00F6B">
        <w:rPr>
          <w:rFonts w:ascii="Times New Roman" w:hAnsi="Times New Roman"/>
          <w:sz w:val="28"/>
          <w:szCs w:val="28"/>
        </w:rPr>
        <w:lastRenderedPageBreak/>
        <w:t xml:space="preserve">безвозмездной сделки </w:t>
      </w:r>
      <w:r w:rsidRPr="00E00F6B">
        <w:rPr>
          <w:rFonts w:ascii="Times New Roman" w:hAnsi="Times New Roman"/>
          <w:sz w:val="28"/>
          <w:szCs w:val="28"/>
        </w:rPr>
        <w:t>(с 1 января по 31 декабря), предшествующий году подачи документов;</w:t>
      </w:r>
      <w:proofErr w:type="gramEnd"/>
    </w:p>
    <w:p w:rsidR="00893364" w:rsidRPr="00E00F6B" w:rsidRDefault="002A378A" w:rsidP="00025686">
      <w:pPr>
        <w:pStyle w:val="aa"/>
        <w:tabs>
          <w:tab w:val="left" w:pos="851"/>
          <w:tab w:val="left" w:pos="1276"/>
        </w:tabs>
        <w:ind w:left="0" w:firstLine="567"/>
        <w:rPr>
          <w:rFonts w:ascii="Times New Roman" w:hAnsi="Times New Roman"/>
          <w:sz w:val="28"/>
          <w:szCs w:val="28"/>
        </w:rPr>
      </w:pPr>
      <w:r w:rsidRPr="00E00F6B">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E00F6B" w:rsidRDefault="002A378A" w:rsidP="00025686">
      <w:pPr>
        <w:pStyle w:val="aa"/>
        <w:numPr>
          <w:ilvl w:val="0"/>
          <w:numId w:val="6"/>
        </w:numPr>
        <w:tabs>
          <w:tab w:val="left" w:pos="851"/>
          <w:tab w:val="left" w:pos="1276"/>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служащий (работник) представляет ежегодно:</w:t>
      </w:r>
    </w:p>
    <w:p w:rsidR="00893364" w:rsidRPr="00E00F6B" w:rsidRDefault="002A378A" w:rsidP="00025686">
      <w:pPr>
        <w:tabs>
          <w:tab w:val="left" w:pos="851"/>
          <w:tab w:val="left" w:pos="1276"/>
        </w:tabs>
        <w:autoSpaceDE w:val="0"/>
        <w:autoSpaceDN w:val="0"/>
        <w:adjustRightInd w:val="0"/>
        <w:ind w:firstLine="567"/>
        <w:rPr>
          <w:rFonts w:ascii="Times New Roman" w:hAnsi="Times New Roman"/>
          <w:sz w:val="28"/>
          <w:szCs w:val="28"/>
        </w:rPr>
      </w:pPr>
      <w:proofErr w:type="gramStart"/>
      <w:r w:rsidRPr="00E00F6B">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(отчетный) год</w:t>
      </w:r>
      <w:r w:rsidR="001F43C6" w:rsidRPr="00E00F6B">
        <w:rPr>
          <w:rFonts w:ascii="Times New Roman" w:hAnsi="Times New Roman"/>
          <w:sz w:val="28"/>
          <w:szCs w:val="28"/>
        </w:rPr>
        <w:t>,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r w:rsidRPr="00E00F6B">
        <w:rPr>
          <w:rFonts w:ascii="Times New Roman" w:hAnsi="Times New Roman"/>
          <w:sz w:val="28"/>
          <w:szCs w:val="28"/>
        </w:rPr>
        <w:t xml:space="preserve"> (с 1 января по </w:t>
      </w:r>
      <w:r w:rsidR="00A51C4B" w:rsidRPr="00E00F6B">
        <w:rPr>
          <w:rFonts w:ascii="Times New Roman" w:hAnsi="Times New Roman"/>
          <w:sz w:val="28"/>
          <w:szCs w:val="28"/>
        </w:rPr>
        <w:t>31 </w:t>
      </w:r>
      <w:r w:rsidRPr="00E00F6B">
        <w:rPr>
          <w:rFonts w:ascii="Times New Roman" w:hAnsi="Times New Roman"/>
          <w:sz w:val="28"/>
          <w:szCs w:val="28"/>
        </w:rPr>
        <w:t>декабря), предшествующий году представления сведений;</w:t>
      </w:r>
      <w:proofErr w:type="gramEnd"/>
    </w:p>
    <w:p w:rsidR="00967B64" w:rsidRPr="00E00F6B" w:rsidRDefault="00980A5D" w:rsidP="00025686">
      <w:pPr>
        <w:tabs>
          <w:tab w:val="left" w:pos="851"/>
          <w:tab w:val="left" w:pos="1276"/>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E00F6B">
        <w:rPr>
          <w:rFonts w:ascii="Times New Roman" w:hAnsi="Times New Roman"/>
          <w:sz w:val="28"/>
          <w:szCs w:val="28"/>
        </w:rPr>
        <w:t xml:space="preserve">о счетах в банках и иных </w:t>
      </w:r>
      <w:r w:rsidR="002A378A" w:rsidRPr="00E00F6B">
        <w:rPr>
          <w:rFonts w:ascii="Times New Roman" w:hAnsi="Times New Roman"/>
          <w:sz w:val="28"/>
          <w:szCs w:val="28"/>
        </w:rPr>
        <w:t>кредитных организациях, ценных бумагах, об обязательствах имущественного характера</w:t>
      </w:r>
      <w:r w:rsidR="00062BDB" w:rsidRPr="00E00F6B">
        <w:rPr>
          <w:rFonts w:ascii="Times New Roman" w:hAnsi="Times New Roman"/>
          <w:sz w:val="28"/>
          <w:szCs w:val="28"/>
        </w:rPr>
        <w:t xml:space="preserve"> </w:t>
      </w:r>
      <w:r w:rsidRPr="00E00F6B">
        <w:rPr>
          <w:rFonts w:ascii="Times New Roman" w:hAnsi="Times New Roman"/>
          <w:sz w:val="28"/>
          <w:szCs w:val="28"/>
        </w:rPr>
        <w:t>по состоянию на конец отчетного периода</w:t>
      </w:r>
      <w:r w:rsidR="002A378A" w:rsidRPr="00E00F6B">
        <w:rPr>
          <w:rFonts w:ascii="Times New Roman" w:hAnsi="Times New Roman"/>
          <w:sz w:val="28"/>
          <w:szCs w:val="28"/>
        </w:rPr>
        <w:t xml:space="preserve"> (31 декабря года, предшествующего году</w:t>
      </w:r>
      <w:r w:rsidRPr="00E00F6B">
        <w:rPr>
          <w:rFonts w:ascii="Times New Roman" w:hAnsi="Times New Roman"/>
          <w:sz w:val="28"/>
          <w:szCs w:val="28"/>
        </w:rPr>
        <w:t xml:space="preserve"> представления сведений)</w:t>
      </w:r>
      <w:r w:rsidR="00967B64" w:rsidRPr="00E00F6B">
        <w:rPr>
          <w:rFonts w:ascii="Times New Roman" w:hAnsi="Times New Roman"/>
          <w:sz w:val="28"/>
          <w:szCs w:val="28"/>
        </w:rPr>
        <w:t>;</w:t>
      </w:r>
    </w:p>
    <w:p w:rsidR="00967B64" w:rsidRPr="00E00F6B" w:rsidRDefault="00967B64" w:rsidP="00025686">
      <w:pPr>
        <w:pStyle w:val="aa"/>
        <w:tabs>
          <w:tab w:val="left" w:pos="851"/>
          <w:tab w:val="left" w:pos="1276"/>
        </w:tabs>
        <w:ind w:left="0" w:firstLine="567"/>
        <w:rPr>
          <w:rFonts w:ascii="Times New Roman" w:hAnsi="Times New Roman"/>
          <w:sz w:val="28"/>
          <w:szCs w:val="28"/>
        </w:rPr>
      </w:pPr>
      <w:proofErr w:type="gramStart"/>
      <w:r w:rsidRPr="00E00F6B">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w:t>
      </w:r>
      <w:proofErr w:type="gramEnd"/>
      <w:r w:rsidRPr="00E00F6B">
        <w:rPr>
          <w:rFonts w:ascii="Times New Roman" w:hAnsi="Times New Roman"/>
          <w:sz w:val="28"/>
          <w:szCs w:val="28"/>
        </w:rPr>
        <w:t xml:space="preserve"> по 31 декабря), предшествующий году назначения,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D54078" w:rsidRPr="00E00F6B" w:rsidRDefault="00980A5D" w:rsidP="00025686">
      <w:pPr>
        <w:tabs>
          <w:tab w:val="left" w:pos="851"/>
          <w:tab w:val="left" w:pos="1276"/>
        </w:tabs>
        <w:ind w:firstLine="567"/>
        <w:rPr>
          <w:rFonts w:ascii="Times New Roman" w:hAnsi="Times New Roman"/>
          <w:b/>
          <w:sz w:val="28"/>
          <w:szCs w:val="28"/>
        </w:rPr>
      </w:pPr>
      <w:r w:rsidRPr="00E00F6B">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xml:space="preserve"> Служащий (работник) должен представить сведения, если по состоянию на 31 декабря отчетного года:</w:t>
      </w:r>
    </w:p>
    <w:p w:rsidR="00835701" w:rsidRPr="00E00F6B" w:rsidRDefault="00980A5D" w:rsidP="00025686">
      <w:pPr>
        <w:pStyle w:val="aa"/>
        <w:numPr>
          <w:ilvl w:val="0"/>
          <w:numId w:val="7"/>
        </w:numPr>
        <w:tabs>
          <w:tab w:val="left" w:pos="851"/>
        </w:tabs>
        <w:ind w:left="0" w:firstLine="567"/>
        <w:rPr>
          <w:rFonts w:ascii="Times New Roman" w:hAnsi="Times New Roman"/>
          <w:sz w:val="28"/>
          <w:szCs w:val="28"/>
        </w:rPr>
      </w:pPr>
      <w:r w:rsidRPr="00E00F6B">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Pr="00E00F6B" w:rsidRDefault="00980A5D" w:rsidP="00025686">
      <w:pPr>
        <w:pStyle w:val="aa"/>
        <w:numPr>
          <w:ilvl w:val="0"/>
          <w:numId w:val="7"/>
        </w:numPr>
        <w:tabs>
          <w:tab w:val="left" w:pos="851"/>
        </w:tabs>
        <w:ind w:left="0" w:firstLine="567"/>
        <w:rPr>
          <w:rFonts w:ascii="Times New Roman" w:hAnsi="Times New Roman"/>
          <w:sz w:val="28"/>
          <w:szCs w:val="28"/>
        </w:rPr>
      </w:pPr>
      <w:r w:rsidRPr="00E00F6B">
        <w:rPr>
          <w:rFonts w:ascii="Times New Roman" w:hAnsi="Times New Roman"/>
          <w:sz w:val="28"/>
          <w:szCs w:val="28"/>
        </w:rPr>
        <w:t xml:space="preserve">временно замещаемая им должность была включена в соответствующий перечень должностей. </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xml:space="preserve">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835701" w:rsidRPr="00E00F6B" w:rsidRDefault="008D38F8"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xml:space="preserve">Перевод служащего в другой государственный орган в период с 1 января по 1(30) апреля </w:t>
      </w:r>
      <w:r w:rsidR="00C96FEE" w:rsidRPr="00E00F6B">
        <w:rPr>
          <w:rFonts w:ascii="Times New Roman" w:hAnsi="Times New Roman"/>
          <w:sz w:val="28"/>
          <w:szCs w:val="28"/>
        </w:rPr>
        <w:t xml:space="preserve">2018 </w:t>
      </w:r>
      <w:r w:rsidRPr="00E00F6B">
        <w:rPr>
          <w:rFonts w:ascii="Times New Roman" w:hAnsi="Times New Roman"/>
          <w:sz w:val="28"/>
          <w:szCs w:val="28"/>
        </w:rPr>
        <w:t>г. не освобождает его от обязанности представить сведения в соответствующее структурное подразделение</w:t>
      </w:r>
      <w:r w:rsidR="00D709FC" w:rsidRPr="00E00F6B">
        <w:rPr>
          <w:rFonts w:ascii="Times New Roman" w:hAnsi="Times New Roman"/>
          <w:sz w:val="28"/>
          <w:szCs w:val="28"/>
        </w:rPr>
        <w:t xml:space="preserve"> </w:t>
      </w:r>
      <w:r w:rsidRPr="00E00F6B">
        <w:rPr>
          <w:rFonts w:ascii="Times New Roman" w:hAnsi="Times New Roman"/>
          <w:sz w:val="28"/>
          <w:szCs w:val="28"/>
        </w:rPr>
        <w:lastRenderedPageBreak/>
        <w:t xml:space="preserve">государственного органа, в котором он замещал должность 31 декабря </w:t>
      </w:r>
      <w:r w:rsidR="00C96FEE" w:rsidRPr="00E00F6B">
        <w:rPr>
          <w:rFonts w:ascii="Times New Roman" w:hAnsi="Times New Roman"/>
          <w:sz w:val="28"/>
          <w:szCs w:val="28"/>
        </w:rPr>
        <w:t>2017 </w:t>
      </w:r>
      <w:r w:rsidRPr="00E00F6B">
        <w:rPr>
          <w:rFonts w:ascii="Times New Roman" w:hAnsi="Times New Roman"/>
          <w:sz w:val="28"/>
          <w:szCs w:val="28"/>
        </w:rPr>
        <w:t>г.</w:t>
      </w:r>
    </w:p>
    <w:p w:rsidR="00835701" w:rsidRPr="00E00F6B" w:rsidRDefault="00096ED3"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В случае</w:t>
      </w:r>
      <w:r w:rsidR="00F168FD" w:rsidRPr="00E00F6B">
        <w:rPr>
          <w:rFonts w:ascii="Times New Roman" w:hAnsi="Times New Roman"/>
          <w:sz w:val="28"/>
          <w:szCs w:val="28"/>
        </w:rPr>
        <w:t xml:space="preserve"> замещения</w:t>
      </w:r>
      <w:r w:rsidRPr="00E00F6B">
        <w:rPr>
          <w:rFonts w:ascii="Times New Roman" w:hAnsi="Times New Roman"/>
          <w:sz w:val="28"/>
          <w:szCs w:val="28"/>
        </w:rPr>
        <w:t xml:space="preserve"> работником</w:t>
      </w:r>
      <w:r w:rsidR="008D38F8" w:rsidRPr="00E00F6B">
        <w:rPr>
          <w:rFonts w:ascii="Times New Roman" w:hAnsi="Times New Roman"/>
          <w:sz w:val="28"/>
          <w:szCs w:val="28"/>
        </w:rPr>
        <w:t xml:space="preserve"> нескольких </w:t>
      </w:r>
      <w:r w:rsidRPr="00E00F6B">
        <w:rPr>
          <w:rFonts w:ascii="Times New Roman" w:hAnsi="Times New Roman"/>
          <w:sz w:val="28"/>
          <w:szCs w:val="28"/>
        </w:rPr>
        <w:t>должностей</w:t>
      </w:r>
      <w:r w:rsidR="008D38F8" w:rsidRPr="00E00F6B">
        <w:rPr>
          <w:rFonts w:ascii="Times New Roman" w:hAnsi="Times New Roman"/>
          <w:sz w:val="28"/>
          <w:szCs w:val="28"/>
        </w:rPr>
        <w:t xml:space="preserve"> в одной организации</w:t>
      </w:r>
      <w:r w:rsidR="00F168FD" w:rsidRPr="00E00F6B">
        <w:rPr>
          <w:rFonts w:ascii="Times New Roman" w:hAnsi="Times New Roman"/>
          <w:sz w:val="28"/>
          <w:szCs w:val="28"/>
        </w:rPr>
        <w:t xml:space="preserve"> (внутреннее совместительство</w:t>
      </w:r>
      <w:r w:rsidR="00105EFF" w:rsidRPr="00E00F6B">
        <w:rPr>
          <w:rFonts w:ascii="Times New Roman" w:hAnsi="Times New Roman"/>
          <w:sz w:val="28"/>
          <w:szCs w:val="28"/>
        </w:rPr>
        <w:t xml:space="preserve">, т.е. </w:t>
      </w:r>
      <w:r w:rsidR="00F168FD" w:rsidRPr="00E00F6B">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E00F6B">
        <w:rPr>
          <w:rFonts w:ascii="Times New Roman" w:hAnsi="Times New Roman"/>
          <w:sz w:val="28"/>
          <w:szCs w:val="28"/>
        </w:rPr>
        <w:t>заполняется одна</w:t>
      </w:r>
      <w:r w:rsidR="00F168FD" w:rsidRPr="00E00F6B">
        <w:rPr>
          <w:rFonts w:ascii="Times New Roman" w:hAnsi="Times New Roman"/>
          <w:sz w:val="28"/>
          <w:szCs w:val="28"/>
        </w:rPr>
        <w:t xml:space="preserve"> справка с указанием обеих должностей.</w:t>
      </w:r>
    </w:p>
    <w:p w:rsidR="00F168FD" w:rsidRPr="00E00F6B" w:rsidRDefault="00F168FD" w:rsidP="00025686">
      <w:pPr>
        <w:tabs>
          <w:tab w:val="left" w:pos="851"/>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внешнем совместительстве (</w:t>
      </w:r>
      <w:r w:rsidR="00105EFF" w:rsidRPr="00E00F6B">
        <w:rPr>
          <w:rFonts w:ascii="Times New Roman" w:hAnsi="Times New Roman"/>
          <w:sz w:val="28"/>
          <w:szCs w:val="28"/>
        </w:rPr>
        <w:t xml:space="preserve">работником </w:t>
      </w:r>
      <w:r w:rsidRPr="00E00F6B">
        <w:rPr>
          <w:rFonts w:ascii="Times New Roman" w:hAnsi="Times New Roman"/>
          <w:sz w:val="28"/>
          <w:szCs w:val="28"/>
        </w:rPr>
        <w:t>заключ</w:t>
      </w:r>
      <w:r w:rsidR="00105EFF" w:rsidRPr="00E00F6B">
        <w:rPr>
          <w:rFonts w:ascii="Times New Roman" w:hAnsi="Times New Roman"/>
          <w:sz w:val="28"/>
          <w:szCs w:val="28"/>
        </w:rPr>
        <w:t>ен</w:t>
      </w:r>
      <w:r w:rsidRPr="00E00F6B">
        <w:rPr>
          <w:rFonts w:ascii="Times New Roman" w:hAnsi="Times New Roman"/>
          <w:sz w:val="28"/>
          <w:szCs w:val="28"/>
        </w:rPr>
        <w:t xml:space="preserve"> трудов</w:t>
      </w:r>
      <w:r w:rsidR="00105EFF" w:rsidRPr="00E00F6B">
        <w:rPr>
          <w:rFonts w:ascii="Times New Roman" w:hAnsi="Times New Roman"/>
          <w:sz w:val="28"/>
          <w:szCs w:val="28"/>
        </w:rPr>
        <w:t>ой</w:t>
      </w:r>
      <w:r w:rsidRPr="00E00F6B">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E00F6B">
        <w:rPr>
          <w:rFonts w:ascii="Times New Roman" w:hAnsi="Times New Roman"/>
          <w:sz w:val="28"/>
          <w:szCs w:val="28"/>
        </w:rPr>
        <w:t>у другого работодателя</w:t>
      </w:r>
      <w:r w:rsidRPr="00E00F6B">
        <w:rPr>
          <w:rFonts w:ascii="Times New Roman" w:hAnsi="Times New Roman"/>
          <w:sz w:val="28"/>
          <w:szCs w:val="28"/>
        </w:rPr>
        <w:t>)</w:t>
      </w:r>
      <w:r w:rsidR="00105EFF" w:rsidRPr="00E00F6B">
        <w:rPr>
          <w:rFonts w:ascii="Times New Roman" w:hAnsi="Times New Roman"/>
          <w:sz w:val="28"/>
          <w:szCs w:val="28"/>
        </w:rPr>
        <w:t xml:space="preserve"> </w:t>
      </w:r>
      <w:r w:rsidRPr="00E00F6B">
        <w:rPr>
          <w:rFonts w:ascii="Times New Roman" w:hAnsi="Times New Roman"/>
          <w:sz w:val="28"/>
          <w:szCs w:val="28"/>
        </w:rPr>
        <w:t xml:space="preserve">работник, </w:t>
      </w:r>
      <w:r w:rsidR="00105EFF" w:rsidRPr="00E00F6B">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E00F6B">
        <w:rPr>
          <w:rFonts w:ascii="Times New Roman" w:hAnsi="Times New Roman"/>
          <w:sz w:val="28"/>
          <w:szCs w:val="28"/>
        </w:rPr>
        <w:t xml:space="preserve">представляет </w:t>
      </w:r>
      <w:r w:rsidR="00105EFF" w:rsidRPr="00E00F6B">
        <w:rPr>
          <w:rFonts w:ascii="Times New Roman" w:hAnsi="Times New Roman"/>
          <w:sz w:val="28"/>
          <w:szCs w:val="28"/>
        </w:rPr>
        <w:t xml:space="preserve">в данные организации две </w:t>
      </w:r>
      <w:r w:rsidRPr="00E00F6B">
        <w:rPr>
          <w:rFonts w:ascii="Times New Roman" w:hAnsi="Times New Roman"/>
          <w:sz w:val="28"/>
          <w:szCs w:val="28"/>
        </w:rPr>
        <w:t>с</w:t>
      </w:r>
      <w:r w:rsidR="00105EFF" w:rsidRPr="00E00F6B">
        <w:rPr>
          <w:rFonts w:ascii="Times New Roman" w:hAnsi="Times New Roman"/>
          <w:sz w:val="28"/>
          <w:szCs w:val="28"/>
        </w:rPr>
        <w:t>правки</w:t>
      </w:r>
      <w:r w:rsidR="007816AA" w:rsidRPr="00E00F6B">
        <w:rPr>
          <w:rFonts w:ascii="Times New Roman" w:hAnsi="Times New Roman"/>
          <w:sz w:val="28"/>
          <w:szCs w:val="28"/>
        </w:rPr>
        <w:t xml:space="preserve"> (заполняются отдельно для каждой должности)</w:t>
      </w:r>
      <w:r w:rsidR="00105EFF" w:rsidRPr="00E00F6B">
        <w:rPr>
          <w:rFonts w:ascii="Times New Roman" w:hAnsi="Times New Roman"/>
          <w:sz w:val="28"/>
          <w:szCs w:val="28"/>
        </w:rPr>
        <w:t>.</w:t>
      </w:r>
      <w:r w:rsidR="007816AA" w:rsidRPr="00E00F6B">
        <w:rPr>
          <w:rFonts w:ascii="Times New Roman" w:hAnsi="Times New Roman"/>
          <w:sz w:val="28"/>
          <w:szCs w:val="28"/>
        </w:rPr>
        <w:t xml:space="preserve"> Количество справок</w:t>
      </w:r>
      <w:r w:rsidR="00A7069A" w:rsidRPr="00E00F6B">
        <w:rPr>
          <w:rFonts w:ascii="Times New Roman" w:hAnsi="Times New Roman"/>
          <w:sz w:val="28"/>
          <w:szCs w:val="28"/>
        </w:rPr>
        <w:t>,</w:t>
      </w:r>
      <w:r w:rsidR="007816AA" w:rsidRPr="00E00F6B">
        <w:rPr>
          <w:rFonts w:ascii="Times New Roman" w:hAnsi="Times New Roman"/>
          <w:sz w:val="28"/>
          <w:szCs w:val="28"/>
        </w:rPr>
        <w:t xml:space="preserve"> представляемых в отношении членов сем</w:t>
      </w:r>
      <w:r w:rsidR="00A7069A" w:rsidRPr="00E00F6B">
        <w:rPr>
          <w:rFonts w:ascii="Times New Roman" w:hAnsi="Times New Roman"/>
          <w:sz w:val="28"/>
          <w:szCs w:val="28"/>
        </w:rPr>
        <w:t>ьи,</w:t>
      </w:r>
      <w:r w:rsidR="007816AA" w:rsidRPr="00E00F6B">
        <w:rPr>
          <w:rFonts w:ascii="Times New Roman" w:hAnsi="Times New Roman"/>
          <w:sz w:val="28"/>
          <w:szCs w:val="28"/>
        </w:rPr>
        <w:t xml:space="preserve"> не меняется</w:t>
      </w:r>
      <w:r w:rsidR="00A7069A" w:rsidRPr="00E00F6B">
        <w:rPr>
          <w:rFonts w:ascii="Times New Roman" w:hAnsi="Times New Roman"/>
          <w:sz w:val="28"/>
          <w:szCs w:val="28"/>
        </w:rPr>
        <w:t>.</w:t>
      </w:r>
      <w:r w:rsidR="007816AA" w:rsidRPr="00E00F6B">
        <w:rPr>
          <w:rFonts w:ascii="Times New Roman" w:hAnsi="Times New Roman"/>
          <w:sz w:val="28"/>
          <w:szCs w:val="28"/>
        </w:rPr>
        <w:t xml:space="preserve"> </w:t>
      </w:r>
    </w:p>
    <w:p w:rsidR="00D54078" w:rsidRPr="00E00F6B" w:rsidRDefault="00980A5D" w:rsidP="00025686">
      <w:pPr>
        <w:tabs>
          <w:tab w:val="left" w:pos="851"/>
        </w:tabs>
        <w:ind w:firstLine="567"/>
        <w:rPr>
          <w:rFonts w:ascii="Times New Roman" w:hAnsi="Times New Roman"/>
          <w:b/>
          <w:sz w:val="28"/>
          <w:szCs w:val="28"/>
        </w:rPr>
      </w:pPr>
      <w:r w:rsidRPr="00E00F6B">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E00F6B" w:rsidRDefault="00980A5D" w:rsidP="00025686">
      <w:pPr>
        <w:pStyle w:val="aa"/>
        <w:numPr>
          <w:ilvl w:val="0"/>
          <w:numId w:val="1"/>
        </w:numPr>
        <w:tabs>
          <w:tab w:val="left" w:pos="851"/>
          <w:tab w:val="left" w:pos="1276"/>
        </w:tabs>
        <w:ind w:left="0" w:firstLine="709"/>
        <w:rPr>
          <w:rFonts w:ascii="Times New Roman" w:hAnsi="Times New Roman"/>
          <w:sz w:val="28"/>
          <w:szCs w:val="28"/>
        </w:rPr>
      </w:pPr>
      <w:r w:rsidRPr="00E00F6B">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E00F6B" w:rsidRDefault="00980A5D" w:rsidP="00025686">
      <w:pPr>
        <w:ind w:firstLine="567"/>
        <w:rPr>
          <w:rFonts w:ascii="Times New Roman" w:hAnsi="Times New Roman"/>
          <w:b/>
          <w:sz w:val="28"/>
          <w:szCs w:val="28"/>
        </w:rPr>
      </w:pPr>
      <w:r w:rsidRPr="00E00F6B">
        <w:rPr>
          <w:rFonts w:ascii="Times New Roman" w:hAnsi="Times New Roman"/>
          <w:b/>
          <w:sz w:val="28"/>
          <w:szCs w:val="28"/>
        </w:rPr>
        <w:t>Супруги</w:t>
      </w:r>
    </w:p>
    <w:p w:rsidR="00835701" w:rsidRPr="00E00F6B" w:rsidRDefault="00980A5D" w:rsidP="00025686">
      <w:pPr>
        <w:pStyle w:val="aa"/>
        <w:numPr>
          <w:ilvl w:val="0"/>
          <w:numId w:val="1"/>
        </w:numPr>
        <w:tabs>
          <w:tab w:val="left" w:pos="1134"/>
        </w:tabs>
        <w:ind w:left="0" w:firstLine="709"/>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835701" w:rsidRPr="00E00F6B" w:rsidRDefault="00980A5D" w:rsidP="00025686">
      <w:pPr>
        <w:pStyle w:val="aa"/>
        <w:numPr>
          <w:ilvl w:val="0"/>
          <w:numId w:val="1"/>
        </w:numPr>
        <w:tabs>
          <w:tab w:val="left" w:pos="1134"/>
        </w:tabs>
        <w:ind w:left="0" w:firstLine="709"/>
        <w:rPr>
          <w:rFonts w:ascii="Times New Roman" w:hAnsi="Times New Roman"/>
          <w:sz w:val="28"/>
          <w:szCs w:val="28"/>
        </w:rPr>
      </w:pPr>
      <w:r w:rsidRPr="00E00F6B">
        <w:rPr>
          <w:rFonts w:ascii="Times New Roman" w:hAnsi="Times New Roman"/>
          <w:sz w:val="28"/>
          <w:szCs w:val="28"/>
        </w:rPr>
        <w:t xml:space="preserve">Согласно статье 10 </w:t>
      </w:r>
      <w:r w:rsidR="002C707E" w:rsidRPr="00E00F6B">
        <w:rPr>
          <w:rFonts w:ascii="Times New Roman" w:hAnsi="Times New Roman"/>
          <w:sz w:val="28"/>
          <w:szCs w:val="28"/>
        </w:rPr>
        <w:t xml:space="preserve">Семейного кодекса Российской Федерации </w:t>
      </w:r>
      <w:r w:rsidRPr="00E00F6B">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6060"/>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Пример: служащий (работник) представляет сведения в 201</w:t>
            </w:r>
            <w:r w:rsidR="00C96FEE" w:rsidRPr="00E00F6B">
              <w:rPr>
                <w:rFonts w:ascii="Times New Roman" w:hAnsi="Times New Roman"/>
                <w:sz w:val="28"/>
                <w:szCs w:val="28"/>
              </w:rPr>
              <w:t>8</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 xml:space="preserve">(за отчетный </w:t>
            </w:r>
            <w:r w:rsidR="00C96FEE" w:rsidRPr="00E00F6B">
              <w:rPr>
                <w:rFonts w:ascii="Times New Roman" w:hAnsi="Times New Roman"/>
                <w:sz w:val="28"/>
                <w:szCs w:val="28"/>
              </w:rPr>
              <w:t xml:space="preserve">2017 </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t xml:space="preserve">Брак заключен в органах записи актов гражданского состояния (далее – ЗАГС) в ноябре </w:t>
            </w:r>
            <w:r w:rsidR="00C96FEE" w:rsidRPr="00E00F6B">
              <w:rPr>
                <w:rFonts w:ascii="Times New Roman" w:hAnsi="Times New Roman"/>
                <w:sz w:val="28"/>
                <w:szCs w:val="28"/>
              </w:rPr>
              <w:t>2017</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C96FEE" w:rsidRPr="00E00F6B">
              <w:rPr>
                <w:rFonts w:ascii="Times New Roman" w:hAnsi="Times New Roman"/>
                <w:sz w:val="28"/>
                <w:szCs w:val="28"/>
              </w:rPr>
              <w:t xml:space="preserve">2017 </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ЗАГСе в марте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C96FEE" w:rsidRPr="00E00F6B">
              <w:rPr>
                <w:rFonts w:ascii="Times New Roman" w:hAnsi="Times New Roman"/>
                <w:sz w:val="28"/>
                <w:szCs w:val="28"/>
              </w:rPr>
              <w:t>2018</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lastRenderedPageBreak/>
              <w:t xml:space="preserve">Брак заключен 1 февраля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C96FEE" w:rsidRPr="00E00F6B">
              <w:rPr>
                <w:rFonts w:ascii="Times New Roman" w:hAnsi="Times New Roman"/>
                <w:sz w:val="28"/>
                <w:szCs w:val="28"/>
              </w:rPr>
              <w:t>2018</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025686">
      <w:pPr>
        <w:pStyle w:val="aa"/>
        <w:numPr>
          <w:ilvl w:val="0"/>
          <w:numId w:val="1"/>
        </w:numPr>
        <w:tabs>
          <w:tab w:val="left" w:pos="1134"/>
        </w:tabs>
        <w:ind w:left="0" w:firstLine="709"/>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647CDF" w:rsidRPr="00E00F6B" w:rsidRDefault="00980A5D" w:rsidP="00025686">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 </w:t>
      </w:r>
    </w:p>
    <w:p w:rsidR="009E0CE7"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02"/>
        <w:gridCol w:w="6060"/>
      </w:tblGrid>
      <w:tr w:rsidR="007215ED" w:rsidRPr="00E00F6B" w:rsidTr="00220B63">
        <w:trPr>
          <w:trHeight w:val="435"/>
        </w:trPr>
        <w:tc>
          <w:tcPr>
            <w:tcW w:w="9462"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C96FEE" w:rsidRPr="00E00F6B">
              <w:rPr>
                <w:rFonts w:ascii="Times New Roman" w:hAnsi="Times New Roman"/>
                <w:sz w:val="28"/>
                <w:szCs w:val="28"/>
              </w:rPr>
              <w:t>2018</w:t>
            </w:r>
            <w:r w:rsidRPr="00E00F6B">
              <w:rPr>
                <w:rFonts w:ascii="Times New Roman" w:hAnsi="Times New Roman"/>
                <w:sz w:val="28"/>
                <w:szCs w:val="28"/>
              </w:rPr>
              <w:t xml:space="preserve"> году (за отчетный </w:t>
            </w:r>
            <w:r w:rsidR="00C96FEE" w:rsidRPr="00E00F6B">
              <w:rPr>
                <w:rFonts w:ascii="Times New Roman" w:hAnsi="Times New Roman"/>
                <w:sz w:val="28"/>
                <w:szCs w:val="28"/>
              </w:rPr>
              <w:t>2017</w:t>
            </w:r>
            <w:r w:rsidRPr="00E00F6B">
              <w:rPr>
                <w:rFonts w:ascii="Times New Roman" w:hAnsi="Times New Roman"/>
                <w:sz w:val="28"/>
                <w:szCs w:val="28"/>
              </w:rPr>
              <w:t xml:space="preserve"> г.)</w:t>
            </w:r>
          </w:p>
        </w:tc>
      </w:tr>
      <w:tr w:rsidR="0028591F" w:rsidRPr="00E00F6B" w:rsidTr="00D3710C">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ЗАГСе в ноябре </w:t>
            </w:r>
            <w:r w:rsidR="00C96FEE" w:rsidRPr="00E00F6B">
              <w:rPr>
                <w:rFonts w:ascii="Times New Roman" w:hAnsi="Times New Roman"/>
                <w:sz w:val="28"/>
                <w:szCs w:val="28"/>
              </w:rPr>
              <w:t>2017</w:t>
            </w:r>
            <w:r w:rsidRPr="00E00F6B">
              <w:rPr>
                <w:rFonts w:ascii="Times New Roman" w:hAnsi="Times New Roman"/>
                <w:sz w:val="28"/>
                <w:szCs w:val="28"/>
              </w:rPr>
              <w:t> года</w:t>
            </w:r>
          </w:p>
        </w:tc>
        <w:tc>
          <w:tcPr>
            <w:tcW w:w="606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xml:space="preserve"> года) служащий (работник) не состоял в браке</w:t>
            </w:r>
          </w:p>
        </w:tc>
      </w:tr>
      <w:tr w:rsidR="0028591F" w:rsidRPr="00E00F6B" w:rsidTr="00D3710C">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брака было принято судом 12 декабря </w:t>
            </w:r>
            <w:r w:rsidR="00C96FEE" w:rsidRPr="00E00F6B">
              <w:rPr>
                <w:rFonts w:ascii="Times New Roman" w:hAnsi="Times New Roman"/>
                <w:sz w:val="28"/>
                <w:szCs w:val="28"/>
              </w:rPr>
              <w:t>2017</w:t>
            </w:r>
            <w:r w:rsidRPr="00E00F6B">
              <w:rPr>
                <w:rFonts w:ascii="Times New Roman" w:hAnsi="Times New Roman"/>
                <w:sz w:val="28"/>
                <w:szCs w:val="28"/>
              </w:rPr>
              <w:t xml:space="preserve"> года и вступило в законную силу 12 января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c>
          <w:tcPr>
            <w:tcW w:w="606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C96FEE" w:rsidRPr="00E00F6B">
              <w:rPr>
                <w:rFonts w:ascii="Times New Roman" w:hAnsi="Times New Roman"/>
                <w:sz w:val="28"/>
                <w:szCs w:val="28"/>
              </w:rPr>
              <w:t>2018</w:t>
            </w:r>
            <w:r w:rsidRPr="00E00F6B">
              <w:rPr>
                <w:rFonts w:ascii="Times New Roman" w:hAnsi="Times New Roman"/>
                <w:sz w:val="28"/>
                <w:szCs w:val="28"/>
              </w:rPr>
              <w:t xml:space="preserve"> года. Таким образом,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года) служащий (работник) считался состоявшим в браке</w:t>
            </w:r>
          </w:p>
        </w:tc>
      </w:tr>
      <w:tr w:rsidR="0028591F" w:rsidRPr="00E00F6B" w:rsidTr="00D3710C">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ЗАГСе в марте </w:t>
            </w:r>
            <w:r w:rsidR="00C96FEE" w:rsidRPr="00E00F6B">
              <w:rPr>
                <w:rFonts w:ascii="Times New Roman" w:hAnsi="Times New Roman"/>
                <w:sz w:val="28"/>
                <w:szCs w:val="28"/>
              </w:rPr>
              <w:t>2018</w:t>
            </w:r>
            <w:r w:rsidRPr="00E00F6B">
              <w:rPr>
                <w:rFonts w:ascii="Times New Roman" w:hAnsi="Times New Roman"/>
                <w:sz w:val="28"/>
                <w:szCs w:val="28"/>
              </w:rPr>
              <w:t xml:space="preserve"> года </w:t>
            </w:r>
          </w:p>
        </w:tc>
        <w:tc>
          <w:tcPr>
            <w:tcW w:w="606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w:t>
            </w:r>
            <w:proofErr w:type="gramStart"/>
            <w:r w:rsidRPr="00E00F6B">
              <w:rPr>
                <w:rFonts w:ascii="Times New Roman" w:hAnsi="Times New Roman"/>
                <w:sz w:val="28"/>
                <w:szCs w:val="28"/>
              </w:rPr>
              <w:t>представляются</w:t>
            </w:r>
            <w:proofErr w:type="gramEnd"/>
            <w:r w:rsidRPr="00E00F6B">
              <w:rPr>
                <w:rFonts w:ascii="Times New Roman" w:hAnsi="Times New Roman"/>
                <w:sz w:val="28"/>
                <w:szCs w:val="28"/>
              </w:rPr>
              <w:t xml:space="preserve"> поскольку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xml:space="preserve"> года) служащий (работник) состоял в браке</w:t>
            </w:r>
          </w:p>
        </w:tc>
      </w:tr>
      <w:tr w:rsidR="00D54078" w:rsidRPr="00E00F6B" w:rsidTr="00D3710C">
        <w:trPr>
          <w:trHeight w:val="435"/>
        </w:trPr>
        <w:tc>
          <w:tcPr>
            <w:tcW w:w="9462"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C96FEE" w:rsidRPr="00E00F6B">
              <w:rPr>
                <w:rFonts w:ascii="Times New Roman" w:hAnsi="Times New Roman"/>
                <w:sz w:val="28"/>
                <w:szCs w:val="28"/>
              </w:rPr>
              <w:t>2018</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r>
      <w:tr w:rsidR="00F863CA" w:rsidRPr="00E00F6B" w:rsidTr="00D3710C">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ЗАГСе 1 июля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c>
          <w:tcPr>
            <w:tcW w:w="606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C96FEE" w:rsidRPr="00E00F6B">
              <w:rPr>
                <w:rFonts w:ascii="Times New Roman" w:hAnsi="Times New Roman"/>
                <w:sz w:val="28"/>
                <w:szCs w:val="28"/>
              </w:rPr>
              <w:t>2018</w:t>
            </w:r>
            <w:r w:rsidRPr="00E00F6B">
              <w:rPr>
                <w:rFonts w:ascii="Times New Roman" w:hAnsi="Times New Roman"/>
                <w:sz w:val="28"/>
                <w:szCs w:val="28"/>
              </w:rPr>
              <w:t> года) гражданин не состоял в браке</w:t>
            </w:r>
          </w:p>
        </w:tc>
      </w:tr>
      <w:tr w:rsidR="00F863CA" w:rsidRPr="00E00F6B" w:rsidTr="00D3710C">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ЗАГСе 2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w:t>
            </w:r>
            <w:r w:rsidRPr="00E00F6B">
              <w:rPr>
                <w:rFonts w:ascii="Times New Roman" w:hAnsi="Times New Roman"/>
                <w:sz w:val="28"/>
                <w:szCs w:val="28"/>
              </w:rPr>
              <w:lastRenderedPageBreak/>
              <w:t xml:space="preserve">года </w:t>
            </w:r>
          </w:p>
        </w:tc>
        <w:tc>
          <w:tcPr>
            <w:tcW w:w="6060"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сведения в отношении бывшей супруги представляются, поскольку по состоянию на </w:t>
            </w:r>
            <w:r w:rsidRPr="00E00F6B">
              <w:rPr>
                <w:rFonts w:ascii="Times New Roman" w:hAnsi="Times New Roman"/>
                <w:sz w:val="28"/>
                <w:szCs w:val="28"/>
              </w:rPr>
              <w:lastRenderedPageBreak/>
              <w:t xml:space="preserve">отчетную дату (1 августа </w:t>
            </w:r>
            <w:r w:rsidR="00C96FEE" w:rsidRPr="00E00F6B">
              <w:rPr>
                <w:rFonts w:ascii="Times New Roman" w:hAnsi="Times New Roman"/>
                <w:sz w:val="28"/>
                <w:szCs w:val="28"/>
              </w:rPr>
              <w:t>2018</w:t>
            </w:r>
            <w:r w:rsidRPr="00E00F6B">
              <w:rPr>
                <w:rFonts w:ascii="Times New Roman" w:hAnsi="Times New Roman"/>
                <w:sz w:val="28"/>
                <w:szCs w:val="28"/>
              </w:rPr>
              <w:t> года) гражданин состоял в браке</w:t>
            </w:r>
          </w:p>
        </w:tc>
      </w:tr>
      <w:tr w:rsidR="00F863CA" w:rsidRPr="00E00F6B" w:rsidTr="00D3710C">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lastRenderedPageBreak/>
              <w:t>Окончательное решение о расторжении брака было принято судом 4 июля</w:t>
            </w:r>
            <w:r w:rsidR="00D709FC" w:rsidRPr="00E00F6B">
              <w:rPr>
                <w:rFonts w:ascii="Times New Roman" w:hAnsi="Times New Roman"/>
                <w:sz w:val="28"/>
                <w:szCs w:val="28"/>
              </w:rPr>
              <w:t xml:space="preserve"> </w:t>
            </w:r>
            <w:r w:rsidR="00C96FEE" w:rsidRPr="00E00F6B">
              <w:rPr>
                <w:rFonts w:ascii="Times New Roman" w:hAnsi="Times New Roman"/>
                <w:sz w:val="28"/>
                <w:szCs w:val="28"/>
              </w:rPr>
              <w:t>2018</w:t>
            </w:r>
            <w:r w:rsidRPr="00E00F6B">
              <w:rPr>
                <w:rFonts w:ascii="Times New Roman" w:hAnsi="Times New Roman"/>
                <w:sz w:val="28"/>
                <w:szCs w:val="28"/>
              </w:rPr>
              <w:t xml:space="preserve"> года и вступило в законную силу 4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w:t>
            </w:r>
          </w:p>
        </w:tc>
        <w:tc>
          <w:tcPr>
            <w:tcW w:w="606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 Таким образом, по состоянию на отчетную дату (1 августа </w:t>
            </w:r>
            <w:r w:rsidR="00C96FEE" w:rsidRPr="00E00F6B">
              <w:rPr>
                <w:rFonts w:ascii="Times New Roman" w:hAnsi="Times New Roman"/>
                <w:sz w:val="28"/>
                <w:szCs w:val="28"/>
              </w:rPr>
              <w:t>2018</w:t>
            </w:r>
            <w:r w:rsidRPr="00E00F6B">
              <w:rPr>
                <w:rFonts w:ascii="Times New Roman" w:hAnsi="Times New Roman"/>
                <w:sz w:val="28"/>
                <w:szCs w:val="28"/>
              </w:rPr>
              <w:t> года) гражданин считался состоявшим в браке</w:t>
            </w:r>
          </w:p>
        </w:tc>
      </w:tr>
    </w:tbl>
    <w:p w:rsidR="00D54078" w:rsidRPr="00E00F6B" w:rsidRDefault="00980A5D" w:rsidP="00025686">
      <w:pPr>
        <w:ind w:firstLine="567"/>
        <w:rPr>
          <w:rFonts w:ascii="Times New Roman" w:hAnsi="Times New Roman"/>
          <w:b/>
          <w:sz w:val="28"/>
          <w:szCs w:val="28"/>
        </w:rPr>
      </w:pPr>
      <w:r w:rsidRPr="00E00F6B">
        <w:rPr>
          <w:rFonts w:ascii="Times New Roman" w:hAnsi="Times New Roman"/>
          <w:b/>
          <w:sz w:val="28"/>
          <w:szCs w:val="28"/>
        </w:rPr>
        <w:t>Несовершеннолетние дети</w:t>
      </w:r>
    </w:p>
    <w:p w:rsidR="00835701" w:rsidRPr="00E00F6B" w:rsidRDefault="00980A5D" w:rsidP="00025686">
      <w:pPr>
        <w:pStyle w:val="aa"/>
        <w:numPr>
          <w:ilvl w:val="0"/>
          <w:numId w:val="1"/>
        </w:numPr>
        <w:tabs>
          <w:tab w:val="left" w:pos="1134"/>
        </w:tabs>
        <w:ind w:left="0" w:firstLine="709"/>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025686">
      <w:pPr>
        <w:pStyle w:val="aa"/>
        <w:numPr>
          <w:ilvl w:val="0"/>
          <w:numId w:val="1"/>
        </w:numPr>
        <w:tabs>
          <w:tab w:val="left" w:pos="1134"/>
        </w:tabs>
        <w:ind w:left="0" w:firstLine="709"/>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52"/>
        <w:gridCol w:w="6910"/>
      </w:tblGrid>
      <w:tr w:rsidR="00D54078" w:rsidRPr="00E00F6B" w:rsidTr="00D3710C">
        <w:trPr>
          <w:trHeight w:val="435"/>
        </w:trPr>
        <w:tc>
          <w:tcPr>
            <w:tcW w:w="9462"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C96FEE" w:rsidRPr="00E00F6B">
              <w:rPr>
                <w:rFonts w:ascii="Times New Roman" w:hAnsi="Times New Roman"/>
                <w:sz w:val="28"/>
                <w:szCs w:val="28"/>
              </w:rPr>
              <w:t>2018</w:t>
            </w:r>
            <w:r w:rsidRPr="00E00F6B">
              <w:rPr>
                <w:rFonts w:ascii="Times New Roman" w:hAnsi="Times New Roman"/>
                <w:sz w:val="28"/>
                <w:szCs w:val="28"/>
              </w:rPr>
              <w:t xml:space="preserve"> году (за отчетный</w:t>
            </w:r>
            <w:r w:rsidR="00D709FC" w:rsidRPr="00E00F6B">
              <w:rPr>
                <w:rFonts w:ascii="Times New Roman" w:hAnsi="Times New Roman"/>
                <w:sz w:val="28"/>
                <w:szCs w:val="28"/>
              </w:rPr>
              <w:t xml:space="preserve"> </w:t>
            </w:r>
            <w:r w:rsidR="00C96FEE" w:rsidRPr="00E00F6B">
              <w:rPr>
                <w:rFonts w:ascii="Times New Roman" w:hAnsi="Times New Roman"/>
                <w:sz w:val="28"/>
                <w:szCs w:val="28"/>
              </w:rPr>
              <w:t>2017</w:t>
            </w:r>
            <w:r w:rsidRPr="00E00F6B">
              <w:rPr>
                <w:rFonts w:ascii="Times New Roman" w:hAnsi="Times New Roman"/>
                <w:sz w:val="28"/>
                <w:szCs w:val="28"/>
              </w:rPr>
              <w:t xml:space="preserve"> г.)</w:t>
            </w:r>
          </w:p>
        </w:tc>
      </w:tr>
      <w:tr w:rsidR="00D3710C" w:rsidRPr="00E00F6B" w:rsidTr="00E5214C">
        <w:trPr>
          <w:trHeight w:val="435"/>
        </w:trPr>
        <w:tc>
          <w:tcPr>
            <w:tcW w:w="2552"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21 мая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E5214C">
        <w:trPr>
          <w:trHeight w:val="435"/>
        </w:trPr>
        <w:tc>
          <w:tcPr>
            <w:tcW w:w="2552"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E5214C">
        <w:trPr>
          <w:trHeight w:val="435"/>
        </w:trPr>
        <w:tc>
          <w:tcPr>
            <w:tcW w:w="2552"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31 декабря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96FEE" w:rsidRPr="00E00F6B">
              <w:rPr>
                <w:rFonts w:ascii="Times New Roman" w:hAnsi="Times New Roman"/>
                <w:sz w:val="28"/>
                <w:szCs w:val="28"/>
              </w:rPr>
              <w:t>2018</w:t>
            </w:r>
            <w:r w:rsidRPr="00E00F6B">
              <w:rPr>
                <w:rFonts w:ascii="Times New Roman" w:hAnsi="Times New Roman"/>
                <w:sz w:val="28"/>
                <w:szCs w:val="28"/>
              </w:rPr>
              <w:t xml:space="preserve"> года. Таким образом,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года) она еще являлась несовершеннолетней</w:t>
            </w:r>
          </w:p>
        </w:tc>
      </w:tr>
      <w:tr w:rsidR="00D54078" w:rsidRPr="00E00F6B" w:rsidTr="00D3710C">
        <w:trPr>
          <w:trHeight w:val="435"/>
        </w:trPr>
        <w:tc>
          <w:tcPr>
            <w:tcW w:w="9462"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гражданин представляет в сентябре </w:t>
            </w:r>
            <w:r w:rsidR="00C96FEE" w:rsidRPr="00E00F6B">
              <w:rPr>
                <w:rFonts w:ascii="Times New Roman" w:hAnsi="Times New Roman"/>
                <w:sz w:val="28"/>
                <w:szCs w:val="28"/>
              </w:rPr>
              <w:t>2017</w:t>
            </w:r>
            <w:r w:rsidRPr="00E00F6B">
              <w:rPr>
                <w:rFonts w:ascii="Times New Roman" w:hAnsi="Times New Roman"/>
                <w:sz w:val="28"/>
                <w:szCs w:val="28"/>
              </w:rPr>
              <w:t xml:space="preserve"> года сведения в связи с назначением на должность. Отчетной датой является 1 августа </w:t>
            </w:r>
            <w:r w:rsidR="00C96FEE" w:rsidRPr="00E00F6B">
              <w:rPr>
                <w:rFonts w:ascii="Times New Roman" w:hAnsi="Times New Roman"/>
                <w:sz w:val="28"/>
                <w:szCs w:val="28"/>
              </w:rPr>
              <w:t>2017</w:t>
            </w:r>
            <w:r w:rsidRPr="00E00F6B">
              <w:rPr>
                <w:rFonts w:ascii="Times New Roman" w:hAnsi="Times New Roman"/>
                <w:sz w:val="28"/>
                <w:szCs w:val="28"/>
              </w:rPr>
              <w:t xml:space="preserve"> года</w:t>
            </w:r>
          </w:p>
        </w:tc>
      </w:tr>
      <w:tr w:rsidR="00E5214C" w:rsidRPr="00E00F6B" w:rsidTr="0089307B">
        <w:trPr>
          <w:trHeight w:val="435"/>
        </w:trPr>
        <w:tc>
          <w:tcPr>
            <w:tcW w:w="2552" w:type="dxa"/>
          </w:tcPr>
          <w:p w:rsidR="00E5214C" w:rsidRPr="00E00F6B" w:rsidRDefault="00980A5D" w:rsidP="0050681F">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C96FEE" w:rsidRPr="00E00F6B">
              <w:rPr>
                <w:rFonts w:ascii="Times New Roman" w:hAnsi="Times New Roman"/>
                <w:sz w:val="28"/>
                <w:szCs w:val="28"/>
              </w:rPr>
              <w:t>2017</w:t>
            </w:r>
            <w:r w:rsidRPr="00E00F6B">
              <w:rPr>
                <w:rFonts w:ascii="Times New Roman" w:hAnsi="Times New Roman"/>
                <w:sz w:val="28"/>
                <w:szCs w:val="28"/>
              </w:rPr>
              <w:t> года) сыну гражданина уже исполнилось 18 лет</w:t>
            </w:r>
          </w:p>
        </w:tc>
      </w:tr>
      <w:tr w:rsidR="00E5214C" w:rsidRPr="00E00F6B" w:rsidTr="0089307B">
        <w:trPr>
          <w:trHeight w:val="435"/>
        </w:trPr>
        <w:tc>
          <w:tcPr>
            <w:tcW w:w="2552" w:type="dxa"/>
          </w:tcPr>
          <w:p w:rsidR="00E5214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Сыну гражданина </w:t>
            </w:r>
            <w:r w:rsidRPr="00E00F6B">
              <w:rPr>
                <w:rFonts w:ascii="Times New Roman" w:hAnsi="Times New Roman"/>
                <w:sz w:val="28"/>
                <w:szCs w:val="28"/>
              </w:rPr>
              <w:lastRenderedPageBreak/>
              <w:t xml:space="preserve">1 августа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сведения в отношении сына представляются, </w:t>
            </w:r>
            <w:r w:rsidRPr="00E00F6B">
              <w:rPr>
                <w:rFonts w:ascii="Times New Roman" w:hAnsi="Times New Roman"/>
                <w:sz w:val="28"/>
                <w:szCs w:val="28"/>
              </w:rPr>
              <w:lastRenderedPageBreak/>
              <w:t xml:space="preserve">поскольку сын гражданина считается достигшим возраста 18 лет на следующий день после дня рождения, то есть 2 августа </w:t>
            </w:r>
            <w:r w:rsidR="00C96FEE" w:rsidRPr="00E00F6B">
              <w:rPr>
                <w:rFonts w:ascii="Times New Roman" w:hAnsi="Times New Roman"/>
                <w:sz w:val="28"/>
                <w:szCs w:val="28"/>
              </w:rPr>
              <w:t>2017</w:t>
            </w:r>
            <w:r w:rsidRPr="00E00F6B">
              <w:rPr>
                <w:rFonts w:ascii="Times New Roman" w:hAnsi="Times New Roman"/>
                <w:sz w:val="28"/>
                <w:szCs w:val="28"/>
              </w:rPr>
              <w:t xml:space="preserve"> года. Таким образом, по состоянию на отчетную дату (1 августа </w:t>
            </w:r>
            <w:r w:rsidR="00C96FEE" w:rsidRPr="00E00F6B">
              <w:rPr>
                <w:rFonts w:ascii="Times New Roman" w:hAnsi="Times New Roman"/>
                <w:sz w:val="28"/>
                <w:szCs w:val="28"/>
              </w:rPr>
              <w:t>2017</w:t>
            </w:r>
            <w:r w:rsidRPr="00E00F6B">
              <w:rPr>
                <w:rFonts w:ascii="Times New Roman" w:hAnsi="Times New Roman"/>
                <w:sz w:val="28"/>
                <w:szCs w:val="28"/>
              </w:rPr>
              <w:t> года) он еще являлся несовершеннолетним</w:t>
            </w:r>
          </w:p>
        </w:tc>
      </w:tr>
      <w:tr w:rsidR="00E5214C" w:rsidRPr="00E00F6B" w:rsidTr="0089307B">
        <w:trPr>
          <w:trHeight w:val="435"/>
        </w:trPr>
        <w:tc>
          <w:tcPr>
            <w:tcW w:w="2552" w:type="dxa"/>
          </w:tcPr>
          <w:p w:rsidR="00E5214C"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Сыну гражданина 17 августа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96FEE" w:rsidRPr="00E00F6B">
              <w:rPr>
                <w:rFonts w:ascii="Times New Roman" w:hAnsi="Times New Roman"/>
                <w:sz w:val="28"/>
                <w:szCs w:val="28"/>
              </w:rPr>
              <w:t>2017</w:t>
            </w:r>
            <w:r w:rsidRPr="00E00F6B">
              <w:rPr>
                <w:rFonts w:ascii="Times New Roman" w:hAnsi="Times New Roman"/>
                <w:sz w:val="28"/>
                <w:szCs w:val="28"/>
              </w:rPr>
              <w:t xml:space="preserve"> года) сын гражданина являлся несовершеннолетним </w:t>
            </w:r>
          </w:p>
        </w:tc>
      </w:tr>
    </w:tbl>
    <w:p w:rsidR="00563FDE" w:rsidRPr="00E00F6B" w:rsidRDefault="00563FDE">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опекуном (попечителем) или его супруга (супруг) является опекуном (попечителем), усыновителем несовершеннолетнего ребенка, то сведения в отношении данного ребенка </w:t>
      </w:r>
      <w:r w:rsidR="001824C0">
        <w:rPr>
          <w:rFonts w:ascii="Times New Roman" w:hAnsi="Times New Roman"/>
          <w:sz w:val="28"/>
          <w:szCs w:val="28"/>
        </w:rPr>
        <w:t>могут быть представлены служащим (работником)</w:t>
      </w:r>
      <w:r w:rsidRPr="00E00F6B">
        <w:rPr>
          <w:rFonts w:ascii="Times New Roman" w:hAnsi="Times New Roman"/>
          <w:sz w:val="28"/>
          <w:szCs w:val="28"/>
        </w:rPr>
        <w:t>.</w:t>
      </w:r>
    </w:p>
    <w:p w:rsidR="00835701" w:rsidRPr="00E00F6B" w:rsidRDefault="00AF1226">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D54078" w:rsidRPr="00E00F6B" w:rsidRDefault="00980A5D" w:rsidP="0096761C">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pPr>
        <w:pStyle w:val="aa"/>
        <w:numPr>
          <w:ilvl w:val="0"/>
          <w:numId w:val="1"/>
        </w:numPr>
        <w:tabs>
          <w:tab w:val="left" w:pos="1134"/>
        </w:tabs>
        <w:autoSpaceDE w:val="0"/>
        <w:autoSpaceDN w:val="0"/>
        <w:adjustRightInd w:val="0"/>
        <w:ind w:left="0" w:firstLine="709"/>
        <w:rPr>
          <w:rFonts w:ascii="Times New Roman" w:hAnsi="Times New Roman"/>
          <w:sz w:val="28"/>
          <w:szCs w:val="28"/>
        </w:rPr>
      </w:pPr>
      <w:proofErr w:type="gramStart"/>
      <w:r w:rsidRPr="00E00F6B">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урегулированию конфликта интересов, утвержденного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1</w:t>
      </w:r>
      <w:r w:rsidRPr="00E00F6B">
        <w:rPr>
          <w:rFonts w:ascii="Times New Roman" w:hAnsi="Times New Roman"/>
          <w:sz w:val="28"/>
          <w:szCs w:val="28"/>
          <w:lang w:val="en-US"/>
        </w:rPr>
        <w:t> </w:t>
      </w:r>
      <w:r w:rsidRPr="00E00F6B">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w:t>
      </w:r>
      <w:proofErr w:type="gramEnd"/>
      <w:r w:rsidR="006876B6" w:rsidRPr="00E00F6B">
        <w:rPr>
          <w:rFonts w:ascii="Times New Roman" w:hAnsi="Times New Roman"/>
          <w:sz w:val="28"/>
          <w:szCs w:val="28"/>
        </w:rPr>
        <w:t xml:space="preserve"> Федерации от 9 октября 2017 г. № 472.</w:t>
      </w:r>
    </w:p>
    <w:p w:rsidR="00835701" w:rsidRPr="00E00F6B" w:rsidRDefault="00980A5D" w:rsidP="00025686">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FE26A5">
      <w:pPr>
        <w:pStyle w:val="aa"/>
        <w:autoSpaceDE w:val="0"/>
        <w:autoSpaceDN w:val="0"/>
        <w:adjustRightInd w:val="0"/>
        <w:ind w:left="0" w:firstLine="426"/>
        <w:rPr>
          <w:rFonts w:ascii="Times New Roman" w:hAnsi="Times New Roman"/>
          <w:sz w:val="28"/>
          <w:szCs w:val="28"/>
        </w:rPr>
      </w:pPr>
      <w:r w:rsidRPr="00E00F6B">
        <w:rPr>
          <w:rFonts w:ascii="Times New Roman" w:hAnsi="Times New Roman"/>
          <w:sz w:val="28"/>
          <w:szCs w:val="28"/>
        </w:rPr>
        <w:lastRenderedPageBreak/>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6201"/>
      </w:tblGrid>
      <w:tr w:rsidR="00B30448" w:rsidRPr="00E00F6B" w:rsidTr="00903CA0">
        <w:tc>
          <w:tcPr>
            <w:tcW w:w="3369"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201" w:type="dxa"/>
            <w:shd w:val="clear" w:color="auto" w:fill="auto"/>
          </w:tcPr>
          <w:p w:rsidR="00784969" w:rsidRPr="00E00F6B" w:rsidRDefault="00980A5D" w:rsidP="00D709FC">
            <w:pPr>
              <w:ind w:firstLine="0"/>
              <w:rPr>
                <w:rFonts w:ascii="Times New Roman" w:hAnsi="Times New Roman"/>
                <w:sz w:val="28"/>
                <w:szCs w:val="28"/>
              </w:rPr>
            </w:pPr>
            <w:proofErr w:type="gramStart"/>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случае</w:t>
            </w:r>
            <w:proofErr w:type="gramEnd"/>
            <w:r w:rsidRPr="00E00F6B">
              <w:rPr>
                <w:rFonts w:ascii="Times New Roman" w:hAnsi="Times New Roman"/>
                <w:sz w:val="28"/>
                <w:szCs w:val="28"/>
              </w:rPr>
              <w:t xml:space="preserve"> и порядке, которые установлены нормативными правовыми актами Российской Федерации</w:t>
            </w:r>
          </w:p>
        </w:tc>
      </w:tr>
      <w:tr w:rsidR="00B30448" w:rsidRPr="00E00F6B" w:rsidTr="00903CA0">
        <w:tc>
          <w:tcPr>
            <w:tcW w:w="3369"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6201"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E00F6B" w:rsidTr="00903CA0">
        <w:tc>
          <w:tcPr>
            <w:tcW w:w="3369"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201" w:type="dxa"/>
            <w:shd w:val="clear" w:color="auto" w:fill="auto"/>
          </w:tcPr>
          <w:p w:rsidR="00B30448" w:rsidRPr="00E00F6B" w:rsidRDefault="00980A5D" w:rsidP="00903CA0">
            <w:pPr>
              <w:ind w:firstLine="0"/>
              <w:rPr>
                <w:rFonts w:ascii="Times New Roman" w:hAnsi="Times New Roman"/>
                <w:sz w:val="28"/>
                <w:szCs w:val="28"/>
              </w:rPr>
            </w:pPr>
            <w:proofErr w:type="gramStart"/>
            <w:r w:rsidRPr="00E00F6B">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1D66AF" w:rsidRPr="00E00F6B" w:rsidTr="00903CA0">
        <w:tc>
          <w:tcPr>
            <w:tcW w:w="3369"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201"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r w:rsidRPr="00E00F6B">
              <w:rPr>
                <w:rFonts w:ascii="Times New Roman" w:hAnsi="Times New Roman"/>
                <w:sz w:val="28"/>
                <w:szCs w:val="28"/>
              </w:rPr>
              <w:t>)</w:t>
            </w:r>
            <w:r w:rsidR="00CD6891" w:rsidRPr="00E00F6B">
              <w:rPr>
                <w:rFonts w:ascii="Times New Roman" w:hAnsi="Times New Roman"/>
                <w:sz w:val="28"/>
                <w:szCs w:val="28"/>
              </w:rPr>
              <w:t xml:space="preserve"> </w:t>
            </w:r>
            <w:r w:rsidRPr="00E00F6B">
              <w:rPr>
                <w:rFonts w:ascii="Times New Roman" w:hAnsi="Times New Roman"/>
                <w:sz w:val="28"/>
                <w:szCs w:val="28"/>
              </w:rPr>
              <w:t>и иных организаций, созданных на основании федеральных законов</w:t>
            </w:r>
          </w:p>
        </w:tc>
      </w:tr>
      <w:tr w:rsidR="00220B63" w:rsidRPr="00E00F6B" w:rsidTr="00903CA0">
        <w:tc>
          <w:tcPr>
            <w:tcW w:w="3369"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6201"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903CA0">
        <w:tc>
          <w:tcPr>
            <w:tcW w:w="3369"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201"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E00F6B" w:rsidRDefault="00B30448" w:rsidP="00767EB3">
      <w:pPr>
        <w:rPr>
          <w:rFonts w:ascii="Times New Roman" w:hAnsi="Times New Roman"/>
          <w:sz w:val="28"/>
          <w:szCs w:val="28"/>
        </w:rPr>
      </w:pPr>
    </w:p>
    <w:p w:rsidR="00835701" w:rsidRPr="00E00F6B" w:rsidRDefault="00980A5D">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E00F6B">
        <w:rPr>
          <w:rFonts w:ascii="Times New Roman" w:hAnsi="Times New Roman"/>
          <w:sz w:val="28"/>
          <w:szCs w:val="28"/>
        </w:rPr>
        <w:t xml:space="preserve"> </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lastRenderedPageBreak/>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Pr="00E00F6B" w:rsidRDefault="00980A5D" w:rsidP="006B7442">
      <w:pPr>
        <w:pStyle w:val="aa"/>
        <w:numPr>
          <w:ilvl w:val="0"/>
          <w:numId w:val="1"/>
        </w:numPr>
        <w:autoSpaceDE w:val="0"/>
        <w:autoSpaceDN w:val="0"/>
        <w:adjustRightInd w:val="0"/>
        <w:ind w:left="0" w:firstLine="709"/>
        <w:rPr>
          <w:rFonts w:ascii="Times New Roman" w:hAnsi="Times New Roman"/>
          <w:sz w:val="28"/>
          <w:szCs w:val="28"/>
        </w:rPr>
      </w:pPr>
      <w:proofErr w:type="gramStart"/>
      <w:r w:rsidRPr="00E00F6B">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является</w:t>
      </w:r>
      <w:r w:rsidR="00D709FC" w:rsidRPr="00E00F6B">
        <w:rPr>
          <w:rFonts w:ascii="Times New Roman" w:hAnsi="Times New Roman"/>
          <w:sz w:val="28"/>
          <w:szCs w:val="28"/>
        </w:rPr>
        <w:t xml:space="preserve"> </w:t>
      </w:r>
      <w:r w:rsidR="00096ED3" w:rsidRPr="00E00F6B">
        <w:rPr>
          <w:rFonts w:ascii="Times New Roman" w:hAnsi="Times New Roman"/>
          <w:sz w:val="28"/>
          <w:szCs w:val="28"/>
        </w:rPr>
        <w:t>унифицированной для всех лиц, на которых распространяется обязанность представлять сведения.</w:t>
      </w:r>
      <w:proofErr w:type="gramEnd"/>
    </w:p>
    <w:p w:rsidR="00835701" w:rsidRPr="00E00F6B" w:rsidRDefault="00980A5D" w:rsidP="0088117A">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Собственноручное заполнение справки</w:t>
      </w:r>
      <w:r w:rsidR="00D709FC" w:rsidRPr="00E00F6B">
        <w:rPr>
          <w:rFonts w:ascii="Times New Roman" w:hAnsi="Times New Roman"/>
          <w:sz w:val="28"/>
          <w:szCs w:val="28"/>
        </w:rPr>
        <w:t xml:space="preserve"> </w:t>
      </w:r>
      <w:r w:rsidRPr="00E00F6B">
        <w:rPr>
          <w:rFonts w:ascii="Times New Roman" w:hAnsi="Times New Roman"/>
          <w:sz w:val="28"/>
          <w:szCs w:val="28"/>
        </w:rPr>
        <w:t xml:space="preserve">предполагает ее самостоятельное заполнение на персональном компьютере </w:t>
      </w:r>
      <w:r w:rsidR="00450F29" w:rsidRPr="00E00F6B">
        <w:rPr>
          <w:rFonts w:ascii="Times New Roman" w:hAnsi="Times New Roman"/>
          <w:sz w:val="28"/>
          <w:szCs w:val="28"/>
        </w:rPr>
        <w:br/>
      </w:r>
      <w:r w:rsidRPr="00E00F6B">
        <w:rPr>
          <w:rFonts w:ascii="Times New Roman" w:hAnsi="Times New Roman"/>
          <w:sz w:val="28"/>
          <w:szCs w:val="28"/>
        </w:rPr>
        <w:t>(с использованием текстовых редакторов) или иных печатных устройствах с последующим заверением личной подписью на титульной стороне каждого листа</w:t>
      </w:r>
      <w:r w:rsidR="00450F29" w:rsidRPr="00E00F6B">
        <w:rPr>
          <w:rFonts w:ascii="Times New Roman" w:hAnsi="Times New Roman"/>
          <w:sz w:val="28"/>
          <w:szCs w:val="28"/>
        </w:rPr>
        <w:t>.</w:t>
      </w:r>
      <w:r w:rsidR="00C818EA" w:rsidRPr="00E00F6B">
        <w:rPr>
          <w:rFonts w:ascii="Times New Roman" w:hAnsi="Times New Roman"/>
          <w:sz w:val="28"/>
          <w:szCs w:val="28"/>
        </w:rPr>
        <w:t xml:space="preserve"> При этом следует контролировать соответствие заполняемой формы аутентичному тексту приложения к Указу Президента Российской Федерации от 23 июня 2014 г. № 460.</w:t>
      </w:r>
    </w:p>
    <w:p w:rsidR="00062BDB" w:rsidRPr="00E00F6B" w:rsidRDefault="00062BDB" w:rsidP="00025686">
      <w:pPr>
        <w:ind w:firstLine="567"/>
        <w:rPr>
          <w:rFonts w:ascii="Times New Roman" w:hAnsi="Times New Roman"/>
          <w:sz w:val="28"/>
          <w:szCs w:val="28"/>
        </w:rPr>
      </w:pPr>
      <w:r w:rsidRPr="00E00F6B">
        <w:rPr>
          <w:rFonts w:ascii="Times New Roman" w:hAnsi="Times New Roman"/>
          <w:sz w:val="28"/>
          <w:szCs w:val="28"/>
        </w:rPr>
        <w:t>Не рекомендуется заполнять справку в рукописном виде.</w:t>
      </w:r>
    </w:p>
    <w:p w:rsidR="001F43C6" w:rsidRPr="00E00F6B" w:rsidRDefault="00062BDB" w:rsidP="001F43C6">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Для отдельных категорий служащих (работников) и должностных лиц подпунктами «в» и «г» пункта 26 Указа Президента Российской Федерации от 2 апреля 2013 г. № 309 «О мерах по реализации отдельных положений Федерального закона «О противодействии коррупции» установлена обязанность </w:t>
      </w:r>
      <w:proofErr w:type="gramStart"/>
      <w:r w:rsidRPr="00E00F6B">
        <w:rPr>
          <w:rFonts w:ascii="Times New Roman" w:hAnsi="Times New Roman"/>
          <w:sz w:val="28"/>
          <w:szCs w:val="28"/>
        </w:rPr>
        <w:t>заполнять</w:t>
      </w:r>
      <w:proofErr w:type="gramEnd"/>
      <w:r w:rsidRPr="00E00F6B">
        <w:rPr>
          <w:rFonts w:ascii="Times New Roman" w:hAnsi="Times New Roman"/>
          <w:sz w:val="28"/>
          <w:szCs w:val="28"/>
        </w:rPr>
        <w:t xml:space="preserve"> справки с использованием специального </w:t>
      </w:r>
      <w:r w:rsidR="002A378A" w:rsidRPr="00E00F6B">
        <w:rPr>
          <w:rFonts w:ascii="Times New Roman" w:hAnsi="Times New Roman"/>
          <w:sz w:val="28"/>
          <w:szCs w:val="28"/>
        </w:rPr>
        <w:t>программного обеспечения «Справки БК» (далее – СПО «Справки БК»).</w:t>
      </w:r>
    </w:p>
    <w:p w:rsidR="00835701" w:rsidRPr="00E00F6B" w:rsidRDefault="002A378A">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м СПО «Справки БК», размещенного на официальном сайте Президента Российской Федерации и на официальном сайте федеральной государственной информационной систе</w:t>
      </w:r>
      <w:r w:rsidR="001F43C6" w:rsidRPr="00E00F6B">
        <w:rPr>
          <w:rFonts w:ascii="Times New Roman" w:hAnsi="Times New Roman"/>
          <w:sz w:val="28"/>
          <w:szCs w:val="28"/>
        </w:rPr>
        <w:t>м</w:t>
      </w:r>
      <w:r w:rsidR="00D709FC" w:rsidRPr="00E00F6B">
        <w:rPr>
          <w:rFonts w:ascii="Times New Roman" w:hAnsi="Times New Roman"/>
          <w:sz w:val="28"/>
          <w:szCs w:val="28"/>
        </w:rPr>
        <w:t xml:space="preserve">ы </w:t>
      </w:r>
      <w:r w:rsidRPr="00E00F6B">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 личной подписью заверяется только последний ли</w:t>
      </w:r>
      <w:proofErr w:type="gramStart"/>
      <w:r w:rsidRPr="00E00F6B">
        <w:rPr>
          <w:rFonts w:ascii="Times New Roman" w:hAnsi="Times New Roman"/>
          <w:sz w:val="28"/>
          <w:szCs w:val="28"/>
        </w:rPr>
        <w:t>ст спр</w:t>
      </w:r>
      <w:proofErr w:type="gramEnd"/>
      <w:r w:rsidRPr="00E00F6B">
        <w:rPr>
          <w:rFonts w:ascii="Times New Roman" w:hAnsi="Times New Roman"/>
          <w:sz w:val="28"/>
          <w:szCs w:val="28"/>
        </w:rPr>
        <w:t>авки.</w:t>
      </w:r>
      <w:r w:rsidR="001F43C6" w:rsidRPr="00E00F6B">
        <w:rPr>
          <w:rFonts w:ascii="Times New Roman" w:hAnsi="Times New Roman"/>
          <w:color w:val="1F497D"/>
          <w:sz w:val="28"/>
          <w:szCs w:val="28"/>
        </w:rPr>
        <w:t xml:space="preserve"> </w:t>
      </w:r>
      <w:r w:rsidR="001F43C6" w:rsidRPr="00E00F6B">
        <w:rPr>
          <w:rFonts w:ascii="Times New Roman" w:hAnsi="Times New Roman"/>
          <w:sz w:val="28"/>
          <w:szCs w:val="28"/>
        </w:rPr>
        <w:t>Наличие подписи на каждом листе (в пустой части страницы) не является нарушением.</w:t>
      </w:r>
      <w:r w:rsidR="001F43C6" w:rsidRPr="00E00F6B">
        <w:rPr>
          <w:rFonts w:ascii="Times New Roman" w:hAnsi="Times New Roman"/>
          <w:b/>
          <w:sz w:val="28"/>
          <w:szCs w:val="28"/>
        </w:rPr>
        <w:t xml:space="preserve">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При отражении в соответствующих разделах справки информации об отсутствии тех или иных сведений могут быть использованы слова «нет», «не имеется» или прочерк.</w:t>
      </w:r>
    </w:p>
    <w:p w:rsidR="007B5536" w:rsidRPr="00E00F6B" w:rsidRDefault="007B5536" w:rsidP="00FB1C37">
      <w:pPr>
        <w:rPr>
          <w:rFonts w:ascii="Times New Roman" w:hAnsi="Times New Roman"/>
          <w:sz w:val="28"/>
          <w:szCs w:val="28"/>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pPr>
        <w:pStyle w:val="aa"/>
        <w:numPr>
          <w:ilvl w:val="0"/>
          <w:numId w:val="1"/>
        </w:numPr>
        <w:tabs>
          <w:tab w:val="left" w:pos="851"/>
        </w:tabs>
        <w:ind w:left="0" w:firstLine="709"/>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A206FC" w:rsidRPr="00E00F6B" w:rsidRDefault="00096ED3" w:rsidP="00767EB3">
      <w:pPr>
        <w:tabs>
          <w:tab w:val="left" w:pos="851"/>
        </w:tabs>
        <w:ind w:firstLine="567"/>
        <w:rPr>
          <w:rFonts w:ascii="Times New Roman" w:hAnsi="Times New Roman" w:cs="Courier New"/>
          <w:sz w:val="28"/>
          <w:szCs w:val="28"/>
        </w:rPr>
      </w:pPr>
      <w:r w:rsidRPr="00E00F6B">
        <w:rPr>
          <w:rFonts w:ascii="Times New Roman" w:hAnsi="Times New Roman"/>
          <w:sz w:val="28"/>
          <w:szCs w:val="28"/>
        </w:rPr>
        <w:t>1) фамилия, имя и отчество гражданина, служащего (работника), представляющего сведения,</w:t>
      </w:r>
      <w:r w:rsidR="00D8047D" w:rsidRPr="00E00F6B">
        <w:rPr>
          <w:rFonts w:ascii="Times New Roman" w:hAnsi="Times New Roman"/>
          <w:sz w:val="28"/>
          <w:szCs w:val="28"/>
        </w:rPr>
        <w:t xml:space="preserve"> </w:t>
      </w:r>
      <w:r w:rsidR="00D8047D" w:rsidRPr="00E00F6B">
        <w:rPr>
          <w:rFonts w:ascii="Times New Roman" w:hAnsi="Times New Roman" w:cs="Courier New"/>
          <w:sz w:val="28"/>
          <w:szCs w:val="28"/>
        </w:rPr>
        <w:t>его супруги и несовершеннолетнего ребенка</w:t>
      </w:r>
      <w:r w:rsidRPr="00E00F6B">
        <w:rPr>
          <w:rFonts w:ascii="Times New Roman" w:hAnsi="Times New Roman"/>
          <w:sz w:val="28"/>
          <w:szCs w:val="28"/>
        </w:rPr>
        <w:t xml:space="preserve"> </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 (в именительном</w:t>
      </w:r>
      <w:r w:rsidR="00D17D70" w:rsidRPr="00E00F6B">
        <w:rPr>
          <w:rFonts w:ascii="Times New Roman" w:hAnsi="Times New Roman"/>
          <w:bCs/>
          <w:sz w:val="28"/>
          <w:szCs w:val="28"/>
        </w:rPr>
        <w:t xml:space="preserve"> </w:t>
      </w:r>
      <w:r w:rsidRPr="00E00F6B">
        <w:rPr>
          <w:rFonts w:ascii="Times New Roman" w:hAnsi="Times New Roman"/>
          <w:bCs/>
          <w:sz w:val="28"/>
          <w:szCs w:val="28"/>
        </w:rPr>
        <w:t>падеж</w:t>
      </w:r>
      <w:r w:rsidR="00D8047D" w:rsidRPr="00E00F6B">
        <w:rPr>
          <w:rFonts w:ascii="Times New Roman" w:hAnsi="Times New Roman" w:cs="Courier New"/>
          <w:color w:val="1F497D"/>
          <w:sz w:val="28"/>
          <w:szCs w:val="28"/>
        </w:rPr>
        <w:t>е</w:t>
      </w:r>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D709FC">
      <w:pPr>
        <w:tabs>
          <w:tab w:val="left" w:pos="851"/>
        </w:tabs>
        <w:ind w:firstLine="567"/>
        <w:rPr>
          <w:rFonts w:ascii="Times New Roman" w:hAnsi="Times New Roman"/>
          <w:bCs/>
          <w:sz w:val="28"/>
          <w:szCs w:val="28"/>
        </w:rPr>
      </w:pPr>
      <w:r w:rsidRPr="00E00F6B">
        <w:rPr>
          <w:rFonts w:ascii="Times New Roman" w:hAnsi="Times New Roman"/>
          <w:bCs/>
          <w:sz w:val="28"/>
          <w:szCs w:val="28"/>
        </w:rPr>
        <w:lastRenderedPageBreak/>
        <w:t>2) дата рождения (год рождения) указывается</w:t>
      </w:r>
      <w:r w:rsidR="00980A5D" w:rsidRPr="00E00F6B">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E00F6B">
        <w:rPr>
          <w:rFonts w:ascii="Times New Roman" w:hAnsi="Times New Roman"/>
          <w:bCs/>
          <w:sz w:val="28"/>
          <w:szCs w:val="28"/>
        </w:rPr>
        <w:t>;</w:t>
      </w:r>
    </w:p>
    <w:p w:rsidR="00980A5D" w:rsidRPr="00E00F6B" w:rsidRDefault="00980A5D" w:rsidP="00767EB3">
      <w:pPr>
        <w:pStyle w:val="ConsPlusNonformat"/>
        <w:tabs>
          <w:tab w:val="left" w:pos="851"/>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 В случае</w:t>
      </w:r>
      <w:proofErr w:type="gramStart"/>
      <w:r w:rsidRPr="00E00F6B">
        <w:rPr>
          <w:rStyle w:val="a8"/>
          <w:rFonts w:ascii="Times New Roman" w:hAnsi="Times New Roman" w:cs="Times New Roman"/>
          <w:color w:val="000000"/>
          <w:sz w:val="28"/>
          <w:szCs w:val="28"/>
        </w:rPr>
        <w:t>,</w:t>
      </w:r>
      <w:proofErr w:type="gramEnd"/>
      <w:r w:rsidRPr="00E00F6B">
        <w:rPr>
          <w:rStyle w:val="a8"/>
          <w:rFonts w:ascii="Times New Roman" w:hAnsi="Times New Roman" w:cs="Times New Roman"/>
          <w:color w:val="000000"/>
          <w:sz w:val="28"/>
          <w:szCs w:val="28"/>
        </w:rPr>
        <w:t xml:space="preserve"> если в период представления сведений наименование замещаемой (занимаемой) должности изменилось, то указывается должность, замещаемая (занимаемая)</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31</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декабря отчетного года.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xml:space="preserve">) указывается: «временно </w:t>
      </w:r>
      <w:proofErr w:type="gramStart"/>
      <w:r w:rsidRPr="00E00F6B">
        <w:rPr>
          <w:rStyle w:val="a8"/>
          <w:rFonts w:ascii="Times New Roman" w:hAnsi="Times New Roman" w:cs="Times New Roman"/>
          <w:color w:val="000000"/>
          <w:sz w:val="28"/>
          <w:szCs w:val="28"/>
        </w:rPr>
        <w:t>неработающий</w:t>
      </w:r>
      <w:proofErr w:type="gramEnd"/>
      <w:r w:rsidRPr="00E00F6B">
        <w:rPr>
          <w:rStyle w:val="a8"/>
          <w:rFonts w:ascii="Times New Roman" w:hAnsi="Times New Roman" w:cs="Times New Roman"/>
          <w:color w:val="000000"/>
          <w:sz w:val="28"/>
          <w:szCs w:val="28"/>
        </w:rPr>
        <w:t>, претендующий на замещение «наименование должности»</w:t>
      </w:r>
      <w:r w:rsidR="00967B64" w:rsidRPr="00E00F6B">
        <w:rPr>
          <w:rStyle w:val="a8"/>
          <w:rFonts w:ascii="Times New Roman" w:hAnsi="Times New Roman" w:cs="Times New Roman"/>
          <w:color w:val="000000"/>
          <w:sz w:val="28"/>
          <w:szCs w:val="28"/>
        </w:rPr>
        <w:t>.</w:t>
      </w:r>
    </w:p>
    <w:p w:rsidR="000246A3" w:rsidRPr="00E00F6B" w:rsidRDefault="000246A3" w:rsidP="00767EB3">
      <w:pPr>
        <w:pStyle w:val="ConsPlusNonformat"/>
        <w:tabs>
          <w:tab w:val="left" w:pos="851"/>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Pr="00E00F6B" w:rsidRDefault="000246A3" w:rsidP="00767EB3">
      <w:pPr>
        <w:pStyle w:val="ConsPlusNonformat"/>
        <w:tabs>
          <w:tab w:val="left" w:pos="851"/>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w:t>
      </w:r>
      <w:proofErr w:type="gramStart"/>
      <w:r w:rsidRPr="00E00F6B">
        <w:rPr>
          <w:rStyle w:val="a8"/>
          <w:rFonts w:ascii="Times New Roman" w:hAnsi="Times New Roman" w:cs="Times New Roman"/>
          <w:sz w:val="28"/>
          <w:szCs w:val="28"/>
        </w:rPr>
        <w:t xml:space="preserve">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E00F6B">
        <w:rPr>
          <w:rStyle w:val="a8"/>
          <w:rFonts w:ascii="Times New Roman" w:hAnsi="Times New Roman" w:cs="Times New Roman"/>
          <w:sz w:val="28"/>
          <w:szCs w:val="28"/>
        </w:rPr>
        <w:t>неработающий»</w:t>
      </w:r>
      <w:r w:rsidR="001F43C6" w:rsidRPr="00E00F6B">
        <w:rPr>
          <w:rFonts w:ascii="Times New Roman" w:hAnsi="Times New Roman"/>
          <w:sz w:val="28"/>
          <w:szCs w:val="28"/>
        </w:rPr>
        <w:t xml:space="preserve"> или «домохозяйка»</w:t>
      </w:r>
      <w:r w:rsidR="00B464C6" w:rsidRPr="00E00F6B">
        <w:rPr>
          <w:rFonts w:ascii="Times New Roman" w:hAnsi="Times New Roman"/>
          <w:sz w:val="28"/>
          <w:szCs w:val="28"/>
        </w:rPr>
        <w:t xml:space="preserve"> («домохозяин»)</w:t>
      </w:r>
      <w:r w:rsidR="002A378A" w:rsidRPr="00E00F6B">
        <w:rPr>
          <w:rStyle w:val="a8"/>
          <w:rFonts w:ascii="Times New Roman" w:hAnsi="Times New Roman" w:cs="Times New Roman"/>
          <w:sz w:val="28"/>
          <w:szCs w:val="28"/>
        </w:rPr>
        <w:t>;</w:t>
      </w:r>
      <w:proofErr w:type="gramEnd"/>
    </w:p>
    <w:p w:rsidR="007904BA" w:rsidRPr="00E00F6B" w:rsidRDefault="002A378A" w:rsidP="00025686">
      <w:pPr>
        <w:pStyle w:val="ConsPlusNonformat"/>
        <w:tabs>
          <w:tab w:val="left" w:pos="851"/>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025686">
      <w:pPr>
        <w:pStyle w:val="ConsPlusNonformat"/>
        <w:tabs>
          <w:tab w:val="left" w:pos="851"/>
        </w:tabs>
        <w:ind w:firstLine="567"/>
        <w:rPr>
          <w:rFonts w:ascii="Times New Roman" w:hAnsi="Times New Roman"/>
          <w:sz w:val="28"/>
          <w:szCs w:val="28"/>
        </w:rPr>
      </w:pPr>
      <w:r w:rsidRPr="00E00F6B">
        <w:rPr>
          <w:rFonts w:ascii="Times New Roman" w:hAnsi="Times New Roman"/>
          <w:sz w:val="28"/>
          <w:szCs w:val="28"/>
        </w:rPr>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(самозанятые граждане, работающие без трудовой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рекомендуется указывать «выполнение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025686">
      <w:pPr>
        <w:pStyle w:val="ConsPlusNonformat"/>
        <w:tabs>
          <w:tab w:val="left" w:pos="851"/>
        </w:tabs>
        <w:ind w:firstLine="567"/>
        <w:rPr>
          <w:rFonts w:ascii="Times New Roman" w:hAnsi="Times New Roman" w:cs="Times New Roman"/>
          <w:sz w:val="28"/>
          <w:szCs w:val="28"/>
        </w:rPr>
      </w:pPr>
      <w:r w:rsidRPr="00E00F6B">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025686">
      <w:pPr>
        <w:pStyle w:val="ConsPlusNonformat"/>
        <w:tabs>
          <w:tab w:val="left" w:pos="851"/>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по состоянию на дату представления справки</w:t>
      </w:r>
      <w:r w:rsidRPr="00E00F6B">
        <w:rPr>
          <w:rStyle w:val="a8"/>
          <w:rFonts w:ascii="Times New Roman" w:hAnsi="Times New Roman" w:cs="Times New Roman"/>
          <w:color w:val="000000"/>
          <w:sz w:val="28"/>
          <w:szCs w:val="28"/>
        </w:rPr>
        <w:t xml:space="preserve"> </w:t>
      </w:r>
      <w:r w:rsidR="00096ED3" w:rsidRPr="00E00F6B">
        <w:rPr>
          <w:rFonts w:ascii="Times New Roman" w:hAnsi="Times New Roman" w:cs="Times New Roman"/>
          <w:sz w:val="28"/>
          <w:szCs w:val="28"/>
        </w:rPr>
        <w:t>на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xml:space="preserve">. При наличии временной регистрации ее адрес указывается в скобках. При отсутствии постоянной регистрации указывается </w:t>
      </w:r>
      <w:proofErr w:type="gramStart"/>
      <w:r w:rsidR="00096ED3" w:rsidRPr="00E00F6B">
        <w:rPr>
          <w:rFonts w:ascii="Times New Roman" w:hAnsi="Times New Roman" w:cs="Times New Roman"/>
          <w:sz w:val="28"/>
          <w:szCs w:val="28"/>
        </w:rPr>
        <w:t>временная</w:t>
      </w:r>
      <w:proofErr w:type="gramEnd"/>
      <w:r w:rsidR="00096ED3" w:rsidRPr="00E00F6B">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 </w:t>
      </w:r>
    </w:p>
    <w:p w:rsidR="006E505C" w:rsidRPr="00E00F6B" w:rsidRDefault="00F362DC" w:rsidP="00025686">
      <w:pPr>
        <w:tabs>
          <w:tab w:val="left" w:pos="851"/>
        </w:tabs>
        <w:ind w:firstLine="567"/>
        <w:rPr>
          <w:rFonts w:ascii="Times New Roman" w:hAnsi="Times New Roman"/>
          <w:bCs/>
          <w:sz w:val="28"/>
          <w:szCs w:val="28"/>
        </w:rPr>
      </w:pPr>
      <w:r w:rsidRPr="00E00F6B">
        <w:rPr>
          <w:rStyle w:val="a8"/>
          <w:rFonts w:ascii="Times New Roman" w:hAnsi="Times New Roman" w:cs="Times New Roman"/>
          <w:color w:val="000000"/>
          <w:sz w:val="28"/>
          <w:szCs w:val="28"/>
        </w:rPr>
        <w:t xml:space="preserve">Для справок, заполняемых </w:t>
      </w:r>
      <w:r w:rsidR="00096ED3" w:rsidRPr="00E00F6B">
        <w:rPr>
          <w:rFonts w:ascii="Times New Roman" w:hAnsi="Times New Roman"/>
          <w:sz w:val="28"/>
          <w:szCs w:val="28"/>
        </w:rPr>
        <w:t xml:space="preserve">с использованием СПО «Справки БК», </w:t>
      </w:r>
      <w:r w:rsidR="00FC3826" w:rsidRPr="00E00F6B">
        <w:rPr>
          <w:rFonts w:ascii="Times New Roman" w:hAnsi="Times New Roman"/>
          <w:sz w:val="28"/>
          <w:szCs w:val="28"/>
        </w:rPr>
        <w:t xml:space="preserve">рекомендуется указывать </w:t>
      </w:r>
      <w:r w:rsidR="00096ED3" w:rsidRPr="00E00F6B">
        <w:rPr>
          <w:rFonts w:ascii="Times New Roman" w:hAnsi="Times New Roman"/>
          <w:sz w:val="28"/>
          <w:szCs w:val="28"/>
        </w:rPr>
        <w:t>страховой номер индивидуального лицевого счета (СНИЛС).</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lastRenderedPageBreak/>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9D2A34">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96761C">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w:t>
      </w:r>
      <w:r w:rsidR="00F845FA" w:rsidRPr="00E00F6B">
        <w:rPr>
          <w:rFonts w:ascii="Times New Roman" w:hAnsi="Times New Roman"/>
          <w:sz w:val="28"/>
          <w:szCs w:val="28"/>
        </w:rPr>
        <w:t>по форме</w:t>
      </w:r>
      <w:r w:rsidR="00A63268" w:rsidRPr="00E00F6B">
        <w:rPr>
          <w:rFonts w:ascii="Times New Roman" w:hAnsi="Times New Roman"/>
          <w:sz w:val="28"/>
          <w:szCs w:val="28"/>
        </w:rPr>
        <w:t xml:space="preserve"> </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r w:rsidR="00421E81" w:rsidRPr="00E00F6B">
        <w:rPr>
          <w:rFonts w:ascii="Times New Roman" w:hAnsi="Times New Roman"/>
          <w:sz w:val="28"/>
          <w:szCs w:val="28"/>
        </w:rPr>
        <w:t xml:space="preserve"> </w:t>
      </w:r>
      <w:r w:rsidR="001F43C6" w:rsidRPr="00E00F6B">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9850F4">
      <w:pPr>
        <w:ind w:firstLine="567"/>
        <w:rPr>
          <w:rFonts w:ascii="Times New Roman" w:hAnsi="Times New Roman"/>
          <w:sz w:val="28"/>
          <w:szCs w:val="28"/>
        </w:rPr>
      </w:pPr>
      <w:r w:rsidRPr="00E00F6B">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E00F6B">
        <w:rPr>
          <w:rFonts w:ascii="Times New Roman" w:hAnsi="Times New Roman"/>
          <w:sz w:val="28"/>
          <w:szCs w:val="28"/>
        </w:rPr>
        <w:t xml:space="preserve">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96761C">
      <w:pPr>
        <w:pStyle w:val="aa"/>
        <w:ind w:left="0" w:firstLine="567"/>
        <w:rPr>
          <w:rFonts w:ascii="Times New Roman" w:hAnsi="Times New Roman"/>
          <w:b/>
          <w:sz w:val="28"/>
          <w:szCs w:val="28"/>
        </w:rPr>
      </w:pPr>
      <w:r w:rsidRPr="00E00F6B">
        <w:rPr>
          <w:rFonts w:ascii="Times New Roman" w:hAnsi="Times New Roman"/>
          <w:b/>
          <w:sz w:val="28"/>
          <w:szCs w:val="28"/>
        </w:rPr>
        <w:t>Особенности заполнения данного раздела отдельны</w:t>
      </w:r>
      <w:r w:rsidR="00A32E06" w:rsidRPr="00E00F6B">
        <w:rPr>
          <w:rFonts w:ascii="Times New Roman" w:hAnsi="Times New Roman"/>
          <w:b/>
          <w:sz w:val="28"/>
          <w:szCs w:val="28"/>
        </w:rPr>
        <w:t>ми</w:t>
      </w:r>
      <w:r w:rsidRPr="00E00F6B">
        <w:rPr>
          <w:rFonts w:ascii="Times New Roman" w:hAnsi="Times New Roman"/>
          <w:b/>
          <w:sz w:val="28"/>
          <w:szCs w:val="28"/>
        </w:rPr>
        <w:t xml:space="preserve"> категори</w:t>
      </w:r>
      <w:r w:rsidR="00A32E06" w:rsidRPr="00E00F6B">
        <w:rPr>
          <w:rFonts w:ascii="Times New Roman" w:hAnsi="Times New Roman"/>
          <w:b/>
          <w:sz w:val="28"/>
          <w:szCs w:val="28"/>
        </w:rPr>
        <w:t>ями</w:t>
      </w:r>
      <w:r w:rsidRPr="00E00F6B">
        <w:rPr>
          <w:rFonts w:ascii="Times New Roman" w:hAnsi="Times New Roman"/>
          <w:b/>
          <w:sz w:val="28"/>
          <w:szCs w:val="28"/>
        </w:rPr>
        <w:t xml:space="preserve"> </w:t>
      </w:r>
      <w:r w:rsidR="00835D01" w:rsidRPr="00E00F6B">
        <w:rPr>
          <w:rFonts w:ascii="Times New Roman" w:hAnsi="Times New Roman"/>
          <w:b/>
          <w:sz w:val="28"/>
          <w:szCs w:val="28"/>
        </w:rPr>
        <w:t>лиц</w:t>
      </w:r>
    </w:p>
    <w:p w:rsidR="00835701" w:rsidRPr="00E00F6B" w:rsidRDefault="008D2A82">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E00F6B">
        <w:rPr>
          <w:rFonts w:ascii="Times New Roman" w:hAnsi="Times New Roman"/>
          <w:sz w:val="28"/>
          <w:szCs w:val="28"/>
        </w:rPr>
        <w:t>предпринимателя,</w:t>
      </w:r>
      <w:r w:rsidRPr="00E00F6B">
        <w:rPr>
          <w:rFonts w:ascii="Times New Roman" w:hAnsi="Times New Roman"/>
          <w:sz w:val="28"/>
          <w:szCs w:val="28"/>
        </w:rPr>
        <w:t xml:space="preserve"> </w:t>
      </w:r>
      <w:r w:rsidR="00096ED3" w:rsidRPr="00E00F6B">
        <w:rPr>
          <w:rFonts w:ascii="Times New Roman" w:hAnsi="Times New Roman"/>
          <w:sz w:val="28"/>
          <w:szCs w:val="28"/>
        </w:rPr>
        <w:t>применяющего специальные налоговые режимы</w:t>
      </w:r>
      <w:r w:rsidR="00971E2B" w:rsidRPr="00E00F6B">
        <w:rPr>
          <w:rFonts w:ascii="Times New Roman" w:hAnsi="Times New Roman"/>
          <w:sz w:val="28"/>
          <w:szCs w:val="28"/>
        </w:rPr>
        <w:t>:</w:t>
      </w:r>
    </w:p>
    <w:p w:rsidR="00672214" w:rsidRPr="00E00F6B" w:rsidRDefault="00835D01" w:rsidP="0096761C">
      <w:pPr>
        <w:pStyle w:val="aa"/>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r w:rsidR="00D709FC" w:rsidRPr="00E00F6B">
        <w:rPr>
          <w:rFonts w:ascii="Times New Roman" w:hAnsi="Times New Roman"/>
          <w:sz w:val="28"/>
          <w:szCs w:val="28"/>
        </w:rPr>
        <w:t xml:space="preserve"> </w:t>
      </w:r>
      <w:r w:rsidRPr="00E00F6B">
        <w:rPr>
          <w:rFonts w:ascii="Times New Roman" w:hAnsi="Times New Roman"/>
          <w:sz w:val="28"/>
          <w:szCs w:val="28"/>
        </w:rPr>
        <w:t>в качестве</w:t>
      </w:r>
      <w:r w:rsidR="00D709FC" w:rsidRPr="00E00F6B">
        <w:rPr>
          <w:rFonts w:ascii="Times New Roman" w:hAnsi="Times New Roman"/>
          <w:sz w:val="28"/>
          <w:szCs w:val="28"/>
        </w:rPr>
        <w:t xml:space="preserve"> </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D709FC" w:rsidRPr="00E00F6B">
        <w:rPr>
          <w:rFonts w:ascii="Times New Roman" w:hAnsi="Times New Roman"/>
          <w:sz w:val="28"/>
          <w:szCs w:val="28"/>
        </w:rPr>
        <w:t xml:space="preserve"> </w:t>
      </w:r>
      <w:r w:rsidR="00672214" w:rsidRPr="00E00F6B">
        <w:rPr>
          <w:rFonts w:ascii="Times New Roman" w:hAnsi="Times New Roman"/>
          <w:sz w:val="28"/>
          <w:szCs w:val="28"/>
        </w:rPr>
        <w:t xml:space="preserve">величина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A32E06" w:rsidRPr="00E00F6B" w:rsidRDefault="00672214" w:rsidP="0096761C">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при применении упрощенной системы налогообложения (УСН)</w:t>
      </w:r>
      <w:r w:rsidR="00A32E06" w:rsidRPr="00E00F6B">
        <w:rPr>
          <w:rFonts w:ascii="Times New Roman" w:hAnsi="Times New Roman"/>
          <w:sz w:val="28"/>
          <w:szCs w:val="28"/>
        </w:rPr>
        <w:t>:</w:t>
      </w:r>
    </w:p>
    <w:p w:rsidR="008D2A82" w:rsidRPr="00E00F6B" w:rsidRDefault="00A32E06" w:rsidP="0096761C">
      <w:pPr>
        <w:ind w:firstLine="567"/>
        <w:rPr>
          <w:rFonts w:ascii="Times New Roman" w:hAnsi="Times New Roman"/>
          <w:sz w:val="28"/>
          <w:szCs w:val="28"/>
        </w:rPr>
      </w:pPr>
      <w:r w:rsidRPr="00E00F6B">
        <w:rPr>
          <w:rFonts w:ascii="Times New Roman" w:hAnsi="Times New Roman"/>
          <w:sz w:val="28"/>
          <w:szCs w:val="28"/>
        </w:rPr>
        <w:t xml:space="preserve">если </w:t>
      </w:r>
      <w:r w:rsidR="00096ED3" w:rsidRPr="00E00F6B">
        <w:rPr>
          <w:rFonts w:ascii="Times New Roman" w:hAnsi="Times New Roman"/>
          <w:sz w:val="28"/>
          <w:szCs w:val="28"/>
        </w:rPr>
        <w:t xml:space="preserve">объектом налогообложения является «доходы», </w:t>
      </w:r>
      <w:r w:rsidRPr="00E00F6B">
        <w:rPr>
          <w:rFonts w:ascii="Times New Roman" w:hAnsi="Times New Roman"/>
          <w:sz w:val="28"/>
          <w:szCs w:val="28"/>
        </w:rPr>
        <w:t xml:space="preserve">то </w:t>
      </w:r>
      <w:r w:rsidR="00672214" w:rsidRPr="00E00F6B">
        <w:rPr>
          <w:rFonts w:ascii="Times New Roman" w:hAnsi="Times New Roman"/>
          <w:sz w:val="28"/>
          <w:szCs w:val="28"/>
        </w:rPr>
        <w:t xml:space="preserve">в качестве </w:t>
      </w:r>
      <w:r w:rsidR="00096ED3" w:rsidRPr="00E00F6B">
        <w:rPr>
          <w:rFonts w:ascii="Times New Roman" w:hAnsi="Times New Roman"/>
          <w:sz w:val="28"/>
          <w:szCs w:val="28"/>
        </w:rPr>
        <w:t>«доход</w:t>
      </w:r>
      <w:r w:rsidR="00672214" w:rsidRPr="00E00F6B">
        <w:rPr>
          <w:rFonts w:ascii="Times New Roman" w:hAnsi="Times New Roman"/>
          <w:sz w:val="28"/>
          <w:szCs w:val="28"/>
        </w:rPr>
        <w:t>а</w:t>
      </w:r>
      <w:r w:rsidR="00096ED3" w:rsidRPr="00E00F6B">
        <w:rPr>
          <w:rFonts w:ascii="Times New Roman" w:hAnsi="Times New Roman"/>
          <w:sz w:val="28"/>
          <w:szCs w:val="28"/>
        </w:rPr>
        <w:t xml:space="preserve">» </w:t>
      </w:r>
      <w:r w:rsidR="00672214" w:rsidRPr="00E00F6B">
        <w:rPr>
          <w:rFonts w:ascii="Times New Roman" w:hAnsi="Times New Roman"/>
          <w:sz w:val="28"/>
          <w:szCs w:val="28"/>
        </w:rPr>
        <w:t xml:space="preserve">указывается </w:t>
      </w:r>
      <w:r w:rsidR="00096ED3" w:rsidRPr="00E00F6B">
        <w:rPr>
          <w:rFonts w:ascii="Times New Roman" w:hAnsi="Times New Roman"/>
          <w:sz w:val="28"/>
          <w:szCs w:val="28"/>
        </w:rPr>
        <w:t>сумм</w:t>
      </w:r>
      <w:r w:rsidR="00672214" w:rsidRPr="00E00F6B">
        <w:rPr>
          <w:rFonts w:ascii="Times New Roman" w:hAnsi="Times New Roman"/>
          <w:sz w:val="28"/>
          <w:szCs w:val="28"/>
        </w:rPr>
        <w:t>а</w:t>
      </w:r>
      <w:r w:rsidR="00096ED3" w:rsidRPr="00E00F6B">
        <w:rPr>
          <w:rFonts w:ascii="Times New Roman" w:hAnsi="Times New Roman"/>
          <w:sz w:val="28"/>
          <w:szCs w:val="28"/>
        </w:rPr>
        <w:t xml:space="preserve"> полученных доходов за налоговый период (налогов</w:t>
      </w:r>
      <w:r w:rsidR="00672214" w:rsidRPr="00E00F6B">
        <w:rPr>
          <w:rFonts w:ascii="Times New Roman" w:hAnsi="Times New Roman"/>
          <w:sz w:val="28"/>
          <w:szCs w:val="28"/>
        </w:rPr>
        <w:t>ая</w:t>
      </w:r>
      <w:r w:rsidR="00096ED3" w:rsidRPr="00E00F6B">
        <w:rPr>
          <w:rFonts w:ascii="Times New Roman" w:hAnsi="Times New Roman"/>
          <w:sz w:val="28"/>
          <w:szCs w:val="28"/>
        </w:rPr>
        <w:t xml:space="preserve"> баз</w:t>
      </w:r>
      <w:r w:rsidR="00672214" w:rsidRPr="00E00F6B">
        <w:rPr>
          <w:rFonts w:ascii="Times New Roman" w:hAnsi="Times New Roman"/>
          <w:sz w:val="28"/>
          <w:szCs w:val="28"/>
        </w:rPr>
        <w:t>а</w:t>
      </w:r>
      <w:r w:rsidR="00096ED3" w:rsidRPr="00E00F6B">
        <w:rPr>
          <w:rFonts w:ascii="Times New Roman" w:hAnsi="Times New Roman"/>
          <w:sz w:val="28"/>
          <w:szCs w:val="28"/>
        </w:rPr>
        <w:t>), которая подлежит указанию в налоговой декларации по налогу, уплачиваемому в связи с применением УСН;</w:t>
      </w:r>
    </w:p>
    <w:p w:rsidR="00A32E06" w:rsidRPr="00E00F6B" w:rsidRDefault="00A32E06" w:rsidP="0096761C">
      <w:pPr>
        <w:ind w:firstLine="567"/>
        <w:rPr>
          <w:rFonts w:ascii="Times New Roman" w:hAnsi="Times New Roman"/>
          <w:sz w:val="28"/>
          <w:szCs w:val="28"/>
        </w:rPr>
      </w:pPr>
      <w:r w:rsidRPr="00E00F6B">
        <w:rPr>
          <w:rFonts w:ascii="Times New Roman" w:hAnsi="Times New Roman"/>
          <w:sz w:val="28"/>
          <w:szCs w:val="28"/>
        </w:rPr>
        <w:t xml:space="preserve">если </w:t>
      </w:r>
      <w:r w:rsidR="00096ED3" w:rsidRPr="00E00F6B">
        <w:rPr>
          <w:rFonts w:ascii="Times New Roman" w:hAnsi="Times New Roman"/>
          <w:sz w:val="28"/>
          <w:szCs w:val="28"/>
        </w:rPr>
        <w:t xml:space="preserve">объектом налогообложения является «доходы, уменьшенные на величину расходов», </w:t>
      </w:r>
      <w:r w:rsidRPr="00E00F6B">
        <w:rPr>
          <w:rFonts w:ascii="Times New Roman" w:hAnsi="Times New Roman"/>
          <w:sz w:val="28"/>
          <w:szCs w:val="28"/>
        </w:rPr>
        <w:t xml:space="preserve">то </w:t>
      </w:r>
      <w:r w:rsidR="00672214" w:rsidRPr="00E00F6B">
        <w:rPr>
          <w:rFonts w:ascii="Times New Roman" w:hAnsi="Times New Roman"/>
          <w:sz w:val="28"/>
          <w:szCs w:val="28"/>
        </w:rPr>
        <w:t xml:space="preserve">в качестве </w:t>
      </w:r>
      <w:r w:rsidR="00096ED3" w:rsidRPr="00E00F6B">
        <w:rPr>
          <w:rFonts w:ascii="Times New Roman" w:hAnsi="Times New Roman"/>
          <w:sz w:val="28"/>
          <w:szCs w:val="28"/>
        </w:rPr>
        <w:t>«доход</w:t>
      </w:r>
      <w:r w:rsidR="00672214" w:rsidRPr="00E00F6B">
        <w:rPr>
          <w:rFonts w:ascii="Times New Roman" w:hAnsi="Times New Roman"/>
          <w:sz w:val="28"/>
          <w:szCs w:val="28"/>
        </w:rPr>
        <w:t>а</w:t>
      </w:r>
      <w:r w:rsidR="00096ED3" w:rsidRPr="00E00F6B">
        <w:rPr>
          <w:rFonts w:ascii="Times New Roman" w:hAnsi="Times New Roman"/>
          <w:sz w:val="28"/>
          <w:szCs w:val="28"/>
        </w:rPr>
        <w:t>»</w:t>
      </w:r>
      <w:r w:rsidR="00D709FC"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096ED3" w:rsidRPr="00E00F6B">
        <w:rPr>
          <w:rFonts w:ascii="Times New Roman" w:hAnsi="Times New Roman"/>
          <w:sz w:val="28"/>
          <w:szCs w:val="28"/>
        </w:rPr>
        <w:t xml:space="preserve"> сумм</w:t>
      </w:r>
      <w:r w:rsidR="00672214" w:rsidRPr="00E00F6B">
        <w:rPr>
          <w:rFonts w:ascii="Times New Roman" w:hAnsi="Times New Roman"/>
          <w:sz w:val="28"/>
          <w:szCs w:val="28"/>
        </w:rPr>
        <w:t>а</w:t>
      </w:r>
      <w:r w:rsidR="00096ED3" w:rsidRPr="00E00F6B">
        <w:rPr>
          <w:rFonts w:ascii="Times New Roman" w:hAnsi="Times New Roman"/>
          <w:sz w:val="28"/>
          <w:szCs w:val="28"/>
        </w:rPr>
        <w:t xml:space="preserve"> полученных доходов за налоговый период, которая подлежит указанию в налоговой декларации по налогу, уплачиваемому в связи с применением УСН.</w:t>
      </w:r>
    </w:p>
    <w:p w:rsidR="00981341" w:rsidRPr="00E00F6B" w:rsidRDefault="00981341" w:rsidP="0096761C">
      <w:pPr>
        <w:ind w:firstLine="567"/>
        <w:rPr>
          <w:rFonts w:ascii="Times New Roman" w:hAnsi="Times New Roman"/>
          <w:sz w:val="28"/>
          <w:szCs w:val="28"/>
        </w:rPr>
      </w:pPr>
      <w:r w:rsidRPr="00E00F6B">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Pr="00E00F6B">
        <w:rPr>
          <w:rFonts w:ascii="Times New Roman" w:hAnsi="Times New Roman"/>
          <w:sz w:val="28"/>
          <w:szCs w:val="28"/>
        </w:rPr>
        <w:t xml:space="preserve"> деяте</w:t>
      </w:r>
      <w:r w:rsidR="00C20E8C" w:rsidRPr="00E00F6B">
        <w:rPr>
          <w:rFonts w:ascii="Times New Roman" w:hAnsi="Times New Roman"/>
          <w:sz w:val="28"/>
          <w:szCs w:val="28"/>
        </w:rPr>
        <w:t>льности,</w:t>
      </w:r>
      <w:r w:rsidRPr="00E00F6B">
        <w:rPr>
          <w:rFonts w:ascii="Times New Roman" w:hAnsi="Times New Roman"/>
          <w:sz w:val="28"/>
          <w:szCs w:val="28"/>
        </w:rPr>
        <w:t xml:space="preserve"> </w:t>
      </w:r>
      <w:r w:rsidR="00C20E8C" w:rsidRPr="00E00F6B">
        <w:rPr>
          <w:rFonts w:ascii="Times New Roman" w:hAnsi="Times New Roman"/>
          <w:sz w:val="28"/>
          <w:szCs w:val="28"/>
        </w:rPr>
        <w:t xml:space="preserve">полученных им или членами его семьи, </w:t>
      </w:r>
      <w:r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lastRenderedPageBreak/>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pPr>
        <w:pStyle w:val="aa"/>
        <w:numPr>
          <w:ilvl w:val="0"/>
          <w:numId w:val="1"/>
        </w:numPr>
        <w:ind w:left="0" w:firstLine="709"/>
        <w:rPr>
          <w:rFonts w:ascii="Times New Roman" w:hAnsi="Times New Roman"/>
          <w:sz w:val="28"/>
          <w:szCs w:val="28"/>
        </w:rPr>
      </w:pPr>
      <w:proofErr w:type="gramStart"/>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roofErr w:type="gramEnd"/>
    </w:p>
    <w:p w:rsidR="00AA4287" w:rsidRPr="00E00F6B" w:rsidRDefault="005B6184" w:rsidP="00025686">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pPr>
        <w:pStyle w:val="aa"/>
        <w:numPr>
          <w:ilvl w:val="0"/>
          <w:numId w:val="1"/>
        </w:numPr>
        <w:ind w:left="0" w:firstLine="709"/>
        <w:rPr>
          <w:rFonts w:ascii="Times New Roman" w:hAnsi="Times New Roman"/>
          <w:sz w:val="28"/>
          <w:szCs w:val="28"/>
        </w:rPr>
      </w:pPr>
      <w:proofErr w:type="gramStart"/>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sidRPr="00E00F6B">
        <w:rPr>
          <w:rFonts w:ascii="Times New Roman" w:hAnsi="Times New Roman"/>
          <w:sz w:val="28"/>
          <w:szCs w:val="28"/>
        </w:rPr>
        <w:t>.д.).</w:t>
      </w:r>
    </w:p>
    <w:p w:rsidR="00835701" w:rsidRPr="00E00F6B" w:rsidRDefault="00096ED3">
      <w:pPr>
        <w:pStyle w:val="aa"/>
        <w:numPr>
          <w:ilvl w:val="0"/>
          <w:numId w:val="1"/>
        </w:numPr>
        <w:ind w:left="0" w:firstLine="709"/>
        <w:rPr>
          <w:rFonts w:ascii="Times New Roman" w:hAnsi="Times New Roman"/>
          <w:sz w:val="28"/>
          <w:szCs w:val="28"/>
        </w:rPr>
      </w:pPr>
      <w:proofErr w:type="gramStart"/>
      <w:r w:rsidRPr="00E00F6B">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roofErr w:type="gramEnd"/>
    </w:p>
    <w:p w:rsidR="00707F78" w:rsidRPr="00E00F6B" w:rsidRDefault="00096ED3" w:rsidP="0096761C">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pPr>
        <w:pStyle w:val="aa"/>
        <w:numPr>
          <w:ilvl w:val="0"/>
          <w:numId w:val="1"/>
        </w:numPr>
        <w:ind w:left="0" w:firstLine="709"/>
        <w:rPr>
          <w:rFonts w:ascii="Times New Roman" w:hAnsi="Times New Roman"/>
          <w:sz w:val="28"/>
          <w:szCs w:val="28"/>
        </w:rPr>
      </w:pPr>
      <w:proofErr w:type="gramStart"/>
      <w:r w:rsidRPr="00E00F6B">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E00F6B">
        <w:rPr>
          <w:rFonts w:ascii="Times New Roman" w:hAnsi="Times New Roman"/>
          <w:sz w:val="28"/>
          <w:szCs w:val="28"/>
        </w:rPr>
        <w:t xml:space="preserve"> </w:t>
      </w:r>
      <w:r w:rsidRPr="00E00F6B">
        <w:rPr>
          <w:rFonts w:ascii="Times New Roman" w:hAnsi="Times New Roman"/>
          <w:sz w:val="28"/>
          <w:szCs w:val="28"/>
        </w:rPr>
        <w:t>гонорары за участие в съемках и т.д.</w:t>
      </w:r>
      <w:proofErr w:type="gramEnd"/>
    </w:p>
    <w:p w:rsidR="00835701" w:rsidRPr="00E00F6B" w:rsidRDefault="00096ED3">
      <w:pPr>
        <w:pStyle w:val="Default"/>
        <w:numPr>
          <w:ilvl w:val="0"/>
          <w:numId w:val="1"/>
        </w:numPr>
        <w:ind w:left="0" w:firstLine="709"/>
        <w:rPr>
          <w:color w:val="auto"/>
          <w:sz w:val="28"/>
          <w:szCs w:val="28"/>
        </w:rPr>
      </w:pPr>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E00F6B" w:rsidRDefault="00096ED3" w:rsidP="0096761C">
      <w:pPr>
        <w:tabs>
          <w:tab w:val="left" w:pos="1134"/>
        </w:tabs>
        <w:ind w:firstLine="567"/>
        <w:rPr>
          <w:rFonts w:ascii="Times New Roman" w:hAnsi="Times New Roman"/>
          <w:b/>
          <w:sz w:val="28"/>
          <w:szCs w:val="28"/>
        </w:rPr>
      </w:pPr>
      <w:r w:rsidRPr="00E00F6B">
        <w:rPr>
          <w:rFonts w:ascii="Times New Roman" w:hAnsi="Times New Roman"/>
          <w:b/>
          <w:sz w:val="28"/>
          <w:szCs w:val="28"/>
        </w:rPr>
        <w:t>Доход от вкладов в банках и иных кредитных организациях</w:t>
      </w:r>
    </w:p>
    <w:p w:rsidR="00835701" w:rsidRPr="00E00F6B" w:rsidRDefault="00096ED3">
      <w:pPr>
        <w:pStyle w:val="aa"/>
        <w:numPr>
          <w:ilvl w:val="0"/>
          <w:numId w:val="1"/>
        </w:numPr>
        <w:ind w:left="0" w:firstLine="709"/>
        <w:rPr>
          <w:rFonts w:ascii="Times New Roman" w:hAnsi="Times New Roman"/>
          <w:sz w:val="36"/>
          <w:szCs w:val="28"/>
        </w:rPr>
      </w:pPr>
      <w:r w:rsidRPr="00E00F6B">
        <w:rPr>
          <w:rFonts w:ascii="Times New Roman" w:hAnsi="Times New Roman"/>
          <w:sz w:val="36"/>
          <w:szCs w:val="28"/>
        </w:rPr>
        <w:t xml:space="preserve"> </w:t>
      </w:r>
      <w:r w:rsidR="00C370E3" w:rsidRPr="00E00F6B">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lastRenderedPageBreak/>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5" w:history="1">
        <w:r w:rsidRPr="00E00F6B">
          <w:rPr>
            <w:rFonts w:ascii="Times New Roman" w:hAnsi="Times New Roman"/>
            <w:color w:val="0000FF"/>
            <w:sz w:val="28"/>
            <w:szCs w:val="28"/>
            <w:u w:val="single"/>
          </w:rPr>
          <w:t>http://www.cbr.ru/currency_base/daily.aspx</w:t>
        </w:r>
      </w:hyperlink>
      <w:r w:rsidR="00C67D7B" w:rsidRPr="00E00F6B">
        <w:rPr>
          <w:rFonts w:ascii="Times New Roman" w:hAnsi="Times New Roman"/>
          <w:sz w:val="28"/>
          <w:szCs w:val="28"/>
        </w:rPr>
        <w:t>.</w:t>
      </w:r>
    </w:p>
    <w:p w:rsidR="00176BF4" w:rsidRPr="00E00F6B" w:rsidRDefault="00096ED3" w:rsidP="0096761C">
      <w:pPr>
        <w:ind w:firstLine="567"/>
        <w:rPr>
          <w:rFonts w:ascii="Times New Roman" w:hAnsi="Times New Roman"/>
          <w:sz w:val="28"/>
          <w:szCs w:val="28"/>
        </w:rPr>
      </w:pPr>
      <w:r w:rsidRPr="00E00F6B">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E00F6B">
        <w:rPr>
          <w:rFonts w:ascii="Times New Roman" w:hAnsi="Times New Roman"/>
          <w:sz w:val="28"/>
          <w:szCs w:val="28"/>
        </w:rPr>
        <w:t xml:space="preserve"> </w:t>
      </w:r>
      <w:r w:rsidRPr="00E00F6B">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r w:rsidR="001977BA" w:rsidRPr="00E00F6B">
        <w:rPr>
          <w:rFonts w:ascii="Times New Roman" w:hAnsi="Times New Roman"/>
          <w:sz w:val="28"/>
          <w:szCs w:val="28"/>
        </w:rPr>
        <w:t xml:space="preserve"> </w:t>
      </w:r>
      <w:r w:rsidRPr="00E00F6B">
        <w:rPr>
          <w:rFonts w:ascii="Times New Roman" w:hAnsi="Times New Roman"/>
          <w:sz w:val="28"/>
          <w:szCs w:val="28"/>
        </w:rPr>
        <w:t>при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в том числе обезличенного металлического счета</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96761C">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ценных бумаг и долей участия в коммерческих организациях</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767EB3">
      <w:pPr>
        <w:pStyle w:val="aa"/>
        <w:ind w:left="0" w:firstLine="567"/>
        <w:rPr>
          <w:rFonts w:ascii="Times New Roman" w:hAnsi="Times New Roman"/>
          <w:sz w:val="28"/>
          <w:szCs w:val="28"/>
        </w:rPr>
      </w:pPr>
      <w:proofErr w:type="gramStart"/>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1E3D2A" w:rsidRPr="00E00F6B" w:rsidRDefault="00096ED3" w:rsidP="0096761C">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t>2) доход от операций с ценными бумагами, в том числе доход от погашения сберегательных сертификатов, который выражается в величине суммы финансового результата</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w:t>
      </w:r>
      <w:r w:rsidR="00D709FC" w:rsidRPr="00E00F6B">
        <w:rPr>
          <w:rFonts w:ascii="Times New Roman" w:hAnsi="Times New Roman"/>
          <w:sz w:val="28"/>
          <w:szCs w:val="28"/>
        </w:rPr>
        <w:t xml:space="preserve"> </w:t>
      </w:r>
      <w:r w:rsidRPr="00E00F6B">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025686">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Иные доходы</w:t>
      </w:r>
    </w:p>
    <w:p w:rsidR="00835701" w:rsidRPr="00E00F6B" w:rsidRDefault="00980A5D">
      <w:pPr>
        <w:pStyle w:val="a9"/>
        <w:numPr>
          <w:ilvl w:val="0"/>
          <w:numId w:val="1"/>
        </w:numPr>
        <w:shd w:val="clear" w:color="auto" w:fill="auto"/>
        <w:tabs>
          <w:tab w:val="left" w:pos="142"/>
        </w:tabs>
        <w:spacing w:after="0" w:line="240" w:lineRule="auto"/>
        <w:ind w:left="0" w:firstLine="709"/>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96761C">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lastRenderedPageBreak/>
        <w:t>п</w:t>
      </w:r>
      <w:r w:rsidR="00980A5D" w:rsidRPr="00E00F6B">
        <w:rPr>
          <w:rStyle w:val="a8"/>
          <w:rFonts w:ascii="Times New Roman" w:hAnsi="Times New Roman" w:cs="Times New Roman"/>
          <w:sz w:val="28"/>
          <w:szCs w:val="28"/>
        </w:rPr>
        <w:t>енсия</w:t>
      </w:r>
      <w:r w:rsidR="005F2771"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E00F6B" w:rsidRDefault="00980A5D">
      <w:pPr>
        <w:pStyle w:val="Default"/>
        <w:numPr>
          <w:ilvl w:val="0"/>
          <w:numId w:val="2"/>
        </w:numPr>
        <w:tabs>
          <w:tab w:val="left" w:pos="142"/>
          <w:tab w:val="left" w:pos="1134"/>
        </w:tabs>
        <w:ind w:left="0" w:firstLine="567"/>
        <w:rPr>
          <w:color w:val="auto"/>
          <w:sz w:val="28"/>
          <w:szCs w:val="28"/>
        </w:rPr>
      </w:pPr>
      <w:proofErr w:type="gramStart"/>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включены в справку </w:t>
      </w:r>
      <w:r w:rsidR="00F845FA" w:rsidRPr="00E00F6B">
        <w:rPr>
          <w:color w:val="auto"/>
          <w:sz w:val="28"/>
          <w:szCs w:val="28"/>
        </w:rPr>
        <w:t xml:space="preserve">по форме </w:t>
      </w:r>
      <w:r w:rsidR="00096ED3" w:rsidRPr="00E00F6B">
        <w:rPr>
          <w:color w:val="auto"/>
          <w:sz w:val="28"/>
          <w:szCs w:val="28"/>
        </w:rPr>
        <w:t xml:space="preserve">2-НДФЛ, выдаваемую по месту службы (работы); </w:t>
      </w:r>
      <w:proofErr w:type="gramEnd"/>
    </w:p>
    <w:p w:rsidR="00835701" w:rsidRPr="00E00F6B" w:rsidRDefault="00096ED3">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835701" w:rsidRPr="00E00F6B" w:rsidRDefault="00096ED3">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суммы, причитающиеся ребенку в качестве алиментов, пенсий, пособий (данные средства указываются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proofErr w:type="gramStart"/>
      <w:r w:rsidR="0096761C" w:rsidRPr="00E00F6B">
        <w:rPr>
          <w:rStyle w:val="a8"/>
          <w:rFonts w:ascii="Times New Roman" w:hAnsi="Times New Roman" w:cs="Times New Roman"/>
          <w:color w:val="000000"/>
          <w:sz w:val="28"/>
          <w:szCs w:val="28"/>
        </w:rPr>
        <w:t>,</w:t>
      </w:r>
      <w:proofErr w:type="gramEnd"/>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pPr>
        <w:pStyle w:val="aa"/>
        <w:numPr>
          <w:ilvl w:val="0"/>
          <w:numId w:val="2"/>
        </w:numPr>
        <w:tabs>
          <w:tab w:val="left" w:pos="142"/>
          <w:tab w:val="left" w:pos="1134"/>
        </w:tabs>
        <w:ind w:left="0" w:firstLine="567"/>
        <w:rPr>
          <w:rFonts w:ascii="Times New Roman" w:hAnsi="Times New Roman"/>
          <w:sz w:val="28"/>
          <w:szCs w:val="28"/>
        </w:rPr>
      </w:pPr>
      <w:proofErr w:type="gramStart"/>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E00F6B">
        <w:rPr>
          <w:rFonts w:ascii="Times New Roman" w:hAnsi="Times New Roman"/>
          <w:sz w:val="28"/>
          <w:szCs w:val="28"/>
        </w:rPr>
        <w:t xml:space="preserve"> </w:t>
      </w:r>
      <w:r w:rsidRPr="00E00F6B">
        <w:rPr>
          <w:rFonts w:ascii="Times New Roman" w:hAnsi="Times New Roman"/>
          <w:sz w:val="28"/>
          <w:szCs w:val="28"/>
        </w:rPr>
        <w:t>(работника) либо его</w:t>
      </w:r>
      <w:proofErr w:type="gramEnd"/>
      <w:r w:rsidRPr="00E00F6B">
        <w:rPr>
          <w:rFonts w:ascii="Times New Roman" w:hAnsi="Times New Roman"/>
          <w:sz w:val="28"/>
          <w:szCs w:val="28"/>
        </w:rPr>
        <w:t xml:space="preserve"> супруга (супруги) перечислены денежные средства данной выплаты); </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E00F6B">
        <w:rPr>
          <w:rStyle w:val="a8"/>
          <w:rFonts w:ascii="Times New Roman" w:hAnsi="Times New Roman" w:cs="Times New Roman"/>
          <w:b/>
          <w:color w:val="000000"/>
          <w:sz w:val="28"/>
          <w:szCs w:val="28"/>
        </w:rPr>
        <w:t xml:space="preserve"> </w:t>
      </w:r>
      <w:r w:rsidRPr="00E00F6B">
        <w:rPr>
          <w:rStyle w:val="a8"/>
          <w:rFonts w:ascii="Times New Roman" w:hAnsi="Times New Roman" w:cs="Times New Roman"/>
          <w:color w:val="000000"/>
          <w:sz w:val="28"/>
          <w:szCs w:val="28"/>
        </w:rPr>
        <w:t xml:space="preserve">или иным родственникам. </w:t>
      </w:r>
      <w:proofErr w:type="gramStart"/>
      <w:r w:rsidRPr="00E00F6B">
        <w:rPr>
          <w:rStyle w:val="a8"/>
          <w:rFonts w:ascii="Times New Roman" w:hAnsi="Times New Roman" w:cs="Times New Roman"/>
          <w:color w:val="000000"/>
          <w:sz w:val="28"/>
          <w:szCs w:val="28"/>
        </w:rPr>
        <w:t xml:space="preserve">При этом </w:t>
      </w:r>
      <w:r w:rsidRPr="00E00F6B">
        <w:rPr>
          <w:rStyle w:val="a8"/>
          <w:rFonts w:ascii="Times New Roman" w:hAnsi="Times New Roman" w:cs="Times New Roman"/>
          <w:sz w:val="28"/>
          <w:szCs w:val="28"/>
        </w:rPr>
        <w:t>рекомендуется</w:t>
      </w:r>
      <w:r w:rsidR="00D709FC" w:rsidRPr="00E00F6B">
        <w:rPr>
          <w:rStyle w:val="a8"/>
          <w:rFonts w:ascii="Times New Roman" w:hAnsi="Times New Roman" w:cs="Times New Roman"/>
          <w:sz w:val="28"/>
          <w:szCs w:val="28"/>
        </w:rPr>
        <w:t xml:space="preserve"> </w:t>
      </w:r>
      <w:r w:rsidRPr="00E00F6B">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E00F6B">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по договорам «трейд-ин».</w:t>
      </w:r>
      <w:proofErr w:type="gramEnd"/>
      <w:r w:rsidR="00096ED3" w:rsidRPr="00E00F6B">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900,0 тыс. руб., при этом в ходе покупки автосалон оценил имевшийся у служащего </w:t>
      </w:r>
      <w:r w:rsidR="00096ED3" w:rsidRPr="00E00F6B">
        <w:rPr>
          <w:rFonts w:ascii="Times New Roman" w:hAnsi="Times New Roman" w:cs="Times New Roman"/>
          <w:sz w:val="28"/>
          <w:szCs w:val="28"/>
        </w:rPr>
        <w:lastRenderedPageBreak/>
        <w:t xml:space="preserve">(работника), члена его семьи старый автомобиль в 300,0 тыс.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00096ED3" w:rsidRPr="00E00F6B">
        <w:rPr>
          <w:rFonts w:ascii="Times New Roman" w:hAnsi="Times New Roman" w:cs="Times New Roman"/>
          <w:sz w:val="28"/>
          <w:szCs w:val="28"/>
        </w:rPr>
        <w:t>Сумма в размере 300,0 тыс. 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roofErr w:type="gramEnd"/>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E00F6B">
        <w:rPr>
          <w:rFonts w:ascii="Times New Roman" w:eastAsia="Times New Roman" w:hAnsi="Times New Roman" w:cs="Times New Roman"/>
          <w:sz w:val="28"/>
          <w:szCs w:val="28"/>
          <w:lang w:eastAsia="ru-RU"/>
        </w:rPr>
        <w:t>дств св</w:t>
      </w:r>
      <w:proofErr w:type="gramEnd"/>
      <w:r w:rsidRPr="00E00F6B">
        <w:rPr>
          <w:rFonts w:ascii="Times New Roman" w:eastAsia="Times New Roman" w:hAnsi="Times New Roman" w:cs="Times New Roman"/>
          <w:sz w:val="28"/>
          <w:szCs w:val="28"/>
          <w:lang w:eastAsia="ru-RU"/>
        </w:rPr>
        <w:t>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835701" w:rsidRPr="00E00F6B" w:rsidRDefault="00096ED3">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денежные средства, полученные в порядке дарения или наследования;</w:t>
      </w:r>
    </w:p>
    <w:p w:rsidR="00835701" w:rsidRPr="00E00F6B" w:rsidRDefault="00096ED3">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835701" w:rsidRPr="00E00F6B" w:rsidRDefault="00096ED3">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00F6B">
        <w:rPr>
          <w:rFonts w:ascii="Times New Roman" w:hAnsi="Times New Roman"/>
          <w:bCs/>
          <w:sz w:val="28"/>
          <w:szCs w:val="28"/>
        </w:rPr>
        <w:t>страховые выплаты при наступлении страхового случая, в том числе возмещение по вкладу (вкладам), иные связанные с этим выплаты, например, неустойка за просрочку исполнения обязательств по выплате страхового возмещения и т.д.;</w:t>
      </w:r>
    </w:p>
    <w:p w:rsidR="00835701" w:rsidRPr="00E00F6B" w:rsidRDefault="00096ED3">
      <w:pPr>
        <w:pStyle w:val="Default"/>
        <w:numPr>
          <w:ilvl w:val="0"/>
          <w:numId w:val="2"/>
        </w:numPr>
        <w:tabs>
          <w:tab w:val="left" w:pos="142"/>
          <w:tab w:val="left" w:pos="1134"/>
          <w:tab w:val="left" w:pos="1560"/>
        </w:tabs>
        <w:ind w:left="0" w:firstLine="567"/>
        <w:rPr>
          <w:color w:val="auto"/>
          <w:sz w:val="28"/>
          <w:szCs w:val="28"/>
        </w:rPr>
      </w:pPr>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E00F6B">
        <w:rPr>
          <w:color w:val="auto"/>
          <w:sz w:val="28"/>
          <w:szCs w:val="28"/>
        </w:rPr>
        <w:t xml:space="preserve">по форме </w:t>
      </w:r>
      <w:r w:rsidRPr="00E00F6B">
        <w:rPr>
          <w:color w:val="auto"/>
          <w:sz w:val="28"/>
          <w:szCs w:val="28"/>
        </w:rPr>
        <w:t xml:space="preserve">2-НДФЛ по месту службы (работы); </w:t>
      </w:r>
    </w:p>
    <w:p w:rsidR="00835701" w:rsidRPr="00E00F6B" w:rsidRDefault="00096ED3">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E00F6B" w:rsidRDefault="00096ED3">
      <w:pPr>
        <w:pStyle w:val="Default"/>
        <w:numPr>
          <w:ilvl w:val="0"/>
          <w:numId w:val="2"/>
        </w:numPr>
        <w:tabs>
          <w:tab w:val="left" w:pos="142"/>
          <w:tab w:val="left" w:pos="1134"/>
        </w:tabs>
        <w:ind w:left="0" w:firstLine="567"/>
        <w:rPr>
          <w:sz w:val="28"/>
          <w:szCs w:val="28"/>
        </w:rPr>
      </w:pPr>
      <w:proofErr w:type="gramStart"/>
      <w:r w:rsidRPr="00E00F6B">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w:t>
      </w:r>
      <w:r w:rsidRPr="00E00F6B">
        <w:rPr>
          <w:sz w:val="28"/>
          <w:szCs w:val="28"/>
        </w:rPr>
        <w:lastRenderedPageBreak/>
        <w:t>выдачи наличных денежных средств вместо представляемых путевок без последующего представления отчета об их использовании и</w:t>
      </w:r>
      <w:proofErr w:type="gramEnd"/>
      <w:r w:rsidRPr="00E00F6B">
        <w:rPr>
          <w:sz w:val="28"/>
          <w:szCs w:val="28"/>
        </w:rPr>
        <w:t xml:space="preserve"> др.; </w:t>
      </w:r>
    </w:p>
    <w:p w:rsidR="00835701" w:rsidRPr="00E00F6B" w:rsidRDefault="00096ED3">
      <w:pPr>
        <w:pStyle w:val="aa"/>
        <w:numPr>
          <w:ilvl w:val="0"/>
          <w:numId w:val="2"/>
        </w:numPr>
        <w:tabs>
          <w:tab w:val="left" w:pos="1276"/>
        </w:tabs>
        <w:ind w:left="0" w:firstLine="567"/>
        <w:rPr>
          <w:sz w:val="28"/>
          <w:szCs w:val="28"/>
        </w:rPr>
      </w:pPr>
      <w:r w:rsidRPr="00E00F6B">
        <w:rPr>
          <w:rFonts w:ascii="Times New Roman" w:hAnsi="Times New Roman"/>
          <w:sz w:val="28"/>
          <w:szCs w:val="28"/>
        </w:rPr>
        <w:t>компенсационные выплаты</w:t>
      </w:r>
      <w:r w:rsidR="00544487" w:rsidRPr="00E00F6B">
        <w:rPr>
          <w:rFonts w:ascii="Times New Roman" w:hAnsi="Times New Roman"/>
          <w:sz w:val="28"/>
          <w:szCs w:val="28"/>
        </w:rPr>
        <w:t xml:space="preserve"> </w:t>
      </w:r>
      <w:r w:rsidRPr="00E00F6B">
        <w:rPr>
          <w:rFonts w:ascii="Times New Roman" w:hAnsi="Times New Roman"/>
          <w:sz w:val="28"/>
          <w:szCs w:val="28"/>
        </w:rPr>
        <w:t>служащ</w:t>
      </w:r>
      <w:r w:rsidR="00544487" w:rsidRPr="00E00F6B">
        <w:rPr>
          <w:rFonts w:ascii="Times New Roman" w:hAnsi="Times New Roman"/>
          <w:sz w:val="28"/>
          <w:szCs w:val="28"/>
        </w:rPr>
        <w:t>ему</w:t>
      </w:r>
      <w:r w:rsidRPr="00E00F6B">
        <w:rPr>
          <w:rFonts w:ascii="Times New Roman" w:hAnsi="Times New Roman"/>
          <w:sz w:val="28"/>
          <w:szCs w:val="28"/>
        </w:rPr>
        <w:t xml:space="preserve"> (</w:t>
      </w:r>
      <w:r w:rsidR="001F43C6" w:rsidRPr="00E00F6B">
        <w:rPr>
          <w:rFonts w:ascii="Times New Roman" w:hAnsi="Times New Roman"/>
          <w:sz w:val="28"/>
          <w:szCs w:val="28"/>
        </w:rPr>
        <w:t>работнику), его</w:t>
      </w:r>
      <w:r w:rsidR="00544487" w:rsidRPr="00E00F6B">
        <w:rPr>
          <w:rFonts w:ascii="Times New Roman" w:hAnsi="Times New Roman"/>
          <w:sz w:val="28"/>
          <w:szCs w:val="28"/>
        </w:rPr>
        <w:t xml:space="preserve"> супруге (супругу)</w:t>
      </w:r>
      <w:r w:rsidRPr="00E00F6B">
        <w:rPr>
          <w:rFonts w:ascii="Times New Roman" w:hAnsi="Times New Roman"/>
          <w:sz w:val="28"/>
          <w:szCs w:val="28"/>
        </w:rPr>
        <w:t xml:space="preserve"> (например, неработающему трудоспособному лицу, осуществляющему уход за инвалидом, </w:t>
      </w:r>
      <w:proofErr w:type="gramStart"/>
      <w:r w:rsidR="003E6BAB" w:rsidRPr="00E00F6B">
        <w:rPr>
          <w:rFonts w:ascii="Times New Roman" w:hAnsi="Times New Roman"/>
          <w:sz w:val="28"/>
          <w:szCs w:val="28"/>
        </w:rPr>
        <w:t>за</w:t>
      </w:r>
      <w:proofErr w:type="gramEnd"/>
      <w:r w:rsidR="003E6BAB" w:rsidRPr="00E00F6B">
        <w:rPr>
          <w:rFonts w:ascii="Times New Roman" w:hAnsi="Times New Roman"/>
          <w:sz w:val="28"/>
          <w:szCs w:val="28"/>
        </w:rPr>
        <w:t xml:space="preserve"> престарелым </w:t>
      </w:r>
      <w:r w:rsidRPr="00E00F6B">
        <w:rPr>
          <w:rFonts w:ascii="Times New Roman" w:hAnsi="Times New Roman"/>
          <w:sz w:val="28"/>
          <w:szCs w:val="28"/>
        </w:rPr>
        <w:t>и др.);</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выигрыши в лотереях, тотализаторах, конкурсах и иных играх;</w:t>
      </w:r>
    </w:p>
    <w:p w:rsidR="00835701" w:rsidRPr="00E00F6B" w:rsidRDefault="00096ED3">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hAnsi="Times New Roman" w:cs="Times New Roman"/>
          <w:sz w:val="28"/>
          <w:szCs w:val="28"/>
        </w:rPr>
        <w:t>доходы членов профсоюзных организаций, полученные от данных профсоюзных организаций;</w:t>
      </w:r>
    </w:p>
    <w:p w:rsidR="00835701" w:rsidRPr="00E00F6B" w:rsidRDefault="00096ED3">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E00F6B" w:rsidRDefault="00096ED3">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E00F6B">
        <w:rPr>
          <w:rFonts w:ascii="Times New Roman" w:hAnsi="Times New Roman"/>
          <w:sz w:val="28"/>
          <w:szCs w:val="28"/>
        </w:rPr>
        <w:t xml:space="preserve"> или в соответствии с пунктом 39 настоящих Методических рекомендаций)</w:t>
      </w:r>
      <w:r w:rsidRPr="00E00F6B">
        <w:rPr>
          <w:rFonts w:ascii="Times New Roman" w:hAnsi="Times New Roman"/>
          <w:sz w:val="28"/>
          <w:szCs w:val="28"/>
        </w:rPr>
        <w:t>;</w:t>
      </w:r>
    </w:p>
    <w:p w:rsidR="00835701" w:rsidRPr="00E00F6B" w:rsidRDefault="00096ED3" w:rsidP="008C1538">
      <w:pPr>
        <w:pStyle w:val="aa"/>
        <w:numPr>
          <w:ilvl w:val="0"/>
          <w:numId w:val="2"/>
        </w:numPr>
        <w:tabs>
          <w:tab w:val="left" w:pos="1276"/>
        </w:tabs>
        <w:ind w:left="0" w:firstLine="567"/>
        <w:rPr>
          <w:rFonts w:ascii="Times New Roman" w:hAnsi="Times New Roman"/>
          <w:sz w:val="28"/>
          <w:szCs w:val="28"/>
        </w:rPr>
      </w:pPr>
      <w:proofErr w:type="gramStart"/>
      <w:r w:rsidRPr="00E00F6B">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roofErr w:type="gramEnd"/>
    </w:p>
    <w:p w:rsidR="00835701" w:rsidRPr="00E00F6B" w:rsidRDefault="00096ED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в безналичной форме, поступившие в качестве оплаты услуг или товаров;</w:t>
      </w:r>
    </w:p>
    <w:p w:rsidR="005F2771" w:rsidRPr="00E00F6B" w:rsidRDefault="00096ED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 (супругов) и несовершеннолетних детей) и третьих лиц на невозвратной основе;</w:t>
      </w:r>
    </w:p>
    <w:p w:rsidR="00835701" w:rsidRPr="00E00F6B" w:rsidRDefault="00096ED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полученные в качестве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Pr="00E00F6B" w:rsidRDefault="00324AE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835701" w:rsidRPr="00E00F6B" w:rsidRDefault="00096ED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иные аналогичные выплаты.</w:t>
      </w:r>
    </w:p>
    <w:p w:rsidR="00835701" w:rsidRPr="00E00F6B" w:rsidRDefault="00096ED3" w:rsidP="00025686">
      <w:pPr>
        <w:pStyle w:val="aa"/>
        <w:numPr>
          <w:ilvl w:val="0"/>
          <w:numId w:val="1"/>
        </w:numPr>
        <w:autoSpaceDE w:val="0"/>
        <w:autoSpaceDN w:val="0"/>
        <w:adjustRightInd w:val="0"/>
        <w:ind w:left="0" w:firstLine="709"/>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 xml:space="preserve"> Формой справки не предусмотрено указание товаров, услуг, полученных в натуральной форме</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Pr="00E00F6B">
        <w:rPr>
          <w:rFonts w:ascii="Times New Roman" w:eastAsia="Times New Roman" w:hAnsi="Times New Roman"/>
          <w:sz w:val="28"/>
          <w:szCs w:val="28"/>
          <w:lang w:eastAsia="ru-RU"/>
        </w:rPr>
        <w:t>.</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eastAsia="Times New Roman" w:hAnsi="Times New Roman"/>
          <w:sz w:val="28"/>
          <w:szCs w:val="28"/>
          <w:lang w:eastAsia="ru-RU"/>
        </w:rPr>
        <w:t xml:space="preserve"> С учетом целей 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1B0D02" w:rsidRPr="00E00F6B" w:rsidRDefault="00096ED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p>
    <w:p w:rsidR="001B0D02" w:rsidRPr="00E00F6B" w:rsidRDefault="00096ED3" w:rsidP="00767EB3">
      <w:pPr>
        <w:ind w:firstLine="567"/>
        <w:rPr>
          <w:rFonts w:ascii="Times New Roman" w:hAnsi="Times New Roman"/>
          <w:sz w:val="28"/>
          <w:szCs w:val="28"/>
        </w:rPr>
      </w:pPr>
      <w:r w:rsidRPr="00E00F6B">
        <w:rPr>
          <w:rFonts w:ascii="Times New Roman" w:hAnsi="Times New Roman"/>
          <w:sz w:val="28"/>
          <w:szCs w:val="28"/>
        </w:rPr>
        <w:lastRenderedPageBreak/>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0B47BB" w:rsidRPr="00E00F6B" w:rsidRDefault="004D77DB" w:rsidP="00767EB3">
      <w:pPr>
        <w:ind w:firstLine="567"/>
        <w:rPr>
          <w:rFonts w:ascii="Times New Roman" w:hAnsi="Times New Roman"/>
          <w:sz w:val="28"/>
          <w:szCs w:val="28"/>
        </w:rPr>
      </w:pPr>
      <w:r w:rsidRPr="00E00F6B">
        <w:rPr>
          <w:rFonts w:ascii="Times New Roman" w:hAnsi="Times New Roman"/>
          <w:sz w:val="28"/>
          <w:szCs w:val="28"/>
        </w:rPr>
        <w:t>3) </w:t>
      </w:r>
      <w:r w:rsidR="00096ED3" w:rsidRPr="00E00F6B">
        <w:rPr>
          <w:rFonts w:ascii="Times New Roman" w:hAnsi="Times New Roman"/>
          <w:sz w:val="28"/>
          <w:szCs w:val="28"/>
        </w:rPr>
        <w:t xml:space="preserve">с компенсацией расходов, связанных с переездом в другую местность в случае ротации и (или) перевода в другой орган, а также с </w:t>
      </w:r>
      <w:r w:rsidR="001E3D2A" w:rsidRPr="00E00F6B">
        <w:rPr>
          <w:rFonts w:ascii="Times New Roman" w:hAnsi="Times New Roman"/>
          <w:sz w:val="28"/>
          <w:szCs w:val="28"/>
        </w:rPr>
        <w:t xml:space="preserve">наймом </w:t>
      </w:r>
      <w:r w:rsidR="00096ED3" w:rsidRPr="00E00F6B">
        <w:rPr>
          <w:rFonts w:ascii="Times New Roman" w:hAnsi="Times New Roman"/>
          <w:sz w:val="28"/>
          <w:szCs w:val="28"/>
        </w:rPr>
        <w:t>(</w:t>
      </w:r>
      <w:r w:rsidR="001E3D2A" w:rsidRPr="00E00F6B">
        <w:rPr>
          <w:rFonts w:ascii="Times New Roman" w:hAnsi="Times New Roman"/>
          <w:sz w:val="28"/>
          <w:szCs w:val="28"/>
        </w:rPr>
        <w:t>поднаймом</w:t>
      </w:r>
      <w:r w:rsidR="00096ED3" w:rsidRPr="00E00F6B">
        <w:rPr>
          <w:rFonts w:ascii="Times New Roman" w:hAnsi="Times New Roman"/>
          <w:sz w:val="28"/>
          <w:szCs w:val="28"/>
        </w:rPr>
        <w:t xml:space="preserve">) жилого помещения служащим, назначенным в порядке ротации </w:t>
      </w:r>
      <w:r w:rsidR="000B47BB" w:rsidRPr="00E00F6B">
        <w:rPr>
          <w:rFonts w:ascii="Times New Roman" w:hAnsi="Times New Roman"/>
          <w:sz w:val="28"/>
          <w:szCs w:val="28"/>
        </w:rPr>
        <w:t xml:space="preserve">в </w:t>
      </w:r>
      <w:r w:rsidR="00096ED3" w:rsidRPr="00E00F6B">
        <w:rPr>
          <w:rFonts w:ascii="Times New Roman" w:hAnsi="Times New Roman"/>
          <w:sz w:val="28"/>
          <w:szCs w:val="28"/>
        </w:rPr>
        <w:t>орган, расположенный в другой местности в пределах Российской Федерации;</w:t>
      </w:r>
    </w:p>
    <w:p w:rsidR="00537982" w:rsidRPr="00E00F6B" w:rsidRDefault="00253C73" w:rsidP="00767EB3">
      <w:pPr>
        <w:ind w:firstLine="567"/>
        <w:rPr>
          <w:rFonts w:ascii="Times New Roman" w:hAnsi="Times New Roman"/>
          <w:sz w:val="28"/>
          <w:szCs w:val="28"/>
        </w:rPr>
      </w:pPr>
      <w:r w:rsidRPr="00E00F6B">
        <w:rPr>
          <w:rFonts w:ascii="Times New Roman" w:hAnsi="Times New Roman"/>
          <w:sz w:val="28"/>
          <w:szCs w:val="28"/>
        </w:rPr>
        <w:t>4</w:t>
      </w:r>
      <w:r w:rsidR="00096ED3" w:rsidRPr="00E00F6B">
        <w:rPr>
          <w:rFonts w:ascii="Times New Roman" w:hAnsi="Times New Roman"/>
          <w:sz w:val="28"/>
          <w:szCs w:val="28"/>
        </w:rPr>
        <w:t>) с оплатой стоимости и (или) выдачи полагающегося натурального довольствия, а также выплат</w:t>
      </w:r>
      <w:r w:rsidR="00544487" w:rsidRPr="00E00F6B">
        <w:rPr>
          <w:rFonts w:ascii="Times New Roman" w:hAnsi="Times New Roman"/>
          <w:sz w:val="28"/>
          <w:szCs w:val="28"/>
        </w:rPr>
        <w:t>ой</w:t>
      </w:r>
      <w:r w:rsidR="00096ED3" w:rsidRPr="00E00F6B">
        <w:rPr>
          <w:rFonts w:ascii="Times New Roman" w:hAnsi="Times New Roman"/>
          <w:sz w:val="28"/>
          <w:szCs w:val="28"/>
        </w:rPr>
        <w:t xml:space="preserve"> денежных сре</w:t>
      </w:r>
      <w:proofErr w:type="gramStart"/>
      <w:r w:rsidR="00096ED3" w:rsidRPr="00E00F6B">
        <w:rPr>
          <w:rFonts w:ascii="Times New Roman" w:hAnsi="Times New Roman"/>
          <w:sz w:val="28"/>
          <w:szCs w:val="28"/>
        </w:rPr>
        <w:t>дств вз</w:t>
      </w:r>
      <w:proofErr w:type="gramEnd"/>
      <w:r w:rsidR="00096ED3" w:rsidRPr="00E00F6B">
        <w:rPr>
          <w:rFonts w:ascii="Times New Roman" w:hAnsi="Times New Roman"/>
          <w:sz w:val="28"/>
          <w:szCs w:val="28"/>
        </w:rPr>
        <w:t>амен этого довольствия;</w:t>
      </w:r>
    </w:p>
    <w:p w:rsidR="006F2560" w:rsidRPr="00E00F6B" w:rsidRDefault="00253C73" w:rsidP="00767EB3">
      <w:pPr>
        <w:ind w:firstLine="567"/>
        <w:rPr>
          <w:rFonts w:ascii="Times New Roman" w:hAnsi="Times New Roman"/>
          <w:sz w:val="28"/>
          <w:szCs w:val="28"/>
        </w:rPr>
      </w:pPr>
      <w:r w:rsidRPr="00E00F6B">
        <w:rPr>
          <w:rFonts w:ascii="Times New Roman" w:hAnsi="Times New Roman"/>
          <w:sz w:val="28"/>
          <w:szCs w:val="28"/>
        </w:rPr>
        <w:t>5</w:t>
      </w:r>
      <w:r w:rsidR="00096ED3" w:rsidRPr="00E00F6B">
        <w:rPr>
          <w:rFonts w:ascii="Times New Roman" w:hAnsi="Times New Roman"/>
          <w:sz w:val="28"/>
          <w:szCs w:val="28"/>
        </w:rPr>
        <w:t>) с приобретением проездных документов для исполнения служебных (должностных) обязанностей;</w:t>
      </w:r>
    </w:p>
    <w:p w:rsidR="006F2560" w:rsidRPr="00E00F6B" w:rsidRDefault="00253C73" w:rsidP="00767EB3">
      <w:pPr>
        <w:ind w:firstLine="567"/>
        <w:rPr>
          <w:rFonts w:ascii="Times New Roman" w:hAnsi="Times New Roman"/>
          <w:sz w:val="28"/>
          <w:szCs w:val="28"/>
        </w:rPr>
      </w:pPr>
      <w:r w:rsidRPr="00E00F6B">
        <w:rPr>
          <w:rFonts w:ascii="Times New Roman" w:hAnsi="Times New Roman"/>
          <w:sz w:val="28"/>
          <w:szCs w:val="28"/>
        </w:rPr>
        <w:t>6</w:t>
      </w:r>
      <w:r w:rsidR="00096ED3" w:rsidRPr="00E00F6B">
        <w:rPr>
          <w:rFonts w:ascii="Times New Roman" w:hAnsi="Times New Roman"/>
          <w:sz w:val="28"/>
          <w:szCs w:val="28"/>
        </w:rPr>
        <w:t xml:space="preserve">) с оплатой коммунальных и иных услуг, </w:t>
      </w:r>
      <w:r w:rsidR="001E3D2A" w:rsidRPr="00E00F6B">
        <w:rPr>
          <w:rFonts w:ascii="Times New Roman" w:hAnsi="Times New Roman"/>
          <w:sz w:val="28"/>
          <w:szCs w:val="28"/>
        </w:rPr>
        <w:t xml:space="preserve">наймом </w:t>
      </w:r>
      <w:r w:rsidR="00096ED3" w:rsidRPr="00E00F6B">
        <w:rPr>
          <w:rFonts w:ascii="Times New Roman" w:hAnsi="Times New Roman"/>
          <w:sz w:val="28"/>
          <w:szCs w:val="28"/>
        </w:rPr>
        <w:t>жилого помещения;</w:t>
      </w:r>
    </w:p>
    <w:p w:rsidR="006F2560" w:rsidRPr="00E00F6B" w:rsidRDefault="00253C7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w:t>
      </w:r>
      <w:r w:rsidR="00096ED3" w:rsidRPr="00E00F6B">
        <w:rPr>
          <w:rFonts w:ascii="Times New Roman" w:hAnsi="Times New Roman"/>
          <w:sz w:val="28"/>
          <w:szCs w:val="28"/>
        </w:rPr>
        <w:t>) с внесением родительской платы за посещение дошкольного образовательного учреждения;</w:t>
      </w:r>
    </w:p>
    <w:p w:rsidR="008E0C31" w:rsidRPr="00E00F6B" w:rsidRDefault="00253C7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w:t>
      </w:r>
      <w:r w:rsidR="00096ED3" w:rsidRPr="00E00F6B">
        <w:rPr>
          <w:rFonts w:ascii="Times New Roman" w:hAnsi="Times New Roman"/>
          <w:sz w:val="28"/>
          <w:szCs w:val="28"/>
        </w:rPr>
        <w:t>) с оформлением нотариальной доверенности, почтовыми расходами, расходами на оплату услуг представителя (возмещаются по решению суда);</w:t>
      </w:r>
    </w:p>
    <w:p w:rsidR="009731F6" w:rsidRPr="00E00F6B" w:rsidRDefault="00253C7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9</w:t>
      </w:r>
      <w:r w:rsidR="00096ED3" w:rsidRPr="00E00F6B">
        <w:rPr>
          <w:rFonts w:ascii="Times New Roman" w:hAnsi="Times New Roman"/>
          <w:sz w:val="28"/>
          <w:szCs w:val="28"/>
        </w:rPr>
        <w:t>) с возмещением расходов на повышение профессионального уровня;</w:t>
      </w:r>
    </w:p>
    <w:p w:rsidR="009731F6" w:rsidRPr="00E00F6B" w:rsidRDefault="00253C73" w:rsidP="00767EB3">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10</w:t>
      </w:r>
      <w:r w:rsidR="005A5B3E" w:rsidRPr="00E00F6B">
        <w:rPr>
          <w:rFonts w:ascii="Times New Roman" w:hAnsi="Times New Roman"/>
          <w:sz w:val="28"/>
          <w:szCs w:val="28"/>
        </w:rPr>
        <w:t>) </w:t>
      </w:r>
      <w:r w:rsidR="00096ED3" w:rsidRPr="00E00F6B">
        <w:rPr>
          <w:rFonts w:ascii="Times New Roman" w:hAnsi="Times New Roman"/>
          <w:sz w:val="28"/>
          <w:szCs w:val="28"/>
        </w:rPr>
        <w:t xml:space="preserve">с переводом денежных средств между своими банковскими счетами, а также </w:t>
      </w:r>
      <w:r w:rsidR="00544487" w:rsidRPr="00E00F6B">
        <w:rPr>
          <w:rFonts w:ascii="Times New Roman" w:hAnsi="Times New Roman"/>
          <w:sz w:val="28"/>
          <w:szCs w:val="28"/>
        </w:rPr>
        <w:t xml:space="preserve">с </w:t>
      </w:r>
      <w:r w:rsidR="00096ED3" w:rsidRPr="00E00F6B">
        <w:rPr>
          <w:rFonts w:ascii="Times New Roman" w:hAnsi="Times New Roman"/>
          <w:sz w:val="28"/>
          <w:szCs w:val="28"/>
        </w:rPr>
        <w:t>зачисление</w:t>
      </w:r>
      <w:r w:rsidR="00544487" w:rsidRPr="00E00F6B">
        <w:rPr>
          <w:rFonts w:ascii="Times New Roman" w:hAnsi="Times New Roman"/>
          <w:sz w:val="28"/>
          <w:szCs w:val="28"/>
        </w:rPr>
        <w:t>м</w:t>
      </w:r>
      <w:r w:rsidR="00096ED3" w:rsidRPr="00E00F6B">
        <w:rPr>
          <w:rFonts w:ascii="Times New Roman" w:hAnsi="Times New Roman"/>
          <w:sz w:val="28"/>
          <w:szCs w:val="28"/>
        </w:rPr>
        <w:t xml:space="preserve"> на свой банковский счет ранее снятых сре</w:t>
      </w:r>
      <w:proofErr w:type="gramStart"/>
      <w:r w:rsidR="00096ED3" w:rsidRPr="00E00F6B">
        <w:rPr>
          <w:rFonts w:ascii="Times New Roman" w:hAnsi="Times New Roman"/>
          <w:sz w:val="28"/>
          <w:szCs w:val="28"/>
        </w:rPr>
        <w:t>дств с др</w:t>
      </w:r>
      <w:proofErr w:type="gramEnd"/>
      <w:r w:rsidR="00096ED3" w:rsidRPr="00E00F6B">
        <w:rPr>
          <w:rFonts w:ascii="Times New Roman" w:hAnsi="Times New Roman"/>
          <w:sz w:val="28"/>
          <w:szCs w:val="28"/>
        </w:rPr>
        <w:t xml:space="preserve">угого, например, зарплатного счета; </w:t>
      </w:r>
    </w:p>
    <w:p w:rsidR="009731F6" w:rsidRPr="00E00F6B" w:rsidRDefault="00096ED3" w:rsidP="00767EB3">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w:t>
      </w:r>
      <w:r w:rsidR="00253C73" w:rsidRPr="00E00F6B">
        <w:rPr>
          <w:rFonts w:ascii="Times New Roman" w:hAnsi="Times New Roman"/>
          <w:sz w:val="28"/>
          <w:szCs w:val="28"/>
        </w:rPr>
        <w:t>1</w:t>
      </w:r>
      <w:r w:rsidRPr="00E00F6B">
        <w:rPr>
          <w:rFonts w:ascii="Times New Roman" w:hAnsi="Times New Roman"/>
          <w:sz w:val="28"/>
          <w:szCs w:val="28"/>
        </w:rPr>
        <w:t>)</w:t>
      </w:r>
      <w:r w:rsidR="005A5B3E" w:rsidRPr="00E00F6B">
        <w:rPr>
          <w:rFonts w:ascii="Times New Roman" w:hAnsi="Times New Roman"/>
          <w:sz w:val="28"/>
          <w:szCs w:val="28"/>
        </w:rPr>
        <w:t> </w:t>
      </w:r>
      <w:r w:rsidRPr="00E00F6B">
        <w:rPr>
          <w:rFonts w:ascii="Times New Roman" w:hAnsi="Times New Roman"/>
          <w:sz w:val="28"/>
          <w:szCs w:val="28"/>
        </w:rPr>
        <w:t>с переводом денежных средств между банковскими счетами супругов</w:t>
      </w:r>
      <w:r w:rsidR="00952049" w:rsidRPr="00E00F6B">
        <w:rPr>
          <w:rFonts w:ascii="Times New Roman" w:hAnsi="Times New Roman"/>
          <w:sz w:val="28"/>
          <w:szCs w:val="28"/>
        </w:rPr>
        <w:t xml:space="preserve"> и несовершеннолетних детей</w:t>
      </w:r>
      <w:r w:rsidRPr="00E00F6B">
        <w:rPr>
          <w:rFonts w:ascii="Times New Roman" w:hAnsi="Times New Roman"/>
          <w:sz w:val="28"/>
          <w:szCs w:val="28"/>
        </w:rPr>
        <w:t>;</w:t>
      </w:r>
    </w:p>
    <w:p w:rsidR="00274236" w:rsidRPr="00E00F6B" w:rsidRDefault="004D77DB" w:rsidP="00767EB3">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12) </w:t>
      </w:r>
      <w:r w:rsidR="00096ED3" w:rsidRPr="00E00F6B">
        <w:rPr>
          <w:rFonts w:ascii="Times New Roman" w:hAnsi="Times New Roman"/>
          <w:sz w:val="28"/>
          <w:szCs w:val="28"/>
        </w:rPr>
        <w:t>с возвратом денежных средств по несосто</w:t>
      </w:r>
      <w:r w:rsidR="00697BBC" w:rsidRPr="00E00F6B">
        <w:rPr>
          <w:rFonts w:ascii="Times New Roman" w:hAnsi="Times New Roman"/>
          <w:sz w:val="28"/>
          <w:szCs w:val="28"/>
        </w:rPr>
        <w:t>явшемуся договору купли-продажи;</w:t>
      </w:r>
    </w:p>
    <w:p w:rsidR="003228FB" w:rsidRPr="00E00F6B" w:rsidRDefault="00697BBC" w:rsidP="00767EB3">
      <w:pPr>
        <w:tabs>
          <w:tab w:val="left" w:pos="709"/>
        </w:tabs>
        <w:autoSpaceDE w:val="0"/>
        <w:autoSpaceDN w:val="0"/>
        <w:adjustRightInd w:val="0"/>
        <w:ind w:firstLine="567"/>
        <w:rPr>
          <w:rFonts w:ascii="Times New Roman" w:hAnsi="Times New Roman"/>
          <w:b/>
          <w:sz w:val="28"/>
          <w:szCs w:val="28"/>
        </w:rPr>
      </w:pPr>
      <w:proofErr w:type="gramStart"/>
      <w:r w:rsidRPr="00E00F6B">
        <w:rPr>
          <w:rFonts w:ascii="Times New Roman" w:hAnsi="Times New Roman"/>
          <w:sz w:val="28"/>
          <w:szCs w:val="28"/>
        </w:rPr>
        <w:t>13) </w:t>
      </w:r>
      <w:r w:rsidR="00C370E3" w:rsidRPr="00E00F6B">
        <w:rPr>
          <w:rFonts w:ascii="Times New Roman" w:hAnsi="Times New Roman"/>
          <w:sz w:val="28"/>
          <w:szCs w:val="28"/>
        </w:rPr>
        <w:t>с возвратом займа, денежных средств за купленные товары, а также с возвратом денежных средств за оплаченные за третьих лиц товары, работы и услуги, если факт такой оплаты может быть подтвержден</w:t>
      </w:r>
      <w:r w:rsidR="00563FDE" w:rsidRPr="00E00F6B">
        <w:rPr>
          <w:rFonts w:ascii="Times New Roman" w:hAnsi="Times New Roman"/>
          <w:sz w:val="28"/>
          <w:szCs w:val="28"/>
        </w:rPr>
        <w:t>.</w:t>
      </w:r>
      <w:proofErr w:type="gramEnd"/>
    </w:p>
    <w:p w:rsidR="00537982" w:rsidRPr="00E00F6B" w:rsidRDefault="00096ED3" w:rsidP="00767EB3">
      <w:pPr>
        <w:ind w:firstLine="567"/>
        <w:rPr>
          <w:rFonts w:ascii="Times New Roman" w:hAnsi="Times New Roman"/>
          <w:sz w:val="28"/>
          <w:szCs w:val="28"/>
        </w:rPr>
      </w:pPr>
      <w:r w:rsidRPr="00E00F6B">
        <w:rPr>
          <w:rFonts w:ascii="Times New Roman" w:hAnsi="Times New Roman"/>
          <w:sz w:val="28"/>
          <w:szCs w:val="28"/>
        </w:rPr>
        <w:t>Также не указываются сведения о денежных средствах, полученных:</w:t>
      </w:r>
    </w:p>
    <w:p w:rsidR="001B0D02" w:rsidRPr="00E00F6B" w:rsidRDefault="008C1538" w:rsidP="00767EB3">
      <w:pPr>
        <w:ind w:firstLine="567"/>
        <w:rPr>
          <w:rFonts w:ascii="Times New Roman" w:hAnsi="Times New Roman"/>
          <w:sz w:val="28"/>
          <w:szCs w:val="28"/>
        </w:rPr>
      </w:pPr>
      <w:r w:rsidRPr="00E00F6B">
        <w:rPr>
          <w:rFonts w:ascii="Times New Roman" w:hAnsi="Times New Roman"/>
          <w:sz w:val="28"/>
          <w:szCs w:val="28"/>
        </w:rPr>
        <w:t>14</w:t>
      </w:r>
      <w:r w:rsidR="00096ED3" w:rsidRPr="00E00F6B">
        <w:rPr>
          <w:rFonts w:ascii="Times New Roman" w:hAnsi="Times New Roman"/>
          <w:sz w:val="28"/>
          <w:szCs w:val="28"/>
        </w:rPr>
        <w:t>) в виде социального, имущественного налогового вычета;</w:t>
      </w:r>
    </w:p>
    <w:p w:rsidR="00637E02" w:rsidRPr="00E00F6B" w:rsidRDefault="008C1538" w:rsidP="00767EB3">
      <w:pPr>
        <w:ind w:firstLine="567"/>
        <w:rPr>
          <w:rFonts w:ascii="Times New Roman" w:hAnsi="Times New Roman"/>
          <w:sz w:val="28"/>
          <w:szCs w:val="28"/>
        </w:rPr>
      </w:pPr>
      <w:r w:rsidRPr="00E00F6B">
        <w:rPr>
          <w:rFonts w:ascii="Times New Roman" w:hAnsi="Times New Roman"/>
          <w:sz w:val="28"/>
          <w:szCs w:val="28"/>
        </w:rPr>
        <w:t>15</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8C1538"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16</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 (</w:t>
      </w:r>
      <w:r w:rsidR="00096ED3" w:rsidRPr="00E00F6B">
        <w:rPr>
          <w:rFonts w:ascii="Times New Roman" w:hAnsi="Times New Roman"/>
          <w:sz w:val="28"/>
          <w:szCs w:val="28"/>
        </w:rPr>
        <w:t>«кэшбэк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D57D4F" w:rsidRPr="00E00F6B" w:rsidRDefault="008C1538"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17</w:t>
      </w:r>
      <w:r w:rsidR="00D57D4F" w:rsidRPr="00E00F6B">
        <w:rPr>
          <w:rFonts w:ascii="Times New Roman" w:hAnsi="Times New Roman"/>
          <w:sz w:val="28"/>
          <w:szCs w:val="28"/>
        </w:rPr>
        <w:t>) в виде материальной выгоды</w:t>
      </w:r>
      <w:r w:rsidR="00C52304" w:rsidRPr="00E00F6B">
        <w:rPr>
          <w:rFonts w:ascii="Times New Roman" w:hAnsi="Times New Roman"/>
          <w:sz w:val="28"/>
          <w:szCs w:val="28"/>
        </w:rPr>
        <w:t>, предусмотренной</w:t>
      </w:r>
      <w:r w:rsidR="00CD6891" w:rsidRPr="00E00F6B">
        <w:rPr>
          <w:rFonts w:ascii="Times New Roman" w:hAnsi="Times New Roman"/>
          <w:sz w:val="28"/>
          <w:szCs w:val="28"/>
        </w:rPr>
        <w:t xml:space="preserve"> </w:t>
      </w:r>
      <w:r w:rsidRPr="00E00F6B">
        <w:rPr>
          <w:rFonts w:ascii="Times New Roman" w:hAnsi="Times New Roman"/>
          <w:sz w:val="28"/>
          <w:szCs w:val="28"/>
        </w:rPr>
        <w:t>статьей </w:t>
      </w:r>
      <w:r w:rsidR="00CD6891" w:rsidRPr="00E00F6B">
        <w:rPr>
          <w:rFonts w:ascii="Times New Roman" w:hAnsi="Times New Roman"/>
          <w:sz w:val="28"/>
          <w:szCs w:val="28"/>
        </w:rPr>
        <w:t>212</w:t>
      </w:r>
      <w:r w:rsidR="00D709FC" w:rsidRPr="00E00F6B">
        <w:rPr>
          <w:rFonts w:ascii="Times New Roman" w:hAnsi="Times New Roman"/>
          <w:sz w:val="28"/>
          <w:szCs w:val="28"/>
        </w:rPr>
        <w:t xml:space="preserve"> </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Pr="00E00F6B">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E00F6B">
        <w:rPr>
          <w:rFonts w:ascii="Times New Roman" w:hAnsi="Times New Roman"/>
          <w:sz w:val="28"/>
          <w:szCs w:val="28"/>
        </w:rPr>
        <w:t>и</w:t>
      </w:r>
      <w:r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697BBC" w:rsidP="00767EB3">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w:t>
      </w:r>
      <w:r w:rsidR="008C1538" w:rsidRPr="00E00F6B">
        <w:rPr>
          <w:rFonts w:ascii="Times New Roman" w:hAnsi="Times New Roman"/>
          <w:sz w:val="28"/>
          <w:szCs w:val="28"/>
        </w:rPr>
        <w:t>8</w:t>
      </w:r>
      <w:r w:rsidR="00096ED3" w:rsidRPr="00E00F6B">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096ED3" w:rsidP="00FE26A5">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w:t>
      </w:r>
      <w:r w:rsidR="008C1538" w:rsidRPr="00E00F6B">
        <w:rPr>
          <w:rFonts w:ascii="Times New Roman" w:hAnsi="Times New Roman"/>
          <w:sz w:val="28"/>
          <w:szCs w:val="28"/>
        </w:rPr>
        <w:t>9</w:t>
      </w:r>
      <w:r w:rsidRPr="00E00F6B">
        <w:rPr>
          <w:rFonts w:ascii="Times New Roman" w:hAnsi="Times New Roman"/>
          <w:sz w:val="28"/>
          <w:szCs w:val="28"/>
        </w:rPr>
        <w:t>) в качестве вознаграждения донорам за сданную кровь, ее компоненты (и иную помощь) при условии возмездной сдачи;</w:t>
      </w:r>
    </w:p>
    <w:p w:rsidR="003228FB" w:rsidRPr="00E00F6B" w:rsidRDefault="00D17D70" w:rsidP="00FE26A5">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lastRenderedPageBreak/>
        <w:t>20</w:t>
      </w:r>
      <w:r w:rsidR="001F43C6" w:rsidRPr="00E00F6B">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рублей, то данное срочное обязательство финансового характера подлежит указанию в разделе 6.2 справки.</w:t>
      </w:r>
    </w:p>
    <w:p w:rsidR="007378E4" w:rsidRPr="00E00F6B" w:rsidRDefault="00FE26A5"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br/>
      </w:r>
      <w:r w:rsidR="00096ED3" w:rsidRPr="00E00F6B">
        <w:rPr>
          <w:rFonts w:ascii="Times New Roman" w:hAnsi="Times New Roman"/>
          <w:b/>
          <w:sz w:val="28"/>
          <w:szCs w:val="28"/>
        </w:rPr>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Pr="00E00F6B" w:rsidRDefault="00096ED3">
      <w:pPr>
        <w:pStyle w:val="aa"/>
        <w:numPr>
          <w:ilvl w:val="0"/>
          <w:numId w:val="1"/>
        </w:numPr>
        <w:ind w:left="0" w:firstLine="709"/>
        <w:rPr>
          <w:rFonts w:ascii="Times New Roman" w:hAnsi="Times New Roman"/>
          <w:sz w:val="28"/>
          <w:szCs w:val="28"/>
        </w:rPr>
      </w:pPr>
      <w:proofErr w:type="gramStart"/>
      <w:r w:rsidRPr="00E00F6B">
        <w:rPr>
          <w:rFonts w:ascii="Times New Roman" w:hAnsi="Times New Roman"/>
          <w:sz w:val="28"/>
          <w:szCs w:val="28"/>
        </w:rPr>
        <w:t xml:space="preserve">Данный раздел справки </w:t>
      </w:r>
      <w:r w:rsidRPr="00E00F6B">
        <w:rPr>
          <w:rFonts w:ascii="Times New Roman" w:hAnsi="Times New Roman"/>
          <w:b/>
          <w:sz w:val="28"/>
          <w:szCs w:val="28"/>
        </w:rPr>
        <w:t>заполняется только</w:t>
      </w:r>
      <w:r w:rsidRPr="00E00F6B">
        <w:rPr>
          <w:rFonts w:ascii="Times New Roman" w:hAnsi="Times New Roman"/>
          <w:sz w:val="28"/>
          <w:szCs w:val="28"/>
        </w:rPr>
        <w:t xml:space="preserve"> в случае, если в </w:t>
      </w:r>
      <w:r w:rsidR="001F43C6" w:rsidRPr="00E00F6B">
        <w:rPr>
          <w:rFonts w:ascii="Times New Roman" w:hAnsi="Times New Roman"/>
          <w:sz w:val="28"/>
          <w:szCs w:val="28"/>
        </w:rPr>
        <w:t>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w:t>
      </w:r>
      <w:proofErr w:type="gramEnd"/>
      <w:r w:rsidR="001F43C6" w:rsidRPr="00E00F6B">
        <w:rPr>
          <w:rFonts w:ascii="Times New Roman" w:hAnsi="Times New Roman"/>
          <w:sz w:val="28"/>
          <w:szCs w:val="28"/>
        </w:rPr>
        <w:t xml:space="preserve"> и его супруги (супруга) за три последних года, предшествующих отчетному периоду. Например, при представлении сведений в 2018</w:t>
      </w:r>
      <w:r w:rsidR="00D709FC" w:rsidRPr="00E00F6B">
        <w:rPr>
          <w:rFonts w:ascii="Times New Roman" w:hAnsi="Times New Roman"/>
          <w:sz w:val="28"/>
          <w:szCs w:val="28"/>
        </w:rPr>
        <w:t xml:space="preserve"> </w:t>
      </w:r>
      <w:r w:rsidR="001F43C6" w:rsidRPr="00E00F6B">
        <w:rPr>
          <w:rFonts w:ascii="Times New Roman" w:hAnsi="Times New Roman"/>
          <w:sz w:val="28"/>
          <w:szCs w:val="28"/>
        </w:rPr>
        <w:t>году сообщаются сведения о расходах по сделкам, совершенных в 2017 году.</w:t>
      </w:r>
    </w:p>
    <w:p w:rsidR="00835701" w:rsidRDefault="001F43C6">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Граждане,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E00F6B" w:rsidRDefault="001824C0">
      <w:pPr>
        <w:pStyle w:val="aa"/>
        <w:numPr>
          <w:ilvl w:val="0"/>
          <w:numId w:val="1"/>
        </w:numPr>
        <w:ind w:left="0" w:firstLine="709"/>
        <w:rPr>
          <w:rFonts w:ascii="Times New Roman" w:hAnsi="Times New Roman"/>
          <w:sz w:val="28"/>
          <w:szCs w:val="28"/>
        </w:rPr>
      </w:pPr>
      <w:r>
        <w:rPr>
          <w:rFonts w:ascii="Times New Roman" w:hAnsi="Times New Roman"/>
          <w:sz w:val="28"/>
          <w:szCs w:val="28"/>
        </w:rPr>
        <w:t xml:space="preserve">Заполнение данного раздела при отсутствии указанных в пункте 58 настоящих </w:t>
      </w:r>
      <w:r w:rsidRPr="00E00F6B">
        <w:rPr>
          <w:rFonts w:ascii="Times New Roman" w:hAnsi="Times New Roman"/>
          <w:sz w:val="28"/>
          <w:szCs w:val="28"/>
        </w:rPr>
        <w:t>Методически</w:t>
      </w:r>
      <w:r>
        <w:rPr>
          <w:rFonts w:ascii="Times New Roman" w:hAnsi="Times New Roman"/>
          <w:sz w:val="28"/>
          <w:szCs w:val="28"/>
        </w:rPr>
        <w:t>х рекомендаций оснований не является нарушением.</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C96FEE" w:rsidRPr="00E00F6B">
        <w:rPr>
          <w:rFonts w:ascii="Times New Roman" w:hAnsi="Times New Roman"/>
          <w:bCs/>
          <w:color w:val="000000"/>
          <w:sz w:val="28"/>
          <w:szCs w:val="28"/>
        </w:rPr>
        <w:t>2017</w:t>
      </w:r>
      <w:r w:rsidR="00D74993" w:rsidRPr="00E00F6B">
        <w:rPr>
          <w:rFonts w:ascii="Times New Roman" w:hAnsi="Times New Roman"/>
          <w:bCs/>
          <w:color w:val="000000"/>
          <w:sz w:val="28"/>
          <w:szCs w:val="28"/>
        </w:rPr>
        <w:t xml:space="preserve"> </w:t>
      </w:r>
      <w:r w:rsidRPr="00E00F6B">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D74993" w:rsidRPr="00E00F6B">
        <w:rPr>
          <w:rFonts w:ascii="Times New Roman" w:hAnsi="Times New Roman"/>
          <w:bCs/>
          <w:color w:val="000000"/>
          <w:sz w:val="28"/>
          <w:szCs w:val="28"/>
        </w:rPr>
        <w:t>2014</w:t>
      </w:r>
      <w:r w:rsidRPr="00E00F6B">
        <w:rPr>
          <w:rFonts w:ascii="Times New Roman" w:hAnsi="Times New Roman"/>
          <w:bCs/>
          <w:color w:val="000000"/>
          <w:sz w:val="28"/>
          <w:szCs w:val="28"/>
        </w:rPr>
        <w:t xml:space="preserve">, </w:t>
      </w:r>
      <w:r w:rsidR="00D74993" w:rsidRPr="00E00F6B">
        <w:rPr>
          <w:rFonts w:ascii="Times New Roman" w:hAnsi="Times New Roman"/>
          <w:bCs/>
          <w:color w:val="000000"/>
          <w:sz w:val="28"/>
          <w:szCs w:val="28"/>
        </w:rPr>
        <w:t xml:space="preserve">2015 </w:t>
      </w:r>
      <w:r w:rsidRPr="00E00F6B">
        <w:rPr>
          <w:rFonts w:ascii="Times New Roman" w:hAnsi="Times New Roman"/>
          <w:bCs/>
          <w:color w:val="000000"/>
          <w:sz w:val="28"/>
          <w:szCs w:val="28"/>
        </w:rPr>
        <w:t xml:space="preserve">и </w:t>
      </w:r>
      <w:r w:rsidR="00C96FEE" w:rsidRPr="00E00F6B">
        <w:rPr>
          <w:rFonts w:ascii="Times New Roman" w:hAnsi="Times New Roman"/>
          <w:bCs/>
          <w:color w:val="000000"/>
          <w:sz w:val="28"/>
          <w:szCs w:val="28"/>
        </w:rPr>
        <w:t>201</w:t>
      </w:r>
      <w:r w:rsidR="00C71093" w:rsidRPr="00E00F6B">
        <w:rPr>
          <w:rFonts w:ascii="Times New Roman" w:hAnsi="Times New Roman"/>
          <w:bCs/>
          <w:color w:val="000000"/>
          <w:sz w:val="28"/>
          <w:szCs w:val="28"/>
        </w:rPr>
        <w:t>6</w:t>
      </w:r>
      <w:r w:rsidR="00D74993" w:rsidRPr="00E00F6B">
        <w:rPr>
          <w:rFonts w:ascii="Times New Roman" w:hAnsi="Times New Roman"/>
          <w:bCs/>
          <w:color w:val="000000"/>
          <w:sz w:val="28"/>
          <w:szCs w:val="28"/>
        </w:rPr>
        <w:t xml:space="preserve"> </w:t>
      </w:r>
      <w:r w:rsidRPr="00E00F6B">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pPr>
        <w:pStyle w:val="aa"/>
        <w:numPr>
          <w:ilvl w:val="0"/>
          <w:numId w:val="1"/>
        </w:numPr>
        <w:ind w:left="0" w:firstLine="709"/>
        <w:rPr>
          <w:rFonts w:ascii="Times New Roman" w:hAnsi="Times New Roman"/>
          <w:sz w:val="28"/>
          <w:szCs w:val="28"/>
        </w:rPr>
      </w:pPr>
      <w:proofErr w:type="gramStart"/>
      <w:r w:rsidRPr="00E00F6B">
        <w:rPr>
          <w:rFonts w:ascii="Times New Roman" w:hAnsi="Times New Roman"/>
          <w:sz w:val="28"/>
          <w:szCs w:val="28"/>
        </w:rPr>
        <w:t>Для цели реализации пункта 58 настоящих</w:t>
      </w:r>
      <w:r w:rsidR="001824C0">
        <w:rPr>
          <w:rFonts w:ascii="Times New Roman" w:hAnsi="Times New Roman"/>
          <w:sz w:val="28"/>
          <w:szCs w:val="28"/>
        </w:rPr>
        <w:t xml:space="preserve"> </w:t>
      </w:r>
      <w:r w:rsidR="001824C0" w:rsidRPr="00E00F6B">
        <w:rPr>
          <w:rFonts w:ascii="Times New Roman" w:hAnsi="Times New Roman"/>
          <w:sz w:val="28"/>
          <w:szCs w:val="28"/>
        </w:rPr>
        <w:t>Методически</w:t>
      </w:r>
      <w:r w:rsidR="001824C0">
        <w:rPr>
          <w:rFonts w:ascii="Times New Roman" w:hAnsi="Times New Roman"/>
          <w:sz w:val="28"/>
          <w:szCs w:val="28"/>
        </w:rPr>
        <w:t>х</w:t>
      </w:r>
      <w:r w:rsidRPr="00E00F6B">
        <w:rPr>
          <w:rFonts w:ascii="Times New Roman" w:hAnsi="Times New Roman"/>
          <w:sz w:val="28"/>
          <w:szCs w:val="28"/>
        </w:rPr>
        <w:t xml:space="preserve"> рекомендаций п</w:t>
      </w:r>
      <w:r w:rsidR="00BB5EB9" w:rsidRPr="00E00F6B">
        <w:rPr>
          <w:rFonts w:ascii="Times New Roman" w:hAnsi="Times New Roman"/>
          <w:sz w:val="28"/>
          <w:szCs w:val="28"/>
        </w:rPr>
        <w:t xml:space="preserve">ри </w:t>
      </w:r>
      <w:r w:rsidRPr="00E00F6B">
        <w:rPr>
          <w:rFonts w:ascii="Times New Roman" w:hAnsi="Times New Roman"/>
          <w:sz w:val="28"/>
        </w:rPr>
        <w:t>расчете</w:t>
      </w:r>
      <w:r w:rsidR="00BB5EB9" w:rsidRPr="00E00F6B">
        <w:rPr>
          <w:rFonts w:ascii="Times New Roman" w:hAnsi="Times New Roman"/>
          <w:sz w:val="28"/>
        </w:rPr>
        <w:t xml:space="preserve"> общего дохода служащего (работника) и его супруга (супруги) за три года, предшествующих отчетному, доходы супруга (супруги)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осуществления расходов по</w:t>
      </w:r>
      <w:r w:rsidRPr="00E00F6B">
        <w:rPr>
          <w:rFonts w:ascii="Times New Roman" w:hAnsi="Times New Roman"/>
          <w:sz w:val="28"/>
          <w:szCs w:val="28"/>
        </w:rPr>
        <w:t xml:space="preserve"> </w:t>
      </w:r>
      <w:r w:rsidR="00BB5EB9" w:rsidRPr="00E00F6B">
        <w:rPr>
          <w:rFonts w:ascii="Times New Roman" w:hAnsi="Times New Roman"/>
          <w:sz w:val="28"/>
          <w:szCs w:val="28"/>
        </w:rPr>
        <w:t>сделке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w:t>
      </w:r>
      <w:proofErr w:type="gramEnd"/>
      <w:r w:rsidR="00BB5EB9" w:rsidRPr="00E00F6B">
        <w:rPr>
          <w:rFonts w:ascii="Times New Roman" w:hAnsi="Times New Roman"/>
          <w:sz w:val="28"/>
        </w:rPr>
        <w:t xml:space="preserve"> Во всех остальных случаях учитывается только доход служащего (работника)</w:t>
      </w:r>
      <w:r w:rsidR="00E57768" w:rsidRPr="00E00F6B">
        <w:rPr>
          <w:rFonts w:ascii="Times New Roman" w:hAnsi="Times New Roman"/>
          <w:sz w:val="28"/>
        </w:rPr>
        <w:t xml:space="preserve"> </w:t>
      </w:r>
      <w:r w:rsidR="00E57768" w:rsidRPr="00E00F6B">
        <w:rPr>
          <w:rFonts w:ascii="Times New Roman" w:hAnsi="Times New Roman"/>
          <w:sz w:val="28"/>
          <w:szCs w:val="28"/>
        </w:rPr>
        <w:t>за три последних года, предшествующих отчетному периоду</w:t>
      </w:r>
      <w:r w:rsidR="00BB5EB9"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proofErr w:type="gramStart"/>
      <w:r w:rsidRPr="00E00F6B">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w:t>
      </w:r>
      <w:r w:rsidRPr="00E00F6B">
        <w:rPr>
          <w:rFonts w:ascii="Times New Roman" w:hAnsi="Times New Roman"/>
          <w:sz w:val="28"/>
          <w:szCs w:val="28"/>
        </w:rPr>
        <w:lastRenderedPageBreak/>
        <w:t>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E00F6B">
        <w:rPr>
          <w:rFonts w:ascii="Times New Roman" w:hAnsi="Times New Roman"/>
          <w:sz w:val="28"/>
          <w:szCs w:val="28"/>
        </w:rPr>
        <w:t xml:space="preserve"> супруги (супруга) за три последних года, предшествующих совершению сделки).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случаях:</w:t>
      </w:r>
    </w:p>
    <w:p w:rsidR="00DF4A14" w:rsidRPr="00E00F6B" w:rsidRDefault="00FB1C37" w:rsidP="00767EB3">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w:t>
      </w:r>
    </w:p>
    <w:p w:rsidR="00DF4A14" w:rsidRPr="00E00F6B" w:rsidRDefault="00FB1C37" w:rsidP="00767EB3">
      <w:pPr>
        <w:ind w:firstLine="567"/>
        <w:rPr>
          <w:rFonts w:ascii="Times New Roman" w:hAnsi="Times New Roman"/>
          <w:sz w:val="28"/>
          <w:szCs w:val="28"/>
        </w:rPr>
      </w:pPr>
      <w:proofErr w:type="gramStart"/>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rsidR="00096ED3" w:rsidRPr="00E00F6B">
        <w:rPr>
          <w:rFonts w:ascii="Times New Roman" w:hAnsi="Times New Roman"/>
          <w:sz w:val="28"/>
          <w:szCs w:val="28"/>
        </w:rPr>
        <w:t xml:space="preserve"> При этом такое имущество отражается в соответствующих разделах справки;</w:t>
      </w:r>
    </w:p>
    <w:p w:rsidR="00AD7266" w:rsidRPr="00E00F6B" w:rsidRDefault="00FB1C37" w:rsidP="00767EB3">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указывается, например, земельный участок</w:t>
      </w:r>
      <w:r w:rsidR="004D77DB" w:rsidRPr="00E00F6B">
        <w:rPr>
          <w:rFonts w:ascii="Times New Roman" w:hAnsi="Times New Roman"/>
          <w:sz w:val="28"/>
          <w:szCs w:val="28"/>
        </w:rPr>
        <w:t xml:space="preserve"> </w:t>
      </w:r>
      <w:r w:rsidRPr="00E00F6B">
        <w:rPr>
          <w:rFonts w:ascii="Times New Roman" w:hAnsi="Times New Roman"/>
          <w:sz w:val="28"/>
          <w:szCs w:val="28"/>
        </w:rPr>
        <w:t xml:space="preserve">для ведения личного подсобного, дачного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r w:rsidRPr="00E00F6B">
        <w:rPr>
          <w:rFonts w:ascii="Times New Roman" w:hAnsi="Times New Roman"/>
          <w:sz w:val="28"/>
          <w:szCs w:val="28"/>
        </w:rPr>
        <w:t>»</w:t>
      </w:r>
      <w:r w:rsidRPr="00E00F6B">
        <w:rPr>
          <w:rFonts w:ascii="Times New Roman" w:hAnsi="Times New Roman"/>
          <w:b/>
          <w:sz w:val="28"/>
          <w:szCs w:val="28"/>
        </w:rPr>
        <w:t xml:space="preserve"> </w:t>
      </w:r>
      <w:r w:rsidRPr="00E00F6B">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E00F6B" w:rsidRDefault="00D85EEA">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pPr>
        <w:pStyle w:val="aa"/>
        <w:numPr>
          <w:ilvl w:val="0"/>
          <w:numId w:val="1"/>
        </w:numPr>
        <w:ind w:left="0" w:firstLine="709"/>
        <w:rPr>
          <w:rFonts w:ascii="Times New Roman" w:hAnsi="Times New Roman"/>
          <w:sz w:val="28"/>
          <w:szCs w:val="28"/>
        </w:rPr>
      </w:pPr>
      <w:bookmarkStart w:id="0" w:name="_GoBack"/>
      <w:bookmarkEnd w:id="0"/>
      <w:r w:rsidRPr="00E00F6B">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pPr>
        <w:pStyle w:val="ConsPlusNormal"/>
        <w:numPr>
          <w:ilvl w:val="0"/>
          <w:numId w:val="1"/>
        </w:numPr>
        <w:ind w:left="0" w:firstLine="709"/>
        <w:jc w:val="both"/>
      </w:pPr>
      <w:r w:rsidRPr="00E00F6B">
        <w:t xml:space="preserve">В графе </w:t>
      </w:r>
      <w:r w:rsidRPr="00E00F6B">
        <w:rPr>
          <w:b/>
        </w:rPr>
        <w:t xml:space="preserve">«Основания приобретения имущества» </w:t>
      </w:r>
      <w:r w:rsidR="00884321" w:rsidRPr="00E00F6B">
        <w:t xml:space="preserve">указываются реквизиты свидетельства о государственной регистрации права собственности на недвижимое имущество и/или регистрационный номер </w:t>
      </w:r>
      <w:r w:rsidR="00D47C20" w:rsidRPr="00E00F6B">
        <w:t>записи</w:t>
      </w:r>
      <w:r w:rsidR="00BB5EB9" w:rsidRPr="00E00F6B">
        <w:t xml:space="preserve"> </w:t>
      </w:r>
      <w:r w:rsidR="00D47C20" w:rsidRPr="00E00F6B">
        <w:t>в</w:t>
      </w:r>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недвижимости (ЕГРН)</w:t>
      </w:r>
      <w:r w:rsidRPr="00E00F6B">
        <w:rPr>
          <w:bCs/>
        </w:rPr>
        <w:t xml:space="preserve">. Также указываются </w:t>
      </w:r>
      <w:r w:rsidRPr="00E00F6B">
        <w:t xml:space="preserve">наименование и реквизиты документа, являющегося </w:t>
      </w:r>
      <w:r w:rsidRPr="00E00F6B">
        <w:lastRenderedPageBreak/>
        <w:t>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pPr>
        <w:pStyle w:val="ConsPlusNormal"/>
        <w:numPr>
          <w:ilvl w:val="0"/>
          <w:numId w:val="1"/>
        </w:numPr>
        <w:ind w:left="0" w:firstLine="709"/>
        <w:jc w:val="both"/>
      </w:pPr>
      <w:r w:rsidRPr="00E00F6B">
        <w:rPr>
          <w:b/>
        </w:rPr>
        <w:t>Особенности заполнения раздела «Сведения о расходах»</w:t>
      </w:r>
      <w:r w:rsidRPr="00E00F6B">
        <w:t>:</w:t>
      </w:r>
    </w:p>
    <w:p w:rsidR="00C67D7B" w:rsidRPr="00E00F6B" w:rsidRDefault="00767EB3" w:rsidP="00544487">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приобретение недвижимого имущества посредством участия в долевом строительстве.</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544487">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544487">
      <w:pPr>
        <w:ind w:firstLine="567"/>
        <w:rPr>
          <w:rFonts w:ascii="Times New Roman" w:hAnsi="Times New Roman"/>
          <w:sz w:val="28"/>
          <w:szCs w:val="28"/>
        </w:rPr>
      </w:pPr>
      <w:r w:rsidRPr="00E00F6B">
        <w:rPr>
          <w:rFonts w:ascii="Times New Roman" w:hAnsi="Times New Roman"/>
          <w:sz w:val="28"/>
          <w:szCs w:val="28"/>
        </w:rPr>
        <w:t>В случае</w:t>
      </w:r>
      <w:proofErr w:type="gramStart"/>
      <w:r w:rsidRPr="00E00F6B">
        <w:rPr>
          <w:rFonts w:ascii="Times New Roman" w:hAnsi="Times New Roman"/>
          <w:sz w:val="28"/>
          <w:szCs w:val="28"/>
        </w:rPr>
        <w:t>,</w:t>
      </w:r>
      <w:proofErr w:type="gramEnd"/>
      <w:r w:rsidRPr="00E00F6B">
        <w:rPr>
          <w:rFonts w:ascii="Times New Roman" w:hAnsi="Times New Roman"/>
          <w:sz w:val="28"/>
          <w:szCs w:val="28"/>
        </w:rP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E00F6B">
        <w:rPr>
          <w:rFonts w:ascii="Times New Roman" w:hAnsi="Times New Roman"/>
          <w:sz w:val="28"/>
          <w:szCs w:val="28"/>
        </w:rPr>
        <w:t xml:space="preserve"> </w:t>
      </w:r>
      <w:r w:rsidRPr="00E00F6B">
        <w:rPr>
          <w:rFonts w:ascii="Times New Roman" w:hAnsi="Times New Roman"/>
          <w:sz w:val="28"/>
          <w:szCs w:val="28"/>
        </w:rPr>
        <w:t>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544487">
      <w:pPr>
        <w:shd w:val="clear" w:color="auto" w:fill="FFFFFF"/>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E00F6B">
        <w:rPr>
          <w:rFonts w:ascii="Times New Roman" w:hAnsi="Times New Roman"/>
          <w:sz w:val="28"/>
          <w:szCs w:val="28"/>
        </w:rPr>
        <w:t>дств в с</w:t>
      </w:r>
      <w:proofErr w:type="gramEnd"/>
      <w:r w:rsidRPr="00E00F6B">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544487">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2) приобретение недвижимого имущества посредством участия в кооперативе.</w:t>
      </w:r>
      <w:r w:rsidRPr="00E00F6B">
        <w:rPr>
          <w:rFonts w:ascii="Times New Roman" w:hAnsi="Times New Roman"/>
          <w:sz w:val="28"/>
          <w:szCs w:val="28"/>
        </w:rPr>
        <w:t xml:space="preserve"> </w:t>
      </w:r>
      <w:proofErr w:type="gramStart"/>
      <w:r w:rsidRPr="00E00F6B">
        <w:rPr>
          <w:rFonts w:ascii="Times New Roman" w:hAnsi="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7378E4" w:rsidRPr="00E00F6B" w:rsidRDefault="00096ED3" w:rsidP="00544487">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w:t>
      </w:r>
      <w:r w:rsidRPr="00E00F6B">
        <w:rPr>
          <w:rFonts w:ascii="Times New Roman" w:hAnsi="Times New Roman"/>
          <w:sz w:val="28"/>
          <w:szCs w:val="28"/>
        </w:rPr>
        <w:lastRenderedPageBreak/>
        <w:t>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E00F6B">
        <w:rPr>
          <w:rFonts w:ascii="Times New Roman" w:hAnsi="Times New Roman"/>
          <w:sz w:val="28"/>
          <w:szCs w:val="28"/>
        </w:rPr>
        <w:t>ы незавершенного строительства.</w:t>
      </w:r>
      <w:r w:rsidRPr="00E00F6B">
        <w:rPr>
          <w:rFonts w:ascii="Times New Roman" w:hAnsi="Times New Roman"/>
          <w:sz w:val="28"/>
          <w:szCs w:val="28"/>
        </w:rPr>
        <w:t xml:space="preserve"> Законом к недвижимым вещам может быть отнесено и иное имущество (например –</w:t>
      </w:r>
      <w:r w:rsidR="0049244B" w:rsidRPr="00E00F6B">
        <w:rPr>
          <w:rFonts w:ascii="Times New Roman" w:hAnsi="Times New Roman"/>
          <w:sz w:val="28"/>
          <w:szCs w:val="28"/>
        </w:rPr>
        <w:t xml:space="preserve"> буровые скважины</w:t>
      </w:r>
      <w:r w:rsidR="00683142" w:rsidRPr="00E00F6B">
        <w:rPr>
          <w:rFonts w:ascii="Times New Roman" w:hAnsi="Times New Roman"/>
          <w:sz w:val="28"/>
          <w:szCs w:val="28"/>
        </w:rPr>
        <w:t>,</w:t>
      </w:r>
      <w:r w:rsidR="00DF7A65" w:rsidRPr="00E00F6B">
        <w:rPr>
          <w:rFonts w:ascii="Times New Roman" w:hAnsi="Times New Roman"/>
          <w:sz w:val="28"/>
          <w:szCs w:val="28"/>
        </w:rPr>
        <w:t xml:space="preserve"> распределительный газопровод среднего или низкого давления,</w:t>
      </w:r>
      <w:r w:rsidR="00683142" w:rsidRPr="00E00F6B">
        <w:rPr>
          <w:rFonts w:ascii="Times New Roman" w:hAnsi="Times New Roman"/>
          <w:sz w:val="28"/>
          <w:szCs w:val="28"/>
        </w:rPr>
        <w:t xml:space="preserve"> линии электропередачи, линии связи</w:t>
      </w:r>
      <w:r w:rsidR="007612A3" w:rsidRPr="00E00F6B">
        <w:rPr>
          <w:rFonts w:ascii="Times New Roman" w:hAnsi="Times New Roman"/>
          <w:sz w:val="28"/>
          <w:szCs w:val="28"/>
        </w:rPr>
        <w:t xml:space="preserve"> и др.</w:t>
      </w:r>
      <w:r w:rsidR="001F2AEB"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176BF4" w:rsidRPr="00E00F6B" w:rsidRDefault="00096ED3" w:rsidP="00544487">
      <w:pPr>
        <w:ind w:firstLine="567"/>
        <w:rPr>
          <w:rFonts w:ascii="Times New Roman" w:hAnsi="Times New Roman"/>
          <w:sz w:val="28"/>
          <w:szCs w:val="28"/>
        </w:rPr>
      </w:pPr>
      <w:r w:rsidRPr="00E00F6B">
        <w:rPr>
          <w:rFonts w:ascii="Times New Roman" w:hAnsi="Times New Roman"/>
          <w:sz w:val="28"/>
          <w:szCs w:val="28"/>
        </w:rPr>
        <w:t xml:space="preserve">При заполнении данного подраздела рекомендуется заблаговременно проверить наличие и достоверность документов о праве </w:t>
      </w:r>
      <w:r w:rsidR="00F97088" w:rsidRPr="00E00F6B">
        <w:rPr>
          <w:rFonts w:ascii="Times New Roman" w:hAnsi="Times New Roman"/>
          <w:sz w:val="28"/>
          <w:szCs w:val="28"/>
        </w:rPr>
        <w:t>собственности и/или</w:t>
      </w:r>
      <w:r w:rsidRPr="00E00F6B">
        <w:rPr>
          <w:rFonts w:ascii="Times New Roman" w:hAnsi="Times New Roman"/>
          <w:sz w:val="28"/>
          <w:szCs w:val="28"/>
        </w:rPr>
        <w:t xml:space="preserve"> выписки из </w:t>
      </w:r>
      <w:r w:rsidR="00523ECC" w:rsidRPr="00E00F6B">
        <w:rPr>
          <w:rFonts w:ascii="Times New Roman" w:hAnsi="Times New Roman"/>
          <w:sz w:val="28"/>
          <w:szCs w:val="28"/>
        </w:rPr>
        <w:t>Единого государственного реестра недвижимости (ЕГРН)</w:t>
      </w:r>
      <w:r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w:t>
      </w:r>
    </w:p>
    <w:p w:rsidR="00872B54" w:rsidRPr="00E00F6B" w:rsidRDefault="00096ED3" w:rsidP="00872B54">
      <w:pPr>
        <w:pStyle w:val="aa"/>
        <w:numPr>
          <w:ilvl w:val="0"/>
          <w:numId w:val="1"/>
        </w:numPr>
        <w:autoSpaceDE w:val="0"/>
        <w:autoSpaceDN w:val="0"/>
        <w:adjustRightInd w:val="0"/>
        <w:ind w:left="0" w:firstLine="709"/>
        <w:outlineLvl w:val="1"/>
        <w:rPr>
          <w:rFonts w:ascii="Times New Roman" w:hAnsi="Times New Roman"/>
          <w:sz w:val="28"/>
          <w:szCs w:val="28"/>
        </w:rPr>
      </w:pPr>
      <w:r w:rsidRPr="00E00F6B">
        <w:rPr>
          <w:rFonts w:ascii="Times New Roman" w:hAnsi="Times New Roman"/>
          <w:sz w:val="28"/>
          <w:szCs w:val="28"/>
        </w:rPr>
        <w:t xml:space="preserve">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E00F6B">
        <w:rPr>
          <w:rFonts w:ascii="Times New Roman" w:hAnsi="Times New Roman"/>
          <w:sz w:val="28"/>
          <w:szCs w:val="28"/>
        </w:rPr>
        <w:t>собственности</w:t>
      </w:r>
      <w:proofErr w:type="gramEnd"/>
      <w:r w:rsidRPr="00E00F6B">
        <w:rPr>
          <w:rFonts w:ascii="Times New Roman" w:hAnsi="Times New Roman"/>
          <w:sz w:val="28"/>
          <w:szCs w:val="28"/>
        </w:rPr>
        <w:t xml:space="preserve"> на которое не зарегистрировано в установленном порядке (не осуществлена регистрация в Росреестре).</w:t>
      </w:r>
    </w:p>
    <w:p w:rsidR="00835701" w:rsidRPr="00E00F6B" w:rsidRDefault="00610599">
      <w:pPr>
        <w:pStyle w:val="aa"/>
        <w:numPr>
          <w:ilvl w:val="0"/>
          <w:numId w:val="1"/>
        </w:numPr>
        <w:autoSpaceDE w:val="0"/>
        <w:autoSpaceDN w:val="0"/>
        <w:adjustRightInd w:val="0"/>
        <w:ind w:left="0" w:firstLine="709"/>
        <w:outlineLvl w:val="1"/>
        <w:rPr>
          <w:rFonts w:ascii="Times New Roman" w:hAnsi="Times New Roman"/>
          <w:sz w:val="28"/>
          <w:szCs w:val="28"/>
        </w:rPr>
      </w:pPr>
      <w:r w:rsidRPr="00E00F6B">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E00F6B">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E00F6B" w:rsidRDefault="00E9328D" w:rsidP="008217B2">
      <w:pPr>
        <w:pStyle w:val="aa"/>
        <w:ind w:left="0" w:firstLine="567"/>
        <w:rPr>
          <w:rFonts w:ascii="Times New Roman" w:hAnsi="Times New Roman"/>
          <w:b/>
          <w:sz w:val="28"/>
          <w:szCs w:val="28"/>
        </w:rPr>
      </w:pPr>
      <w:r w:rsidRPr="00E00F6B">
        <w:rPr>
          <w:rFonts w:ascii="Times New Roman" w:hAnsi="Times New Roman"/>
          <w:sz w:val="28"/>
          <w:szCs w:val="28"/>
        </w:rPr>
        <w:t xml:space="preserve">Заполнение графы </w:t>
      </w:r>
      <w:r w:rsidR="00096ED3" w:rsidRPr="00E00F6B">
        <w:rPr>
          <w:rFonts w:ascii="Times New Roman" w:hAnsi="Times New Roman"/>
          <w:b/>
          <w:sz w:val="28"/>
          <w:szCs w:val="28"/>
        </w:rPr>
        <w:t xml:space="preserve">«Вид и наименование имущества» </w:t>
      </w:r>
    </w:p>
    <w:p w:rsidR="00835701" w:rsidRPr="00E00F6B" w:rsidRDefault="00884321">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При указании сведений о </w:t>
      </w:r>
      <w:r w:rsidR="00096ED3" w:rsidRPr="00E00F6B">
        <w:rPr>
          <w:rFonts w:ascii="Times New Roman" w:hAnsi="Times New Roman"/>
          <w:b/>
          <w:sz w:val="28"/>
          <w:szCs w:val="28"/>
        </w:rPr>
        <w:t>земельных участках</w:t>
      </w:r>
      <w:r w:rsidR="00096ED3" w:rsidRPr="00E00F6B">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дачный, садовый, приусадебный, огородный и другие. При этом:</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1)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w:t>
      </w:r>
      <w:r w:rsidR="00BC4FD7" w:rsidRPr="00E00F6B">
        <w:rPr>
          <w:rFonts w:ascii="Times New Roman" w:hAnsi="Times New Roman"/>
          <w:sz w:val="28"/>
          <w:szCs w:val="28"/>
        </w:rPr>
        <w:t xml:space="preserve"> (с правом возведения жилого строения без права регистрации проживания в нем и хозяйственных строений и сооружений)</w:t>
      </w:r>
      <w:r w:rsidRPr="00E00F6B">
        <w:rPr>
          <w:rFonts w:ascii="Times New Roman" w:hAnsi="Times New Roman"/>
          <w:sz w:val="28"/>
          <w:szCs w:val="28"/>
        </w:rPr>
        <w:t>;</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lastRenderedPageBreak/>
        <w:t>2)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rsidR="008937E4" w:rsidRPr="00E00F6B" w:rsidRDefault="00096ED3" w:rsidP="00767EB3">
      <w:pPr>
        <w:ind w:firstLine="567"/>
        <w:rPr>
          <w:rFonts w:ascii="Times New Roman" w:hAnsi="Times New Roman"/>
          <w:sz w:val="28"/>
          <w:szCs w:val="28"/>
        </w:rPr>
      </w:pPr>
      <w:proofErr w:type="gramStart"/>
      <w:r w:rsidRPr="00E00F6B">
        <w:rPr>
          <w:rFonts w:ascii="Times New Roman" w:hAnsi="Times New Roman"/>
          <w:sz w:val="28"/>
          <w:szCs w:val="28"/>
        </w:rPr>
        <w:t>3)</w:t>
      </w:r>
      <w:r w:rsidRPr="00E00F6B">
        <w:rPr>
          <w:rFonts w:ascii="Times New Roman" w:hAnsi="Times New Roman"/>
          <w:sz w:val="28"/>
          <w:szCs w:val="28"/>
          <w:lang w:val="en-US"/>
        </w:rPr>
        <w:t> </w:t>
      </w:r>
      <w:r w:rsidRPr="00E00F6B">
        <w:rPr>
          <w:rFonts w:ascii="Times New Roman" w:hAnsi="Times New Roman"/>
          <w:sz w:val="28"/>
          <w:szCs w:val="28"/>
        </w:rPr>
        <w:t>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roofErr w:type="gramEnd"/>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количеством этажей не более чем три, предназначенный для проживания одной семьи (часть 3 статьи 48 Градостроительного кодекса Российской Федерации).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Pr="00E00F6B">
        <w:rPr>
          <w:rFonts w:ascii="Times New Roman" w:hAnsi="Times New Roman"/>
          <w:color w:val="FF0000"/>
          <w:sz w:val="28"/>
          <w:szCs w:val="28"/>
        </w:rPr>
        <w:t xml:space="preserve"> </w:t>
      </w:r>
    </w:p>
    <w:p w:rsidR="00835701" w:rsidRPr="00E00F6B" w:rsidRDefault="00980A5D">
      <w:pPr>
        <w:pStyle w:val="aa"/>
        <w:numPr>
          <w:ilvl w:val="0"/>
          <w:numId w:val="1"/>
        </w:numPr>
        <w:ind w:left="0" w:firstLine="709"/>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 xml:space="preserve"> При наличии в собственности </w:t>
      </w:r>
      <w:r w:rsidRPr="00E00F6B">
        <w:rPr>
          <w:rStyle w:val="a8"/>
          <w:rFonts w:ascii="Times New Roman" w:hAnsi="Times New Roman" w:cs="Times New Roman"/>
          <w:b/>
          <w:color w:val="000000"/>
          <w:sz w:val="28"/>
          <w:szCs w:val="28"/>
        </w:rPr>
        <w:t>жилого, дачного или садового дома,</w:t>
      </w:r>
      <w:r w:rsidRPr="00E00F6B">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 Данный земельный участок </w:t>
      </w:r>
      <w:r w:rsidR="00096ED3" w:rsidRPr="00E00F6B">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При заполнении пункта</w:t>
      </w:r>
      <w:r w:rsidR="00D709FC" w:rsidRPr="00E00F6B">
        <w:rPr>
          <w:rFonts w:ascii="Times New Roman" w:hAnsi="Times New Roman"/>
          <w:sz w:val="28"/>
          <w:szCs w:val="28"/>
        </w:rPr>
        <w:t xml:space="preserve"> </w:t>
      </w:r>
      <w:r w:rsidRPr="00E00F6B">
        <w:rPr>
          <w:rFonts w:ascii="Times New Roman" w:hAnsi="Times New Roman"/>
          <w:sz w:val="28"/>
          <w:szCs w:val="28"/>
        </w:rPr>
        <w:t>3 «</w:t>
      </w:r>
      <w:r w:rsidRPr="00E00F6B">
        <w:rPr>
          <w:rFonts w:ascii="Times New Roman" w:hAnsi="Times New Roman"/>
          <w:b/>
          <w:sz w:val="28"/>
          <w:szCs w:val="28"/>
        </w:rPr>
        <w:t>Квартиры</w:t>
      </w:r>
      <w:r w:rsidRPr="00E00F6B">
        <w:rPr>
          <w:rFonts w:ascii="Times New Roman" w:hAnsi="Times New Roman"/>
          <w:sz w:val="28"/>
          <w:szCs w:val="28"/>
        </w:rPr>
        <w:t>» соответственно вносятся сведения о ней, например 2-комнатная квартира.</w:t>
      </w:r>
    </w:p>
    <w:p w:rsidR="00835701" w:rsidRPr="00E00F6B" w:rsidRDefault="00980A5D">
      <w:pPr>
        <w:pStyle w:val="aa"/>
        <w:numPr>
          <w:ilvl w:val="0"/>
          <w:numId w:val="1"/>
        </w:numPr>
        <w:autoSpaceDE w:val="0"/>
        <w:autoSpaceDN w:val="0"/>
        <w:adjustRightInd w:val="0"/>
        <w:ind w:left="0" w:firstLine="709"/>
        <w:rPr>
          <w:rFonts w:ascii="Times New Roman" w:hAnsi="Times New Roman"/>
          <w:sz w:val="28"/>
          <w:szCs w:val="28"/>
        </w:rPr>
      </w:pPr>
      <w:r w:rsidRPr="00E00F6B">
        <w:rPr>
          <w:rStyle w:val="a8"/>
          <w:rFonts w:ascii="Times New Roman" w:hAnsi="Times New Roman" w:cs="Times New Roman"/>
          <w:color w:val="000000"/>
          <w:sz w:val="28"/>
          <w:szCs w:val="28"/>
        </w:rPr>
        <w:t xml:space="preserve">В </w:t>
      </w:r>
      <w:r w:rsidR="00967B64" w:rsidRPr="00E00F6B">
        <w:rPr>
          <w:rStyle w:val="a8"/>
          <w:rFonts w:ascii="Times New Roman" w:hAnsi="Times New Roman" w:cs="Times New Roman"/>
          <w:color w:val="000000"/>
          <w:sz w:val="28"/>
          <w:szCs w:val="28"/>
        </w:rPr>
        <w:t>строке </w:t>
      </w:r>
      <w:r w:rsidRPr="00E00F6B">
        <w:rPr>
          <w:rStyle w:val="a8"/>
          <w:rFonts w:ascii="Times New Roman" w:hAnsi="Times New Roman" w:cs="Times New Roman"/>
          <w:color w:val="000000"/>
          <w:sz w:val="28"/>
          <w:szCs w:val="28"/>
        </w:rPr>
        <w:t>4 «</w:t>
      </w:r>
      <w:r w:rsidRPr="00E00F6B">
        <w:rPr>
          <w:rStyle w:val="a8"/>
          <w:rFonts w:ascii="Times New Roman" w:hAnsi="Times New Roman" w:cs="Times New Roman"/>
          <w:b/>
          <w:color w:val="000000"/>
          <w:sz w:val="28"/>
          <w:szCs w:val="28"/>
        </w:rPr>
        <w:t>Гаражи</w:t>
      </w:r>
      <w:r w:rsidRPr="00E00F6B">
        <w:rPr>
          <w:rStyle w:val="a8"/>
          <w:rFonts w:ascii="Times New Roman" w:hAnsi="Times New Roman" w:cs="Times New Roman"/>
          <w:color w:val="000000"/>
          <w:sz w:val="28"/>
          <w:szCs w:val="28"/>
        </w:rPr>
        <w:t xml:space="preserve">» указывается информация об </w:t>
      </w:r>
      <w:r w:rsidR="00096ED3" w:rsidRPr="00E00F6B">
        <w:rPr>
          <w:rFonts w:ascii="Times New Roman" w:hAnsi="Times New Roman"/>
          <w:sz w:val="28"/>
          <w:szCs w:val="28"/>
        </w:rPr>
        <w:t>организованных местах хранения автотранспорта - «гараж», «м</w:t>
      </w:r>
      <w:r w:rsidRPr="00E00F6B">
        <w:rPr>
          <w:rStyle w:val="a8"/>
          <w:rFonts w:ascii="Times New Roman" w:hAnsi="Times New Roman" w:cs="Times New Roman"/>
          <w:color w:val="000000"/>
          <w:sz w:val="28"/>
          <w:szCs w:val="28"/>
        </w:rPr>
        <w:t xml:space="preserve">ашино-место» </w:t>
      </w:r>
      <w:r w:rsidRPr="00E00F6B">
        <w:rPr>
          <w:rStyle w:val="a8"/>
          <w:rFonts w:ascii="Times New Roman" w:hAnsi="Times New Roman" w:cs="Times New Roman"/>
          <w:color w:val="000000"/>
          <w:sz w:val="28"/>
          <w:szCs w:val="28"/>
        </w:rPr>
        <w:lastRenderedPageBreak/>
        <w:t xml:space="preserve">и другие на основании </w:t>
      </w:r>
      <w:r w:rsidR="00096ED3" w:rsidRPr="00E00F6B">
        <w:rPr>
          <w:rFonts w:ascii="Times New Roman" w:hAnsi="Times New Roman"/>
          <w:sz w:val="28"/>
          <w:szCs w:val="28"/>
        </w:rPr>
        <w:t>свидетельства о регистрации права собственности (иного правоустанавливающего документа).</w:t>
      </w:r>
      <w:r w:rsidRPr="00E00F6B">
        <w:rPr>
          <w:rStyle w:val="a8"/>
          <w:rFonts w:ascii="Times New Roman" w:hAnsi="Times New Roman" w:cs="Times New Roman"/>
          <w:sz w:val="28"/>
          <w:szCs w:val="28"/>
        </w:rPr>
        <w:t xml:space="preserve"> Земельный участок, на котором расположен гараж,</w:t>
      </w:r>
      <w:r w:rsidR="00967B64" w:rsidRPr="00E00F6B">
        <w:rPr>
          <w:rStyle w:val="a8"/>
          <w:rFonts w:ascii="Times New Roman" w:hAnsi="Times New Roman" w:cs="Times New Roman"/>
          <w:sz w:val="28"/>
          <w:szCs w:val="28"/>
        </w:rPr>
        <w:t xml:space="preserve"> являющийся обособленным строением,</w:t>
      </w:r>
      <w:r w:rsidRPr="00E00F6B">
        <w:rPr>
          <w:rStyle w:val="a8"/>
          <w:rFonts w:ascii="Times New Roman" w:hAnsi="Times New Roman" w:cs="Times New Roman"/>
          <w:sz w:val="28"/>
          <w:szCs w:val="28"/>
        </w:rPr>
        <w:t xml:space="preserve"> </w:t>
      </w:r>
      <w:r w:rsidR="00096ED3" w:rsidRPr="00E00F6B">
        <w:rPr>
          <w:rFonts w:ascii="Times New Roman" w:hAnsi="Times New Roman"/>
          <w:sz w:val="28"/>
          <w:szCs w:val="28"/>
        </w:rPr>
        <w:t>в зависимости от наличия зарегистрированного права собственности подлежит указанию в разделе 3.1 «</w:t>
      </w:r>
      <w:r w:rsidR="008217B2" w:rsidRPr="00E00F6B">
        <w:rPr>
          <w:rFonts w:ascii="Times New Roman" w:hAnsi="Times New Roman"/>
          <w:sz w:val="28"/>
          <w:szCs w:val="28"/>
        </w:rPr>
        <w:t>Недвижимое и</w:t>
      </w:r>
      <w:r w:rsidR="00096ED3" w:rsidRPr="00E00F6B">
        <w:rPr>
          <w:rFonts w:ascii="Times New Roman" w:hAnsi="Times New Roman"/>
          <w:sz w:val="28"/>
          <w:szCs w:val="28"/>
        </w:rPr>
        <w:t>мущество» или 6.1 «</w:t>
      </w:r>
      <w:r w:rsidR="008217B2" w:rsidRPr="00E00F6B">
        <w:rPr>
          <w:rFonts w:ascii="Times New Roman" w:hAnsi="Times New Roman"/>
          <w:sz w:val="28"/>
          <w:szCs w:val="28"/>
        </w:rPr>
        <w:t xml:space="preserve">Объекты недвижимого имущества, </w:t>
      </w:r>
      <w:r w:rsidR="00096ED3" w:rsidRPr="00E00F6B">
        <w:rPr>
          <w:rFonts w:ascii="Times New Roman" w:hAnsi="Times New Roman"/>
          <w:sz w:val="28"/>
          <w:szCs w:val="28"/>
        </w:rPr>
        <w:t>находящ</w:t>
      </w:r>
      <w:r w:rsidR="008217B2" w:rsidRPr="00E00F6B">
        <w:rPr>
          <w:rFonts w:ascii="Times New Roman" w:hAnsi="Times New Roman"/>
          <w:sz w:val="28"/>
          <w:szCs w:val="28"/>
        </w:rPr>
        <w:t>и</w:t>
      </w:r>
      <w:r w:rsidR="00096ED3" w:rsidRPr="00E00F6B">
        <w:rPr>
          <w:rFonts w:ascii="Times New Roman" w:hAnsi="Times New Roman"/>
          <w:sz w:val="28"/>
          <w:szCs w:val="28"/>
        </w:rPr>
        <w:t>еся в пользовании».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В графе </w:t>
      </w:r>
      <w:r w:rsidRPr="00E00F6B">
        <w:rPr>
          <w:rFonts w:ascii="Times New Roman" w:hAnsi="Times New Roman"/>
          <w:b/>
          <w:sz w:val="28"/>
          <w:szCs w:val="28"/>
        </w:rPr>
        <w:t>«Вид собственности»</w:t>
      </w:r>
      <w:r w:rsidRPr="00E00F6B">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При заполнении справки </w:t>
      </w:r>
      <w:r w:rsidR="00723B5C" w:rsidRPr="00E00F6B">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E00F6B">
        <w:rPr>
          <w:rFonts w:ascii="Times New Roman" w:hAnsi="Times New Roman"/>
          <w:sz w:val="28"/>
          <w:szCs w:val="28"/>
        </w:rPr>
        <w:t xml:space="preserve">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E00F6B">
        <w:rPr>
          <w:rFonts w:ascii="Times New Roman" w:hAnsi="Times New Roman"/>
          <w:sz w:val="28"/>
          <w:szCs w:val="28"/>
        </w:rPr>
        <w:t>сведения</w:t>
      </w:r>
      <w:proofErr w:type="gramEnd"/>
      <w:r w:rsidRPr="00E00F6B">
        <w:rPr>
          <w:rFonts w:ascii="Times New Roman" w:hAnsi="Times New Roman"/>
          <w:sz w:val="28"/>
          <w:szCs w:val="28"/>
        </w:rPr>
        <w:t xml:space="preserve"> об имуществе которого представляются.</w:t>
      </w:r>
      <w:r w:rsidR="00535493" w:rsidRPr="00E00F6B">
        <w:rPr>
          <w:rFonts w:ascii="Times New Roman" w:hAnsi="Times New Roman"/>
          <w:sz w:val="28"/>
          <w:szCs w:val="28"/>
        </w:rPr>
        <w:t xml:space="preserve"> </w:t>
      </w:r>
    </w:p>
    <w:p w:rsidR="00835701" w:rsidRPr="00E00F6B" w:rsidRDefault="00096ED3" w:rsidP="00DF7A65">
      <w:pPr>
        <w:pStyle w:val="aa"/>
        <w:numPr>
          <w:ilvl w:val="0"/>
          <w:numId w:val="1"/>
        </w:numPr>
        <w:ind w:left="0" w:firstLine="709"/>
        <w:rPr>
          <w:rFonts w:ascii="Times New Roman" w:hAnsi="Times New Roman"/>
          <w:sz w:val="28"/>
          <w:szCs w:val="28"/>
        </w:rPr>
      </w:pPr>
      <w:r w:rsidRPr="00E00F6B">
        <w:rPr>
          <w:rFonts w:ascii="Times New Roman" w:hAnsi="Times New Roman"/>
          <w:b/>
          <w:sz w:val="28"/>
          <w:szCs w:val="28"/>
        </w:rPr>
        <w:t xml:space="preserve"> Местонахождение (адрес)</w:t>
      </w:r>
      <w:r w:rsidRPr="00E00F6B">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E00F6B">
        <w:rPr>
          <w:rFonts w:ascii="Times New Roman" w:hAnsi="Times New Roman"/>
          <w:sz w:val="28"/>
          <w:szCs w:val="28"/>
        </w:rPr>
        <w:t>При этом указывается:</w:t>
      </w:r>
    </w:p>
    <w:p w:rsidR="00F51045" w:rsidRPr="00E00F6B" w:rsidRDefault="00096ED3" w:rsidP="00767EB3">
      <w:pPr>
        <w:ind w:firstLine="567"/>
        <w:rPr>
          <w:rFonts w:ascii="Times New Roman" w:hAnsi="Times New Roman"/>
          <w:sz w:val="28"/>
          <w:szCs w:val="28"/>
        </w:rPr>
      </w:pPr>
      <w:r w:rsidRPr="00E00F6B">
        <w:rPr>
          <w:rFonts w:ascii="Times New Roman" w:hAnsi="Times New Roman"/>
          <w:sz w:val="28"/>
          <w:szCs w:val="28"/>
        </w:rPr>
        <w:t>1) индекс;</w:t>
      </w:r>
    </w:p>
    <w:p w:rsidR="00F51045" w:rsidRPr="00E00F6B" w:rsidRDefault="00096ED3" w:rsidP="00767EB3">
      <w:pPr>
        <w:ind w:firstLine="567"/>
        <w:rPr>
          <w:rFonts w:ascii="Times New Roman" w:hAnsi="Times New Roman"/>
          <w:sz w:val="28"/>
          <w:szCs w:val="28"/>
        </w:rPr>
      </w:pPr>
      <w:r w:rsidRPr="00E00F6B">
        <w:rPr>
          <w:rFonts w:ascii="Times New Roman" w:hAnsi="Times New Roman"/>
          <w:sz w:val="28"/>
          <w:szCs w:val="28"/>
        </w:rPr>
        <w:t>2) субъект Российской Федерации;</w:t>
      </w:r>
    </w:p>
    <w:p w:rsidR="00F51045" w:rsidRPr="00E00F6B" w:rsidRDefault="00096ED3" w:rsidP="00767EB3">
      <w:pPr>
        <w:ind w:firstLine="567"/>
        <w:rPr>
          <w:rFonts w:ascii="Times New Roman" w:hAnsi="Times New Roman"/>
          <w:sz w:val="28"/>
          <w:szCs w:val="28"/>
        </w:rPr>
      </w:pPr>
      <w:r w:rsidRPr="00E00F6B">
        <w:rPr>
          <w:rFonts w:ascii="Times New Roman" w:hAnsi="Times New Roman"/>
          <w:sz w:val="28"/>
          <w:szCs w:val="28"/>
        </w:rPr>
        <w:t>3) район;</w:t>
      </w:r>
    </w:p>
    <w:p w:rsidR="00F51045" w:rsidRPr="00E00F6B" w:rsidRDefault="00096ED3" w:rsidP="00767EB3">
      <w:pPr>
        <w:ind w:firstLine="567"/>
        <w:rPr>
          <w:rFonts w:ascii="Times New Roman" w:hAnsi="Times New Roman"/>
          <w:sz w:val="28"/>
          <w:szCs w:val="28"/>
        </w:rPr>
      </w:pPr>
      <w:r w:rsidRPr="00E00F6B">
        <w:rPr>
          <w:rFonts w:ascii="Times New Roman" w:hAnsi="Times New Roman"/>
          <w:sz w:val="28"/>
          <w:szCs w:val="28"/>
        </w:rPr>
        <w:t>4) город иной населенный пункт (село, поселок и т.д.);</w:t>
      </w:r>
    </w:p>
    <w:p w:rsidR="00F51045" w:rsidRPr="00E00F6B" w:rsidRDefault="00096ED3" w:rsidP="00767EB3">
      <w:pPr>
        <w:ind w:firstLine="567"/>
        <w:rPr>
          <w:rFonts w:ascii="Times New Roman" w:hAnsi="Times New Roman"/>
          <w:sz w:val="28"/>
          <w:szCs w:val="28"/>
        </w:rPr>
      </w:pPr>
      <w:r w:rsidRPr="00E00F6B">
        <w:rPr>
          <w:rFonts w:ascii="Times New Roman" w:hAnsi="Times New Roman"/>
          <w:sz w:val="28"/>
          <w:szCs w:val="28"/>
        </w:rPr>
        <w:t>5) улица (проспект, переулок и т.д.);</w:t>
      </w:r>
    </w:p>
    <w:p w:rsidR="00F51045" w:rsidRPr="00E00F6B" w:rsidRDefault="00096ED3" w:rsidP="00767EB3">
      <w:pPr>
        <w:pStyle w:val="ConsPlusNonformat"/>
        <w:ind w:firstLine="567"/>
        <w:rPr>
          <w:rFonts w:ascii="Times New Roman" w:hAnsi="Times New Roman" w:cs="Times New Roman"/>
          <w:sz w:val="28"/>
          <w:szCs w:val="28"/>
        </w:rPr>
      </w:pPr>
      <w:r w:rsidRPr="00E00F6B">
        <w:rPr>
          <w:rFonts w:ascii="Times New Roman" w:hAnsi="Times New Roman" w:cs="Times New Roman"/>
          <w:sz w:val="28"/>
          <w:szCs w:val="28"/>
        </w:rPr>
        <w:t>6) номер дома (владения, участка), корпуса (строения), квартиры.</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Если недвижимое имущество находится за рубежом, то указывается:</w:t>
      </w:r>
    </w:p>
    <w:p w:rsidR="00F51045" w:rsidRPr="00E00F6B" w:rsidRDefault="00096ED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наименование государства;</w:t>
      </w:r>
    </w:p>
    <w:p w:rsidR="00F51045" w:rsidRPr="00E00F6B" w:rsidRDefault="00096ED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2) населенный пункт (иная единица административно-территориального деления);</w:t>
      </w:r>
    </w:p>
    <w:p w:rsidR="00F51045" w:rsidRPr="00E00F6B" w:rsidRDefault="00096ED3" w:rsidP="00767EB3">
      <w:pPr>
        <w:autoSpaceDE w:val="0"/>
        <w:autoSpaceDN w:val="0"/>
        <w:adjustRightInd w:val="0"/>
        <w:ind w:firstLine="567"/>
        <w:rPr>
          <w:rFonts w:ascii="Times New Roman" w:hAnsi="Times New Roman"/>
          <w:strike/>
          <w:sz w:val="28"/>
          <w:szCs w:val="28"/>
        </w:rPr>
      </w:pPr>
      <w:r w:rsidRPr="00E00F6B">
        <w:rPr>
          <w:rFonts w:ascii="Times New Roman" w:hAnsi="Times New Roman"/>
          <w:sz w:val="28"/>
          <w:szCs w:val="28"/>
        </w:rPr>
        <w:t>3) почтовый адрес.</w:t>
      </w:r>
    </w:p>
    <w:p w:rsidR="00835701" w:rsidRPr="00E00F6B" w:rsidRDefault="00096ED3">
      <w:pPr>
        <w:pStyle w:val="aa"/>
        <w:numPr>
          <w:ilvl w:val="0"/>
          <w:numId w:val="1"/>
        </w:numPr>
        <w:ind w:left="0" w:firstLine="709"/>
        <w:rPr>
          <w:rStyle w:val="a8"/>
          <w:rFonts w:ascii="Times New Roman" w:hAnsi="Times New Roman" w:cs="Times New Roman"/>
          <w:color w:val="000000"/>
          <w:sz w:val="28"/>
          <w:szCs w:val="28"/>
        </w:rPr>
      </w:pPr>
      <w:r w:rsidRPr="00E00F6B">
        <w:rPr>
          <w:rFonts w:ascii="Times New Roman" w:hAnsi="Times New Roman"/>
          <w:b/>
          <w:sz w:val="28"/>
          <w:szCs w:val="28"/>
        </w:rPr>
        <w:t xml:space="preserve">Площадь </w:t>
      </w:r>
      <w:r w:rsidR="001F3E28" w:rsidRPr="00E00F6B">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E00F6B">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E00F6B" w:rsidRDefault="00096ED3">
      <w:pPr>
        <w:pStyle w:val="aa"/>
        <w:numPr>
          <w:ilvl w:val="0"/>
          <w:numId w:val="1"/>
        </w:numPr>
        <w:ind w:left="0" w:firstLine="709"/>
        <w:rPr>
          <w:rStyle w:val="a8"/>
          <w:rFonts w:ascii="Times New Roman" w:hAnsi="Times New Roman" w:cs="Times New Roman"/>
          <w:color w:val="000000"/>
          <w:sz w:val="28"/>
          <w:szCs w:val="28"/>
        </w:rPr>
      </w:pPr>
      <w:r w:rsidRPr="00E00F6B">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E00F6B">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E00F6B">
        <w:rPr>
          <w:rFonts w:ascii="Times New Roman" w:hAnsi="Times New Roman"/>
          <w:sz w:val="28"/>
          <w:szCs w:val="28"/>
        </w:rPr>
        <w:t>, не подлежит указанию в справке.</w:t>
      </w:r>
    </w:p>
    <w:p w:rsidR="008937E4" w:rsidRPr="00E00F6B" w:rsidRDefault="00096ED3" w:rsidP="008217B2">
      <w:pPr>
        <w:pStyle w:val="aa"/>
        <w:ind w:left="0" w:firstLine="567"/>
        <w:rPr>
          <w:rFonts w:ascii="Times New Roman" w:hAnsi="Times New Roman"/>
          <w:b/>
          <w:sz w:val="28"/>
          <w:szCs w:val="28"/>
        </w:rPr>
      </w:pPr>
      <w:r w:rsidRPr="00E00F6B">
        <w:rPr>
          <w:rFonts w:ascii="Times New Roman" w:hAnsi="Times New Roman"/>
          <w:b/>
          <w:sz w:val="28"/>
          <w:szCs w:val="28"/>
        </w:rPr>
        <w:t>Основание приобретения и источники средств</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lastRenderedPageBreak/>
        <w:t xml:space="preserve">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w:t>
      </w:r>
      <w:r w:rsidR="00523ECC" w:rsidRPr="00E00F6B">
        <w:rPr>
          <w:rFonts w:ascii="Times New Roman" w:hAnsi="Times New Roman"/>
          <w:sz w:val="28"/>
          <w:szCs w:val="28"/>
        </w:rPr>
        <w:t>Едино</w:t>
      </w:r>
      <w:r w:rsidR="00D47C20" w:rsidRPr="00E00F6B">
        <w:rPr>
          <w:rFonts w:ascii="Times New Roman" w:hAnsi="Times New Roman"/>
          <w:sz w:val="28"/>
          <w:szCs w:val="28"/>
        </w:rPr>
        <w:t>м</w:t>
      </w:r>
      <w:r w:rsidR="00523ECC" w:rsidRPr="00E00F6B">
        <w:rPr>
          <w:rFonts w:ascii="Times New Roman" w:hAnsi="Times New Roman"/>
          <w:sz w:val="28"/>
          <w:szCs w:val="28"/>
        </w:rPr>
        <w:t xml:space="preserve"> государственно</w:t>
      </w:r>
      <w:r w:rsidR="00D47C20" w:rsidRPr="00E00F6B">
        <w:rPr>
          <w:rFonts w:ascii="Times New Roman" w:hAnsi="Times New Roman"/>
          <w:sz w:val="28"/>
          <w:szCs w:val="28"/>
        </w:rPr>
        <w:t>м</w:t>
      </w:r>
      <w:r w:rsidR="00523ECC" w:rsidRPr="00E00F6B">
        <w:rPr>
          <w:rFonts w:ascii="Times New Roman" w:hAnsi="Times New Roman"/>
          <w:sz w:val="28"/>
          <w:szCs w:val="28"/>
        </w:rPr>
        <w:t xml:space="preserve"> реестр</w:t>
      </w:r>
      <w:r w:rsidR="00D47C20" w:rsidRPr="00E00F6B">
        <w:rPr>
          <w:rFonts w:ascii="Times New Roman" w:hAnsi="Times New Roman"/>
          <w:sz w:val="28"/>
          <w:szCs w:val="28"/>
        </w:rPr>
        <w:t>е</w:t>
      </w:r>
      <w:r w:rsidR="00523ECC" w:rsidRPr="00E00F6B">
        <w:rPr>
          <w:rFonts w:ascii="Times New Roman" w:hAnsi="Times New Roman"/>
          <w:sz w:val="28"/>
          <w:szCs w:val="28"/>
        </w:rPr>
        <w:t xml:space="preserve"> недвижимости (ЕГРН)</w:t>
      </w:r>
      <w:r w:rsidRPr="00E00F6B">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E00F6B">
        <w:rPr>
          <w:rFonts w:ascii="Times New Roman" w:hAnsi="Times New Roman"/>
          <w:sz w:val="28"/>
          <w:szCs w:val="28"/>
        </w:rPr>
        <w:tab/>
      </w:r>
    </w:p>
    <w:p w:rsidR="00835701" w:rsidRPr="00E00F6B" w:rsidRDefault="00866005">
      <w:pPr>
        <w:pStyle w:val="aa"/>
        <w:numPr>
          <w:ilvl w:val="0"/>
          <w:numId w:val="1"/>
        </w:numPr>
        <w:autoSpaceDE w:val="0"/>
        <w:autoSpaceDN w:val="0"/>
        <w:adjustRightInd w:val="0"/>
        <w:ind w:left="0" w:firstLine="709"/>
        <w:rPr>
          <w:rFonts w:ascii="Times New Roman" w:hAnsi="Times New Roman"/>
          <w:sz w:val="28"/>
          <w:szCs w:val="28"/>
        </w:rPr>
      </w:pPr>
      <w:proofErr w:type="gramStart"/>
      <w:r w:rsidRPr="00E00F6B">
        <w:rPr>
          <w:rFonts w:ascii="Times New Roman" w:hAnsi="Times New Roman"/>
          <w:sz w:val="28"/>
          <w:szCs w:val="28"/>
        </w:rPr>
        <w:t>В случае если право на недвижимое имущество возникло до вступления в силу Федеральн</w:t>
      </w:r>
      <w:r w:rsidR="00AD768F" w:rsidRPr="00E00F6B">
        <w:rPr>
          <w:rFonts w:ascii="Times New Roman" w:hAnsi="Times New Roman"/>
          <w:sz w:val="28"/>
          <w:szCs w:val="28"/>
        </w:rPr>
        <w:t>ого закона от 21 июля 1997 г. № </w:t>
      </w:r>
      <w:r w:rsidRPr="00E00F6B">
        <w:rPr>
          <w:rFonts w:ascii="Times New Roman" w:hAnsi="Times New Roman"/>
          <w:sz w:val="28"/>
          <w:szCs w:val="28"/>
        </w:rPr>
        <w:t xml:space="preserve">122-ФЗ </w:t>
      </w:r>
      <w:r w:rsidR="00AD768F" w:rsidRPr="00E00F6B">
        <w:rPr>
          <w:rFonts w:ascii="Times New Roman" w:hAnsi="Times New Roman"/>
          <w:sz w:val="28"/>
          <w:szCs w:val="28"/>
        </w:rPr>
        <w:br/>
      </w:r>
      <w:r w:rsidRPr="00E00F6B">
        <w:rPr>
          <w:rFonts w:ascii="Times New Roman" w:hAnsi="Times New Roman"/>
          <w:sz w:val="28"/>
          <w:szCs w:val="28"/>
        </w:rPr>
        <w:t xml:space="preserve">«О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w:t>
      </w:r>
      <w:r w:rsidR="00BB5EB9" w:rsidRPr="00E00F6B">
        <w:rPr>
          <w:rFonts w:ascii="Times New Roman" w:hAnsi="Times New Roman"/>
          <w:sz w:val="28"/>
          <w:szCs w:val="28"/>
        </w:rPr>
        <w:t>ЕГРН</w:t>
      </w:r>
      <w:r w:rsidRPr="00E00F6B">
        <w:rPr>
          <w:rFonts w:ascii="Times New Roman" w:hAnsi="Times New Roman"/>
          <w:sz w:val="28"/>
          <w:szCs w:val="28"/>
        </w:rPr>
        <w:t xml:space="preserve"> </w:t>
      </w:r>
      <w:r w:rsidR="00AD768F" w:rsidRPr="00E00F6B">
        <w:rPr>
          <w:rFonts w:ascii="Times New Roman" w:hAnsi="Times New Roman"/>
          <w:sz w:val="28"/>
          <w:szCs w:val="28"/>
        </w:rPr>
        <w:t>в установленном данным Законом порядке не оформлен</w:t>
      </w:r>
      <w:r w:rsidR="008217B2" w:rsidRPr="00E00F6B">
        <w:rPr>
          <w:rFonts w:ascii="Times New Roman" w:hAnsi="Times New Roman"/>
          <w:sz w:val="28"/>
          <w:szCs w:val="28"/>
        </w:rPr>
        <w:t>ы</w:t>
      </w:r>
      <w:r w:rsidRPr="00E00F6B">
        <w:rPr>
          <w:rFonts w:ascii="Times New Roman" w:hAnsi="Times New Roman"/>
          <w:sz w:val="28"/>
          <w:szCs w:val="28"/>
        </w:rPr>
        <w:t xml:space="preserve">, </w:t>
      </w:r>
      <w:r w:rsidR="00BD1F08" w:rsidRPr="00E00F6B">
        <w:rPr>
          <w:rFonts w:ascii="Times New Roman" w:hAnsi="Times New Roman"/>
          <w:sz w:val="28"/>
          <w:szCs w:val="28"/>
        </w:rPr>
        <w:t xml:space="preserve">то </w:t>
      </w:r>
      <w:r w:rsidRPr="00E00F6B">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E00F6B">
        <w:rPr>
          <w:rFonts w:ascii="Times New Roman" w:hAnsi="Times New Roman"/>
          <w:sz w:val="28"/>
          <w:szCs w:val="28"/>
        </w:rPr>
        <w:t>бственности</w:t>
      </w:r>
      <w:r w:rsidR="00FA59A0" w:rsidRPr="00E00F6B">
        <w:rPr>
          <w:rFonts w:ascii="Times New Roman" w:hAnsi="Times New Roman"/>
          <w:sz w:val="28"/>
          <w:szCs w:val="28"/>
        </w:rPr>
        <w:t xml:space="preserve"> (н</w:t>
      </w:r>
      <w:r w:rsidR="00BD1F08" w:rsidRPr="00E00F6B">
        <w:rPr>
          <w:rFonts w:ascii="Times New Roman" w:hAnsi="Times New Roman"/>
          <w:sz w:val="28"/>
          <w:szCs w:val="28"/>
        </w:rPr>
        <w:t>апример</w:t>
      </w:r>
      <w:proofErr w:type="gramEnd"/>
      <w:r w:rsidR="00BD1F08" w:rsidRPr="00E00F6B">
        <w:rPr>
          <w:rFonts w:ascii="Times New Roman" w:hAnsi="Times New Roman"/>
          <w:sz w:val="28"/>
          <w:szCs w:val="28"/>
        </w:rPr>
        <w:t>, постановление Исполкома</w:t>
      </w:r>
      <w:r w:rsidR="00F13E23" w:rsidRPr="00E00F6B">
        <w:rPr>
          <w:rFonts w:ascii="Times New Roman" w:hAnsi="Times New Roman"/>
          <w:sz w:val="28"/>
          <w:szCs w:val="28"/>
        </w:rPr>
        <w:t xml:space="preserve"> города</w:t>
      </w:r>
      <w:r w:rsidR="00FA59A0" w:rsidRPr="00E00F6B">
        <w:rPr>
          <w:rFonts w:ascii="Times New Roman" w:hAnsi="Times New Roman"/>
          <w:sz w:val="28"/>
          <w:szCs w:val="28"/>
        </w:rPr>
        <w:t xml:space="preserve"> </w:t>
      </w:r>
      <w:r w:rsidR="00FA59A0" w:rsidRPr="00E00F6B">
        <w:rPr>
          <w:rFonts w:ascii="Times New Roman" w:hAnsi="Times New Roman"/>
          <w:sz w:val="28"/>
          <w:szCs w:val="28"/>
          <w:lang w:val="en-US"/>
        </w:rPr>
        <w:t>N</w:t>
      </w:r>
      <w:r w:rsidR="00FA59A0" w:rsidRPr="00E00F6B">
        <w:rPr>
          <w:rFonts w:ascii="Times New Roman" w:hAnsi="Times New Roman"/>
          <w:sz w:val="28"/>
          <w:szCs w:val="28"/>
        </w:rPr>
        <w:t xml:space="preserve"> от 15.03.1995 г. № 1-345/95 </w:t>
      </w:r>
      <w:r w:rsidR="00BD1F08" w:rsidRPr="00E00F6B">
        <w:rPr>
          <w:rFonts w:ascii="Times New Roman" w:hAnsi="Times New Roman"/>
          <w:sz w:val="28"/>
          <w:szCs w:val="28"/>
        </w:rPr>
        <w:t>о передаче недвижимого имущества в собственность и др</w:t>
      </w:r>
      <w:r w:rsidR="00FA59A0" w:rsidRPr="00E00F6B">
        <w:rPr>
          <w:rFonts w:ascii="Times New Roman" w:hAnsi="Times New Roman"/>
          <w:sz w:val="28"/>
          <w:szCs w:val="28"/>
        </w:rPr>
        <w:t>.)</w:t>
      </w:r>
      <w:r w:rsidR="00BD1F08" w:rsidRPr="00E00F6B">
        <w:rPr>
          <w:rFonts w:ascii="Times New Roman" w:hAnsi="Times New Roman"/>
          <w:sz w:val="28"/>
          <w:szCs w:val="28"/>
        </w:rPr>
        <w:t>.</w:t>
      </w:r>
    </w:p>
    <w:p w:rsidR="00835701" w:rsidRPr="00E00F6B" w:rsidRDefault="00866005">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Обязательно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E00F6B">
        <w:rPr>
          <w:rFonts w:ascii="Times New Roman" w:hAnsi="Times New Roman"/>
          <w:sz w:val="28"/>
          <w:szCs w:val="28"/>
        </w:rPr>
        <w:t>N</w:t>
      </w:r>
      <w:proofErr w:type="gramEnd"/>
      <w:r w:rsidRPr="00E00F6B">
        <w:rPr>
          <w:rFonts w:ascii="Times New Roman" w:hAnsi="Times New Roman"/>
          <w:sz w:val="28"/>
          <w:szCs w:val="28"/>
        </w:rPr>
        <w:t xml:space="preserve"> 776723 от 17 марта 2010 г., Запись в </w:t>
      </w:r>
      <w:r w:rsidR="00523ECC" w:rsidRPr="00E00F6B">
        <w:rPr>
          <w:rFonts w:ascii="Times New Roman" w:hAnsi="Times New Roman"/>
          <w:sz w:val="28"/>
          <w:szCs w:val="28"/>
        </w:rPr>
        <w:t xml:space="preserve">ЕГРН </w:t>
      </w:r>
      <w:r w:rsidR="00B35385" w:rsidRPr="00E00F6B">
        <w:rPr>
          <w:rFonts w:ascii="Times New Roman" w:hAnsi="Times New Roman"/>
          <w:sz w:val="28"/>
          <w:szCs w:val="28"/>
        </w:rPr>
        <w:t>77:02:0014017:1994-72/004/2017-2</w:t>
      </w:r>
      <w:r w:rsidRPr="00E00F6B">
        <w:rPr>
          <w:rFonts w:ascii="Times New Roman" w:hAnsi="Times New Roman"/>
          <w:sz w:val="28"/>
          <w:szCs w:val="28"/>
        </w:rPr>
        <w:t xml:space="preserve">, договор купли-продажи от </w:t>
      </w:r>
      <w:r w:rsidR="00DF7A65" w:rsidRPr="00E00F6B">
        <w:rPr>
          <w:rFonts w:ascii="Times New Roman" w:hAnsi="Times New Roman"/>
          <w:sz w:val="28"/>
          <w:szCs w:val="28"/>
        </w:rPr>
        <w:t>19 </w:t>
      </w:r>
      <w:r w:rsidRPr="00E00F6B">
        <w:rPr>
          <w:rFonts w:ascii="Times New Roman" w:hAnsi="Times New Roman"/>
          <w:sz w:val="28"/>
          <w:szCs w:val="28"/>
        </w:rPr>
        <w:t xml:space="preserve">февраля </w:t>
      </w:r>
      <w:r w:rsidR="00523ECC" w:rsidRPr="00E00F6B">
        <w:rPr>
          <w:rFonts w:ascii="Times New Roman" w:hAnsi="Times New Roman"/>
          <w:sz w:val="28"/>
          <w:szCs w:val="28"/>
        </w:rPr>
        <w:t xml:space="preserve">2017 </w:t>
      </w:r>
      <w:r w:rsidRPr="00E00F6B">
        <w:rPr>
          <w:rFonts w:ascii="Times New Roman" w:hAnsi="Times New Roman"/>
          <w:sz w:val="28"/>
          <w:szCs w:val="28"/>
        </w:rPr>
        <w:t>г. и т.д.</w:t>
      </w:r>
    </w:p>
    <w:p w:rsidR="0059115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 </w:t>
      </w:r>
      <w:proofErr w:type="gramStart"/>
      <w:r w:rsidRPr="00E00F6B">
        <w:rPr>
          <w:rFonts w:ascii="Times New Roman" w:hAnsi="Times New Roman"/>
          <w:sz w:val="28"/>
          <w:szCs w:val="28"/>
        </w:rPr>
        <w:t xml:space="preserve">Обязанность сообщать сведения об </w:t>
      </w:r>
      <w:r w:rsidRPr="00E00F6B">
        <w:rPr>
          <w:rFonts w:ascii="Times New Roman" w:hAnsi="Times New Roman"/>
          <w:b/>
          <w:sz w:val="28"/>
          <w:szCs w:val="28"/>
        </w:rPr>
        <w:t>источнике средств</w:t>
      </w:r>
      <w:r w:rsidRPr="00E00F6B">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E00F6B">
        <w:rPr>
          <w:rFonts w:ascii="Times New Roman" w:hAnsi="Times New Roman"/>
          <w:b/>
          <w:sz w:val="28"/>
          <w:szCs w:val="28"/>
        </w:rPr>
        <w:t>только</w:t>
      </w:r>
      <w:r w:rsidRPr="00E00F6B">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E00F6B">
        <w:rPr>
          <w:rFonts w:ascii="Times New Roman" w:hAnsi="Times New Roman"/>
          <w:sz w:val="28"/>
          <w:szCs w:val="28"/>
        </w:rPr>
        <w:t xml:space="preserve">», а именно </w:t>
      </w:r>
    </w:p>
    <w:p w:rsidR="001F43C6" w:rsidRPr="00E00F6B" w:rsidRDefault="00591151"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на лиц, замещающих (занимающих):</w:t>
      </w:r>
    </w:p>
    <w:p w:rsidR="00F51045" w:rsidRPr="00E00F6B" w:rsidRDefault="00096ED3" w:rsidP="00025686">
      <w:pPr>
        <w:pStyle w:val="aa"/>
        <w:autoSpaceDE w:val="0"/>
        <w:autoSpaceDN w:val="0"/>
        <w:adjustRightInd w:val="0"/>
        <w:ind w:left="0" w:firstLine="567"/>
        <w:rPr>
          <w:rFonts w:ascii="Times New Roman" w:hAnsi="Times New Roman"/>
          <w:sz w:val="28"/>
          <w:szCs w:val="28"/>
        </w:rPr>
      </w:pPr>
      <w:bookmarkStart w:id="1" w:name="Par1"/>
      <w:bookmarkEnd w:id="1"/>
      <w:r w:rsidRPr="00E00F6B">
        <w:rPr>
          <w:rFonts w:ascii="Times New Roman" w:hAnsi="Times New Roman"/>
          <w:sz w:val="28"/>
          <w:szCs w:val="28"/>
        </w:rPr>
        <w:t>государственные должности Российской Федерации;</w:t>
      </w:r>
    </w:p>
    <w:p w:rsidR="00F51045"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должности </w:t>
      </w:r>
      <w:proofErr w:type="gramStart"/>
      <w:r w:rsidRPr="00E00F6B">
        <w:rPr>
          <w:rFonts w:ascii="Times New Roman" w:hAnsi="Times New Roman"/>
          <w:sz w:val="28"/>
          <w:szCs w:val="28"/>
        </w:rPr>
        <w:t>членов Совета директоров Центрального банка Российской Федерации</w:t>
      </w:r>
      <w:proofErr w:type="gramEnd"/>
      <w:r w:rsidRPr="00E00F6B">
        <w:rPr>
          <w:rFonts w:ascii="Times New Roman" w:hAnsi="Times New Roman"/>
          <w:sz w:val="28"/>
          <w:szCs w:val="28"/>
        </w:rPr>
        <w:t>;</w:t>
      </w:r>
    </w:p>
    <w:p w:rsidR="00F51045"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государственные должности субъектов Российской Федерации;</w:t>
      </w:r>
    </w:p>
    <w:p w:rsidR="00F51045"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заместителей руководителей федеральных органов исполнительной власти;</w:t>
      </w:r>
    </w:p>
    <w:p w:rsidR="00784969"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E00F6B" w:rsidRDefault="00096ED3" w:rsidP="00025686">
      <w:pPr>
        <w:pStyle w:val="ConsPlusNormal"/>
        <w:ind w:firstLine="567"/>
        <w:jc w:val="both"/>
      </w:pPr>
      <w:bookmarkStart w:id="2" w:name="Par8"/>
      <w:bookmarkEnd w:id="2"/>
      <w:r w:rsidRPr="00E00F6B">
        <w:lastRenderedPageBreak/>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E00F6B" w:rsidRDefault="00096ED3" w:rsidP="00025686">
      <w:pPr>
        <w:pStyle w:val="ConsPlusNormal"/>
        <w:ind w:firstLine="567"/>
        <w:jc w:val="both"/>
      </w:pPr>
      <w:r w:rsidRPr="00E00F6B">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E00F6B" w:rsidRDefault="00096ED3" w:rsidP="00025686">
      <w:pPr>
        <w:pStyle w:val="aa"/>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roofErr w:type="gramEnd"/>
    </w:p>
    <w:p w:rsidR="00591151" w:rsidRPr="00E00F6B" w:rsidRDefault="00591151"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E00F6B" w:rsidRDefault="00591151"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иных лиц в случаях, предусмотренных федеральными законами.</w:t>
      </w:r>
    </w:p>
    <w:p w:rsidR="00835701" w:rsidRPr="00E00F6B" w:rsidRDefault="00F44BB8">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E00F6B">
        <w:rPr>
          <w:rFonts w:ascii="Times New Roman" w:hAnsi="Times New Roman"/>
          <w:b/>
          <w:sz w:val="28"/>
          <w:szCs w:val="28"/>
        </w:rPr>
        <w:t>исключительно</w:t>
      </w:r>
      <w:r w:rsidRPr="00E00F6B">
        <w:rPr>
          <w:rFonts w:ascii="Times New Roman" w:hAnsi="Times New Roman"/>
          <w:sz w:val="28"/>
          <w:szCs w:val="28"/>
        </w:rPr>
        <w:t xml:space="preserve"> за пределами территории Российской Федерации.</w:t>
      </w:r>
    </w:p>
    <w:p w:rsidR="00AD7266" w:rsidRPr="00E00F6B" w:rsidRDefault="00096ED3" w:rsidP="008217B2">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E00F6B" w:rsidRDefault="00096ED3" w:rsidP="008217B2">
      <w:pPr>
        <w:pStyle w:val="aa"/>
        <w:ind w:left="0" w:firstLine="567"/>
        <w:rPr>
          <w:rFonts w:ascii="Times New Roman" w:hAnsi="Times New Roman"/>
          <w:b/>
          <w:sz w:val="28"/>
          <w:szCs w:val="28"/>
        </w:rPr>
      </w:pPr>
      <w:r w:rsidRPr="00E00F6B">
        <w:rPr>
          <w:rFonts w:ascii="Times New Roman" w:hAnsi="Times New Roman"/>
          <w:b/>
          <w:sz w:val="28"/>
          <w:szCs w:val="28"/>
        </w:rPr>
        <w:t>Подраздел 3.2. Транспортные средства</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E00F6B">
        <w:rPr>
          <w:rFonts w:ascii="Times New Roman" w:hAnsi="Times New Roman"/>
          <w:sz w:val="28"/>
          <w:szCs w:val="28"/>
        </w:rPr>
        <w:t>переданные в пользование по доверенности,</w:t>
      </w:r>
      <w:r w:rsidRPr="00E00F6B">
        <w:rPr>
          <w:rFonts w:ascii="Times New Roman" w:hAnsi="Times New Roman"/>
          <w:color w:val="000000"/>
          <w:sz w:val="28"/>
          <w:szCs w:val="28"/>
        </w:rPr>
        <w:t xml:space="preserve"> находящиеся в угоне, в залоге у банка, полностью негодные к </w:t>
      </w:r>
      <w:r w:rsidRPr="00E00F6B">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члены его семьи, также подлежат указанию в справке. </w:t>
      </w:r>
    </w:p>
    <w:p w:rsidR="00835701" w:rsidRPr="00E00F6B" w:rsidRDefault="001F3E28">
      <w:pPr>
        <w:pStyle w:val="aa"/>
        <w:numPr>
          <w:ilvl w:val="0"/>
          <w:numId w:val="1"/>
        </w:numPr>
        <w:autoSpaceDE w:val="0"/>
        <w:autoSpaceDN w:val="0"/>
        <w:adjustRightInd w:val="0"/>
        <w:ind w:left="0" w:firstLine="709"/>
        <w:rPr>
          <w:rFonts w:ascii="Times New Roman" w:hAnsi="Times New Roman"/>
          <w:sz w:val="28"/>
          <w:szCs w:val="28"/>
        </w:rPr>
      </w:pPr>
      <w:proofErr w:type="gramStart"/>
      <w:r w:rsidRPr="00E00F6B">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E00F6B">
        <w:rPr>
          <w:rFonts w:ascii="Times New Roman" w:hAnsi="Times New Roman"/>
          <w:sz w:val="28"/>
          <w:szCs w:val="28"/>
        </w:rPr>
        <w:t> </w:t>
      </w:r>
      <w:r w:rsidRPr="00E00F6B">
        <w:rPr>
          <w:rFonts w:ascii="Times New Roman" w:hAnsi="Times New Roman"/>
          <w:sz w:val="28"/>
          <w:szCs w:val="28"/>
        </w:rPr>
        <w:t xml:space="preserve">6 Правил регистрации </w:t>
      </w:r>
      <w:r w:rsidRPr="00E00F6B">
        <w:rPr>
          <w:rFonts w:ascii="Times New Roman" w:hAnsi="Times New Roman"/>
          <w:sz w:val="28"/>
          <w:szCs w:val="28"/>
        </w:rPr>
        <w:lastRenderedPageBreak/>
        <w:t>автомототранспортн</w:t>
      </w:r>
      <w:r w:rsidR="00096ED3" w:rsidRPr="00E00F6B">
        <w:rPr>
          <w:rFonts w:ascii="Times New Roman" w:hAnsi="Times New Roman"/>
          <w:sz w:val="28"/>
          <w:szCs w:val="28"/>
        </w:rPr>
        <w:t>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 1001 «О порядке регистрации транспортных</w:t>
      </w:r>
      <w:proofErr w:type="gramEnd"/>
      <w:r w:rsidR="00096ED3" w:rsidRPr="00E00F6B">
        <w:rPr>
          <w:rFonts w:ascii="Times New Roman" w:hAnsi="Times New Roman"/>
          <w:sz w:val="28"/>
          <w:szCs w:val="28"/>
        </w:rPr>
        <w:t xml:space="preserve"> средств»</w:t>
      </w:r>
      <w:r w:rsidR="005B416F" w:rsidRPr="00E00F6B">
        <w:rPr>
          <w:rFonts w:ascii="Times New Roman" w:hAnsi="Times New Roman"/>
          <w:sz w:val="28"/>
          <w:szCs w:val="28"/>
        </w:rPr>
        <w:t>)</w:t>
      </w:r>
      <w:r w:rsidR="00096ED3" w:rsidRPr="00E00F6B">
        <w:rPr>
          <w:rFonts w:ascii="Times New Roman" w:hAnsi="Times New Roman"/>
          <w:sz w:val="28"/>
          <w:szCs w:val="28"/>
        </w:rPr>
        <w:t>.</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и зарегистрировано на имя покупателя,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color w:val="000000"/>
          <w:sz w:val="28"/>
          <w:szCs w:val="28"/>
        </w:rPr>
        <w:t>При заполнении графы</w:t>
      </w:r>
      <w:r w:rsidRPr="00E00F6B">
        <w:rPr>
          <w:rFonts w:ascii="Times New Roman" w:hAnsi="Times New Roman"/>
          <w:b/>
          <w:color w:val="000000"/>
          <w:sz w:val="28"/>
          <w:szCs w:val="28"/>
        </w:rPr>
        <w:t xml:space="preserve"> </w:t>
      </w:r>
      <w:r w:rsidR="001F3E28" w:rsidRPr="00E00F6B">
        <w:rPr>
          <w:rFonts w:ascii="Times New Roman" w:hAnsi="Times New Roman"/>
          <w:b/>
          <w:color w:val="000000"/>
          <w:sz w:val="28"/>
          <w:szCs w:val="28"/>
        </w:rPr>
        <w:t>«Место регистрации»</w:t>
      </w:r>
      <w:r w:rsidRPr="00E00F6B">
        <w:rPr>
          <w:rFonts w:ascii="Times New Roman" w:hAnsi="Times New Roman"/>
          <w:b/>
          <w:color w:val="000000"/>
          <w:sz w:val="28"/>
          <w:szCs w:val="28"/>
        </w:rPr>
        <w:t xml:space="preserve"> </w:t>
      </w:r>
      <w:r w:rsidR="001F3E28" w:rsidRPr="00E00F6B">
        <w:rPr>
          <w:rFonts w:ascii="Times New Roman" w:hAnsi="Times New Roman"/>
          <w:color w:val="000000"/>
          <w:sz w:val="28"/>
          <w:szCs w:val="28"/>
        </w:rPr>
        <w:t xml:space="preserve">указывается наименование органа внутренних дел, осуществившего </w:t>
      </w:r>
      <w:r w:rsidRPr="00E00F6B">
        <w:rPr>
          <w:rFonts w:ascii="Times New Roman" w:hAnsi="Times New Roman"/>
          <w:sz w:val="28"/>
          <w:szCs w:val="28"/>
        </w:rPr>
        <w:t xml:space="preserve">регистрационный учет транспортного средства, например </w:t>
      </w:r>
      <w:hyperlink r:id="rId16" w:history="1">
        <w:r w:rsidRPr="00E00F6B">
          <w:rPr>
            <w:rFonts w:ascii="Times New Roman" w:eastAsia="Times New Roman" w:hAnsi="Times New Roman"/>
            <w:bCs/>
            <w:sz w:val="28"/>
            <w:szCs w:val="28"/>
            <w:lang w:eastAsia="ru-RU"/>
          </w:rPr>
          <w:t>МО ГИБДД ТНРЭР № 2 ГУ МВД России по г. Москве</w:t>
        </w:r>
      </w:hyperlink>
      <w:r w:rsidR="001F3E28" w:rsidRPr="00E00F6B">
        <w:rPr>
          <w:rFonts w:ascii="Times New Roman" w:eastAsia="Times New Roman" w:hAnsi="Times New Roman"/>
          <w:sz w:val="28"/>
          <w:szCs w:val="28"/>
          <w:lang w:eastAsia="ru-RU"/>
        </w:rPr>
        <w:t xml:space="preserve">, </w:t>
      </w:r>
      <w:hyperlink r:id="rId17" w:history="1">
        <w:r w:rsidRPr="00E00F6B">
          <w:rPr>
            <w:rFonts w:ascii="Times New Roman" w:eastAsia="Times New Roman" w:hAnsi="Times New Roman"/>
            <w:bCs/>
            <w:sz w:val="28"/>
            <w:szCs w:val="28"/>
            <w:lang w:eastAsia="ru-RU"/>
          </w:rPr>
          <w:t>ОГИБДД ММО МВД России «Шалинский</w:t>
        </w:r>
      </w:hyperlink>
      <w:r w:rsidR="001F3E28" w:rsidRPr="00E00F6B">
        <w:rPr>
          <w:rFonts w:ascii="Times New Roman" w:eastAsia="Times New Roman" w:hAnsi="Times New Roman"/>
          <w:sz w:val="28"/>
          <w:szCs w:val="28"/>
          <w:lang w:eastAsia="ru-RU"/>
        </w:rPr>
        <w:t xml:space="preserve">», </w:t>
      </w:r>
      <w:hyperlink r:id="rId18" w:history="1">
        <w:r w:rsidRPr="00E00F6B">
          <w:rPr>
            <w:rFonts w:ascii="Times New Roman" w:eastAsia="Times New Roman" w:hAnsi="Times New Roman"/>
            <w:bCs/>
            <w:sz w:val="28"/>
            <w:szCs w:val="28"/>
            <w:lang w:eastAsia="ru-RU"/>
          </w:rPr>
          <w:t>ОГИБДД ММО МВД России по Новолялинскому району</w:t>
        </w:r>
      </w:hyperlink>
      <w:r w:rsidR="001F3E28" w:rsidRPr="00E00F6B">
        <w:rPr>
          <w:rFonts w:ascii="Times New Roman" w:eastAsia="Times New Roman" w:hAnsi="Times New Roman"/>
          <w:sz w:val="28"/>
          <w:szCs w:val="28"/>
          <w:lang w:eastAsia="ru-RU"/>
        </w:rPr>
        <w:t xml:space="preserve">, </w:t>
      </w:r>
      <w:r w:rsidRPr="00E00F6B">
        <w:rPr>
          <w:rFonts w:ascii="Times New Roman" w:hAnsi="Times New Roman"/>
          <w:sz w:val="28"/>
          <w:szCs w:val="28"/>
        </w:rPr>
        <w:t>3 отд. МОТОТРЭР ГИБДД УВД по ЦАО г. Москвы</w:t>
      </w:r>
      <w:r w:rsidRPr="00E00F6B">
        <w:rPr>
          <w:rFonts w:ascii="Times New Roman" w:eastAsia="Times New Roman" w:hAnsi="Times New Roman"/>
          <w:sz w:val="28"/>
          <w:szCs w:val="28"/>
          <w:lang w:eastAsia="ru-RU"/>
        </w:rPr>
        <w:t xml:space="preserve"> и т.д. Указанные данные заполняются </w:t>
      </w:r>
      <w:r w:rsidRPr="00E00F6B">
        <w:rPr>
          <w:rFonts w:ascii="Times New Roman" w:hAnsi="Times New Roman"/>
          <w:color w:val="000000"/>
          <w:sz w:val="28"/>
          <w:szCs w:val="28"/>
        </w:rPr>
        <w:t xml:space="preserve">согласно </w:t>
      </w:r>
      <w:r w:rsidRPr="00E00F6B">
        <w:rPr>
          <w:rFonts w:ascii="Times New Roman" w:hAnsi="Times New Roman"/>
          <w:sz w:val="28"/>
          <w:szCs w:val="28"/>
        </w:rPr>
        <w:t>свидетельству о регистрации транспортного средства.</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Аналогичным подходом необходимо руководствоваться </w:t>
      </w:r>
      <w:r w:rsidR="00FA59A0" w:rsidRPr="00E00F6B">
        <w:rPr>
          <w:rFonts w:ascii="Times New Roman" w:hAnsi="Times New Roman"/>
          <w:sz w:val="28"/>
          <w:szCs w:val="28"/>
        </w:rPr>
        <w:t xml:space="preserve">при указании в данном подразделе </w:t>
      </w:r>
      <w:r w:rsidRPr="00E00F6B">
        <w:rPr>
          <w:rFonts w:ascii="Times New Roman" w:hAnsi="Times New Roman"/>
          <w:sz w:val="28"/>
          <w:szCs w:val="28"/>
        </w:rPr>
        <w:t>водного</w:t>
      </w:r>
      <w:r w:rsidR="00061535" w:rsidRPr="00E00F6B">
        <w:rPr>
          <w:rFonts w:ascii="Times New Roman" w:hAnsi="Times New Roman"/>
          <w:sz w:val="28"/>
          <w:szCs w:val="28"/>
        </w:rPr>
        <w:t>, воздушного</w:t>
      </w:r>
      <w:r w:rsidRPr="00E00F6B">
        <w:rPr>
          <w:rFonts w:ascii="Times New Roman" w:hAnsi="Times New Roman"/>
          <w:sz w:val="28"/>
          <w:szCs w:val="28"/>
        </w:rPr>
        <w:t xml:space="preserve"> транспорта</w:t>
      </w:r>
      <w:r w:rsidR="00061535"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строке 7 «Иные транспортные средства» подлежат указанию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Pr="00E00F6B" w:rsidRDefault="007B5536" w:rsidP="009D662F">
      <w:pPr>
        <w:ind w:firstLine="851"/>
        <w:jc w:val="center"/>
        <w:rPr>
          <w:rFonts w:ascii="Times New Roman" w:hAnsi="Times New Roman"/>
          <w:b/>
          <w:sz w:val="28"/>
          <w:szCs w:val="28"/>
        </w:rPr>
      </w:pPr>
    </w:p>
    <w:p w:rsidR="00835701" w:rsidRPr="00E00F6B" w:rsidRDefault="00096ED3">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E00F6B">
        <w:rPr>
          <w:rFonts w:ascii="Times New Roman" w:hAnsi="Times New Roman"/>
          <w:color w:val="000000"/>
          <w:sz w:val="28"/>
          <w:szCs w:val="28"/>
        </w:rPr>
        <w:t xml:space="preserve">В данном разделе справки отражается </w:t>
      </w:r>
      <w:r w:rsidR="00980A5D" w:rsidRPr="00E00F6B">
        <w:rPr>
          <w:rStyle w:val="a8"/>
          <w:rFonts w:ascii="Times New Roman" w:hAnsi="Times New Roman" w:cs="Times New Roman"/>
          <w:color w:val="000000"/>
          <w:sz w:val="28"/>
          <w:szCs w:val="28"/>
        </w:rPr>
        <w:t xml:space="preserve">информация обо всех счетах, открытых </w:t>
      </w:r>
      <w:r w:rsidR="00FB4F2E" w:rsidRPr="00E00F6B">
        <w:rPr>
          <w:rStyle w:val="a8"/>
          <w:rFonts w:ascii="Times New Roman" w:hAnsi="Times New Roman" w:cs="Times New Roman"/>
          <w:color w:val="000000"/>
          <w:sz w:val="28"/>
          <w:szCs w:val="28"/>
        </w:rPr>
        <w:t xml:space="preserve">в банках и иных кредитных организациях </w:t>
      </w:r>
      <w:r w:rsidR="00980A5D" w:rsidRPr="00E00F6B">
        <w:rPr>
          <w:rStyle w:val="a8"/>
          <w:rFonts w:ascii="Times New Roman" w:hAnsi="Times New Roman" w:cs="Times New Roman"/>
          <w:color w:val="000000"/>
          <w:sz w:val="28"/>
          <w:szCs w:val="28"/>
        </w:rPr>
        <w:t>по состоянию на отчетную дату, вне зависимости от цели их открытия и использования, в том числе:</w:t>
      </w:r>
    </w:p>
    <w:p w:rsidR="00835701" w:rsidRPr="00E00F6B" w:rsidRDefault="00096ED3"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Fonts w:ascii="Times New Roman" w:hAnsi="Times New Roman"/>
          <w:sz w:val="28"/>
          <w:szCs w:val="28"/>
        </w:rPr>
        <w:t xml:space="preserve">счета, на которых находятся денежные средства, принадлежащие служащему (работнику), </w:t>
      </w:r>
      <w:r w:rsidR="00591151" w:rsidRPr="00E00F6B">
        <w:rPr>
          <w:rFonts w:ascii="Times New Roman" w:hAnsi="Times New Roman"/>
          <w:sz w:val="28"/>
          <w:szCs w:val="28"/>
        </w:rPr>
        <w:t>его супруге (супругу), несовершеннолетним детям</w:t>
      </w:r>
      <w:r w:rsidRPr="00E00F6B">
        <w:rPr>
          <w:rFonts w:ascii="Times New Roman" w:hAnsi="Times New Roman"/>
          <w:sz w:val="28"/>
          <w:szCs w:val="28"/>
        </w:rPr>
        <w:t xml:space="preserve"> (или права на которые принадлежат данному лицу), при этом данный служащий (работник), член его семьи не является клиентом банка (в том числе индивидуальный инвестиционный счет);</w:t>
      </w:r>
    </w:p>
    <w:p w:rsidR="00835701" w:rsidRPr="00E00F6B" w:rsidRDefault="00980A5D"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счета с нулевым остатком на 31 декабря отчетного года;</w:t>
      </w:r>
    </w:p>
    <w:p w:rsidR="00835701" w:rsidRPr="00E00F6B" w:rsidRDefault="00980A5D"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счета, открытые для погашения кредита;</w:t>
      </w:r>
    </w:p>
    <w:p w:rsidR="00835701" w:rsidRPr="00E00F6B" w:rsidRDefault="00980A5D"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счета пластиковых карт, например, различные виды социальных карт (социальная карта москвича, социальная карта студента, социальная карта учащегося), пластиковых карт для зачисления пенсии, кредитные карты;</w:t>
      </w:r>
    </w:p>
    <w:p w:rsidR="001F43C6" w:rsidRPr="00E00F6B" w:rsidRDefault="00F362DC"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счета (вклады) в иностранных банках, расположенных за пределами Российской Федерации</w:t>
      </w:r>
      <w:r w:rsidR="00697BBC" w:rsidRPr="00E00F6B">
        <w:rPr>
          <w:rStyle w:val="a8"/>
          <w:rFonts w:ascii="Times New Roman" w:hAnsi="Times New Roman" w:cs="Times New Roman"/>
          <w:color w:val="000000"/>
          <w:sz w:val="28"/>
          <w:szCs w:val="28"/>
        </w:rPr>
        <w:t>;</w:t>
      </w:r>
    </w:p>
    <w:p w:rsidR="001F43C6" w:rsidRPr="00E00F6B" w:rsidRDefault="002A378A"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счета, открываемые для осуществления деятельности на рынке ценных бумаг. </w:t>
      </w:r>
    </w:p>
    <w:p w:rsidR="00176BF4" w:rsidRPr="00E00F6B" w:rsidRDefault="00096ED3" w:rsidP="00025686">
      <w:pPr>
        <w:autoSpaceDE w:val="0"/>
        <w:autoSpaceDN w:val="0"/>
        <w:adjustRightInd w:val="0"/>
        <w:ind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lastRenderedPageBreak/>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835701" w:rsidRPr="00E00F6B" w:rsidRDefault="008F4E98">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графе «Наименование и адрес банка или иной кредитной организации» рекомендуется указывать </w:t>
      </w:r>
      <w:r w:rsidR="00835701" w:rsidRPr="00E00F6B">
        <w:rPr>
          <w:rStyle w:val="a8"/>
          <w:rFonts w:ascii="Times New Roman" w:hAnsi="Times New Roman" w:cs="Times New Roman"/>
          <w:color w:val="000000"/>
          <w:sz w:val="28"/>
          <w:szCs w:val="28"/>
        </w:rPr>
        <w:t>юридический</w:t>
      </w:r>
      <w:r w:rsidRPr="00E00F6B">
        <w:rPr>
          <w:rStyle w:val="a8"/>
          <w:rFonts w:ascii="Times New Roman" w:hAnsi="Times New Roman" w:cs="Times New Roman"/>
          <w:color w:val="000000"/>
          <w:sz w:val="28"/>
          <w:szCs w:val="28"/>
        </w:rPr>
        <w:t xml:space="preserve"> адрес отделения банка или иной кредитной организации, в котором был открыт соответствующий счет.</w:t>
      </w:r>
    </w:p>
    <w:p w:rsidR="00835701" w:rsidRPr="00E00F6B" w:rsidRDefault="000560EE">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В данном разделе сведения о счетах в банках и иных кредитных организациях, которые по состоянию на отчетную дату закрыты, не указываются.</w:t>
      </w:r>
    </w:p>
    <w:p w:rsidR="00835701" w:rsidRPr="00E00F6B" w:rsidRDefault="00980A5D">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Не </w:t>
      </w:r>
      <w:r w:rsidR="00700FC8" w:rsidRPr="00E00F6B">
        <w:rPr>
          <w:rStyle w:val="a8"/>
          <w:rFonts w:ascii="Times New Roman" w:hAnsi="Times New Roman" w:cs="Times New Roman"/>
          <w:color w:val="000000"/>
          <w:sz w:val="28"/>
          <w:szCs w:val="28"/>
        </w:rPr>
        <w:t xml:space="preserve">подлежат </w:t>
      </w:r>
      <w:r w:rsidRPr="00E00F6B">
        <w:rPr>
          <w:rStyle w:val="a8"/>
          <w:rFonts w:ascii="Times New Roman" w:hAnsi="Times New Roman" w:cs="Times New Roman"/>
          <w:color w:val="000000"/>
          <w:sz w:val="28"/>
          <w:szCs w:val="28"/>
        </w:rPr>
        <w:t>указанию специальный избирательный счет, открытый в соответствии с Федеральн</w:t>
      </w:r>
      <w:r w:rsidR="008217B2" w:rsidRPr="00E00F6B">
        <w:rPr>
          <w:rStyle w:val="a8"/>
          <w:rFonts w:ascii="Times New Roman" w:hAnsi="Times New Roman" w:cs="Times New Roman"/>
          <w:color w:val="000000"/>
          <w:sz w:val="28"/>
          <w:szCs w:val="28"/>
        </w:rPr>
        <w:t>ым</w:t>
      </w:r>
      <w:r w:rsidRPr="00E00F6B">
        <w:rPr>
          <w:rStyle w:val="a8"/>
          <w:rFonts w:ascii="Times New Roman" w:hAnsi="Times New Roman" w:cs="Times New Roman"/>
          <w:color w:val="000000"/>
          <w:sz w:val="28"/>
          <w:szCs w:val="28"/>
        </w:rPr>
        <w:t xml:space="preserve"> закон</w:t>
      </w:r>
      <w:r w:rsidR="008217B2" w:rsidRPr="00E00F6B">
        <w:rPr>
          <w:rStyle w:val="a8"/>
          <w:rFonts w:ascii="Times New Roman" w:hAnsi="Times New Roman" w:cs="Times New Roman"/>
          <w:color w:val="000000"/>
          <w:sz w:val="28"/>
          <w:szCs w:val="28"/>
        </w:rPr>
        <w:t>ом</w:t>
      </w:r>
      <w:r w:rsidR="00096ED3" w:rsidRPr="00E00F6B">
        <w:t xml:space="preserve"> </w:t>
      </w:r>
      <w:r w:rsidR="008217B2" w:rsidRPr="00E00F6B">
        <w:rPr>
          <w:rStyle w:val="a8"/>
          <w:rFonts w:ascii="Times New Roman" w:hAnsi="Times New Roman" w:cs="Times New Roman"/>
          <w:color w:val="000000"/>
          <w:sz w:val="28"/>
          <w:szCs w:val="28"/>
        </w:rPr>
        <w:t>от 12 июня 2002 </w:t>
      </w:r>
      <w:r w:rsidRPr="00E00F6B">
        <w:rPr>
          <w:rStyle w:val="a8"/>
          <w:rFonts w:ascii="Times New Roman" w:hAnsi="Times New Roman" w:cs="Times New Roman"/>
          <w:color w:val="000000"/>
          <w:sz w:val="28"/>
          <w:szCs w:val="28"/>
        </w:rPr>
        <w:t xml:space="preserve">г. </w:t>
      </w:r>
      <w:r w:rsidR="008217B2" w:rsidRPr="00E00F6B">
        <w:rPr>
          <w:rStyle w:val="a8"/>
          <w:rFonts w:ascii="Times New Roman" w:hAnsi="Times New Roman" w:cs="Times New Roman"/>
          <w:color w:val="000000"/>
          <w:sz w:val="28"/>
          <w:szCs w:val="28"/>
        </w:rPr>
        <w:br/>
        <w:t>№ </w:t>
      </w:r>
      <w:r w:rsidRPr="00E00F6B">
        <w:rPr>
          <w:rStyle w:val="a8"/>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700FC8" w:rsidRPr="00E00F6B">
        <w:rPr>
          <w:rStyle w:val="a8"/>
          <w:rFonts w:ascii="Times New Roman" w:hAnsi="Times New Roman" w:cs="Times New Roman"/>
          <w:color w:val="000000"/>
          <w:sz w:val="28"/>
          <w:szCs w:val="28"/>
        </w:rPr>
        <w:t>, депозитарный счет нотариуса</w:t>
      </w:r>
      <w:r w:rsidRPr="00E00F6B">
        <w:rPr>
          <w:rStyle w:val="a8"/>
          <w:rFonts w:ascii="Times New Roman" w:hAnsi="Times New Roman" w:cs="Times New Roman"/>
          <w:color w:val="000000"/>
          <w:sz w:val="28"/>
          <w:szCs w:val="28"/>
        </w:rPr>
        <w:t>.</w:t>
      </w:r>
    </w:p>
    <w:p w:rsidR="00835701" w:rsidRPr="00E00F6B" w:rsidRDefault="00980A5D">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Подлежит указанию информация о счетах пластиковых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держателя карты.</w:t>
      </w:r>
    </w:p>
    <w:p w:rsidR="00835701" w:rsidRPr="00E00F6B" w:rsidRDefault="00096ED3">
      <w:pPr>
        <w:pStyle w:val="aa"/>
        <w:numPr>
          <w:ilvl w:val="0"/>
          <w:numId w:val="1"/>
        </w:numPr>
        <w:autoSpaceDE w:val="0"/>
        <w:autoSpaceDN w:val="0"/>
        <w:adjustRightInd w:val="0"/>
        <w:ind w:left="0" w:firstLine="709"/>
        <w:outlineLvl w:val="1"/>
        <w:rPr>
          <w:rFonts w:ascii="Times New Roman" w:hAnsi="Times New Roman"/>
          <w:color w:val="000000"/>
          <w:sz w:val="28"/>
          <w:szCs w:val="28"/>
          <w:shd w:val="clear" w:color="auto" w:fill="FFFFFF"/>
        </w:rPr>
      </w:pPr>
      <w:r w:rsidRPr="00E00F6B">
        <w:rPr>
          <w:rFonts w:ascii="Times New Roman" w:hAnsi="Times New Roman"/>
          <w:sz w:val="28"/>
          <w:szCs w:val="28"/>
        </w:rPr>
        <w:t xml:space="preserve">Указанию в данном разделе справки также подлежат сведения о наличии обезличенного металлического счета (в том числе вид счета и металл, в котором он открыт). </w:t>
      </w:r>
      <w:proofErr w:type="gramStart"/>
      <w:r w:rsidRPr="00E00F6B">
        <w:rPr>
          <w:rFonts w:ascii="Times New Roman" w:hAnsi="Times New Roman"/>
          <w:sz w:val="28"/>
          <w:szCs w:val="28"/>
        </w:rPr>
        <w:t>Обезличенный металлический счет - счет, открываемы</w:t>
      </w:r>
      <w:r w:rsidR="00F845FA" w:rsidRPr="00E00F6B">
        <w:rPr>
          <w:rFonts w:ascii="Times New Roman" w:hAnsi="Times New Roman"/>
          <w:sz w:val="28"/>
          <w:szCs w:val="28"/>
        </w:rPr>
        <w:t>й</w:t>
      </w:r>
      <w:r w:rsidRPr="00E00F6B">
        <w:rPr>
          <w:rFonts w:ascii="Times New Roman" w:hAnsi="Times New Roman"/>
          <w:sz w:val="28"/>
          <w:szCs w:val="28"/>
        </w:rPr>
        <w:t xml:space="preserve"> кредитной организацией для учета драгоценных металлов без указания индивидуальных признаков и осуществления операций по их привлечению и размещению (пункт 2.7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 50).</w:t>
      </w:r>
      <w:proofErr w:type="gramEnd"/>
    </w:p>
    <w:p w:rsidR="00835701" w:rsidRPr="00E00F6B" w:rsidRDefault="00096ED3">
      <w:pPr>
        <w:pStyle w:val="af3"/>
        <w:numPr>
          <w:ilvl w:val="0"/>
          <w:numId w:val="1"/>
        </w:numPr>
        <w:ind w:left="0" w:firstLine="709"/>
        <w:rPr>
          <w:rFonts w:ascii="Times New Roman" w:hAnsi="Times New Roman"/>
          <w:sz w:val="28"/>
          <w:szCs w:val="28"/>
        </w:rPr>
      </w:pPr>
      <w:r w:rsidRPr="00E00F6B">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 </w:t>
      </w:r>
      <w:hyperlink r:id="rId19" w:history="1">
        <w:r w:rsidRPr="00E00F6B">
          <w:rPr>
            <w:rFonts w:ascii="Times New Roman" w:hAnsi="Times New Roman"/>
            <w:color w:val="0000FF"/>
            <w:sz w:val="28"/>
            <w:szCs w:val="28"/>
            <w:u w:val="single"/>
          </w:rPr>
          <w:t>http://www.cbr.ru/hd_base/?PrtId=metall_base_new</w:t>
        </w:r>
      </w:hyperlink>
      <w:r w:rsidR="001F3E28" w:rsidRPr="00E00F6B">
        <w:rPr>
          <w:rFonts w:ascii="Times New Roman" w:hAnsi="Times New Roman"/>
          <w:sz w:val="28"/>
          <w:szCs w:val="28"/>
        </w:rPr>
        <w:t>. Данные учетные цены применяются для целей бухгалтерского учета в кредитных организациях.</w:t>
      </w:r>
    </w:p>
    <w:p w:rsidR="00835701" w:rsidRPr="00E00F6B" w:rsidRDefault="00096ED3">
      <w:pPr>
        <w:pStyle w:val="aa"/>
        <w:numPr>
          <w:ilvl w:val="0"/>
          <w:numId w:val="1"/>
        </w:numPr>
        <w:ind w:left="0" w:firstLine="709"/>
        <w:rPr>
          <w:rFonts w:ascii="Times New Roman" w:hAnsi="Times New Roman"/>
        </w:rPr>
      </w:pPr>
      <w:r w:rsidRPr="00E00F6B">
        <w:rPr>
          <w:rFonts w:ascii="Times New Roman" w:eastAsia="Times New Roman" w:hAnsi="Times New Roman"/>
          <w:sz w:val="28"/>
          <w:szCs w:val="28"/>
          <w:lang w:eastAsia="ru-RU"/>
        </w:rPr>
        <w:t xml:space="preserve">Служащие (работники), являющиеся держателями зарплатных карт, указывают их в данном разделе,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w:t>
      </w:r>
      <w:r w:rsidRPr="00E00F6B">
        <w:rPr>
          <w:rFonts w:ascii="Times New Roman" w:hAnsi="Times New Roman"/>
          <w:sz w:val="28"/>
          <w:szCs w:val="28"/>
        </w:rPr>
        <w:t xml:space="preserve">Счет зарплатной карты, как правило, текущий. </w:t>
      </w:r>
    </w:p>
    <w:p w:rsidR="008937E4" w:rsidRPr="00E00F6B" w:rsidRDefault="00096ED3" w:rsidP="008217B2">
      <w:pPr>
        <w:pStyle w:val="aa"/>
        <w:ind w:left="0" w:firstLine="426"/>
        <w:rPr>
          <w:rFonts w:ascii="Times New Roman" w:hAnsi="Times New Roman"/>
          <w:b/>
        </w:rPr>
      </w:pPr>
      <w:r w:rsidRPr="00E00F6B">
        <w:rPr>
          <w:rFonts w:ascii="Times New Roman" w:hAnsi="Times New Roman"/>
          <w:b/>
          <w:sz w:val="28"/>
          <w:szCs w:val="28"/>
        </w:rPr>
        <w:t>Кредитные карты, карты с овердрафтом</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lastRenderedPageBreak/>
        <w:t xml:space="preserve">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графе «остаток на счете» указывается ноль «0». </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Денежные средства, размещенные держателем на кредитной карте и не «списанные» банком или кредитной организацией до 31 декабря или иной отчетной даты в счет имеющейся задолженности, в справке указываются как принадлежащие держателю денежные средства, т.е. положительный остаток.</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w:t>
      </w:r>
      <w:r w:rsidRPr="00E00F6B">
        <w:rPr>
          <w:rFonts w:ascii="Times New Roman" w:hAnsi="Times New Roman"/>
          <w:color w:val="FF0000"/>
          <w:sz w:val="28"/>
          <w:szCs w:val="28"/>
        </w:rPr>
        <w:t xml:space="preserve"> </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случае если задолженность по кредитной карте или овердрафту составляет более 500 000 рублей, то возникшее в этой связи обязательство финансового характера необходимо указать в </w:t>
      </w:r>
      <w:hyperlink r:id="rId20" w:history="1">
        <w:r w:rsidRPr="00E00F6B">
          <w:rPr>
            <w:rFonts w:ascii="Times New Roman" w:hAnsi="Times New Roman"/>
            <w:sz w:val="28"/>
            <w:szCs w:val="28"/>
          </w:rPr>
          <w:t>подразделе 6.2</w:t>
        </w:r>
      </w:hyperlink>
      <w:r w:rsidRPr="00E00F6B">
        <w:rPr>
          <w:rFonts w:ascii="Times New Roman" w:hAnsi="Times New Roman"/>
          <w:sz w:val="28"/>
          <w:szCs w:val="28"/>
        </w:rPr>
        <w:t xml:space="preserve"> справки.</w:t>
      </w:r>
    </w:p>
    <w:p w:rsidR="008937E4" w:rsidRPr="00E00F6B" w:rsidRDefault="00096ED3" w:rsidP="00025686">
      <w:pPr>
        <w:ind w:firstLine="567"/>
        <w:rPr>
          <w:rFonts w:ascii="Times New Roman" w:hAnsi="Times New Roman"/>
          <w:b/>
          <w:sz w:val="28"/>
          <w:szCs w:val="28"/>
        </w:rPr>
      </w:pPr>
      <w:r w:rsidRPr="00E00F6B">
        <w:rPr>
          <w:rFonts w:ascii="Times New Roman" w:hAnsi="Times New Roman"/>
          <w:b/>
          <w:sz w:val="28"/>
          <w:szCs w:val="28"/>
        </w:rPr>
        <w:t>Вид и валюта счета</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Виды банковских счетов определены </w:t>
      </w:r>
      <w:r w:rsidR="00966D52" w:rsidRPr="00E00F6B">
        <w:rPr>
          <w:rFonts w:ascii="Times New Roman" w:hAnsi="Times New Roman"/>
          <w:sz w:val="28"/>
          <w:szCs w:val="28"/>
        </w:rPr>
        <w:t>И</w:t>
      </w:r>
      <w:r w:rsidRPr="00E00F6B">
        <w:rPr>
          <w:rFonts w:ascii="Times New Roman" w:hAnsi="Times New Roman"/>
          <w:sz w:val="28"/>
          <w:szCs w:val="28"/>
        </w:rPr>
        <w:t xml:space="preserve">нструкцией Банка России от 30 мая 2014 г. № 153-И «Об открытии и закрытии банковских счетов, счетов по вкладам (депозитам), депозитных счетов». </w:t>
      </w:r>
    </w:p>
    <w:p w:rsidR="00DB2A6D" w:rsidRPr="00E00F6B" w:rsidRDefault="00DB2A6D" w:rsidP="00025686">
      <w:pPr>
        <w:pStyle w:val="aa"/>
        <w:ind w:left="0" w:firstLine="567"/>
        <w:rPr>
          <w:rFonts w:ascii="Times New Roman" w:hAnsi="Times New Roman"/>
          <w:sz w:val="28"/>
          <w:szCs w:val="28"/>
        </w:rPr>
      </w:pPr>
      <w:r w:rsidRPr="00E00F6B">
        <w:rPr>
          <w:rFonts w:ascii="Times New Roman" w:hAnsi="Times New Roman"/>
          <w:sz w:val="28"/>
          <w:szCs w:val="28"/>
        </w:rPr>
        <w:t xml:space="preserve">Наименования вкладов «Классический», «Выгодный», «Комфортный» и др., как правило, являются депозитными счетами и подлежат отражению в разделе 4 справки как «Депозитный».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Согласно данной Инструкции физическим лицам открываются следующие виды счетов (таблица № 5):</w:t>
      </w:r>
    </w:p>
    <w:p w:rsidR="004618A5" w:rsidRPr="00E00F6B" w:rsidRDefault="004618A5" w:rsidP="009D662F">
      <w:pPr>
        <w:ind w:firstLine="851"/>
        <w:rPr>
          <w:rFonts w:ascii="Times New Roman" w:hAnsi="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53"/>
        <w:gridCol w:w="5103"/>
      </w:tblGrid>
      <w:tr w:rsidR="00826B85" w:rsidRPr="00E00F6B" w:rsidTr="00826B85">
        <w:trPr>
          <w:trHeight w:val="449"/>
        </w:trPr>
        <w:tc>
          <w:tcPr>
            <w:tcW w:w="4253" w:type="dxa"/>
          </w:tcPr>
          <w:p w:rsidR="00826B85" w:rsidRPr="00E00F6B" w:rsidRDefault="00096ED3" w:rsidP="00767EB3">
            <w:pPr>
              <w:ind w:firstLine="0"/>
              <w:rPr>
                <w:rFonts w:ascii="Times New Roman" w:hAnsi="Times New Roman"/>
                <w:sz w:val="28"/>
                <w:szCs w:val="28"/>
              </w:rPr>
            </w:pPr>
            <w:r w:rsidRPr="00E00F6B">
              <w:rPr>
                <w:rFonts w:ascii="Times New Roman" w:hAnsi="Times New Roman"/>
                <w:sz w:val="28"/>
                <w:szCs w:val="28"/>
              </w:rPr>
              <w:t>Текущие счета</w:t>
            </w:r>
          </w:p>
        </w:tc>
        <w:tc>
          <w:tcPr>
            <w:tcW w:w="5103" w:type="dxa"/>
          </w:tcPr>
          <w:p w:rsidR="00826B85" w:rsidRPr="00E00F6B" w:rsidRDefault="00096ED3" w:rsidP="00004626">
            <w:pPr>
              <w:ind w:firstLine="317"/>
              <w:rPr>
                <w:rFonts w:ascii="Times New Roman" w:hAnsi="Times New Roman"/>
                <w:sz w:val="28"/>
                <w:szCs w:val="28"/>
              </w:rPr>
            </w:pPr>
            <w:r w:rsidRPr="00E00F6B">
              <w:rPr>
                <w:rFonts w:ascii="Times New Roman" w:hAnsi="Times New Roman"/>
                <w:sz w:val="28"/>
                <w:szCs w:val="28"/>
              </w:rPr>
              <w:t>Открываются физическим лицам для совершения операций, не связанных с предпринимательской деятельностью или частной практикой</w:t>
            </w:r>
          </w:p>
        </w:tc>
      </w:tr>
      <w:tr w:rsidR="00737B91" w:rsidRPr="00E00F6B" w:rsidTr="00826B85">
        <w:trPr>
          <w:trHeight w:val="449"/>
        </w:trPr>
        <w:tc>
          <w:tcPr>
            <w:tcW w:w="4253" w:type="dxa"/>
          </w:tcPr>
          <w:p w:rsidR="00737B91" w:rsidRPr="00E00F6B" w:rsidRDefault="00737B91" w:rsidP="0057385C">
            <w:pPr>
              <w:ind w:firstLine="0"/>
              <w:rPr>
                <w:rFonts w:ascii="Times New Roman" w:hAnsi="Times New Roman"/>
                <w:sz w:val="28"/>
                <w:szCs w:val="28"/>
              </w:rPr>
            </w:pPr>
            <w:r w:rsidRPr="00E00F6B">
              <w:rPr>
                <w:rFonts w:ascii="Times New Roman" w:hAnsi="Times New Roman"/>
                <w:sz w:val="28"/>
                <w:szCs w:val="28"/>
              </w:rPr>
              <w:t>Счета по вкладам (депозитам)</w:t>
            </w:r>
          </w:p>
        </w:tc>
        <w:tc>
          <w:tcPr>
            <w:tcW w:w="5103" w:type="dxa"/>
          </w:tcPr>
          <w:p w:rsidR="00737B91" w:rsidRPr="00E00F6B" w:rsidRDefault="00737B91" w:rsidP="00004626">
            <w:pPr>
              <w:ind w:firstLine="317"/>
              <w:rPr>
                <w:rFonts w:ascii="Times New Roman" w:hAnsi="Times New Roman"/>
                <w:sz w:val="28"/>
                <w:szCs w:val="28"/>
              </w:rPr>
            </w:pPr>
            <w:r w:rsidRPr="00E00F6B">
              <w:rPr>
                <w:rFonts w:ascii="Times New Roman" w:hAnsi="Times New Roman"/>
                <w:sz w:val="28"/>
                <w:szCs w:val="28"/>
              </w:rPr>
              <w:t xml:space="preserve">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 </w:t>
            </w:r>
          </w:p>
        </w:tc>
      </w:tr>
      <w:tr w:rsidR="00737B91" w:rsidRPr="00E00F6B" w:rsidTr="00826B85">
        <w:trPr>
          <w:trHeight w:val="355"/>
        </w:trPr>
        <w:tc>
          <w:tcPr>
            <w:tcW w:w="4253" w:type="dxa"/>
          </w:tcPr>
          <w:p w:rsidR="00737B91" w:rsidRPr="00E00F6B" w:rsidRDefault="00737B91" w:rsidP="00767EB3">
            <w:pPr>
              <w:ind w:firstLine="0"/>
              <w:rPr>
                <w:rFonts w:ascii="Times New Roman" w:hAnsi="Times New Roman"/>
                <w:sz w:val="28"/>
                <w:szCs w:val="28"/>
              </w:rPr>
            </w:pPr>
            <w:r w:rsidRPr="00E00F6B">
              <w:rPr>
                <w:rFonts w:ascii="Times New Roman" w:hAnsi="Times New Roman"/>
                <w:sz w:val="28"/>
                <w:szCs w:val="28"/>
              </w:rPr>
              <w:t>Расчетные счета</w:t>
            </w:r>
          </w:p>
        </w:tc>
        <w:tc>
          <w:tcPr>
            <w:tcW w:w="5103" w:type="dxa"/>
          </w:tcPr>
          <w:p w:rsidR="00737B91" w:rsidRPr="00E00F6B" w:rsidRDefault="00737B91" w:rsidP="00004626">
            <w:pPr>
              <w:ind w:firstLine="317"/>
              <w:rPr>
                <w:rFonts w:ascii="Times New Roman" w:hAnsi="Times New Roman"/>
                <w:sz w:val="28"/>
                <w:szCs w:val="28"/>
              </w:rPr>
            </w:pPr>
            <w:proofErr w:type="gramStart"/>
            <w:r w:rsidRPr="00E00F6B">
              <w:rPr>
                <w:rFonts w:ascii="Times New Roman" w:hAnsi="Times New Roman"/>
                <w:sz w:val="28"/>
                <w:szCs w:val="28"/>
              </w:rPr>
              <w:t xml:space="preserve">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w:t>
            </w:r>
            <w:r w:rsidRPr="00E00F6B">
              <w:rPr>
                <w:rFonts w:ascii="Times New Roman" w:hAnsi="Times New Roman"/>
                <w:sz w:val="28"/>
                <w:szCs w:val="28"/>
              </w:rPr>
              <w:lastRenderedPageBreak/>
              <w:t>деятельностью или частной практикой.</w:t>
            </w:r>
            <w:proofErr w:type="gramEnd"/>
            <w:r w:rsidRPr="00E00F6B">
              <w:rPr>
                <w:rFonts w:ascii="Times New Roman" w:hAnsi="Times New Roman"/>
                <w:sz w:val="28"/>
                <w:szCs w:val="28"/>
              </w:rPr>
              <w:t xml:space="preserve">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 </w:t>
            </w:r>
          </w:p>
        </w:tc>
      </w:tr>
      <w:tr w:rsidR="00737B91" w:rsidRPr="00E00F6B" w:rsidTr="00826B85">
        <w:trPr>
          <w:trHeight w:val="355"/>
        </w:trPr>
        <w:tc>
          <w:tcPr>
            <w:tcW w:w="4253" w:type="dxa"/>
          </w:tcPr>
          <w:p w:rsidR="00737B91" w:rsidRPr="00E00F6B" w:rsidRDefault="00737B91" w:rsidP="00767EB3">
            <w:pPr>
              <w:ind w:firstLine="0"/>
              <w:rPr>
                <w:rFonts w:ascii="Times New Roman" w:hAnsi="Times New Roman"/>
                <w:sz w:val="28"/>
                <w:szCs w:val="28"/>
              </w:rPr>
            </w:pPr>
            <w:r w:rsidRPr="00E00F6B">
              <w:rPr>
                <w:rFonts w:ascii="Times New Roman" w:hAnsi="Times New Roman"/>
                <w:sz w:val="28"/>
                <w:szCs w:val="28"/>
              </w:rPr>
              <w:lastRenderedPageBreak/>
              <w:t>Счета доверительного управления</w:t>
            </w:r>
          </w:p>
        </w:tc>
        <w:tc>
          <w:tcPr>
            <w:tcW w:w="5103" w:type="dxa"/>
          </w:tcPr>
          <w:p w:rsidR="00737B91" w:rsidRPr="00E00F6B" w:rsidRDefault="00737B91" w:rsidP="00004626">
            <w:pPr>
              <w:ind w:firstLine="317"/>
              <w:rPr>
                <w:rFonts w:ascii="Times New Roman" w:hAnsi="Times New Roman"/>
                <w:sz w:val="28"/>
                <w:szCs w:val="28"/>
              </w:rPr>
            </w:pPr>
            <w:r w:rsidRPr="00E00F6B">
              <w:rPr>
                <w:rFonts w:ascii="Times New Roman" w:hAnsi="Times New Roman"/>
                <w:sz w:val="28"/>
                <w:szCs w:val="28"/>
              </w:rPr>
              <w:t>Открываются доверительному управляющему для осуществления операций, связанных с деятельностью по доверительному управлению</w:t>
            </w:r>
          </w:p>
        </w:tc>
      </w:tr>
      <w:tr w:rsidR="00737B91" w:rsidRPr="00E00F6B" w:rsidTr="00826B85">
        <w:trPr>
          <w:trHeight w:val="355"/>
        </w:trPr>
        <w:tc>
          <w:tcPr>
            <w:tcW w:w="4253" w:type="dxa"/>
          </w:tcPr>
          <w:p w:rsidR="00737B91" w:rsidRPr="00E00F6B" w:rsidRDefault="00737B91" w:rsidP="00767EB3">
            <w:pPr>
              <w:ind w:firstLine="0"/>
              <w:rPr>
                <w:rFonts w:ascii="Times New Roman" w:hAnsi="Times New Roman"/>
                <w:sz w:val="28"/>
                <w:szCs w:val="28"/>
              </w:rPr>
            </w:pPr>
            <w:r w:rsidRPr="00E00F6B">
              <w:rPr>
                <w:rFonts w:ascii="Times New Roman" w:hAnsi="Times New Roman"/>
                <w:sz w:val="28"/>
                <w:szCs w:val="28"/>
              </w:rPr>
              <w:t>Специальные банковские счета, в том числе специальные банковские счета банковского 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эскроу, залоговый счет, специальный банковский счет должника</w:t>
            </w:r>
          </w:p>
        </w:tc>
        <w:tc>
          <w:tcPr>
            <w:tcW w:w="5103" w:type="dxa"/>
          </w:tcPr>
          <w:p w:rsidR="00737B91" w:rsidRPr="00E00F6B" w:rsidRDefault="00737B91" w:rsidP="00004626">
            <w:pPr>
              <w:ind w:firstLine="317"/>
              <w:rPr>
                <w:rFonts w:ascii="Times New Roman" w:hAnsi="Times New Roman"/>
                <w:sz w:val="28"/>
                <w:szCs w:val="28"/>
              </w:rPr>
            </w:pPr>
            <w:r w:rsidRPr="00E00F6B">
              <w:rPr>
                <w:rFonts w:ascii="Times New Roman" w:hAnsi="Times New Roman"/>
                <w:sz w:val="28"/>
                <w:szCs w:val="28"/>
              </w:rPr>
              <w:t xml:space="preserve">Открываются юридическим лицам, физическим лицам, индивидуальным предпринимателям, физическим лицам, 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w:t>
            </w:r>
            <w:proofErr w:type="gramStart"/>
            <w:r w:rsidRPr="00E00F6B">
              <w:rPr>
                <w:rFonts w:ascii="Times New Roman" w:hAnsi="Times New Roman"/>
                <w:sz w:val="28"/>
                <w:szCs w:val="28"/>
              </w:rPr>
              <w:t>осуществления</w:t>
            </w:r>
            <w:proofErr w:type="gramEnd"/>
            <w:r w:rsidRPr="00E00F6B">
              <w:rPr>
                <w:rFonts w:ascii="Times New Roman" w:hAnsi="Times New Roman"/>
                <w:sz w:val="28"/>
                <w:szCs w:val="28"/>
              </w:rPr>
              <w:t xml:space="preserve"> предусмотренных им операций соответствующего вида </w:t>
            </w:r>
          </w:p>
        </w:tc>
      </w:tr>
      <w:tr w:rsidR="00737B91" w:rsidRPr="00E00F6B" w:rsidTr="00826B85">
        <w:trPr>
          <w:trHeight w:val="355"/>
        </w:trPr>
        <w:tc>
          <w:tcPr>
            <w:tcW w:w="4253" w:type="dxa"/>
          </w:tcPr>
          <w:p w:rsidR="00737B91" w:rsidRPr="00E00F6B" w:rsidRDefault="00737B91" w:rsidP="00767EB3">
            <w:pPr>
              <w:ind w:firstLine="0"/>
              <w:rPr>
                <w:rFonts w:ascii="Times New Roman" w:hAnsi="Times New Roman"/>
                <w:sz w:val="28"/>
                <w:szCs w:val="28"/>
              </w:rPr>
            </w:pPr>
            <w:r w:rsidRPr="00E00F6B">
              <w:rPr>
                <w:rFonts w:ascii="Times New Roman" w:hAnsi="Times New Roman"/>
                <w:sz w:val="28"/>
                <w:szCs w:val="28"/>
              </w:rPr>
              <w:t>Депозитные счета судов, подразделений службы судебных приставов, правоохранительных органов, нотариусов</w:t>
            </w:r>
          </w:p>
        </w:tc>
        <w:tc>
          <w:tcPr>
            <w:tcW w:w="5103" w:type="dxa"/>
          </w:tcPr>
          <w:p w:rsidR="00737B91" w:rsidRPr="00E00F6B" w:rsidRDefault="00737B91" w:rsidP="00004626">
            <w:pPr>
              <w:ind w:firstLine="317"/>
              <w:rPr>
                <w:rFonts w:ascii="Times New Roman" w:hAnsi="Times New Roman"/>
                <w:sz w:val="28"/>
                <w:szCs w:val="28"/>
              </w:rPr>
            </w:pPr>
            <w:proofErr w:type="gramStart"/>
            <w:r w:rsidRPr="00E00F6B">
              <w:rPr>
                <w:rFonts w:ascii="Times New Roman" w:hAnsi="Times New Roman"/>
                <w:sz w:val="28"/>
                <w:szCs w:val="28"/>
              </w:rPr>
              <w:t xml:space="preserve">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 </w:t>
            </w:r>
            <w:proofErr w:type="gramEnd"/>
          </w:p>
        </w:tc>
      </w:tr>
    </w:tbl>
    <w:p w:rsidR="00927122" w:rsidRPr="00E00F6B" w:rsidRDefault="00927122" w:rsidP="009D662F">
      <w:pPr>
        <w:ind w:firstLine="851"/>
        <w:rPr>
          <w:rFonts w:ascii="Times New Roman" w:hAnsi="Times New Roman"/>
          <w:sz w:val="28"/>
          <w:szCs w:val="28"/>
        </w:rPr>
      </w:pPr>
    </w:p>
    <w:p w:rsidR="00697BBC" w:rsidRPr="00E00F6B" w:rsidRDefault="00014D5E">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Счета, открываемые депозитариями (как предназначенные, так и не предназначенные для учета прав на ценные бумаги)</w:t>
      </w:r>
      <w:r w:rsidR="009F29D1" w:rsidRPr="00E00F6B">
        <w:rPr>
          <w:rFonts w:ascii="Times New Roman" w:hAnsi="Times New Roman"/>
          <w:sz w:val="28"/>
          <w:szCs w:val="28"/>
        </w:rPr>
        <w:t>,</w:t>
      </w:r>
      <w:r w:rsidRPr="00E00F6B">
        <w:rPr>
          <w:rFonts w:ascii="Times New Roman" w:hAnsi="Times New Roman"/>
          <w:sz w:val="28"/>
          <w:szCs w:val="28"/>
        </w:rPr>
        <w:t xml:space="preserve"> определены в Положении о порядке открытия и ведения депозитариями счетов депо и иных счетов, утвержденном Банком России от 13 ноября 2015 г. № 503-П. В случае если ценные бумаги, принадлежащие служащему (работнику), его супруге (супругу), несовершеннолетним детям, размещены на счете, предусмотренным названным Положением, то такой счет подлежит отражению в справке (счет брокера, счет депо и др.). </w:t>
      </w:r>
    </w:p>
    <w:p w:rsidR="00577FF3" w:rsidRPr="00E00F6B" w:rsidRDefault="00577FF3" w:rsidP="00025686">
      <w:pPr>
        <w:pStyle w:val="aa"/>
        <w:ind w:left="0" w:firstLine="567"/>
        <w:rPr>
          <w:rFonts w:ascii="Times New Roman" w:hAnsi="Times New Roman"/>
          <w:sz w:val="28"/>
          <w:szCs w:val="28"/>
        </w:rPr>
      </w:pPr>
      <w:r w:rsidRPr="00E00F6B">
        <w:rPr>
          <w:rFonts w:ascii="Times New Roman" w:hAnsi="Times New Roman"/>
          <w:sz w:val="28"/>
          <w:szCs w:val="28"/>
        </w:rPr>
        <w:t xml:space="preserve">Так, в случае если служащим (работником), его супругой (супругом), несовершеннолетними детьми были приобретены бездокументарные ценные </w:t>
      </w:r>
      <w:r w:rsidRPr="00E00F6B">
        <w:rPr>
          <w:rFonts w:ascii="Times New Roman" w:hAnsi="Times New Roman"/>
          <w:sz w:val="28"/>
          <w:szCs w:val="28"/>
        </w:rPr>
        <w:lastRenderedPageBreak/>
        <w:t xml:space="preserve">бумаги, то указанные ценные бумаги, как правило, размещаются на счете депо. Доходы, полученные </w:t>
      </w:r>
      <w:r w:rsidR="005C69BB" w:rsidRPr="00E00F6B">
        <w:rPr>
          <w:rFonts w:ascii="Times New Roman" w:hAnsi="Times New Roman"/>
          <w:sz w:val="28"/>
          <w:szCs w:val="28"/>
        </w:rPr>
        <w:t>лицом, которому открыт такой счет, подлежат отражению в строке 5 «Доход от ценных бумаг и долей участия в коммерческих организациях» раздела 1 справки.</w:t>
      </w:r>
    </w:p>
    <w:p w:rsidR="00835701" w:rsidRPr="00E00F6B" w:rsidRDefault="00697BBC">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Для </w:t>
      </w:r>
      <w:r w:rsidR="00096ED3" w:rsidRPr="00E00F6B">
        <w:rPr>
          <w:rFonts w:ascii="Times New Roman" w:hAnsi="Times New Roman"/>
          <w:sz w:val="28"/>
          <w:szCs w:val="28"/>
        </w:rPr>
        <w:t>получения достоверных сведений о</w:t>
      </w:r>
      <w:r w:rsidR="00096ED3" w:rsidRPr="00E00F6B">
        <w:t xml:space="preserve"> </w:t>
      </w:r>
      <w:r w:rsidR="00096ED3" w:rsidRPr="00E00F6B">
        <w:rPr>
          <w:rFonts w:ascii="Times New Roman" w:hAnsi="Times New Roman"/>
          <w:b/>
          <w:sz w:val="28"/>
          <w:szCs w:val="28"/>
        </w:rPr>
        <w:t>дате открытия счета</w:t>
      </w:r>
      <w:r w:rsidR="00096ED3" w:rsidRPr="00E00F6B">
        <w:rPr>
          <w:rFonts w:ascii="Times New Roman" w:hAnsi="Times New Roman"/>
          <w:sz w:val="28"/>
          <w:szCs w:val="28"/>
        </w:rPr>
        <w:t xml:space="preserve"> в банке (иной кредитной организации), виде такого счета</w:t>
      </w:r>
      <w:r w:rsidR="00835701" w:rsidRPr="00E00F6B">
        <w:rPr>
          <w:rFonts w:ascii="Times New Roman" w:hAnsi="Times New Roman"/>
          <w:sz w:val="28"/>
          <w:szCs w:val="28"/>
        </w:rPr>
        <w:t>, остатке на счете</w:t>
      </w:r>
      <w:r w:rsidR="00D66DA3" w:rsidRPr="00E00F6B">
        <w:rPr>
          <w:rFonts w:ascii="Times New Roman" w:hAnsi="Times New Roman"/>
          <w:sz w:val="28"/>
          <w:szCs w:val="28"/>
        </w:rPr>
        <w:t xml:space="preserve"> на отчетную дату</w:t>
      </w:r>
      <w:r w:rsidR="00096ED3" w:rsidRPr="00E00F6B">
        <w:rPr>
          <w:rFonts w:ascii="Times New Roman" w:hAnsi="Times New Roman"/>
          <w:sz w:val="28"/>
          <w:szCs w:val="28"/>
        </w:rPr>
        <w:t xml:space="preserve"> следует обратиться в банк или соответствующую кредитную организацию.</w:t>
      </w:r>
      <w:r w:rsidR="00980A5D" w:rsidRPr="00E00F6B">
        <w:rPr>
          <w:rStyle w:val="a8"/>
          <w:rFonts w:ascii="Times New Roman" w:hAnsi="Times New Roman" w:cs="Times New Roman"/>
          <w:color w:val="000000"/>
          <w:sz w:val="28"/>
          <w:szCs w:val="28"/>
        </w:rPr>
        <w:t xml:space="preserve"> Указание даты выпуска (перевыпуска) пластиковой карты не допускается. </w:t>
      </w:r>
      <w:proofErr w:type="gramStart"/>
      <w:r w:rsidR="00096ED3" w:rsidRPr="00E00F6B">
        <w:rPr>
          <w:rFonts w:ascii="Times New Roman" w:hAnsi="Times New Roman"/>
          <w:sz w:val="28"/>
          <w:szCs w:val="28"/>
        </w:rPr>
        <w:t>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(абзац </w:t>
      </w:r>
      <w:r w:rsidR="00591151" w:rsidRPr="00E00F6B">
        <w:rPr>
          <w:rFonts w:ascii="Times New Roman" w:hAnsi="Times New Roman"/>
          <w:sz w:val="28"/>
          <w:szCs w:val="28"/>
        </w:rPr>
        <w:t xml:space="preserve">двадцать четвертый </w:t>
      </w:r>
      <w:r w:rsidR="00096ED3" w:rsidRPr="00E00F6B">
        <w:rPr>
          <w:rFonts w:ascii="Times New Roman" w:hAnsi="Times New Roman"/>
          <w:sz w:val="28"/>
          <w:szCs w:val="28"/>
        </w:rPr>
        <w:t>пункта 2.1 части </w:t>
      </w:r>
      <w:r w:rsidR="00096ED3" w:rsidRPr="00E00F6B">
        <w:rPr>
          <w:rFonts w:ascii="Times New Roman" w:hAnsi="Times New Roman"/>
          <w:sz w:val="28"/>
          <w:szCs w:val="28"/>
          <w:lang w:val="en-US"/>
        </w:rPr>
        <w:t>III</w:t>
      </w:r>
      <w:r w:rsidR="00096ED3" w:rsidRPr="00E00F6B">
        <w:rPr>
          <w:rFonts w:ascii="Times New Roman" w:hAnsi="Times New Roman"/>
          <w:sz w:val="28"/>
          <w:szCs w:val="28"/>
        </w:rPr>
        <w:t xml:space="preserve"> приложения к Положению Центрального банка Российской Федерации от</w:t>
      </w:r>
      <w:r w:rsidR="00D709FC" w:rsidRPr="00E00F6B">
        <w:rPr>
          <w:rFonts w:ascii="Times New Roman" w:hAnsi="Times New Roman"/>
          <w:sz w:val="28"/>
          <w:szCs w:val="28"/>
        </w:rPr>
        <w:t xml:space="preserve"> </w:t>
      </w:r>
      <w:r w:rsidR="00591151" w:rsidRPr="00E00F6B">
        <w:rPr>
          <w:rFonts w:ascii="Times New Roman" w:hAnsi="Times New Roman"/>
          <w:sz w:val="28"/>
          <w:szCs w:val="28"/>
        </w:rPr>
        <w:t>27 февраля 2017</w:t>
      </w:r>
      <w:r w:rsidR="00096ED3" w:rsidRPr="00E00F6B">
        <w:rPr>
          <w:rFonts w:ascii="Times New Roman" w:hAnsi="Times New Roman"/>
          <w:sz w:val="28"/>
          <w:szCs w:val="28"/>
        </w:rPr>
        <w:t> г. № </w:t>
      </w:r>
      <w:r w:rsidR="00591151" w:rsidRPr="00E00F6B">
        <w:rPr>
          <w:rFonts w:ascii="Times New Roman" w:hAnsi="Times New Roman"/>
          <w:sz w:val="28"/>
          <w:szCs w:val="28"/>
        </w:rPr>
        <w:t>579</w:t>
      </w:r>
      <w:r w:rsidR="00096ED3" w:rsidRPr="00E00F6B">
        <w:rPr>
          <w:rFonts w:ascii="Times New Roman" w:hAnsi="Times New Roman"/>
          <w:sz w:val="28"/>
          <w:szCs w:val="28"/>
        </w:rPr>
        <w:t>-П «</w:t>
      </w:r>
      <w:r w:rsidR="00591151" w:rsidRPr="00E00F6B">
        <w:rPr>
          <w:rFonts w:ascii="Times New Roman" w:hAnsi="Times New Roman"/>
          <w:sz w:val="28"/>
          <w:szCs w:val="28"/>
        </w:rPr>
        <w:t>О плане счетов бухгалтерского</w:t>
      </w:r>
      <w:proofErr w:type="gramEnd"/>
      <w:r w:rsidR="00591151" w:rsidRPr="00E00F6B">
        <w:rPr>
          <w:rFonts w:ascii="Times New Roman" w:hAnsi="Times New Roman"/>
          <w:sz w:val="28"/>
          <w:szCs w:val="28"/>
        </w:rPr>
        <w:t xml:space="preserve"> учета для кредитных организаций и </w:t>
      </w:r>
      <w:proofErr w:type="gramStart"/>
      <w:r w:rsidR="00591151" w:rsidRPr="00E00F6B">
        <w:rPr>
          <w:rFonts w:ascii="Times New Roman" w:hAnsi="Times New Roman"/>
          <w:sz w:val="28"/>
          <w:szCs w:val="28"/>
        </w:rPr>
        <w:t>порядке</w:t>
      </w:r>
      <w:proofErr w:type="gramEnd"/>
      <w:r w:rsidR="00591151" w:rsidRPr="00E00F6B">
        <w:rPr>
          <w:rFonts w:ascii="Times New Roman" w:hAnsi="Times New Roman"/>
          <w:sz w:val="28"/>
          <w:szCs w:val="28"/>
        </w:rPr>
        <w:t xml:space="preserve"> его применения</w:t>
      </w:r>
      <w:r w:rsidR="00096ED3"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b/>
          <w:sz w:val="28"/>
          <w:szCs w:val="28"/>
        </w:rPr>
        <w:t>Остаток на счете</w:t>
      </w:r>
      <w:r w:rsidRPr="00E00F6B">
        <w:rPr>
          <w:rFonts w:ascii="Times New Roman" w:hAnsi="Times New Roman"/>
          <w:sz w:val="28"/>
          <w:szCs w:val="28"/>
        </w:rPr>
        <w:t xml:space="preserve"> 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21" w:history="1">
        <w:r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Графа </w:t>
      </w:r>
      <w:r w:rsidRPr="00E00F6B">
        <w:rPr>
          <w:rFonts w:ascii="Times New Roman" w:hAnsi="Times New Roman"/>
          <w:b/>
          <w:sz w:val="28"/>
          <w:szCs w:val="28"/>
        </w:rPr>
        <w:t>«Сумма поступивших на счет денежных средств»</w:t>
      </w:r>
      <w:r w:rsidRPr="00E00F6B">
        <w:rPr>
          <w:rFonts w:ascii="Times New Roman" w:hAnsi="Times New Roman"/>
          <w:sz w:val="28"/>
          <w:szCs w:val="28"/>
        </w:rPr>
        <w:t xml:space="preserve"> заполняется </w:t>
      </w:r>
      <w:r w:rsidRPr="00E00F6B">
        <w:rPr>
          <w:rFonts w:ascii="Times New Roman" w:hAnsi="Times New Roman"/>
          <w:b/>
          <w:sz w:val="28"/>
          <w:szCs w:val="28"/>
        </w:rPr>
        <w:t>только</w:t>
      </w:r>
      <w:r w:rsidRPr="00E00F6B">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C96FEE" w:rsidRPr="00E00F6B">
        <w:rPr>
          <w:rFonts w:ascii="Times New Roman" w:hAnsi="Times New Roman"/>
          <w:sz w:val="28"/>
          <w:szCs w:val="28"/>
        </w:rPr>
        <w:t>2018</w:t>
      </w:r>
      <w:r w:rsidRPr="00E00F6B">
        <w:rPr>
          <w:rFonts w:ascii="Times New Roman" w:hAnsi="Times New Roman"/>
          <w:sz w:val="28"/>
          <w:szCs w:val="28"/>
        </w:rPr>
        <w:t xml:space="preserve"> году указывается общая сумма денежных средств, поступивших на счет в </w:t>
      </w:r>
      <w:r w:rsidR="00C96FEE" w:rsidRPr="00E00F6B">
        <w:rPr>
          <w:rFonts w:ascii="Times New Roman" w:hAnsi="Times New Roman"/>
          <w:sz w:val="28"/>
          <w:szCs w:val="28"/>
        </w:rPr>
        <w:t>2017</w:t>
      </w:r>
      <w:r w:rsidRPr="00E00F6B">
        <w:rPr>
          <w:rFonts w:ascii="Times New Roman" w:hAnsi="Times New Roman"/>
          <w:sz w:val="28"/>
          <w:szCs w:val="28"/>
        </w:rPr>
        <w:t> году, если эта сумма превышает общий доход служащего (работника) и его супруги (супруга) за 201</w:t>
      </w:r>
      <w:r w:rsidR="00014D5E" w:rsidRPr="00E00F6B">
        <w:rPr>
          <w:rFonts w:ascii="Times New Roman" w:hAnsi="Times New Roman"/>
          <w:sz w:val="28"/>
          <w:szCs w:val="28"/>
        </w:rPr>
        <w:t>5</w:t>
      </w:r>
      <w:r w:rsidRPr="00E00F6B">
        <w:rPr>
          <w:rFonts w:ascii="Times New Roman" w:hAnsi="Times New Roman"/>
          <w:sz w:val="28"/>
          <w:szCs w:val="28"/>
        </w:rPr>
        <w:t>, 201</w:t>
      </w:r>
      <w:r w:rsidR="00014D5E" w:rsidRPr="00E00F6B">
        <w:rPr>
          <w:rFonts w:ascii="Times New Roman" w:hAnsi="Times New Roman"/>
          <w:sz w:val="28"/>
          <w:szCs w:val="28"/>
        </w:rPr>
        <w:t>6</w:t>
      </w:r>
      <w:r w:rsidRPr="00E00F6B">
        <w:rPr>
          <w:rFonts w:ascii="Times New Roman" w:hAnsi="Times New Roman"/>
          <w:sz w:val="28"/>
          <w:szCs w:val="28"/>
        </w:rPr>
        <w:t xml:space="preserve"> и </w:t>
      </w:r>
      <w:r w:rsidR="00C96FEE" w:rsidRPr="00E00F6B">
        <w:rPr>
          <w:rFonts w:ascii="Times New Roman" w:hAnsi="Times New Roman"/>
          <w:sz w:val="28"/>
          <w:szCs w:val="28"/>
        </w:rPr>
        <w:t>201</w:t>
      </w:r>
      <w:r w:rsidR="00014D5E" w:rsidRPr="00E00F6B">
        <w:rPr>
          <w:rFonts w:ascii="Times New Roman" w:hAnsi="Times New Roman"/>
          <w:sz w:val="28"/>
          <w:szCs w:val="28"/>
        </w:rPr>
        <w:t>7</w:t>
      </w:r>
      <w:r w:rsidRPr="00E00F6B">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F51045" w:rsidRPr="00E00F6B" w:rsidRDefault="00096ED3" w:rsidP="00FE26A5">
      <w:pPr>
        <w:ind w:firstLine="567"/>
        <w:rPr>
          <w:rFonts w:ascii="Times New Roman" w:hAnsi="Times New Roman"/>
          <w:sz w:val="28"/>
          <w:szCs w:val="28"/>
        </w:rPr>
      </w:pPr>
      <w:r w:rsidRPr="00E00F6B">
        <w:rPr>
          <w:rFonts w:ascii="Times New Roman" w:hAnsi="Times New Roman"/>
          <w:sz w:val="28"/>
          <w:szCs w:val="28"/>
        </w:rPr>
        <w:t xml:space="preserve">При этом в данной графе следует сделать специальную пометку «Выписка </w:t>
      </w:r>
      <w:proofErr w:type="gramStart"/>
      <w:r w:rsidRPr="00E00F6B">
        <w:rPr>
          <w:rFonts w:ascii="Times New Roman" w:hAnsi="Times New Roman"/>
          <w:sz w:val="28"/>
          <w:szCs w:val="28"/>
        </w:rPr>
        <w:t>от</w:t>
      </w:r>
      <w:proofErr w:type="gramEnd"/>
      <w:r w:rsidRPr="00E00F6B">
        <w:rPr>
          <w:rFonts w:ascii="Times New Roman" w:hAnsi="Times New Roman"/>
          <w:sz w:val="28"/>
          <w:szCs w:val="28"/>
        </w:rPr>
        <w:t xml:space="preserve"> _______</w:t>
      </w:r>
      <w:r w:rsidR="00D709FC" w:rsidRPr="00E00F6B">
        <w:rPr>
          <w:rFonts w:ascii="Times New Roman" w:hAnsi="Times New Roman"/>
          <w:sz w:val="28"/>
          <w:szCs w:val="28"/>
        </w:rPr>
        <w:t xml:space="preserve"> </w:t>
      </w:r>
      <w:r w:rsidRPr="00E00F6B">
        <w:rPr>
          <w:rFonts w:ascii="Times New Roman" w:hAnsi="Times New Roman"/>
          <w:sz w:val="28"/>
          <w:szCs w:val="28"/>
        </w:rPr>
        <w:t>№           прилагается на    л.».</w:t>
      </w:r>
    </w:p>
    <w:p w:rsidR="00176BF4" w:rsidRPr="00E00F6B" w:rsidRDefault="00096ED3" w:rsidP="008217B2">
      <w:pPr>
        <w:pStyle w:val="aa"/>
        <w:ind w:left="0" w:firstLine="567"/>
        <w:rPr>
          <w:rFonts w:ascii="Times New Roman" w:hAnsi="Times New Roman"/>
          <w:sz w:val="28"/>
          <w:szCs w:val="28"/>
        </w:rPr>
      </w:pPr>
      <w:r w:rsidRPr="00E00F6B">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доходами в предыдущие годы.</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Для счетов в иностранной валюте сумма указывается в рублях по курсу Банка России на отчетную дату. </w:t>
      </w:r>
    </w:p>
    <w:p w:rsidR="008937E4" w:rsidRPr="00E00F6B" w:rsidRDefault="00096ED3" w:rsidP="00025686">
      <w:pPr>
        <w:pStyle w:val="aa"/>
        <w:autoSpaceDE w:val="0"/>
        <w:autoSpaceDN w:val="0"/>
        <w:adjustRightInd w:val="0"/>
        <w:ind w:left="0" w:firstLine="567"/>
        <w:rPr>
          <w:rFonts w:ascii="Times New Roman" w:hAnsi="Times New Roman"/>
          <w:b/>
          <w:sz w:val="28"/>
          <w:szCs w:val="28"/>
        </w:rPr>
      </w:pPr>
      <w:r w:rsidRPr="00E00F6B">
        <w:rPr>
          <w:rFonts w:ascii="Times New Roman" w:hAnsi="Times New Roman"/>
          <w:b/>
          <w:sz w:val="28"/>
          <w:szCs w:val="28"/>
        </w:rPr>
        <w:t>Ликвидация кредитной организации</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proofErr w:type="gramStart"/>
      <w:r w:rsidRPr="00E00F6B">
        <w:rPr>
          <w:rFonts w:ascii="Times New Roman" w:hAnsi="Times New Roman"/>
          <w:sz w:val="28"/>
          <w:szCs w:val="28"/>
        </w:rPr>
        <w:t>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разделе справки.</w:t>
      </w:r>
      <w:proofErr w:type="gramEnd"/>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lastRenderedPageBreak/>
        <w:t>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proofErr w:type="gramStart"/>
      <w:r w:rsidRPr="00E00F6B">
        <w:rPr>
          <w:rFonts w:ascii="Times New Roman" w:hAnsi="Times New Roman"/>
          <w:sz w:val="28"/>
          <w:szCs w:val="28"/>
        </w:rPr>
        <w:t xml:space="preserve">В данном разделе </w:t>
      </w:r>
      <w:r w:rsidRPr="00E00F6B">
        <w:rPr>
          <w:rFonts w:ascii="Times New Roman" w:hAnsi="Times New Roman"/>
          <w:b/>
          <w:sz w:val="28"/>
          <w:szCs w:val="28"/>
        </w:rPr>
        <w:t>не указываются счета</w:t>
      </w:r>
      <w:r w:rsidRPr="00E00F6B">
        <w:rPr>
          <w:rFonts w:ascii="Times New Roman" w:hAnsi="Times New Roman"/>
          <w:sz w:val="28"/>
          <w:szCs w:val="28"/>
        </w:rPr>
        <w:t>,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w:t>
      </w:r>
      <w:proofErr w:type="gramEnd"/>
      <w:r w:rsidRPr="00E00F6B">
        <w:rPr>
          <w:rFonts w:ascii="Times New Roman" w:hAnsi="Times New Roman"/>
          <w:sz w:val="28"/>
          <w:szCs w:val="28"/>
        </w:rPr>
        <w:t xml:space="preserve"> размещении денежных средств в различных электронных платежных системах, например «Яндекс</w:t>
      </w:r>
      <w:proofErr w:type="gramStart"/>
      <w:r w:rsidR="001F43C6" w:rsidRPr="00E00F6B">
        <w:rPr>
          <w:rFonts w:ascii="Times New Roman" w:hAnsi="Times New Roman"/>
          <w:sz w:val="28"/>
          <w:szCs w:val="28"/>
        </w:rPr>
        <w:t>.</w:t>
      </w:r>
      <w:r w:rsidR="007904BA" w:rsidRPr="00E00F6B">
        <w:rPr>
          <w:rFonts w:ascii="Times New Roman" w:hAnsi="Times New Roman"/>
          <w:sz w:val="28"/>
          <w:szCs w:val="28"/>
        </w:rPr>
        <w:t>Д</w:t>
      </w:r>
      <w:proofErr w:type="gramEnd"/>
      <w:r w:rsidRPr="00E00F6B">
        <w:rPr>
          <w:rFonts w:ascii="Times New Roman" w:hAnsi="Times New Roman"/>
          <w:sz w:val="28"/>
          <w:szCs w:val="28"/>
        </w:rPr>
        <w:t>еньги», «</w:t>
      </w:r>
      <w:r w:rsidRPr="00E00F6B">
        <w:rPr>
          <w:rFonts w:ascii="Times New Roman" w:hAnsi="Times New Roman"/>
          <w:sz w:val="28"/>
          <w:szCs w:val="28"/>
          <w:lang w:val="en-US"/>
        </w:rPr>
        <w:t>Qiwi</w:t>
      </w:r>
      <w:r w:rsidRPr="00E00F6B">
        <w:rPr>
          <w:rFonts w:ascii="Times New Roman" w:hAnsi="Times New Roman"/>
          <w:sz w:val="28"/>
          <w:szCs w:val="28"/>
        </w:rPr>
        <w:t xml:space="preserve"> кошелек» и др.</w:t>
      </w:r>
    </w:p>
    <w:p w:rsidR="00BB073D" w:rsidRPr="00E00F6B" w:rsidRDefault="00BB073D" w:rsidP="00025686">
      <w:pPr>
        <w:pStyle w:val="aa"/>
        <w:autoSpaceDE w:val="0"/>
        <w:autoSpaceDN w:val="0"/>
        <w:adjustRightInd w:val="0"/>
        <w:ind w:left="567" w:firstLine="0"/>
        <w:rPr>
          <w:rFonts w:ascii="Times New Roman" w:hAnsi="Times New Roman"/>
          <w:b/>
          <w:sz w:val="28"/>
          <w:szCs w:val="28"/>
        </w:rPr>
      </w:pPr>
      <w:r w:rsidRPr="00E00F6B">
        <w:rPr>
          <w:rFonts w:ascii="Times New Roman" w:hAnsi="Times New Roman"/>
          <w:b/>
          <w:sz w:val="28"/>
          <w:szCs w:val="28"/>
        </w:rPr>
        <w:t>Отзыв лицензии у кредитной организации</w:t>
      </w:r>
    </w:p>
    <w:p w:rsidR="00BB073D" w:rsidRPr="00E00F6B" w:rsidRDefault="004C3597" w:rsidP="004C3597">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w:t>
      </w:r>
      <w:r w:rsidR="00FB4F2E" w:rsidRPr="00E00F6B">
        <w:rPr>
          <w:rFonts w:ascii="Times New Roman" w:hAnsi="Times New Roman"/>
          <w:sz w:val="28"/>
          <w:szCs w:val="28"/>
        </w:rPr>
        <w:t xml:space="preserve">ункт </w:t>
      </w:r>
      <w:r w:rsidRPr="00E00F6B">
        <w:rPr>
          <w:rFonts w:ascii="Times New Roman" w:hAnsi="Times New Roman"/>
          <w:sz w:val="28"/>
          <w:szCs w:val="28"/>
        </w:rPr>
        <w:t>4 ст</w:t>
      </w:r>
      <w:r w:rsidR="00FB4F2E" w:rsidRPr="00E00F6B">
        <w:rPr>
          <w:rFonts w:ascii="Times New Roman" w:hAnsi="Times New Roman"/>
          <w:sz w:val="28"/>
          <w:szCs w:val="28"/>
        </w:rPr>
        <w:t>атьи</w:t>
      </w:r>
      <w:r w:rsidRPr="00E00F6B">
        <w:rPr>
          <w:rFonts w:ascii="Times New Roman" w:hAnsi="Times New Roman"/>
          <w:sz w:val="28"/>
          <w:szCs w:val="28"/>
        </w:rPr>
        <w:t xml:space="preserve"> 859 Г</w:t>
      </w:r>
      <w:r w:rsidR="00FB4F2E" w:rsidRPr="00E00F6B">
        <w:rPr>
          <w:rFonts w:ascii="Times New Roman" w:hAnsi="Times New Roman"/>
          <w:sz w:val="28"/>
          <w:szCs w:val="28"/>
        </w:rPr>
        <w:t>ражданского кодекса Российской Федерации</w:t>
      </w:r>
      <w:r w:rsidRPr="00E00F6B">
        <w:rPr>
          <w:rFonts w:ascii="Times New Roman" w:hAnsi="Times New Roman"/>
          <w:sz w:val="28"/>
          <w:szCs w:val="28"/>
        </w:rPr>
        <w:t>) без всяких к тому ограничений.</w:t>
      </w:r>
    </w:p>
    <w:p w:rsidR="004C3597" w:rsidRPr="00E00F6B" w:rsidRDefault="004C3597" w:rsidP="004C3597">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Для закрытия счета в кредитной организации, у которой отозвана лицензия, необходимо направить заявление на имя представителя временной администрации. </w:t>
      </w:r>
    </w:p>
    <w:p w:rsidR="004C3597" w:rsidRPr="00E00F6B" w:rsidRDefault="004C3597" w:rsidP="004C3597">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До момента закрытия соответствующего счета, счет считается открытым и подлежит отражению в разделе 4 справки. </w:t>
      </w:r>
    </w:p>
    <w:p w:rsidR="00927122" w:rsidRPr="00E00F6B" w:rsidRDefault="00927122" w:rsidP="009D662F">
      <w:pPr>
        <w:ind w:firstLine="851"/>
        <w:jc w:val="center"/>
        <w:rPr>
          <w:rFonts w:ascii="Times New Roman" w:hAnsi="Times New Roman"/>
          <w:b/>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8937E4" w:rsidRPr="00E00F6B" w:rsidRDefault="00096ED3" w:rsidP="00025686">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w:t>
      </w:r>
      <w:r w:rsidRPr="00E00F6B">
        <w:rPr>
          <w:rFonts w:ascii="Times New Roman" w:hAnsi="Times New Roman"/>
          <w:sz w:val="28"/>
          <w:szCs w:val="28"/>
        </w:rPr>
        <w:lastRenderedPageBreak/>
        <w:t>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025686">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3" w:name="Par619"/>
      <w:bookmarkEnd w:id="3"/>
    </w:p>
    <w:p w:rsidR="00835701" w:rsidRPr="00E00F6B" w:rsidRDefault="001F3E28">
      <w:pPr>
        <w:pStyle w:val="aa"/>
        <w:numPr>
          <w:ilvl w:val="0"/>
          <w:numId w:val="1"/>
        </w:numPr>
        <w:ind w:left="0" w:firstLine="709"/>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w:t>
      </w:r>
      <w:hyperlink r:id="rId22" w:history="1">
        <w:r w:rsidR="00096ED3"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176BF4" w:rsidRPr="00E00F6B" w:rsidRDefault="00096ED3" w:rsidP="00025686">
      <w:pPr>
        <w:pStyle w:val="aa"/>
        <w:ind w:left="0" w:firstLine="567"/>
        <w:rPr>
          <w:rFonts w:ascii="Times New Roman" w:hAnsi="Times New Roman"/>
          <w:sz w:val="28"/>
          <w:szCs w:val="28"/>
        </w:rPr>
      </w:pPr>
      <w:r w:rsidRPr="00E00F6B">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835701" w:rsidRPr="00E00F6B" w:rsidRDefault="00096ED3">
      <w:pPr>
        <w:pStyle w:val="aa"/>
        <w:numPr>
          <w:ilvl w:val="0"/>
          <w:numId w:val="1"/>
        </w:numPr>
        <w:ind w:left="0" w:firstLine="709"/>
        <w:rPr>
          <w:rFonts w:ascii="Times New Roman" w:hAnsi="Times New Roman"/>
          <w:sz w:val="28"/>
          <w:szCs w:val="28"/>
        </w:rPr>
      </w:pPr>
      <w:bookmarkStart w:id="4" w:name="Par620"/>
      <w:bookmarkEnd w:id="4"/>
      <w:r w:rsidRPr="00E00F6B">
        <w:rPr>
          <w:rFonts w:ascii="Times New Roman" w:hAnsi="Times New Roman"/>
          <w:b/>
          <w:sz w:val="28"/>
          <w:szCs w:val="28"/>
        </w:rPr>
        <w:t xml:space="preserve">Доля участия </w:t>
      </w:r>
      <w:r w:rsidR="001F3E28" w:rsidRPr="00E00F6B">
        <w:rPr>
          <w:rFonts w:ascii="Times New Roman" w:hAnsi="Times New Roman"/>
          <w:sz w:val="28"/>
          <w:szCs w:val="28"/>
        </w:rPr>
        <w:t xml:space="preserve">выражается в процентах от уставного капитала. Для </w:t>
      </w:r>
      <w:r w:rsidRPr="00E00F6B">
        <w:rPr>
          <w:rFonts w:ascii="Times New Roman" w:hAnsi="Times New Roman"/>
          <w:sz w:val="28"/>
          <w:szCs w:val="28"/>
        </w:rPr>
        <w:t>акционерных обществ указываются также номинальная стоимость и количество акций.</w:t>
      </w:r>
    </w:p>
    <w:p w:rsidR="008937E4" w:rsidRPr="00E00F6B" w:rsidRDefault="00096ED3" w:rsidP="00025686">
      <w:pPr>
        <w:pStyle w:val="aa"/>
        <w:ind w:left="0" w:firstLine="567"/>
        <w:rPr>
          <w:rFonts w:ascii="Times New Roman" w:hAnsi="Times New Roman"/>
          <w:b/>
          <w:sz w:val="28"/>
          <w:szCs w:val="28"/>
        </w:rPr>
      </w:pPr>
      <w:r w:rsidRPr="00E00F6B">
        <w:rPr>
          <w:rFonts w:ascii="Times New Roman" w:hAnsi="Times New Roman"/>
          <w:b/>
          <w:sz w:val="28"/>
          <w:szCs w:val="28"/>
        </w:rPr>
        <w:t>Подраздел 5.2. Иные ценные бумаги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176BF4" w:rsidRPr="00E00F6B" w:rsidRDefault="00096ED3" w:rsidP="008217B2">
      <w:pPr>
        <w:pStyle w:val="aa"/>
        <w:ind w:left="0" w:firstLine="567"/>
        <w:rPr>
          <w:rFonts w:ascii="Times New Roman" w:hAnsi="Times New Roman"/>
          <w:sz w:val="28"/>
          <w:szCs w:val="28"/>
        </w:rPr>
      </w:pPr>
      <w:r w:rsidRPr="00E00F6B">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Общая стоимость</w:t>
      </w:r>
      <w:r w:rsidRPr="00E00F6B">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w:t>
      </w:r>
      <w:hyperlink r:id="rId23"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025686">
      <w:pPr>
        <w:ind w:firstLine="567"/>
        <w:rPr>
          <w:rFonts w:ascii="Times New Roman" w:hAnsi="Times New Roman"/>
          <w:b/>
          <w:sz w:val="28"/>
          <w:szCs w:val="28"/>
        </w:rPr>
      </w:pPr>
      <w:r w:rsidRPr="00E00F6B">
        <w:rPr>
          <w:rFonts w:ascii="Times New Roman" w:hAnsi="Times New Roman"/>
          <w:b/>
          <w:sz w:val="28"/>
          <w:szCs w:val="28"/>
        </w:rPr>
        <w:t>Подраздел 6.1. Объекты недвижимого имущества, находящиеся в пользовании</w:t>
      </w:r>
    </w:p>
    <w:p w:rsidR="00835701" w:rsidRPr="00E00F6B" w:rsidRDefault="00096ED3">
      <w:pPr>
        <w:pStyle w:val="aa"/>
        <w:numPr>
          <w:ilvl w:val="0"/>
          <w:numId w:val="1"/>
        </w:numPr>
        <w:ind w:left="0" w:firstLine="709"/>
        <w:rPr>
          <w:rFonts w:ascii="Times New Roman" w:hAnsi="Times New Roman"/>
          <w:sz w:val="28"/>
          <w:szCs w:val="28"/>
        </w:rPr>
      </w:pPr>
      <w:proofErr w:type="gramStart"/>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rsidR="00835701" w:rsidRPr="00E00F6B" w:rsidRDefault="00096ED3" w:rsidP="00C370E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lastRenderedPageBreak/>
        <w:t xml:space="preserve">При заполнении данного </w:t>
      </w:r>
      <w:r w:rsidR="00C370E3" w:rsidRPr="00E00F6B">
        <w:rPr>
          <w:rFonts w:ascii="Times New Roman" w:hAnsi="Times New Roman"/>
          <w:sz w:val="28"/>
          <w:szCs w:val="28"/>
        </w:rPr>
        <w:t>подраздела требуется указывать объекты недвижимого имущества, которые находятся в пользовании служащего (работника) и (или) членов его семьи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176BF4" w:rsidRPr="00E00F6B" w:rsidRDefault="00C0162A" w:rsidP="00C370E3">
      <w:pPr>
        <w:pStyle w:val="aa"/>
        <w:ind w:left="0" w:firstLine="567"/>
        <w:rPr>
          <w:rFonts w:ascii="Times New Roman" w:hAnsi="Times New Roman"/>
          <w:sz w:val="28"/>
          <w:szCs w:val="28"/>
        </w:rPr>
      </w:pPr>
      <w:r w:rsidRPr="00E00F6B">
        <w:rPr>
          <w:rFonts w:ascii="Times New Roman" w:hAnsi="Times New Roman"/>
          <w:sz w:val="28"/>
          <w:szCs w:val="28"/>
        </w:rPr>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в справке одного из супругов указывать объекты недвижимости, находящиеся в собственности другого супруга, при условии, что эти объекты указаны в разделе 3.1 соответствующей справки</w:t>
      </w:r>
      <w:r w:rsidR="00096ED3"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767EB3">
      <w:pPr>
        <w:ind w:firstLine="567"/>
        <w:rPr>
          <w:rFonts w:ascii="Times New Roman" w:hAnsi="Times New Roman"/>
          <w:sz w:val="28"/>
          <w:szCs w:val="28"/>
        </w:rPr>
      </w:pPr>
      <w:proofErr w:type="gramStart"/>
      <w:r w:rsidRPr="00E00F6B">
        <w:rPr>
          <w:rFonts w:ascii="Times New Roman" w:hAnsi="Times New Roman"/>
          <w:sz w:val="28"/>
          <w:szCs w:val="28"/>
        </w:rPr>
        <w:t>1) не принадлежащем служащему (работнику) или членам его семьи на праве собственности или на праве нанимателя, но в котором у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roofErr w:type="gramEnd"/>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2) где служащий (работник), члены его семьи</w:t>
      </w:r>
      <w:r w:rsidR="00D709FC" w:rsidRPr="00E00F6B">
        <w:rPr>
          <w:rFonts w:ascii="Times New Roman" w:hAnsi="Times New Roman"/>
          <w:sz w:val="28"/>
          <w:szCs w:val="28"/>
        </w:rPr>
        <w:t xml:space="preserve"> </w:t>
      </w:r>
      <w:r w:rsidRPr="00E00F6B">
        <w:rPr>
          <w:rFonts w:ascii="Times New Roman" w:hAnsi="Times New Roman"/>
          <w:sz w:val="28"/>
          <w:szCs w:val="28"/>
        </w:rPr>
        <w:t>фактически проживают</w:t>
      </w:r>
      <w:r w:rsidR="00D709FC" w:rsidRPr="00E00F6B">
        <w:rPr>
          <w:rFonts w:ascii="Times New Roman" w:hAnsi="Times New Roman"/>
          <w:sz w:val="28"/>
          <w:szCs w:val="28"/>
        </w:rPr>
        <w:t xml:space="preserve"> </w:t>
      </w:r>
      <w:r w:rsidRPr="00E00F6B">
        <w:rPr>
          <w:rFonts w:ascii="Times New Roman" w:hAnsi="Times New Roman"/>
          <w:sz w:val="28"/>
          <w:szCs w:val="28"/>
        </w:rPr>
        <w:t>без заключения договора аренды, безвозмездного пользования или социального найма;</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3) </w:t>
      </w:r>
      <w:proofErr w:type="gramStart"/>
      <w:r w:rsidRPr="00E00F6B">
        <w:rPr>
          <w:rFonts w:ascii="Times New Roman" w:hAnsi="Times New Roman"/>
          <w:sz w:val="28"/>
          <w:szCs w:val="28"/>
        </w:rPr>
        <w:t>занимаемых</w:t>
      </w:r>
      <w:proofErr w:type="gramEnd"/>
      <w:r w:rsidRPr="00E00F6B">
        <w:rPr>
          <w:rFonts w:ascii="Times New Roman" w:hAnsi="Times New Roman"/>
          <w:sz w:val="28"/>
          <w:szCs w:val="28"/>
        </w:rPr>
        <w:t xml:space="preserve">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4) </w:t>
      </w:r>
      <w:proofErr w:type="gramStart"/>
      <w:r w:rsidRPr="00E00F6B">
        <w:rPr>
          <w:rFonts w:ascii="Times New Roman" w:hAnsi="Times New Roman"/>
          <w:sz w:val="28"/>
          <w:szCs w:val="28"/>
        </w:rPr>
        <w:t>занимаемых</w:t>
      </w:r>
      <w:proofErr w:type="gramEnd"/>
      <w:r w:rsidRPr="00E00F6B">
        <w:rPr>
          <w:rFonts w:ascii="Times New Roman" w:hAnsi="Times New Roman"/>
          <w:sz w:val="28"/>
          <w:szCs w:val="28"/>
        </w:rPr>
        <w:t xml:space="preserve"> по договорам социального найма;</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5) </w:t>
      </w:r>
      <w:r w:rsidR="00B2437B" w:rsidRPr="00E00F6B">
        <w:rPr>
          <w:rFonts w:ascii="Times New Roman" w:hAnsi="Times New Roman"/>
          <w:sz w:val="28"/>
          <w:szCs w:val="28"/>
        </w:rPr>
        <w:t>объекты незавершенного строительства</w:t>
      </w:r>
      <w:r w:rsidR="00631964" w:rsidRPr="00E00F6B">
        <w:rPr>
          <w:rFonts w:ascii="Times New Roman" w:hAnsi="Times New Roman"/>
          <w:sz w:val="28"/>
          <w:szCs w:val="28"/>
        </w:rPr>
        <w:t>, используемые для бытовых нужд, но не зарегистрированные в установленном порядке органами Росреестра</w:t>
      </w:r>
      <w:r w:rsidRPr="00E00F6B">
        <w:rPr>
          <w:rFonts w:ascii="Times New Roman" w:hAnsi="Times New Roman"/>
          <w:sz w:val="28"/>
          <w:szCs w:val="28"/>
        </w:rPr>
        <w:t>;</w:t>
      </w:r>
    </w:p>
    <w:p w:rsidR="0013423E" w:rsidRPr="00E00F6B" w:rsidRDefault="00096ED3" w:rsidP="00767EB3">
      <w:pPr>
        <w:ind w:firstLine="567"/>
        <w:rPr>
          <w:rFonts w:ascii="Times New Roman" w:hAnsi="Times New Roman"/>
          <w:sz w:val="28"/>
          <w:szCs w:val="28"/>
        </w:rPr>
      </w:pPr>
      <w:proofErr w:type="gramStart"/>
      <w:r w:rsidRPr="00E00F6B">
        <w:rPr>
          <w:rFonts w:ascii="Times New Roman" w:hAnsi="Times New Roman"/>
          <w:sz w:val="28"/>
          <w:szCs w:val="28"/>
        </w:rPr>
        <w:t xml:space="preserve">6) </w:t>
      </w:r>
      <w:r w:rsidR="0013423E" w:rsidRPr="00E00F6B">
        <w:rPr>
          <w:rFonts w:ascii="Times New Roman" w:hAnsi="Times New Roman"/>
          <w:sz w:val="28"/>
          <w:szCs w:val="28"/>
        </w:rPr>
        <w:t>принадлежащем на праве пожизненного наследуемого владения земельн</w:t>
      </w:r>
      <w:r w:rsidRPr="00E00F6B">
        <w:rPr>
          <w:rFonts w:ascii="Times New Roman" w:hAnsi="Times New Roman"/>
          <w:sz w:val="28"/>
          <w:szCs w:val="28"/>
        </w:rPr>
        <w:t>ым участком.</w:t>
      </w:r>
      <w:proofErr w:type="gramEnd"/>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bookmarkStart w:id="5" w:name="Par626"/>
      <w:bookmarkEnd w:id="5"/>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pPr>
        <w:pStyle w:val="aa"/>
        <w:numPr>
          <w:ilvl w:val="0"/>
          <w:numId w:val="1"/>
        </w:numPr>
        <w:ind w:left="0" w:firstLine="709"/>
        <w:rPr>
          <w:rFonts w:ascii="Times New Roman" w:hAnsi="Times New Roman"/>
          <w:sz w:val="28"/>
          <w:szCs w:val="28"/>
        </w:rPr>
      </w:pPr>
      <w:bookmarkStart w:id="6" w:name="Par627"/>
      <w:bookmarkEnd w:id="6"/>
      <w:r w:rsidRPr="00E00F6B">
        <w:rPr>
          <w:rFonts w:ascii="Times New Roman" w:hAnsi="Times New Roman"/>
          <w:sz w:val="28"/>
          <w:szCs w:val="28"/>
        </w:rPr>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E00F6B" w:rsidRDefault="00096ED3">
      <w:pPr>
        <w:pStyle w:val="10"/>
        <w:numPr>
          <w:ilvl w:val="0"/>
          <w:numId w:val="1"/>
        </w:numPr>
        <w:shd w:val="clear" w:color="auto" w:fill="auto"/>
        <w:spacing w:after="0" w:line="240" w:lineRule="auto"/>
        <w:ind w:left="0" w:firstLine="709"/>
        <w:jc w:val="both"/>
        <w:rPr>
          <w:rFonts w:ascii="Times New Roman" w:hAnsi="Times New Roman"/>
        </w:rPr>
      </w:pPr>
      <w:r w:rsidRPr="00E00F6B">
        <w:rPr>
          <w:rFonts w:ascii="Times New Roman" w:hAnsi="Times New Roman"/>
        </w:rPr>
        <w:lastRenderedPageBreak/>
        <w:t xml:space="preserve">В данном подразделе </w:t>
      </w:r>
      <w:r w:rsidRPr="00E00F6B">
        <w:rPr>
          <w:rFonts w:ascii="Times New Roman" w:hAnsi="Times New Roman"/>
          <w:b/>
        </w:rPr>
        <w:t>не указывается</w:t>
      </w:r>
      <w:r w:rsidRPr="00E00F6B">
        <w:rPr>
          <w:rFonts w:ascii="Times New Roman" w:hAnsi="Times New Roman"/>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835701" w:rsidRPr="00E00F6B" w:rsidRDefault="00096ED3">
      <w:pPr>
        <w:pStyle w:val="10"/>
        <w:numPr>
          <w:ilvl w:val="0"/>
          <w:numId w:val="1"/>
        </w:numPr>
        <w:shd w:val="clear" w:color="auto" w:fill="auto"/>
        <w:spacing w:after="0" w:line="240" w:lineRule="auto"/>
        <w:ind w:left="0" w:firstLine="709"/>
        <w:jc w:val="both"/>
        <w:rPr>
          <w:rFonts w:ascii="Times New Roman" w:hAnsi="Times New Roman"/>
        </w:rPr>
      </w:pPr>
      <w:r w:rsidRPr="00E00F6B">
        <w:rPr>
          <w:rFonts w:ascii="Times New Roman" w:hAnsi="Times New Roman"/>
        </w:rPr>
        <w:t>В случае</w:t>
      </w:r>
      <w:proofErr w:type="gramStart"/>
      <w:r w:rsidRPr="00E00F6B">
        <w:rPr>
          <w:rFonts w:ascii="Times New Roman" w:hAnsi="Times New Roman"/>
        </w:rPr>
        <w:t>,</w:t>
      </w:r>
      <w:proofErr w:type="gramEnd"/>
      <w:r w:rsidRPr="00E00F6B">
        <w:rPr>
          <w:rFonts w:ascii="Times New Roman" w:hAnsi="Times New Roman"/>
        </w:rPr>
        <w:t xml:space="preserve">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 </w:t>
      </w:r>
    </w:p>
    <w:p w:rsidR="00F51045" w:rsidRPr="00E00F6B" w:rsidRDefault="00096ED3" w:rsidP="00025686">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p>
    <w:p w:rsidR="00CE6297" w:rsidRPr="00E00F6B" w:rsidRDefault="00096ED3" w:rsidP="00025686">
      <w:pPr>
        <w:pStyle w:val="aa"/>
        <w:ind w:left="0" w:firstLine="567"/>
        <w:rPr>
          <w:rFonts w:ascii="Times New Roman" w:hAnsi="Times New Roman"/>
          <w:b/>
          <w:sz w:val="28"/>
          <w:szCs w:val="28"/>
        </w:rPr>
      </w:pPr>
      <w:r w:rsidRPr="00E00F6B">
        <w:rPr>
          <w:rFonts w:ascii="Times New Roman" w:hAnsi="Times New Roman"/>
          <w:b/>
          <w:sz w:val="28"/>
          <w:szCs w:val="28"/>
        </w:rPr>
        <w:t>Подраздел 6.2. Срочные обязательства финансового характера</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данном подразделе указывается </w:t>
      </w:r>
      <w:r w:rsidRPr="00E00F6B">
        <w:rPr>
          <w:rFonts w:ascii="Times New Roman" w:hAnsi="Times New Roman"/>
          <w:b/>
          <w:sz w:val="28"/>
          <w:szCs w:val="28"/>
        </w:rPr>
        <w:t>каждое</w:t>
      </w:r>
      <w:r w:rsidR="003A6F1E" w:rsidRPr="00E00F6B">
        <w:rPr>
          <w:rFonts w:ascii="Times New Roman" w:hAnsi="Times New Roman"/>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рублей, кредитором или должником по которым является служащий (работник), его супруга (супруг), несовершеннолетний ребенок.</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8217B2">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8217B2">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 xml:space="preserve">1) если служащий (работник), его супруга (супруг) взял кредит в 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Pr="00E00F6B" w:rsidRDefault="00096ED3" w:rsidP="008217B2">
      <w:pPr>
        <w:ind w:firstLine="567"/>
        <w:rPr>
          <w:rFonts w:ascii="Times New Roman" w:hAnsi="Times New Roman"/>
          <w:sz w:val="28"/>
          <w:szCs w:val="28"/>
        </w:rPr>
      </w:pPr>
      <w:proofErr w:type="gramStart"/>
      <w:r w:rsidRPr="00E00F6B">
        <w:rPr>
          <w:rFonts w:ascii="Times New Roman" w:hAnsi="Times New Roman"/>
          <w:sz w:val="28"/>
          <w:szCs w:val="28"/>
        </w:rPr>
        <w:t>2) если служащий (работник), его супруга (супруг) заключил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проспект, д.8, кв. 1.</w:t>
      </w:r>
      <w:proofErr w:type="gramEnd"/>
      <w:r w:rsidRPr="00E00F6B">
        <w:rPr>
          <w:rFonts w:ascii="Times New Roman" w:hAnsi="Times New Roman"/>
          <w:sz w:val="28"/>
          <w:szCs w:val="28"/>
        </w:rPr>
        <w:t xml:space="preserve"> Основанием возникновения обязательства в этом случае является договор займа с указанием даты подписания. </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bookmarkStart w:id="8" w:name="Par631"/>
      <w:bookmarkEnd w:id="8"/>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Сумма обязательства / размер обязательства по состоянию на отчетную дату</w:t>
      </w:r>
      <w:r w:rsidRPr="00E00F6B">
        <w:rPr>
          <w:rFonts w:ascii="Times New Roman" w:hAnsi="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E00F6B" w:rsidRDefault="00096ED3" w:rsidP="00025686">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 xml:space="preserve">Сведения об официальных курсах валют на заданную дату, устанавливаемые Центральным банком Российской Федерации, размещены на его официальном сайте: </w:t>
      </w:r>
      <w:hyperlink r:id="rId24"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835701" w:rsidRPr="00E00F6B" w:rsidRDefault="009D662F">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случае если </w:t>
      </w:r>
      <w:r w:rsidR="00096ED3" w:rsidRPr="00E00F6B">
        <w:rPr>
          <w:rFonts w:ascii="Times New Roman" w:hAnsi="Times New Roman"/>
          <w:sz w:val="28"/>
          <w:szCs w:val="28"/>
        </w:rPr>
        <w:t xml:space="preserve">на отчетную дату размер обязательства </w:t>
      </w:r>
      <w:r w:rsidR="00096ED3" w:rsidRPr="00E00F6B">
        <w:rPr>
          <w:rFonts w:ascii="Times New Roman" w:hAnsi="Times New Roman"/>
          <w:sz w:val="28"/>
          <w:szCs w:val="28"/>
        </w:rPr>
        <w:lastRenderedPageBreak/>
        <w:t>(оставшийся непогашенным долг) составил менее 500 000 рублей, то такое финансовое обязательство в справке</w:t>
      </w:r>
      <w:r w:rsidRPr="00E00F6B">
        <w:rPr>
          <w:rFonts w:ascii="Times New Roman" w:hAnsi="Times New Roman"/>
          <w:sz w:val="28"/>
          <w:szCs w:val="28"/>
        </w:rPr>
        <w:t xml:space="preserve"> не указывается</w:t>
      </w:r>
      <w:r w:rsidR="00096ED3" w:rsidRPr="00E00F6B">
        <w:rPr>
          <w:rFonts w:ascii="Times New Roman" w:hAnsi="Times New Roman"/>
          <w:sz w:val="28"/>
          <w:szCs w:val="28"/>
        </w:rPr>
        <w:t>.</w:t>
      </w:r>
    </w:p>
    <w:p w:rsidR="00835701" w:rsidRPr="00E00F6B" w:rsidRDefault="00884321">
      <w:pPr>
        <w:pStyle w:val="aa"/>
        <w:widowControl w:val="0"/>
        <w:numPr>
          <w:ilvl w:val="0"/>
          <w:numId w:val="1"/>
        </w:numPr>
        <w:autoSpaceDE w:val="0"/>
        <w:autoSpaceDN w:val="0"/>
        <w:adjustRightInd w:val="0"/>
        <w:ind w:left="0" w:firstLine="709"/>
        <w:rPr>
          <w:rFonts w:ascii="Times New Roman" w:hAnsi="Times New Roman"/>
          <w:sz w:val="28"/>
          <w:szCs w:val="28"/>
        </w:rPr>
      </w:pPr>
      <w:bookmarkStart w:id="9" w:name="Par633"/>
      <w:bookmarkEnd w:id="9"/>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E00F6B">
        <w:rPr>
          <w:rFonts w:ascii="Times New Roman" w:hAnsi="Times New Roman"/>
          <w:color w:val="FF0000"/>
          <w:sz w:val="28"/>
          <w:szCs w:val="28"/>
        </w:rPr>
        <w:t xml:space="preserve"> </w:t>
      </w:r>
      <w:r w:rsidR="00096ED3" w:rsidRPr="00E00F6B">
        <w:rPr>
          <w:rFonts w:ascii="Times New Roman" w:hAnsi="Times New Roman"/>
          <w:sz w:val="28"/>
          <w:szCs w:val="28"/>
        </w:rPr>
        <w:t>обязательства гарантии и поручительства.</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025686">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рублей);</w:t>
      </w:r>
    </w:p>
    <w:p w:rsidR="00F51045" w:rsidRPr="00E00F6B" w:rsidRDefault="00096ED3" w:rsidP="00025686">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025686">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025686">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025686">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025686">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025686">
      <w:pPr>
        <w:ind w:firstLine="567"/>
        <w:rPr>
          <w:rFonts w:ascii="Times New Roman" w:hAnsi="Times New Roman"/>
          <w:sz w:val="28"/>
          <w:szCs w:val="28"/>
        </w:rPr>
      </w:pPr>
      <w:r w:rsidRPr="00E00F6B">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025686">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E00F6B" w:rsidRDefault="00096ED3" w:rsidP="00025686">
      <w:pPr>
        <w:ind w:firstLine="567"/>
        <w:rPr>
          <w:rFonts w:ascii="Times New Roman" w:hAnsi="Times New Roman"/>
          <w:sz w:val="28"/>
          <w:szCs w:val="28"/>
        </w:rPr>
      </w:pPr>
      <w:r w:rsidRPr="00E00F6B">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8937E4" w:rsidRPr="00E00F6B" w:rsidRDefault="00096ED3" w:rsidP="00025686">
      <w:pPr>
        <w:ind w:firstLine="567"/>
        <w:rPr>
          <w:rFonts w:ascii="Times New Roman" w:hAnsi="Times New Roman"/>
          <w:sz w:val="28"/>
          <w:szCs w:val="28"/>
        </w:rPr>
      </w:pPr>
      <w:r w:rsidRPr="00E00F6B">
        <w:rPr>
          <w:rFonts w:ascii="Times New Roman" w:hAnsi="Times New Roman"/>
          <w:sz w:val="28"/>
          <w:szCs w:val="28"/>
        </w:rPr>
        <w:t>10) иные обязательства, в том числе установленные решением суда.</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b/>
          <w:sz w:val="28"/>
          <w:szCs w:val="28"/>
        </w:rPr>
        <w:t>Отдельные виды срочных обязательств финансового характера</w:t>
      </w:r>
      <w:r w:rsidRPr="00E00F6B">
        <w:rPr>
          <w:rFonts w:ascii="Times New Roman" w:hAnsi="Times New Roman"/>
          <w:sz w:val="28"/>
          <w:szCs w:val="28"/>
        </w:rPr>
        <w:t>:</w:t>
      </w:r>
    </w:p>
    <w:p w:rsidR="008937E4" w:rsidRPr="00E00F6B" w:rsidRDefault="00767EB3" w:rsidP="00025686">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строительстве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096ED3" w:rsidRPr="00E00F6B">
        <w:rPr>
          <w:rFonts w:ascii="Times New Roman" w:hAnsi="Times New Roman"/>
          <w:b/>
          <w:sz w:val="28"/>
          <w:szCs w:val="28"/>
        </w:rPr>
        <w:t xml:space="preserve"> </w:t>
      </w:r>
      <w:r w:rsidR="00096ED3" w:rsidRPr="00E00F6B">
        <w:rPr>
          <w:rFonts w:ascii="Times New Roman" w:hAnsi="Times New Roman"/>
          <w:sz w:val="28"/>
          <w:szCs w:val="28"/>
        </w:rPr>
        <w:t>До</w:t>
      </w:r>
      <w:r w:rsidR="00025686" w:rsidRPr="00E00F6B">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025686">
      <w:pPr>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E00F6B">
        <w:rPr>
          <w:rFonts w:ascii="Times New Roman" w:hAnsi="Times New Roman"/>
          <w:sz w:val="28"/>
          <w:szCs w:val="28"/>
        </w:rPr>
        <w:t>дств в с</w:t>
      </w:r>
      <w:proofErr w:type="gramEnd"/>
      <w:r w:rsidRPr="00E00F6B">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E00F6B">
        <w:rPr>
          <w:rFonts w:ascii="Times New Roman" w:hAnsi="Times New Roman"/>
          <w:sz w:val="28"/>
          <w:szCs w:val="28"/>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E00F6B">
        <w:rPr>
          <w:rFonts w:ascii="Times New Roman" w:hAnsi="Times New Roman"/>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w:t>
      </w:r>
      <w:proofErr w:type="gramStart"/>
      <w:r w:rsidRPr="00E00F6B">
        <w:rPr>
          <w:rFonts w:ascii="Times New Roman" w:hAnsi="Times New Roman"/>
          <w:sz w:val="28"/>
          <w:szCs w:val="28"/>
        </w:rPr>
        <w:t xml:space="preserve">В этом </w:t>
      </w:r>
      <w:r w:rsidRPr="00E00F6B">
        <w:rPr>
          <w:rFonts w:ascii="Times New Roman" w:hAnsi="Times New Roman"/>
          <w:sz w:val="28"/>
          <w:szCs w:val="28"/>
        </w:rPr>
        <w:lastRenderedPageBreak/>
        <w:t>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w:t>
      </w:r>
      <w:proofErr w:type="gramEnd"/>
      <w:r w:rsidRPr="00E00F6B">
        <w:rPr>
          <w:rFonts w:ascii="Times New Roman" w:hAnsi="Times New Roman"/>
          <w:sz w:val="28"/>
          <w:szCs w:val="28"/>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E00F6B" w:rsidRDefault="00096ED3" w:rsidP="00025686">
      <w:pPr>
        <w:ind w:firstLine="567"/>
        <w:rPr>
          <w:rFonts w:ascii="Times New Roman" w:hAnsi="Times New Roman"/>
          <w:sz w:val="28"/>
          <w:szCs w:val="28"/>
        </w:rPr>
      </w:pPr>
      <w:r w:rsidRPr="00E00F6B">
        <w:rPr>
          <w:rFonts w:ascii="Times New Roman" w:hAnsi="Times New Roman"/>
          <w:b/>
          <w:sz w:val="28"/>
          <w:szCs w:val="28"/>
        </w:rPr>
        <w:t>2) обязательства по ипотеке в случае разделения суммы кредита между супругами.</w:t>
      </w:r>
      <w:r w:rsidR="00D709FC" w:rsidRPr="00E00F6B">
        <w:rPr>
          <w:rFonts w:ascii="Times New Roman" w:hAnsi="Times New Roman"/>
          <w:sz w:val="28"/>
          <w:szCs w:val="28"/>
        </w:rPr>
        <w:t xml:space="preserve"> </w:t>
      </w:r>
      <w:r w:rsidRPr="00E00F6B">
        <w:rPr>
          <w:rFonts w:ascii="Times New Roman" w:hAnsi="Times New Roman"/>
          <w:sz w:val="28"/>
          <w:szCs w:val="28"/>
        </w:rPr>
        <w:t>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E00F6B" w:rsidRDefault="00096ED3" w:rsidP="00025686">
      <w:pPr>
        <w:pStyle w:val="aa"/>
        <w:ind w:left="0" w:firstLine="567"/>
        <w:rPr>
          <w:rFonts w:ascii="Times New Roman" w:hAnsi="Times New Roman"/>
          <w:sz w:val="24"/>
          <w:szCs w:val="28"/>
        </w:rPr>
      </w:pPr>
      <w:r w:rsidRPr="00E00F6B">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E00F6B">
        <w:rPr>
          <w:rFonts w:ascii="Times New Roman" w:hAnsi="Times New Roman"/>
          <w:sz w:val="24"/>
          <w:szCs w:val="28"/>
        </w:rPr>
        <w:t xml:space="preserve"> </w:t>
      </w:r>
    </w:p>
    <w:p w:rsidR="00522B18" w:rsidRPr="00E00F6B" w:rsidRDefault="00522B18" w:rsidP="00522B18">
      <w:pPr>
        <w:pStyle w:val="aa"/>
        <w:ind w:left="0"/>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данном разделе указываются сведения о недвижимом имуществе, транспортных средствах и ценных бумагах (в т.ч. долей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835701" w:rsidRPr="00E00F6B" w:rsidRDefault="00AF135F">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p>
    <w:p w:rsidR="00956573" w:rsidRPr="00E00F6B" w:rsidRDefault="00741924">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Каждый объект безвозмездной сделки указывается отдельно.</w:t>
      </w:r>
    </w:p>
    <w:p w:rsidR="00951BAE" w:rsidRPr="00E00F6B" w:rsidRDefault="00741924">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пунктом </w:t>
      </w:r>
      <w:r w:rsidR="00C459C2" w:rsidRPr="00E00F6B">
        <w:rPr>
          <w:rFonts w:ascii="Times New Roman" w:hAnsi="Times New Roman"/>
          <w:sz w:val="28"/>
          <w:szCs w:val="28"/>
        </w:rPr>
        <w:t>7</w:t>
      </w:r>
      <w:r w:rsidR="001824C0">
        <w:rPr>
          <w:rFonts w:ascii="Times New Roman" w:hAnsi="Times New Roman"/>
          <w:sz w:val="28"/>
          <w:szCs w:val="28"/>
        </w:rPr>
        <w:t>6</w:t>
      </w:r>
      <w:r w:rsidR="00C459C2" w:rsidRPr="00E00F6B">
        <w:rPr>
          <w:rFonts w:ascii="Times New Roman" w:hAnsi="Times New Roman"/>
          <w:sz w:val="28"/>
          <w:szCs w:val="28"/>
        </w:rPr>
        <w:t xml:space="preserve"> </w:t>
      </w:r>
      <w:r w:rsidRPr="00E00F6B">
        <w:rPr>
          <w:rFonts w:ascii="Times New Roman" w:hAnsi="Times New Roman"/>
          <w:sz w:val="28"/>
          <w:szCs w:val="28"/>
        </w:rPr>
        <w:t xml:space="preserve">настоящих Методических рекомендаций), местонахождение (адрес) в </w:t>
      </w:r>
      <w:r w:rsidRPr="00E00F6B">
        <w:rPr>
          <w:rFonts w:ascii="Times New Roman" w:hAnsi="Times New Roman"/>
          <w:sz w:val="28"/>
          <w:szCs w:val="28"/>
        </w:rPr>
        <w:lastRenderedPageBreak/>
        <w:t xml:space="preserve">соответствии с пунктами </w:t>
      </w:r>
      <w:r w:rsidR="002A113B" w:rsidRPr="00E00F6B">
        <w:rPr>
          <w:rFonts w:ascii="Times New Roman" w:hAnsi="Times New Roman"/>
          <w:sz w:val="28"/>
          <w:szCs w:val="28"/>
        </w:rPr>
        <w:t>8</w:t>
      </w:r>
      <w:r w:rsidR="001824C0">
        <w:rPr>
          <w:rFonts w:ascii="Times New Roman" w:hAnsi="Times New Roman"/>
          <w:sz w:val="28"/>
          <w:szCs w:val="28"/>
        </w:rPr>
        <w:t>6</w:t>
      </w:r>
      <w:r w:rsidR="002A113B" w:rsidRPr="00E00F6B">
        <w:rPr>
          <w:rFonts w:ascii="Times New Roman" w:hAnsi="Times New Roman"/>
          <w:sz w:val="28"/>
          <w:szCs w:val="28"/>
        </w:rPr>
        <w:t>-8</w:t>
      </w:r>
      <w:r w:rsidR="001824C0">
        <w:rPr>
          <w:rFonts w:ascii="Times New Roman" w:hAnsi="Times New Roman"/>
          <w:sz w:val="28"/>
          <w:szCs w:val="28"/>
        </w:rPr>
        <w:t>7</w:t>
      </w:r>
      <w:r w:rsidR="00956573" w:rsidRPr="00E00F6B">
        <w:rPr>
          <w:rFonts w:ascii="Times New Roman" w:hAnsi="Times New Roman"/>
          <w:sz w:val="28"/>
          <w:szCs w:val="28"/>
        </w:rPr>
        <w:t xml:space="preserve"> настоящих Методических рекомендаций, площадь (кв. м) в соответствии с пунктом </w:t>
      </w:r>
      <w:r w:rsidR="002A113B" w:rsidRPr="00E00F6B">
        <w:rPr>
          <w:rFonts w:ascii="Times New Roman" w:hAnsi="Times New Roman"/>
          <w:sz w:val="28"/>
          <w:szCs w:val="28"/>
        </w:rPr>
        <w:t>8</w:t>
      </w:r>
      <w:r w:rsidR="001824C0">
        <w:rPr>
          <w:rFonts w:ascii="Times New Roman" w:hAnsi="Times New Roman"/>
          <w:sz w:val="28"/>
          <w:szCs w:val="28"/>
        </w:rPr>
        <w:t>8</w:t>
      </w:r>
      <w:r w:rsidR="002A113B" w:rsidRPr="00E00F6B">
        <w:rPr>
          <w:rFonts w:ascii="Times New Roman" w:hAnsi="Times New Roman"/>
          <w:sz w:val="28"/>
          <w:szCs w:val="28"/>
        </w:rPr>
        <w:t xml:space="preserve"> </w:t>
      </w:r>
      <w:r w:rsidR="00956573" w:rsidRPr="00E00F6B">
        <w:rPr>
          <w:rFonts w:ascii="Times New Roman" w:hAnsi="Times New Roman"/>
          <w:sz w:val="28"/>
          <w:szCs w:val="28"/>
        </w:rPr>
        <w:t>настоящих Методических рекомендаций</w:t>
      </w:r>
      <w:r w:rsidR="002A113B" w:rsidRPr="00E00F6B">
        <w:rPr>
          <w:rFonts w:ascii="Times New Roman" w:hAnsi="Times New Roman"/>
          <w:sz w:val="28"/>
          <w:szCs w:val="28"/>
        </w:rPr>
        <w:t>.</w:t>
      </w:r>
    </w:p>
    <w:p w:rsidR="00956573" w:rsidRPr="00E00F6B" w:rsidRDefault="0095657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номинальную стоимость</w:t>
      </w:r>
      <w:r w:rsidR="00BA02AA" w:rsidRPr="00E00F6B">
        <w:rPr>
          <w:rFonts w:ascii="Times New Roman" w:hAnsi="Times New Roman"/>
          <w:sz w:val="28"/>
          <w:szCs w:val="28"/>
        </w:rPr>
        <w:t xml:space="preserve"> </w:t>
      </w:r>
      <w:r w:rsidR="001F43C6" w:rsidRPr="00E00F6B">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E00F6B" w:rsidRDefault="001F43C6" w:rsidP="00B2437B">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Для долей участия</w:t>
      </w:r>
      <w:r w:rsidR="00B2437B" w:rsidRPr="00E00F6B">
        <w:rPr>
          <w:rFonts w:ascii="Times New Roman" w:hAnsi="Times New Roman"/>
          <w:sz w:val="28"/>
          <w:szCs w:val="28"/>
        </w:rPr>
        <w:t xml:space="preserve"> в уставных капиталах коммерческих организаций и фондах</w:t>
      </w:r>
      <w:r w:rsidR="00B2437B" w:rsidRPr="00E00F6B" w:rsidDel="00B2437B">
        <w:rPr>
          <w:rFonts w:ascii="Times New Roman" w:hAnsi="Times New Roman"/>
          <w:sz w:val="28"/>
          <w:szCs w:val="28"/>
        </w:rPr>
        <w:t xml:space="preserve"> </w:t>
      </w:r>
      <w:r w:rsidR="00B2437B" w:rsidRPr="00E00F6B">
        <w:rPr>
          <w:rFonts w:ascii="Times New Roman" w:hAnsi="Times New Roman"/>
          <w:sz w:val="28"/>
          <w:szCs w:val="28"/>
        </w:rPr>
        <w:t>рекомендуется указывать наименование и организационно-правовую форму организации в соответствии с пунктом 12</w:t>
      </w:r>
      <w:r w:rsidR="001824C0">
        <w:rPr>
          <w:rFonts w:ascii="Times New Roman" w:hAnsi="Times New Roman"/>
          <w:sz w:val="28"/>
          <w:szCs w:val="28"/>
        </w:rPr>
        <w:t>9</w:t>
      </w:r>
      <w:r w:rsidR="00B2437B" w:rsidRPr="00E00F6B">
        <w:rPr>
          <w:rFonts w:ascii="Times New Roman" w:hAnsi="Times New Roman"/>
          <w:sz w:val="28"/>
          <w:szCs w:val="28"/>
        </w:rPr>
        <w:t xml:space="preserve"> настоящих Методических рекомендаций, местонахождение организации (адрес), уставный капитал в соответствии с пунктом 1</w:t>
      </w:r>
      <w:r w:rsidR="001824C0">
        <w:rPr>
          <w:rFonts w:ascii="Times New Roman" w:hAnsi="Times New Roman"/>
          <w:sz w:val="28"/>
          <w:szCs w:val="28"/>
        </w:rPr>
        <w:t>30</w:t>
      </w:r>
      <w:r w:rsidR="00B2437B" w:rsidRPr="00E00F6B">
        <w:rPr>
          <w:rFonts w:ascii="Times New Roman" w:hAnsi="Times New Roman"/>
          <w:sz w:val="28"/>
          <w:szCs w:val="28"/>
        </w:rPr>
        <w:t xml:space="preserve"> настоящих Методических рекомендаций, доли участия в соответствии с пунктом</w:t>
      </w:r>
      <w:r w:rsidR="00563FDE" w:rsidRPr="00E00F6B">
        <w:rPr>
          <w:rFonts w:ascii="Times New Roman" w:hAnsi="Times New Roman"/>
          <w:sz w:val="28"/>
          <w:szCs w:val="28"/>
        </w:rPr>
        <w:t> </w:t>
      </w:r>
      <w:r w:rsidR="00B2437B" w:rsidRPr="00E00F6B">
        <w:rPr>
          <w:rFonts w:ascii="Times New Roman" w:hAnsi="Times New Roman"/>
          <w:sz w:val="28"/>
          <w:szCs w:val="28"/>
        </w:rPr>
        <w:t>1</w:t>
      </w:r>
      <w:r w:rsidR="002A113B" w:rsidRPr="00E00F6B">
        <w:rPr>
          <w:rFonts w:ascii="Times New Roman" w:hAnsi="Times New Roman"/>
          <w:sz w:val="28"/>
          <w:szCs w:val="28"/>
        </w:rPr>
        <w:t>3</w:t>
      </w:r>
      <w:r w:rsidR="001824C0">
        <w:rPr>
          <w:rFonts w:ascii="Times New Roman" w:hAnsi="Times New Roman"/>
          <w:sz w:val="28"/>
          <w:szCs w:val="28"/>
        </w:rPr>
        <w:t>1</w:t>
      </w:r>
      <w:r w:rsidR="00B2437B" w:rsidRPr="00E00F6B">
        <w:rPr>
          <w:rFonts w:ascii="Times New Roman" w:hAnsi="Times New Roman"/>
          <w:sz w:val="28"/>
          <w:szCs w:val="28"/>
        </w:rPr>
        <w:t xml:space="preserve"> настоящих Методических рекомендаций</w:t>
      </w:r>
      <w:r w:rsidRPr="00E00F6B">
        <w:rPr>
          <w:rFonts w:ascii="Times New Roman" w:hAnsi="Times New Roman"/>
          <w:sz w:val="28"/>
          <w:szCs w:val="28"/>
        </w:rPr>
        <w:t>.</w:t>
      </w:r>
    </w:p>
    <w:p w:rsidR="001F43C6" w:rsidRPr="00E00F6B" w:rsidRDefault="001F43C6" w:rsidP="001F43C6">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bCs/>
          <w:sz w:val="28"/>
          <w:szCs w:val="28"/>
        </w:rPr>
        <w:t xml:space="preserve">В графе «Приобретатель имущества по сделке» в случае безвозмездной сделки с физическим лицом указываются </w:t>
      </w:r>
      <w:r w:rsidRPr="00E00F6B">
        <w:rPr>
          <w:rFonts w:ascii="Times New Roman" w:hAnsi="Times New Roman"/>
          <w:sz w:val="28"/>
          <w:szCs w:val="28"/>
        </w:rPr>
        <w:t>его</w:t>
      </w:r>
      <w:r w:rsidRPr="00E00F6B">
        <w:rPr>
          <w:rFonts w:ascii="Times New Roman" w:hAnsi="Times New Roman"/>
          <w:bCs/>
          <w:sz w:val="28"/>
          <w:szCs w:val="28"/>
        </w:rPr>
        <w:t xml:space="preserve"> </w:t>
      </w:r>
      <w:r w:rsidRPr="00E00F6B">
        <w:rPr>
          <w:rFonts w:ascii="Times New Roman" w:hAnsi="Times New Roman"/>
          <w:sz w:val="28"/>
          <w:szCs w:val="28"/>
        </w:rPr>
        <w:t xml:space="preserve">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E00F6B" w:rsidRDefault="002A378A" w:rsidP="001F43C6">
      <w:pPr>
        <w:pStyle w:val="aa"/>
        <w:widowControl w:val="0"/>
        <w:autoSpaceDE w:val="0"/>
        <w:autoSpaceDN w:val="0"/>
        <w:adjustRightInd w:val="0"/>
        <w:ind w:left="0" w:firstLine="0"/>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3E453D" w:rsidRPr="00E00F6B" w:rsidRDefault="003E453D" w:rsidP="003E453D">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графе «Основание отчуждения имущества» основания прекращения права собственности (наименование и реквизиты (дата, номер) соответствующего договора или акта).</w:t>
      </w:r>
    </w:p>
    <w:p w:rsidR="00422532" w:rsidRDefault="00422532" w:rsidP="00903CA0">
      <w:pPr>
        <w:rPr>
          <w:rFonts w:ascii="Times New Roman" w:hAnsi="Times New Roman"/>
          <w:b/>
          <w:color w:val="1F497D"/>
          <w:sz w:val="28"/>
          <w:szCs w:val="28"/>
        </w:rPr>
      </w:pPr>
    </w:p>
    <w:sectPr w:rsidR="00422532" w:rsidSect="0088117A">
      <w:headerReference w:type="default" r:id="rId25"/>
      <w:pgSz w:w="11906" w:h="16838"/>
      <w:pgMar w:top="451" w:right="1134" w:bottom="426" w:left="1418" w:header="42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E68" w:rsidRDefault="008F0E68" w:rsidP="00204BB5">
      <w:r>
        <w:separator/>
      </w:r>
    </w:p>
  </w:endnote>
  <w:endnote w:type="continuationSeparator" w:id="0">
    <w:p w:rsidR="008F0E68" w:rsidRDefault="008F0E68" w:rsidP="00204B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E68" w:rsidRDefault="008F0E68" w:rsidP="00204BB5">
      <w:r>
        <w:separator/>
      </w:r>
    </w:p>
  </w:footnote>
  <w:footnote w:type="continuationSeparator" w:id="0">
    <w:p w:rsidR="008F0E68" w:rsidRDefault="008F0E68" w:rsidP="00204B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29" w:rsidRDefault="00591429">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854728">
      <w:rPr>
        <w:rFonts w:ascii="Times New Roman" w:hAnsi="Times New Roman"/>
        <w:noProof/>
        <w:sz w:val="28"/>
        <w:szCs w:val="28"/>
      </w:rPr>
      <w:t>37</w:t>
    </w:r>
    <w:r w:rsidRPr="00204BB5">
      <w:rPr>
        <w:rFonts w:ascii="Times New Roman" w:hAnsi="Times New Roman"/>
        <w:sz w:val="28"/>
        <w:szCs w:val="28"/>
      </w:rPr>
      <w:fldChar w:fldCharType="end"/>
    </w:r>
  </w:p>
  <w:p w:rsidR="00591429" w:rsidRDefault="0059142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558"/>
    <w:multiLevelType w:val="hybridMultilevel"/>
    <w:tmpl w:val="EC60D96A"/>
    <w:lvl w:ilvl="0" w:tplc="0E1A7C38">
      <w:start w:val="1"/>
      <w:numFmt w:val="decimal"/>
      <w:lvlText w:val="%1."/>
      <w:lvlJc w:val="center"/>
      <w:pPr>
        <w:ind w:left="1997" w:hanging="720"/>
      </w:pPr>
      <w:rPr>
        <w:rFonts w:hint="default"/>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8">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0"/>
  </w:num>
  <w:num w:numId="3">
    <w:abstractNumId w:val="7"/>
  </w:num>
  <w:num w:numId="4">
    <w:abstractNumId w:val="2"/>
  </w:num>
  <w:num w:numId="5">
    <w:abstractNumId w:val="9"/>
  </w:num>
  <w:num w:numId="6">
    <w:abstractNumId w:val="3"/>
  </w:num>
  <w:num w:numId="7">
    <w:abstractNumId w:val="1"/>
  </w:num>
  <w:num w:numId="8">
    <w:abstractNumId w:val="6"/>
  </w:num>
  <w:num w:numId="9">
    <w:abstractNumId w:val="4"/>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IdMacAtCleanup w:val="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икита">
    <w15:presenceInfo w15:providerId="None" w15:userId="Никита"/>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04BB5"/>
    <w:rsid w:val="00001CCE"/>
    <w:rsid w:val="00004626"/>
    <w:rsid w:val="00004C69"/>
    <w:rsid w:val="00011EEF"/>
    <w:rsid w:val="00012A18"/>
    <w:rsid w:val="00014D5E"/>
    <w:rsid w:val="000151D0"/>
    <w:rsid w:val="00015574"/>
    <w:rsid w:val="00016177"/>
    <w:rsid w:val="000174DD"/>
    <w:rsid w:val="00017A63"/>
    <w:rsid w:val="00020EEF"/>
    <w:rsid w:val="00021399"/>
    <w:rsid w:val="00023E4A"/>
    <w:rsid w:val="00024242"/>
    <w:rsid w:val="000245BE"/>
    <w:rsid w:val="000246A3"/>
    <w:rsid w:val="00025686"/>
    <w:rsid w:val="0003389D"/>
    <w:rsid w:val="00034D89"/>
    <w:rsid w:val="0003512D"/>
    <w:rsid w:val="000441D6"/>
    <w:rsid w:val="00051125"/>
    <w:rsid w:val="00054600"/>
    <w:rsid w:val="00055B6A"/>
    <w:rsid w:val="000560EE"/>
    <w:rsid w:val="00057C18"/>
    <w:rsid w:val="00060D58"/>
    <w:rsid w:val="00061535"/>
    <w:rsid w:val="000619E2"/>
    <w:rsid w:val="00062026"/>
    <w:rsid w:val="000627D0"/>
    <w:rsid w:val="00062BDB"/>
    <w:rsid w:val="00067F80"/>
    <w:rsid w:val="0007038B"/>
    <w:rsid w:val="0007184E"/>
    <w:rsid w:val="000726F5"/>
    <w:rsid w:val="00074334"/>
    <w:rsid w:val="0007553A"/>
    <w:rsid w:val="000775CF"/>
    <w:rsid w:val="00081AA7"/>
    <w:rsid w:val="00081E0C"/>
    <w:rsid w:val="000824EF"/>
    <w:rsid w:val="0008360A"/>
    <w:rsid w:val="00083F9F"/>
    <w:rsid w:val="00084172"/>
    <w:rsid w:val="000861F4"/>
    <w:rsid w:val="00091168"/>
    <w:rsid w:val="00092151"/>
    <w:rsid w:val="00096ED3"/>
    <w:rsid w:val="000A1112"/>
    <w:rsid w:val="000A3A5F"/>
    <w:rsid w:val="000A40E8"/>
    <w:rsid w:val="000A68B5"/>
    <w:rsid w:val="000B4758"/>
    <w:rsid w:val="000B47BB"/>
    <w:rsid w:val="000B56DB"/>
    <w:rsid w:val="000C2507"/>
    <w:rsid w:val="000C2C5B"/>
    <w:rsid w:val="000C356A"/>
    <w:rsid w:val="000D1865"/>
    <w:rsid w:val="000D1CD1"/>
    <w:rsid w:val="000D6341"/>
    <w:rsid w:val="000D7DB3"/>
    <w:rsid w:val="000E071F"/>
    <w:rsid w:val="000E10B8"/>
    <w:rsid w:val="000E7279"/>
    <w:rsid w:val="000F2AED"/>
    <w:rsid w:val="000F7B5F"/>
    <w:rsid w:val="00102DCA"/>
    <w:rsid w:val="00104FB7"/>
    <w:rsid w:val="00105EFF"/>
    <w:rsid w:val="001075EF"/>
    <w:rsid w:val="00113C0F"/>
    <w:rsid w:val="00115469"/>
    <w:rsid w:val="00123DC4"/>
    <w:rsid w:val="0012570F"/>
    <w:rsid w:val="00132994"/>
    <w:rsid w:val="0013423E"/>
    <w:rsid w:val="00134420"/>
    <w:rsid w:val="00134B12"/>
    <w:rsid w:val="0013542D"/>
    <w:rsid w:val="0014093D"/>
    <w:rsid w:val="00142530"/>
    <w:rsid w:val="00143B65"/>
    <w:rsid w:val="00145E16"/>
    <w:rsid w:val="00146092"/>
    <w:rsid w:val="00153900"/>
    <w:rsid w:val="00154FFB"/>
    <w:rsid w:val="001560C4"/>
    <w:rsid w:val="00156C4D"/>
    <w:rsid w:val="00160B48"/>
    <w:rsid w:val="00161029"/>
    <w:rsid w:val="0016516E"/>
    <w:rsid w:val="001663A0"/>
    <w:rsid w:val="001717D9"/>
    <w:rsid w:val="00171E08"/>
    <w:rsid w:val="0017211F"/>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6A6D"/>
    <w:rsid w:val="001B0D02"/>
    <w:rsid w:val="001B2181"/>
    <w:rsid w:val="001B276D"/>
    <w:rsid w:val="001B6433"/>
    <w:rsid w:val="001B6BD9"/>
    <w:rsid w:val="001C10B1"/>
    <w:rsid w:val="001C1200"/>
    <w:rsid w:val="001C377F"/>
    <w:rsid w:val="001C4F22"/>
    <w:rsid w:val="001C54EC"/>
    <w:rsid w:val="001D66AF"/>
    <w:rsid w:val="001E1F7E"/>
    <w:rsid w:val="001E2F54"/>
    <w:rsid w:val="001E3D2A"/>
    <w:rsid w:val="001F0088"/>
    <w:rsid w:val="001F0EF7"/>
    <w:rsid w:val="001F2AEB"/>
    <w:rsid w:val="001F3407"/>
    <w:rsid w:val="001F3E28"/>
    <w:rsid w:val="001F43C6"/>
    <w:rsid w:val="001F4DAE"/>
    <w:rsid w:val="001F5098"/>
    <w:rsid w:val="001F69F3"/>
    <w:rsid w:val="001F6D43"/>
    <w:rsid w:val="00203D3C"/>
    <w:rsid w:val="00204849"/>
    <w:rsid w:val="00204BB5"/>
    <w:rsid w:val="00211FEB"/>
    <w:rsid w:val="00215405"/>
    <w:rsid w:val="00220B63"/>
    <w:rsid w:val="00221F38"/>
    <w:rsid w:val="002240E0"/>
    <w:rsid w:val="002240F0"/>
    <w:rsid w:val="002273C7"/>
    <w:rsid w:val="00230745"/>
    <w:rsid w:val="002320A3"/>
    <w:rsid w:val="00232390"/>
    <w:rsid w:val="002339D6"/>
    <w:rsid w:val="0023577A"/>
    <w:rsid w:val="00235BCA"/>
    <w:rsid w:val="00245370"/>
    <w:rsid w:val="00245B4A"/>
    <w:rsid w:val="002467B8"/>
    <w:rsid w:val="00247B5A"/>
    <w:rsid w:val="00252760"/>
    <w:rsid w:val="00253819"/>
    <w:rsid w:val="00253C73"/>
    <w:rsid w:val="002609AB"/>
    <w:rsid w:val="00262A70"/>
    <w:rsid w:val="00262B25"/>
    <w:rsid w:val="002633CC"/>
    <w:rsid w:val="00264554"/>
    <w:rsid w:val="00266162"/>
    <w:rsid w:val="002665CF"/>
    <w:rsid w:val="00270866"/>
    <w:rsid w:val="00274118"/>
    <w:rsid w:val="00274236"/>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454B"/>
    <w:rsid w:val="002C50D4"/>
    <w:rsid w:val="002C707E"/>
    <w:rsid w:val="002D3D42"/>
    <w:rsid w:val="002D6F1B"/>
    <w:rsid w:val="002D7EEE"/>
    <w:rsid w:val="002E10AA"/>
    <w:rsid w:val="002E30A9"/>
    <w:rsid w:val="002E53FD"/>
    <w:rsid w:val="002F0702"/>
    <w:rsid w:val="002F6A0C"/>
    <w:rsid w:val="00305AAA"/>
    <w:rsid w:val="0031017B"/>
    <w:rsid w:val="003108EC"/>
    <w:rsid w:val="00310B1C"/>
    <w:rsid w:val="00310E87"/>
    <w:rsid w:val="003129BB"/>
    <w:rsid w:val="00313853"/>
    <w:rsid w:val="00314064"/>
    <w:rsid w:val="00315441"/>
    <w:rsid w:val="00317EAE"/>
    <w:rsid w:val="003228FB"/>
    <w:rsid w:val="00322935"/>
    <w:rsid w:val="00324AE3"/>
    <w:rsid w:val="003262A8"/>
    <w:rsid w:val="00326CD9"/>
    <w:rsid w:val="00332B9F"/>
    <w:rsid w:val="00332E1D"/>
    <w:rsid w:val="00333212"/>
    <w:rsid w:val="00336738"/>
    <w:rsid w:val="003372D5"/>
    <w:rsid w:val="00341F86"/>
    <w:rsid w:val="00345FD8"/>
    <w:rsid w:val="003474D2"/>
    <w:rsid w:val="00350859"/>
    <w:rsid w:val="00351641"/>
    <w:rsid w:val="0035322F"/>
    <w:rsid w:val="003546FE"/>
    <w:rsid w:val="00354B3F"/>
    <w:rsid w:val="00361647"/>
    <w:rsid w:val="003705D8"/>
    <w:rsid w:val="0037198A"/>
    <w:rsid w:val="00373645"/>
    <w:rsid w:val="00381371"/>
    <w:rsid w:val="0038153E"/>
    <w:rsid w:val="003826A3"/>
    <w:rsid w:val="003833C2"/>
    <w:rsid w:val="003846DE"/>
    <w:rsid w:val="00385AA1"/>
    <w:rsid w:val="003902BE"/>
    <w:rsid w:val="0039062A"/>
    <w:rsid w:val="00392894"/>
    <w:rsid w:val="00393FE4"/>
    <w:rsid w:val="003A15DF"/>
    <w:rsid w:val="003A1652"/>
    <w:rsid w:val="003A3540"/>
    <w:rsid w:val="003A6014"/>
    <w:rsid w:val="003A6CEF"/>
    <w:rsid w:val="003A6D70"/>
    <w:rsid w:val="003A6F1E"/>
    <w:rsid w:val="003B00B7"/>
    <w:rsid w:val="003C4FAD"/>
    <w:rsid w:val="003C7D6B"/>
    <w:rsid w:val="003D0A79"/>
    <w:rsid w:val="003D4392"/>
    <w:rsid w:val="003D4D3E"/>
    <w:rsid w:val="003D6217"/>
    <w:rsid w:val="003E453D"/>
    <w:rsid w:val="003E503F"/>
    <w:rsid w:val="003E6BAB"/>
    <w:rsid w:val="003E6C02"/>
    <w:rsid w:val="003F1AF8"/>
    <w:rsid w:val="003F3B32"/>
    <w:rsid w:val="003F4F50"/>
    <w:rsid w:val="003F5A30"/>
    <w:rsid w:val="003F5B42"/>
    <w:rsid w:val="00401EC7"/>
    <w:rsid w:val="00403005"/>
    <w:rsid w:val="00403A15"/>
    <w:rsid w:val="0040524F"/>
    <w:rsid w:val="00407D45"/>
    <w:rsid w:val="004103D8"/>
    <w:rsid w:val="004145DC"/>
    <w:rsid w:val="0042043F"/>
    <w:rsid w:val="0042121C"/>
    <w:rsid w:val="00421778"/>
    <w:rsid w:val="00421B3A"/>
    <w:rsid w:val="00421E81"/>
    <w:rsid w:val="00422532"/>
    <w:rsid w:val="00426987"/>
    <w:rsid w:val="00426A98"/>
    <w:rsid w:val="00432391"/>
    <w:rsid w:val="004372DF"/>
    <w:rsid w:val="00442F32"/>
    <w:rsid w:val="00444886"/>
    <w:rsid w:val="00445383"/>
    <w:rsid w:val="00446F68"/>
    <w:rsid w:val="00447ACA"/>
    <w:rsid w:val="00450F29"/>
    <w:rsid w:val="00455D76"/>
    <w:rsid w:val="004566BE"/>
    <w:rsid w:val="004618A5"/>
    <w:rsid w:val="00463C4F"/>
    <w:rsid w:val="0046522A"/>
    <w:rsid w:val="004656D9"/>
    <w:rsid w:val="0046676C"/>
    <w:rsid w:val="004678E6"/>
    <w:rsid w:val="00474C01"/>
    <w:rsid w:val="004759CE"/>
    <w:rsid w:val="0047779A"/>
    <w:rsid w:val="00477C1B"/>
    <w:rsid w:val="00481285"/>
    <w:rsid w:val="004850DC"/>
    <w:rsid w:val="00485F6F"/>
    <w:rsid w:val="00490B60"/>
    <w:rsid w:val="0049244B"/>
    <w:rsid w:val="00493A80"/>
    <w:rsid w:val="0049643E"/>
    <w:rsid w:val="00496B52"/>
    <w:rsid w:val="004A3F8D"/>
    <w:rsid w:val="004A7F05"/>
    <w:rsid w:val="004B7569"/>
    <w:rsid w:val="004B7A65"/>
    <w:rsid w:val="004C3597"/>
    <w:rsid w:val="004C5DC7"/>
    <w:rsid w:val="004C75F2"/>
    <w:rsid w:val="004C7CB0"/>
    <w:rsid w:val="004D5C83"/>
    <w:rsid w:val="004D77DB"/>
    <w:rsid w:val="004D7D7F"/>
    <w:rsid w:val="004E4A70"/>
    <w:rsid w:val="004E7145"/>
    <w:rsid w:val="004E726B"/>
    <w:rsid w:val="004F0E53"/>
    <w:rsid w:val="004F4FE2"/>
    <w:rsid w:val="004F5D90"/>
    <w:rsid w:val="004F6649"/>
    <w:rsid w:val="004F6C51"/>
    <w:rsid w:val="005046EA"/>
    <w:rsid w:val="00504D6F"/>
    <w:rsid w:val="0050681F"/>
    <w:rsid w:val="0051034C"/>
    <w:rsid w:val="005106C0"/>
    <w:rsid w:val="00515A09"/>
    <w:rsid w:val="0051640E"/>
    <w:rsid w:val="0052071D"/>
    <w:rsid w:val="00521639"/>
    <w:rsid w:val="005216B0"/>
    <w:rsid w:val="005225F8"/>
    <w:rsid w:val="00522B18"/>
    <w:rsid w:val="00523ECC"/>
    <w:rsid w:val="00524E5A"/>
    <w:rsid w:val="0052647E"/>
    <w:rsid w:val="005267A8"/>
    <w:rsid w:val="00531D87"/>
    <w:rsid w:val="00534949"/>
    <w:rsid w:val="00535493"/>
    <w:rsid w:val="00537982"/>
    <w:rsid w:val="00541F16"/>
    <w:rsid w:val="00544487"/>
    <w:rsid w:val="00547926"/>
    <w:rsid w:val="00547A81"/>
    <w:rsid w:val="005503D6"/>
    <w:rsid w:val="00550B0D"/>
    <w:rsid w:val="00550E7A"/>
    <w:rsid w:val="005534C3"/>
    <w:rsid w:val="00553BA6"/>
    <w:rsid w:val="00555A97"/>
    <w:rsid w:val="00555DF6"/>
    <w:rsid w:val="00557F31"/>
    <w:rsid w:val="00560493"/>
    <w:rsid w:val="0056101C"/>
    <w:rsid w:val="005622F0"/>
    <w:rsid w:val="00563FDE"/>
    <w:rsid w:val="00565409"/>
    <w:rsid w:val="00565569"/>
    <w:rsid w:val="0057291E"/>
    <w:rsid w:val="0057385C"/>
    <w:rsid w:val="0057416D"/>
    <w:rsid w:val="00576545"/>
    <w:rsid w:val="00577FF3"/>
    <w:rsid w:val="005908C2"/>
    <w:rsid w:val="00591151"/>
    <w:rsid w:val="00591429"/>
    <w:rsid w:val="005918C3"/>
    <w:rsid w:val="00593C9B"/>
    <w:rsid w:val="00596DBF"/>
    <w:rsid w:val="00597012"/>
    <w:rsid w:val="005A2B14"/>
    <w:rsid w:val="005A5B3E"/>
    <w:rsid w:val="005A5D96"/>
    <w:rsid w:val="005A7083"/>
    <w:rsid w:val="005B09A4"/>
    <w:rsid w:val="005B09E9"/>
    <w:rsid w:val="005B416F"/>
    <w:rsid w:val="005B6184"/>
    <w:rsid w:val="005B6265"/>
    <w:rsid w:val="005B7E0F"/>
    <w:rsid w:val="005C5D45"/>
    <w:rsid w:val="005C5F86"/>
    <w:rsid w:val="005C69BB"/>
    <w:rsid w:val="005D34A5"/>
    <w:rsid w:val="005D455C"/>
    <w:rsid w:val="005D5CB2"/>
    <w:rsid w:val="005D5EC9"/>
    <w:rsid w:val="005E16A8"/>
    <w:rsid w:val="005E2B54"/>
    <w:rsid w:val="005E5669"/>
    <w:rsid w:val="005F2771"/>
    <w:rsid w:val="005F53E2"/>
    <w:rsid w:val="005F5810"/>
    <w:rsid w:val="006002D9"/>
    <w:rsid w:val="00603212"/>
    <w:rsid w:val="00606976"/>
    <w:rsid w:val="00610599"/>
    <w:rsid w:val="00610B93"/>
    <w:rsid w:val="00611450"/>
    <w:rsid w:val="006115FB"/>
    <w:rsid w:val="006124C5"/>
    <w:rsid w:val="006242B5"/>
    <w:rsid w:val="00631964"/>
    <w:rsid w:val="006326CE"/>
    <w:rsid w:val="00637E02"/>
    <w:rsid w:val="00644A8B"/>
    <w:rsid w:val="00645F62"/>
    <w:rsid w:val="00647CDF"/>
    <w:rsid w:val="00652523"/>
    <w:rsid w:val="00655578"/>
    <w:rsid w:val="00655A85"/>
    <w:rsid w:val="00655BC1"/>
    <w:rsid w:val="006561DD"/>
    <w:rsid w:val="0065650B"/>
    <w:rsid w:val="00656692"/>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76B6"/>
    <w:rsid w:val="00692297"/>
    <w:rsid w:val="006942BA"/>
    <w:rsid w:val="00697BBC"/>
    <w:rsid w:val="006A1E31"/>
    <w:rsid w:val="006A6531"/>
    <w:rsid w:val="006A715C"/>
    <w:rsid w:val="006B0494"/>
    <w:rsid w:val="006B0A0A"/>
    <w:rsid w:val="006B2B6A"/>
    <w:rsid w:val="006B4E29"/>
    <w:rsid w:val="006B4EB2"/>
    <w:rsid w:val="006B6230"/>
    <w:rsid w:val="006B6E4D"/>
    <w:rsid w:val="006B7005"/>
    <w:rsid w:val="006B7442"/>
    <w:rsid w:val="006B7B44"/>
    <w:rsid w:val="006C1ECE"/>
    <w:rsid w:val="006C20E2"/>
    <w:rsid w:val="006C52E8"/>
    <w:rsid w:val="006C604C"/>
    <w:rsid w:val="006C68D4"/>
    <w:rsid w:val="006D3B4F"/>
    <w:rsid w:val="006D5204"/>
    <w:rsid w:val="006D5281"/>
    <w:rsid w:val="006D5778"/>
    <w:rsid w:val="006D6420"/>
    <w:rsid w:val="006D693D"/>
    <w:rsid w:val="006D7474"/>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6BF9"/>
    <w:rsid w:val="00707F78"/>
    <w:rsid w:val="00710B6F"/>
    <w:rsid w:val="00716B91"/>
    <w:rsid w:val="00720562"/>
    <w:rsid w:val="007215ED"/>
    <w:rsid w:val="007235DA"/>
    <w:rsid w:val="00723B5C"/>
    <w:rsid w:val="00724463"/>
    <w:rsid w:val="00727D5F"/>
    <w:rsid w:val="00732D3A"/>
    <w:rsid w:val="00734380"/>
    <w:rsid w:val="007365C5"/>
    <w:rsid w:val="0073672D"/>
    <w:rsid w:val="00736BF9"/>
    <w:rsid w:val="0073745C"/>
    <w:rsid w:val="007378E4"/>
    <w:rsid w:val="00737B91"/>
    <w:rsid w:val="00737F65"/>
    <w:rsid w:val="00741924"/>
    <w:rsid w:val="00742A55"/>
    <w:rsid w:val="00742AE8"/>
    <w:rsid w:val="00747039"/>
    <w:rsid w:val="00747760"/>
    <w:rsid w:val="007503B6"/>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4153"/>
    <w:rsid w:val="00784969"/>
    <w:rsid w:val="00786BF4"/>
    <w:rsid w:val="007876E5"/>
    <w:rsid w:val="007904BA"/>
    <w:rsid w:val="007913DC"/>
    <w:rsid w:val="007A4BAE"/>
    <w:rsid w:val="007A7E7A"/>
    <w:rsid w:val="007B34F0"/>
    <w:rsid w:val="007B5536"/>
    <w:rsid w:val="007C1DF9"/>
    <w:rsid w:val="007C4735"/>
    <w:rsid w:val="007C5106"/>
    <w:rsid w:val="007C7C72"/>
    <w:rsid w:val="007D0B42"/>
    <w:rsid w:val="007D0CC9"/>
    <w:rsid w:val="007E1479"/>
    <w:rsid w:val="007E1831"/>
    <w:rsid w:val="007E34CC"/>
    <w:rsid w:val="007E4867"/>
    <w:rsid w:val="007E5BF7"/>
    <w:rsid w:val="007E6895"/>
    <w:rsid w:val="007F57FB"/>
    <w:rsid w:val="007F688D"/>
    <w:rsid w:val="00803F68"/>
    <w:rsid w:val="00812C90"/>
    <w:rsid w:val="0082052F"/>
    <w:rsid w:val="008217B2"/>
    <w:rsid w:val="00821E14"/>
    <w:rsid w:val="0082464D"/>
    <w:rsid w:val="00825C12"/>
    <w:rsid w:val="00826B85"/>
    <w:rsid w:val="00827D4C"/>
    <w:rsid w:val="00834F72"/>
    <w:rsid w:val="00835701"/>
    <w:rsid w:val="00835D01"/>
    <w:rsid w:val="008449DF"/>
    <w:rsid w:val="00844AC8"/>
    <w:rsid w:val="00846FD7"/>
    <w:rsid w:val="0085070C"/>
    <w:rsid w:val="0085402F"/>
    <w:rsid w:val="00854728"/>
    <w:rsid w:val="008644C2"/>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98D"/>
    <w:rsid w:val="008A0075"/>
    <w:rsid w:val="008A0D43"/>
    <w:rsid w:val="008A1D8B"/>
    <w:rsid w:val="008A4BE8"/>
    <w:rsid w:val="008A60D9"/>
    <w:rsid w:val="008A62E0"/>
    <w:rsid w:val="008B4FB2"/>
    <w:rsid w:val="008C0CA9"/>
    <w:rsid w:val="008C1538"/>
    <w:rsid w:val="008C23B3"/>
    <w:rsid w:val="008C3C32"/>
    <w:rsid w:val="008D16D2"/>
    <w:rsid w:val="008D2A82"/>
    <w:rsid w:val="008D38F8"/>
    <w:rsid w:val="008E0683"/>
    <w:rsid w:val="008E0C31"/>
    <w:rsid w:val="008E17E9"/>
    <w:rsid w:val="008E1B6E"/>
    <w:rsid w:val="008E1D5C"/>
    <w:rsid w:val="008E2C5D"/>
    <w:rsid w:val="008F0E68"/>
    <w:rsid w:val="008F2525"/>
    <w:rsid w:val="008F2E9B"/>
    <w:rsid w:val="008F3758"/>
    <w:rsid w:val="008F4264"/>
    <w:rsid w:val="008F4E98"/>
    <w:rsid w:val="008F7117"/>
    <w:rsid w:val="008F7A0B"/>
    <w:rsid w:val="008F7DA6"/>
    <w:rsid w:val="00901DE5"/>
    <w:rsid w:val="00902DF3"/>
    <w:rsid w:val="00902EB7"/>
    <w:rsid w:val="0090302C"/>
    <w:rsid w:val="00903CA0"/>
    <w:rsid w:val="00903D3F"/>
    <w:rsid w:val="00904E22"/>
    <w:rsid w:val="00905E7F"/>
    <w:rsid w:val="00912068"/>
    <w:rsid w:val="00914721"/>
    <w:rsid w:val="00915212"/>
    <w:rsid w:val="00926523"/>
    <w:rsid w:val="00927122"/>
    <w:rsid w:val="0093246D"/>
    <w:rsid w:val="00936A15"/>
    <w:rsid w:val="00940473"/>
    <w:rsid w:val="00951BAE"/>
    <w:rsid w:val="00952049"/>
    <w:rsid w:val="00956573"/>
    <w:rsid w:val="00956AF2"/>
    <w:rsid w:val="00961498"/>
    <w:rsid w:val="00961A58"/>
    <w:rsid w:val="00963350"/>
    <w:rsid w:val="00966D52"/>
    <w:rsid w:val="0096761C"/>
    <w:rsid w:val="00967B64"/>
    <w:rsid w:val="00971E2B"/>
    <w:rsid w:val="009723A3"/>
    <w:rsid w:val="009731F6"/>
    <w:rsid w:val="009736F1"/>
    <w:rsid w:val="0097436F"/>
    <w:rsid w:val="00975D9A"/>
    <w:rsid w:val="00980A5D"/>
    <w:rsid w:val="00981341"/>
    <w:rsid w:val="009827AC"/>
    <w:rsid w:val="00982E73"/>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6861"/>
    <w:rsid w:val="009B6BBE"/>
    <w:rsid w:val="009C1506"/>
    <w:rsid w:val="009C44DA"/>
    <w:rsid w:val="009C4E8D"/>
    <w:rsid w:val="009C678F"/>
    <w:rsid w:val="009D2120"/>
    <w:rsid w:val="009D2A34"/>
    <w:rsid w:val="009D662F"/>
    <w:rsid w:val="009E0CE7"/>
    <w:rsid w:val="009E1196"/>
    <w:rsid w:val="009E20CE"/>
    <w:rsid w:val="009E31FA"/>
    <w:rsid w:val="009E5B5D"/>
    <w:rsid w:val="009E71D7"/>
    <w:rsid w:val="009E7F8B"/>
    <w:rsid w:val="009F130E"/>
    <w:rsid w:val="009F22E3"/>
    <w:rsid w:val="009F29D1"/>
    <w:rsid w:val="009F351E"/>
    <w:rsid w:val="009F459E"/>
    <w:rsid w:val="009F6FFC"/>
    <w:rsid w:val="009F766A"/>
    <w:rsid w:val="00A00E72"/>
    <w:rsid w:val="00A070CF"/>
    <w:rsid w:val="00A10D1B"/>
    <w:rsid w:val="00A12539"/>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43324"/>
    <w:rsid w:val="00A50BAE"/>
    <w:rsid w:val="00A51C4B"/>
    <w:rsid w:val="00A52E3A"/>
    <w:rsid w:val="00A53E2C"/>
    <w:rsid w:val="00A549FD"/>
    <w:rsid w:val="00A54D11"/>
    <w:rsid w:val="00A607A4"/>
    <w:rsid w:val="00A62BE4"/>
    <w:rsid w:val="00A62C1A"/>
    <w:rsid w:val="00A63268"/>
    <w:rsid w:val="00A660C5"/>
    <w:rsid w:val="00A672C0"/>
    <w:rsid w:val="00A7069A"/>
    <w:rsid w:val="00A75213"/>
    <w:rsid w:val="00A8239F"/>
    <w:rsid w:val="00A83F35"/>
    <w:rsid w:val="00A84DA2"/>
    <w:rsid w:val="00A858C5"/>
    <w:rsid w:val="00A859D8"/>
    <w:rsid w:val="00A87501"/>
    <w:rsid w:val="00AA1EE6"/>
    <w:rsid w:val="00AA4287"/>
    <w:rsid w:val="00AA5E63"/>
    <w:rsid w:val="00AA5FE6"/>
    <w:rsid w:val="00AA610A"/>
    <w:rsid w:val="00AB7B10"/>
    <w:rsid w:val="00AC0C38"/>
    <w:rsid w:val="00AC4C89"/>
    <w:rsid w:val="00AC66A1"/>
    <w:rsid w:val="00AC7097"/>
    <w:rsid w:val="00AD7266"/>
    <w:rsid w:val="00AD768F"/>
    <w:rsid w:val="00AE0F0D"/>
    <w:rsid w:val="00AE199F"/>
    <w:rsid w:val="00AE2567"/>
    <w:rsid w:val="00AE3B9E"/>
    <w:rsid w:val="00AE5310"/>
    <w:rsid w:val="00AE63A4"/>
    <w:rsid w:val="00AE7238"/>
    <w:rsid w:val="00AE7DB1"/>
    <w:rsid w:val="00AF1226"/>
    <w:rsid w:val="00AF135F"/>
    <w:rsid w:val="00AF27A7"/>
    <w:rsid w:val="00AF3313"/>
    <w:rsid w:val="00AF4CB7"/>
    <w:rsid w:val="00AF5463"/>
    <w:rsid w:val="00AF69F3"/>
    <w:rsid w:val="00B039CF"/>
    <w:rsid w:val="00B05A76"/>
    <w:rsid w:val="00B0760D"/>
    <w:rsid w:val="00B10F7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1DAF"/>
    <w:rsid w:val="00B428FD"/>
    <w:rsid w:val="00B464C6"/>
    <w:rsid w:val="00B46D5B"/>
    <w:rsid w:val="00B718DB"/>
    <w:rsid w:val="00B74994"/>
    <w:rsid w:val="00B74C5A"/>
    <w:rsid w:val="00B750E7"/>
    <w:rsid w:val="00B774E6"/>
    <w:rsid w:val="00B77947"/>
    <w:rsid w:val="00B8094E"/>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B073D"/>
    <w:rsid w:val="00BB1DA2"/>
    <w:rsid w:val="00BB2E19"/>
    <w:rsid w:val="00BB5591"/>
    <w:rsid w:val="00BB564C"/>
    <w:rsid w:val="00BB5EB9"/>
    <w:rsid w:val="00BC1A10"/>
    <w:rsid w:val="00BC4FD7"/>
    <w:rsid w:val="00BC539F"/>
    <w:rsid w:val="00BC5508"/>
    <w:rsid w:val="00BC582A"/>
    <w:rsid w:val="00BC5E07"/>
    <w:rsid w:val="00BD1502"/>
    <w:rsid w:val="00BD1F08"/>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62A"/>
    <w:rsid w:val="00C01C56"/>
    <w:rsid w:val="00C02F7E"/>
    <w:rsid w:val="00C036E8"/>
    <w:rsid w:val="00C037E5"/>
    <w:rsid w:val="00C1192E"/>
    <w:rsid w:val="00C16248"/>
    <w:rsid w:val="00C20E8C"/>
    <w:rsid w:val="00C21F7C"/>
    <w:rsid w:val="00C26116"/>
    <w:rsid w:val="00C26415"/>
    <w:rsid w:val="00C26C8C"/>
    <w:rsid w:val="00C26CE3"/>
    <w:rsid w:val="00C275F8"/>
    <w:rsid w:val="00C310F3"/>
    <w:rsid w:val="00C33BEB"/>
    <w:rsid w:val="00C34AE0"/>
    <w:rsid w:val="00C356C4"/>
    <w:rsid w:val="00C370E3"/>
    <w:rsid w:val="00C40453"/>
    <w:rsid w:val="00C41324"/>
    <w:rsid w:val="00C43156"/>
    <w:rsid w:val="00C4463F"/>
    <w:rsid w:val="00C459C2"/>
    <w:rsid w:val="00C45D99"/>
    <w:rsid w:val="00C52304"/>
    <w:rsid w:val="00C53625"/>
    <w:rsid w:val="00C61BBD"/>
    <w:rsid w:val="00C62B58"/>
    <w:rsid w:val="00C67D7B"/>
    <w:rsid w:val="00C70D0B"/>
    <w:rsid w:val="00C71093"/>
    <w:rsid w:val="00C71455"/>
    <w:rsid w:val="00C74387"/>
    <w:rsid w:val="00C74689"/>
    <w:rsid w:val="00C818EA"/>
    <w:rsid w:val="00C8257C"/>
    <w:rsid w:val="00C9001A"/>
    <w:rsid w:val="00C91CFE"/>
    <w:rsid w:val="00C930F0"/>
    <w:rsid w:val="00C9576E"/>
    <w:rsid w:val="00C96FEE"/>
    <w:rsid w:val="00CA0EA0"/>
    <w:rsid w:val="00CA1516"/>
    <w:rsid w:val="00CA1A81"/>
    <w:rsid w:val="00CA4725"/>
    <w:rsid w:val="00CB0912"/>
    <w:rsid w:val="00CB32AF"/>
    <w:rsid w:val="00CB57BA"/>
    <w:rsid w:val="00CC5D67"/>
    <w:rsid w:val="00CD0EC7"/>
    <w:rsid w:val="00CD1619"/>
    <w:rsid w:val="00CD26C2"/>
    <w:rsid w:val="00CD47F3"/>
    <w:rsid w:val="00CD4E5C"/>
    <w:rsid w:val="00CD4F17"/>
    <w:rsid w:val="00CD6891"/>
    <w:rsid w:val="00CD73DD"/>
    <w:rsid w:val="00CE17D7"/>
    <w:rsid w:val="00CE5142"/>
    <w:rsid w:val="00CE5E09"/>
    <w:rsid w:val="00CE6297"/>
    <w:rsid w:val="00CE6AD5"/>
    <w:rsid w:val="00CE7B0F"/>
    <w:rsid w:val="00CF54EF"/>
    <w:rsid w:val="00D01337"/>
    <w:rsid w:val="00D01D1C"/>
    <w:rsid w:val="00D073D1"/>
    <w:rsid w:val="00D07D54"/>
    <w:rsid w:val="00D11F72"/>
    <w:rsid w:val="00D17D70"/>
    <w:rsid w:val="00D22482"/>
    <w:rsid w:val="00D26DF1"/>
    <w:rsid w:val="00D3502F"/>
    <w:rsid w:val="00D3710C"/>
    <w:rsid w:val="00D37DDF"/>
    <w:rsid w:val="00D411B3"/>
    <w:rsid w:val="00D429DD"/>
    <w:rsid w:val="00D4399B"/>
    <w:rsid w:val="00D46207"/>
    <w:rsid w:val="00D47C20"/>
    <w:rsid w:val="00D5091F"/>
    <w:rsid w:val="00D51227"/>
    <w:rsid w:val="00D54078"/>
    <w:rsid w:val="00D557E0"/>
    <w:rsid w:val="00D57D4F"/>
    <w:rsid w:val="00D60C53"/>
    <w:rsid w:val="00D63943"/>
    <w:rsid w:val="00D66DA3"/>
    <w:rsid w:val="00D70798"/>
    <w:rsid w:val="00D709FC"/>
    <w:rsid w:val="00D72383"/>
    <w:rsid w:val="00D74993"/>
    <w:rsid w:val="00D75888"/>
    <w:rsid w:val="00D759BA"/>
    <w:rsid w:val="00D8047D"/>
    <w:rsid w:val="00D805AA"/>
    <w:rsid w:val="00D81417"/>
    <w:rsid w:val="00D82B0E"/>
    <w:rsid w:val="00D85EEA"/>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9"/>
    <w:rsid w:val="00DC34F5"/>
    <w:rsid w:val="00DC4669"/>
    <w:rsid w:val="00DC4C50"/>
    <w:rsid w:val="00DC50A1"/>
    <w:rsid w:val="00DC6304"/>
    <w:rsid w:val="00DC78EA"/>
    <w:rsid w:val="00DD0EAF"/>
    <w:rsid w:val="00DD4553"/>
    <w:rsid w:val="00DD56EF"/>
    <w:rsid w:val="00DD6243"/>
    <w:rsid w:val="00DE1194"/>
    <w:rsid w:val="00DE122B"/>
    <w:rsid w:val="00DE2675"/>
    <w:rsid w:val="00DE3CC9"/>
    <w:rsid w:val="00DE4024"/>
    <w:rsid w:val="00DE7256"/>
    <w:rsid w:val="00DE7BAA"/>
    <w:rsid w:val="00DF2289"/>
    <w:rsid w:val="00DF4A14"/>
    <w:rsid w:val="00DF7A65"/>
    <w:rsid w:val="00E00F6B"/>
    <w:rsid w:val="00E03A3A"/>
    <w:rsid w:val="00E07212"/>
    <w:rsid w:val="00E13ABE"/>
    <w:rsid w:val="00E15531"/>
    <w:rsid w:val="00E15ACE"/>
    <w:rsid w:val="00E22359"/>
    <w:rsid w:val="00E23F70"/>
    <w:rsid w:val="00E24BC1"/>
    <w:rsid w:val="00E25A57"/>
    <w:rsid w:val="00E30309"/>
    <w:rsid w:val="00E31076"/>
    <w:rsid w:val="00E33B7D"/>
    <w:rsid w:val="00E348F9"/>
    <w:rsid w:val="00E36E89"/>
    <w:rsid w:val="00E3791B"/>
    <w:rsid w:val="00E42084"/>
    <w:rsid w:val="00E42CCA"/>
    <w:rsid w:val="00E447DC"/>
    <w:rsid w:val="00E448ED"/>
    <w:rsid w:val="00E51D7A"/>
    <w:rsid w:val="00E5214C"/>
    <w:rsid w:val="00E52298"/>
    <w:rsid w:val="00E54BF0"/>
    <w:rsid w:val="00E57768"/>
    <w:rsid w:val="00E6133C"/>
    <w:rsid w:val="00E62DEA"/>
    <w:rsid w:val="00E62E6D"/>
    <w:rsid w:val="00E6520F"/>
    <w:rsid w:val="00E6706E"/>
    <w:rsid w:val="00E674D8"/>
    <w:rsid w:val="00E71469"/>
    <w:rsid w:val="00E71847"/>
    <w:rsid w:val="00E73A04"/>
    <w:rsid w:val="00E73E0B"/>
    <w:rsid w:val="00E7558B"/>
    <w:rsid w:val="00E7701B"/>
    <w:rsid w:val="00E810CF"/>
    <w:rsid w:val="00E834E4"/>
    <w:rsid w:val="00E85729"/>
    <w:rsid w:val="00E85E0C"/>
    <w:rsid w:val="00E87C14"/>
    <w:rsid w:val="00E9070D"/>
    <w:rsid w:val="00E91572"/>
    <w:rsid w:val="00E92225"/>
    <w:rsid w:val="00E925B8"/>
    <w:rsid w:val="00E9328D"/>
    <w:rsid w:val="00E9488F"/>
    <w:rsid w:val="00E952D0"/>
    <w:rsid w:val="00EA01FB"/>
    <w:rsid w:val="00EA3A14"/>
    <w:rsid w:val="00EA4702"/>
    <w:rsid w:val="00EA6832"/>
    <w:rsid w:val="00EA6CB2"/>
    <w:rsid w:val="00EB1D03"/>
    <w:rsid w:val="00EB4A1D"/>
    <w:rsid w:val="00EB4A64"/>
    <w:rsid w:val="00EC008B"/>
    <w:rsid w:val="00EC024F"/>
    <w:rsid w:val="00EC1CEF"/>
    <w:rsid w:val="00EC696A"/>
    <w:rsid w:val="00ED2C6C"/>
    <w:rsid w:val="00ED49A7"/>
    <w:rsid w:val="00ED579B"/>
    <w:rsid w:val="00ED6477"/>
    <w:rsid w:val="00ED69A3"/>
    <w:rsid w:val="00EE07BE"/>
    <w:rsid w:val="00EE1473"/>
    <w:rsid w:val="00EE292D"/>
    <w:rsid w:val="00EE4B15"/>
    <w:rsid w:val="00EE6B18"/>
    <w:rsid w:val="00EF351B"/>
    <w:rsid w:val="00EF7705"/>
    <w:rsid w:val="00EF7F30"/>
    <w:rsid w:val="00F003D1"/>
    <w:rsid w:val="00F014AE"/>
    <w:rsid w:val="00F049A0"/>
    <w:rsid w:val="00F0718B"/>
    <w:rsid w:val="00F13E23"/>
    <w:rsid w:val="00F142D8"/>
    <w:rsid w:val="00F14C97"/>
    <w:rsid w:val="00F168FD"/>
    <w:rsid w:val="00F16FF0"/>
    <w:rsid w:val="00F2161F"/>
    <w:rsid w:val="00F2290F"/>
    <w:rsid w:val="00F25402"/>
    <w:rsid w:val="00F26730"/>
    <w:rsid w:val="00F33D13"/>
    <w:rsid w:val="00F34C1F"/>
    <w:rsid w:val="00F362DC"/>
    <w:rsid w:val="00F3647C"/>
    <w:rsid w:val="00F3687A"/>
    <w:rsid w:val="00F42686"/>
    <w:rsid w:val="00F42F18"/>
    <w:rsid w:val="00F44BB8"/>
    <w:rsid w:val="00F46C3C"/>
    <w:rsid w:val="00F51045"/>
    <w:rsid w:val="00F532A8"/>
    <w:rsid w:val="00F542DD"/>
    <w:rsid w:val="00F560A0"/>
    <w:rsid w:val="00F608DA"/>
    <w:rsid w:val="00F62AF4"/>
    <w:rsid w:val="00F63045"/>
    <w:rsid w:val="00F646FA"/>
    <w:rsid w:val="00F64BFA"/>
    <w:rsid w:val="00F6510D"/>
    <w:rsid w:val="00F65308"/>
    <w:rsid w:val="00F67D0E"/>
    <w:rsid w:val="00F7184E"/>
    <w:rsid w:val="00F71F33"/>
    <w:rsid w:val="00F723D1"/>
    <w:rsid w:val="00F73320"/>
    <w:rsid w:val="00F74A72"/>
    <w:rsid w:val="00F8209C"/>
    <w:rsid w:val="00F82E87"/>
    <w:rsid w:val="00F845FA"/>
    <w:rsid w:val="00F8622B"/>
    <w:rsid w:val="00F863CA"/>
    <w:rsid w:val="00F87E68"/>
    <w:rsid w:val="00F90278"/>
    <w:rsid w:val="00F907C8"/>
    <w:rsid w:val="00F920A3"/>
    <w:rsid w:val="00F97088"/>
    <w:rsid w:val="00FA0D9B"/>
    <w:rsid w:val="00FA1660"/>
    <w:rsid w:val="00FA4CA0"/>
    <w:rsid w:val="00FA59A0"/>
    <w:rsid w:val="00FA7EE8"/>
    <w:rsid w:val="00FB0680"/>
    <w:rsid w:val="00FB1C37"/>
    <w:rsid w:val="00FB2CD6"/>
    <w:rsid w:val="00FB3FC1"/>
    <w:rsid w:val="00FB4AF6"/>
    <w:rsid w:val="00FB4F2E"/>
    <w:rsid w:val="00FB6BE7"/>
    <w:rsid w:val="00FB7EFD"/>
    <w:rsid w:val="00FC3826"/>
    <w:rsid w:val="00FC429E"/>
    <w:rsid w:val="00FC7120"/>
    <w:rsid w:val="00FC7213"/>
    <w:rsid w:val="00FC77D0"/>
    <w:rsid w:val="00FD7094"/>
    <w:rsid w:val="00FE1B26"/>
    <w:rsid w:val="00FE2044"/>
    <w:rsid w:val="00FE249C"/>
    <w:rsid w:val="00FE26A5"/>
    <w:rsid w:val="00FE2A69"/>
    <w:rsid w:val="00FE39CC"/>
    <w:rsid w:val="00FE438D"/>
    <w:rsid w:val="00FE6316"/>
    <w:rsid w:val="00FE7739"/>
    <w:rsid w:val="00FF7F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66/contacts/div116504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br.ru/currency_base/daily.aspx"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www.gibdd.ru/r/66/contacts/div1165058/"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gibdd.ru/r/77/contacts/div1145039/" TargetMode="External"/><Relationship Id="rId20" Type="http://schemas.openxmlformats.org/officeDocument/2006/relationships/hyperlink" Target="consultantplus://offline/ref=4BC6814DDC56B9B1ED04E47954C025460615ECC74F14F649C2C82A9D5718F7703D27FC49DDA3FC0Da9xCL"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www.cbr.ru/currency_base/daily.aspx" TargetMode="External"/><Relationship Id="rId5" Type="http://schemas.openxmlformats.org/officeDocument/2006/relationships/webSettings" Target="webSettings.xml"/><Relationship Id="rId15" Type="http://schemas.openxmlformats.org/officeDocument/2006/relationships/hyperlink" Target="http://www.cbr.ru/currency_base/daily.aspx" TargetMode="External"/><Relationship Id="rId23" Type="http://schemas.openxmlformats.org/officeDocument/2006/relationships/hyperlink" Target="http://www.cbr.ru/currency_base/daily.aspx"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www.cbr.ru/hd_base/?PrtId=metall_base_new" TargetMode="Externa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www.cbr.ru/currency_base/daily.aspx" TargetMode="External"/><Relationship Id="rId27" Type="http://schemas.openxmlformats.org/officeDocument/2006/relationships/theme" Target="theme/theme1.xm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ACED25FA-38E7-4178-B898-F79BD9393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40</Pages>
  <Words>15715</Words>
  <Characters>89578</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105083</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bobrova_th</cp:lastModifiedBy>
  <cp:revision>3</cp:revision>
  <cp:lastPrinted>2018-01-10T11:45:00Z</cp:lastPrinted>
  <dcterms:created xsi:type="dcterms:W3CDTF">2018-01-10T10:57:00Z</dcterms:created>
  <dcterms:modified xsi:type="dcterms:W3CDTF">2018-01-10T14:58:00Z</dcterms:modified>
</cp:coreProperties>
</file>